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3" w:type="dxa"/>
        <w:tblInd w:w="-147" w:type="dxa"/>
        <w:tblLook w:val="04A0" w:firstRow="1" w:lastRow="0" w:firstColumn="1" w:lastColumn="0" w:noHBand="0" w:noVBand="1"/>
      </w:tblPr>
      <w:tblGrid>
        <w:gridCol w:w="1965"/>
        <w:gridCol w:w="1708"/>
        <w:gridCol w:w="1707"/>
        <w:gridCol w:w="1708"/>
        <w:gridCol w:w="1707"/>
        <w:gridCol w:w="1708"/>
      </w:tblGrid>
      <w:tr w:rsidR="008B47D9" w14:paraId="5F4B3517" w14:textId="77777777" w:rsidTr="008B47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</w:tcPr>
          <w:p w14:paraId="35C724D5" w14:textId="77777777" w:rsidR="008B47D9" w:rsidRPr="00360852" w:rsidRDefault="008B47D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1516136" w:rsidR="008B47D9" w:rsidRPr="00360852" w:rsidRDefault="008B47D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08" w:type="dxa"/>
          </w:tcPr>
          <w:p w14:paraId="394139A1" w14:textId="77777777" w:rsidR="008B47D9" w:rsidRPr="00C23F75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D690923" w:rsidR="008B47D9" w:rsidRPr="00C23F75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07" w:type="dxa"/>
          </w:tcPr>
          <w:p w14:paraId="17A9D2C9" w14:textId="77777777" w:rsidR="008B47D9" w:rsidRPr="00C23F75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EFF4D41" w:rsidR="008B47D9" w:rsidRPr="00C23F75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08" w:type="dxa"/>
          </w:tcPr>
          <w:p w14:paraId="7742A56B" w14:textId="77777777" w:rsidR="008B47D9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331967E" w:rsidR="008B47D9" w:rsidRPr="00360852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07" w:type="dxa"/>
          </w:tcPr>
          <w:p w14:paraId="342AF2B1" w14:textId="77777777" w:rsidR="008B47D9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88095C" w:rsidR="008B47D9" w:rsidRPr="00360852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08" w:type="dxa"/>
          </w:tcPr>
          <w:p w14:paraId="319DC1CE" w14:textId="60C315DE" w:rsidR="008B47D9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B47D9" w:rsidRDefault="008B47D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B47D9" w14:paraId="4025E7B9" w14:textId="77777777" w:rsidTr="008B47D9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</w:tcPr>
          <w:p w14:paraId="63409D01" w14:textId="4F879921" w:rsidR="008B47D9" w:rsidRPr="00360852" w:rsidRDefault="008B47D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08" w:type="dxa"/>
          </w:tcPr>
          <w:p w14:paraId="40D40D8C" w14:textId="77777777" w:rsidR="008B47D9" w:rsidRPr="00360852" w:rsidRDefault="008B47D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07" w:type="dxa"/>
          </w:tcPr>
          <w:p w14:paraId="22189A10" w14:textId="77777777" w:rsidR="008B47D9" w:rsidRPr="00360852" w:rsidRDefault="008B47D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08" w:type="dxa"/>
          </w:tcPr>
          <w:p w14:paraId="24DB285D" w14:textId="77777777" w:rsidR="008B47D9" w:rsidRPr="00360852" w:rsidRDefault="008B47D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07" w:type="dxa"/>
          </w:tcPr>
          <w:p w14:paraId="06A83561" w14:textId="77777777" w:rsidR="008B47D9" w:rsidRPr="00360852" w:rsidRDefault="008B47D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08" w:type="dxa"/>
          </w:tcPr>
          <w:p w14:paraId="296C7088" w14:textId="7DD8B1E4" w:rsidR="008B47D9" w:rsidRPr="00421441" w:rsidRDefault="008B47D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0E1F859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şemayı uygun şekilde doldurunuz.</w:t>
            </w:r>
          </w:p>
          <w:p w14:paraId="3E63FDFA" w14:textId="068FFA82" w:rsidR="008B47D9" w:rsidRDefault="0086356E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8A0B91" wp14:editId="36EA9850">
                  <wp:extent cx="5303520" cy="1531620"/>
                  <wp:effectExtent l="0" t="0" r="0" b="0"/>
                  <wp:docPr id="62971570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3520" cy="153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ACCDE6" w14:textId="77777777" w:rsidR="005E478A" w:rsidRDefault="005E478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539770" w14:textId="77777777" w:rsidR="00EF1D31" w:rsidRDefault="00EF1D3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BFD8DA7" w:rsidR="00D60CA1" w:rsidRPr="00924C00" w:rsidRDefault="00D60CA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8B71D53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C77BCE8" wp14:editId="3896C615">
                  <wp:extent cx="4541520" cy="1074420"/>
                  <wp:effectExtent l="0" t="0" r="0" b="0"/>
                  <wp:docPr id="79760826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152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ECDD43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Hakan Bey bir ev inşası sırasında K, L, M ve N maddelerini kullanacaktır. Bu maddelerin yerleştirildiği kutulara gönderilen özdeş lazer ışığının ilerleme durumları yukarıdaki gibidir.</w:t>
            </w:r>
          </w:p>
          <w:p w14:paraId="30F0FA3B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soruları cevaplayınız.</w:t>
            </w:r>
          </w:p>
          <w:p w14:paraId="27BC6754" w14:textId="77777777" w:rsid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Maddelerin ışığı geçirme miktarlarını büyükten küçüğe sıralayınız. </w:t>
            </w:r>
          </w:p>
          <w:p w14:paraId="01D4B658" w14:textId="77777777" w:rsid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 …… ………… ………………</w:t>
            </w:r>
          </w:p>
          <w:p w14:paraId="145479AF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4039E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b. Hakan Bey, binanın dış kapısının ışığı geçirmesini istememektedir. Buna göre binanın bu yapısında hangi maddelerin kullanımı uygundur?</w:t>
            </w:r>
          </w:p>
          <w:p w14:paraId="0FEBA057" w14:textId="77777777" w:rsid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 …… ………… ………………</w:t>
            </w:r>
          </w:p>
          <w:p w14:paraId="494C1ACD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72EF36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c. Hakan Bey binanın mutfak bölümünün gün ışığından en iyi şekilde yararlanmasını istemektedir. Binanın bu yapısında hangi maddenin kullanılması en uygundur?</w:t>
            </w:r>
          </w:p>
          <w:p w14:paraId="5F4E36C7" w14:textId="5EE9E5F0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 …… ………… ………………</w:t>
            </w:r>
          </w:p>
          <w:p w14:paraId="304053E6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DCC25E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03898F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773644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42FBE1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E1E8D3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CB5A96F" w14:textId="4B27D9E5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63FAA35B" wp14:editId="7D1F2E5B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89535</wp:posOffset>
                  </wp:positionV>
                  <wp:extent cx="3185160" cy="1306195"/>
                  <wp:effectExtent l="0" t="0" r="0" b="8255"/>
                  <wp:wrapSquare wrapText="bothSides"/>
                  <wp:docPr id="210781612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0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Düz hortum ve eğri hortum ile yapılan yukarıdaki deney neyi kanıtlamak için yapılmış olabilir?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Kısaca </w:t>
            </w: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Açıklayınız</w:t>
            </w:r>
          </w:p>
          <w:p w14:paraId="43BE213B" w14:textId="77777777" w:rsidR="005E478A" w:rsidRDefault="005E478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72630B" w14:textId="77777777" w:rsidR="00717A29" w:rsidRDefault="00717A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1A209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C7F8F" w14:textId="77777777" w:rsidR="00E129A9" w:rsidRDefault="00E129A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490CCF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36D5D0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6873A1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5A368FD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Destek ve hareket sisteminin sağlığının korunması için nelere dikkat etmeliyiz.Tabloya kısa kısa maddeler halinde yazınız.</w:t>
            </w:r>
          </w:p>
          <w:tbl>
            <w:tblPr>
              <w:tblStyle w:val="TabloKlavuzuAk"/>
              <w:tblW w:w="8594" w:type="dxa"/>
              <w:tblLook w:val="04A0" w:firstRow="1" w:lastRow="0" w:firstColumn="1" w:lastColumn="0" w:noHBand="0" w:noVBand="1"/>
            </w:tblPr>
            <w:tblGrid>
              <w:gridCol w:w="918"/>
              <w:gridCol w:w="7676"/>
            </w:tblGrid>
            <w:tr w:rsidR="0086356E" w:rsidRPr="0086356E" w14:paraId="5D39C696" w14:textId="77777777" w:rsidTr="00A72DD0">
              <w:trPr>
                <w:trHeight w:val="345"/>
              </w:trPr>
              <w:tc>
                <w:tcPr>
                  <w:tcW w:w="8594" w:type="dxa"/>
                  <w:gridSpan w:val="2"/>
                  <w:hideMark/>
                </w:tcPr>
                <w:p w14:paraId="58FF8262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35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Destek ve Hareket Sisteminin Sağlığının Korumak İçin:</w:t>
                  </w:r>
                </w:p>
              </w:tc>
            </w:tr>
            <w:tr w:rsidR="0086356E" w:rsidRPr="0086356E" w14:paraId="4F22AA73" w14:textId="77777777" w:rsidTr="00A72DD0">
              <w:trPr>
                <w:trHeight w:val="345"/>
              </w:trPr>
              <w:tc>
                <w:tcPr>
                  <w:tcW w:w="918" w:type="dxa"/>
                  <w:hideMark/>
                </w:tcPr>
                <w:p w14:paraId="0C84524B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35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7676" w:type="dxa"/>
                  <w:hideMark/>
                </w:tcPr>
                <w:p w14:paraId="4B55CD01" w14:textId="77777777" w:rsid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5A67D53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86356E" w:rsidRPr="0086356E" w14:paraId="6CCF99F1" w14:textId="77777777" w:rsidTr="00A72DD0">
              <w:trPr>
                <w:trHeight w:val="359"/>
              </w:trPr>
              <w:tc>
                <w:tcPr>
                  <w:tcW w:w="918" w:type="dxa"/>
                  <w:hideMark/>
                </w:tcPr>
                <w:p w14:paraId="7FF1DAAF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35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7676" w:type="dxa"/>
                  <w:hideMark/>
                </w:tcPr>
                <w:p w14:paraId="7C5F74C4" w14:textId="77777777" w:rsid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50F7385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86356E" w:rsidRPr="0086356E" w14:paraId="5D700574" w14:textId="77777777" w:rsidTr="00A72DD0">
              <w:trPr>
                <w:trHeight w:val="345"/>
              </w:trPr>
              <w:tc>
                <w:tcPr>
                  <w:tcW w:w="918" w:type="dxa"/>
                  <w:hideMark/>
                </w:tcPr>
                <w:p w14:paraId="7351B0A7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35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7676" w:type="dxa"/>
                  <w:hideMark/>
                </w:tcPr>
                <w:p w14:paraId="1FF2EB7C" w14:textId="77777777" w:rsid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4540AE6B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86356E" w:rsidRPr="0086356E" w14:paraId="5D117F73" w14:textId="77777777" w:rsidTr="00A72DD0">
              <w:trPr>
                <w:trHeight w:val="345"/>
              </w:trPr>
              <w:tc>
                <w:tcPr>
                  <w:tcW w:w="918" w:type="dxa"/>
                  <w:hideMark/>
                </w:tcPr>
                <w:p w14:paraId="2D8E1107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35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7676" w:type="dxa"/>
                  <w:hideMark/>
                </w:tcPr>
                <w:p w14:paraId="3E3003DF" w14:textId="77777777" w:rsid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5311630B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86356E" w:rsidRPr="0086356E" w14:paraId="726743D8" w14:textId="77777777" w:rsidTr="00A72DD0">
              <w:trPr>
                <w:trHeight w:val="345"/>
              </w:trPr>
              <w:tc>
                <w:tcPr>
                  <w:tcW w:w="918" w:type="dxa"/>
                  <w:hideMark/>
                </w:tcPr>
                <w:p w14:paraId="0353528C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35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5 -</w:t>
                  </w:r>
                </w:p>
              </w:tc>
              <w:tc>
                <w:tcPr>
                  <w:tcW w:w="7676" w:type="dxa"/>
                  <w:hideMark/>
                </w:tcPr>
                <w:p w14:paraId="2E926A53" w14:textId="77777777" w:rsid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4205C51A" w14:textId="77777777" w:rsidR="0086356E" w:rsidRPr="0086356E" w:rsidRDefault="0086356E" w:rsidP="0086356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35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51258283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86356E" w:rsidRPr="00924C00" w:rsidRDefault="0086356E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49DF843" w14:textId="6DDE71BD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CA15747" wp14:editId="20F010A7">
                  <wp:extent cx="3505200" cy="1200411"/>
                  <wp:effectExtent l="0" t="0" r="0" b="0"/>
                  <wp:docPr id="33575711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616" cy="1204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4A0864" w14:textId="77777777" w:rsidR="0086356E" w:rsidRPr="0086356E" w:rsidRDefault="0086356E" w:rsidP="008635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56E">
              <w:rPr>
                <w:rFonts w:ascii="Times New Roman" w:hAnsi="Times New Roman" w:cs="Times New Roman"/>
                <w:noProof/>
                <w:sz w:val="24"/>
                <w:szCs w:val="24"/>
              </w:rPr>
              <w:t>Opak A ve B cisimleri, ışık kaynağı ile ekran arasına yerleştirilecektir. Cisimlerin ekran üzerinde oluşacak gölgelerini çiziniz.</w:t>
            </w:r>
          </w:p>
          <w:p w14:paraId="300082B5" w14:textId="77777777" w:rsidR="00EF1D31" w:rsidRDefault="00EF1D31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82921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F018CB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7C735A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71C24" w14:textId="77777777" w:rsidR="005E478A" w:rsidRDefault="005E478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BABF5B" w14:textId="77777777" w:rsidR="0086356E" w:rsidRDefault="0086356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09FE85" w14:textId="77777777" w:rsidR="0086356E" w:rsidRDefault="0086356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BF9796" w14:textId="77777777" w:rsidR="0086356E" w:rsidRDefault="0086356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23D573" w14:textId="77777777" w:rsidR="0086356E" w:rsidRDefault="0086356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777777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4106D157" w14:textId="77777777" w:rsidR="0086356E" w:rsidRDefault="0086356E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7EA2A7A8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350C98A2" w14:textId="40117A5D" w:rsidR="0071318B" w:rsidRPr="0071318B" w:rsidRDefault="00EF1D31" w:rsidP="0086356E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86356E">
        <w:rPr>
          <w:noProof/>
        </w:rPr>
        <w:drawing>
          <wp:inline distT="0" distB="0" distL="0" distR="0" wp14:anchorId="1ADDDA8F" wp14:editId="336087E9">
            <wp:extent cx="4213860" cy="1088975"/>
            <wp:effectExtent l="0" t="0" r="0" b="0"/>
            <wp:docPr id="1260317106" name="Resim 10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çözü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195" cy="1095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707E5" w14:textId="3F4846B5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14D4E517" w14:textId="77777777" w:rsidR="0086356E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86356E" w:rsidRPr="0086356E">
        <w:rPr>
          <w:rFonts w:ascii="Comic Sans MS" w:hAnsi="Comic Sans MS" w:cstheme="minorHAnsi"/>
          <w:b/>
          <w:bCs/>
          <w:iCs/>
        </w:rPr>
        <w:t>Destek ve Hareket Sisteminin Sağlığını Korumak İçin:</w:t>
      </w:r>
    </w:p>
    <w:p w14:paraId="37F2045D" w14:textId="77777777" w:rsidR="0086356E" w:rsidRDefault="0086356E" w:rsidP="00EF1D31">
      <w:pPr>
        <w:rPr>
          <w:rFonts w:ascii="Comic Sans MS" w:hAnsi="Comic Sans MS" w:cstheme="minorHAnsi"/>
          <w:b/>
          <w:bCs/>
          <w:iCs/>
        </w:rPr>
      </w:pPr>
      <w:r w:rsidRPr="0086356E">
        <w:rPr>
          <w:rFonts w:ascii="Comic Sans MS" w:hAnsi="Comic Sans MS" w:cstheme="minorHAnsi"/>
          <w:b/>
          <w:bCs/>
          <w:iCs/>
        </w:rPr>
        <w:t>1-Dengeli ve yeterli beslenmeye dikkat edilmelidir.</w:t>
      </w:r>
    </w:p>
    <w:p w14:paraId="0216C72A" w14:textId="77777777" w:rsidR="0086356E" w:rsidRDefault="0086356E" w:rsidP="00EF1D31">
      <w:pPr>
        <w:rPr>
          <w:rFonts w:ascii="Comic Sans MS" w:hAnsi="Comic Sans MS" w:cstheme="minorHAnsi"/>
          <w:b/>
          <w:bCs/>
          <w:iCs/>
        </w:rPr>
      </w:pPr>
      <w:r w:rsidRPr="0086356E">
        <w:rPr>
          <w:rFonts w:ascii="Comic Sans MS" w:hAnsi="Comic Sans MS" w:cstheme="minorHAnsi"/>
          <w:b/>
          <w:bCs/>
          <w:iCs/>
        </w:rPr>
        <w:t>2-Düzenli egzersiz yaparak kas ve kemikler güçlendirilmelidir.</w:t>
      </w:r>
    </w:p>
    <w:p w14:paraId="31F4F2F0" w14:textId="77777777" w:rsidR="0086356E" w:rsidRDefault="0086356E" w:rsidP="00EF1D31">
      <w:pPr>
        <w:rPr>
          <w:rFonts w:ascii="Comic Sans MS" w:hAnsi="Comic Sans MS" w:cstheme="minorHAnsi"/>
          <w:b/>
          <w:bCs/>
          <w:iCs/>
        </w:rPr>
      </w:pPr>
      <w:r w:rsidRPr="0086356E">
        <w:rPr>
          <w:rFonts w:ascii="Comic Sans MS" w:hAnsi="Comic Sans MS" w:cstheme="minorHAnsi"/>
          <w:b/>
          <w:bCs/>
          <w:iCs/>
        </w:rPr>
        <w:t>3-Doğru duruş ve oturma pozisyonu korunmalıdır.</w:t>
      </w:r>
    </w:p>
    <w:p w14:paraId="5495DDB6" w14:textId="77777777" w:rsidR="0086356E" w:rsidRDefault="0086356E" w:rsidP="00EF1D31">
      <w:pPr>
        <w:rPr>
          <w:rFonts w:ascii="Comic Sans MS" w:hAnsi="Comic Sans MS" w:cstheme="minorHAnsi"/>
          <w:b/>
          <w:bCs/>
          <w:iCs/>
        </w:rPr>
      </w:pPr>
      <w:r w:rsidRPr="0086356E">
        <w:rPr>
          <w:rFonts w:ascii="Comic Sans MS" w:hAnsi="Comic Sans MS" w:cstheme="minorHAnsi"/>
          <w:b/>
          <w:bCs/>
          <w:iCs/>
        </w:rPr>
        <w:t>4-Ağır yükleri yanlış kaldırmaktan kaçınılmalıdır.</w:t>
      </w:r>
    </w:p>
    <w:p w14:paraId="0F28F431" w14:textId="1D189EEE" w:rsidR="0071318B" w:rsidRDefault="0086356E" w:rsidP="00EF1D31">
      <w:pPr>
        <w:rPr>
          <w:rFonts w:ascii="Comic Sans MS" w:hAnsi="Comic Sans MS" w:cstheme="minorHAnsi"/>
          <w:b/>
          <w:bCs/>
          <w:iCs/>
        </w:rPr>
      </w:pPr>
      <w:r w:rsidRPr="0086356E">
        <w:rPr>
          <w:rFonts w:ascii="Comic Sans MS" w:hAnsi="Comic Sans MS" w:cstheme="minorHAnsi"/>
          <w:b/>
          <w:bCs/>
          <w:iCs/>
        </w:rPr>
        <w:t>5-Kemik sağlığı için D vitamini ve kalsiyum alımı artırılmalıdır.</w:t>
      </w:r>
    </w:p>
    <w:p w14:paraId="71FC6729" w14:textId="194ABD0E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1D85A623" w14:textId="1695DE7D" w:rsidR="00263BB5" w:rsidRPr="00263BB5" w:rsidRDefault="0086356E" w:rsidP="0086356E">
      <w:pPr>
        <w:rPr>
          <w:rFonts w:ascii="Comic Sans MS" w:hAnsi="Comic Sans MS" w:cstheme="minorHAnsi"/>
          <w:b/>
          <w:bCs/>
        </w:rPr>
      </w:pPr>
      <w:r w:rsidRPr="0086356E">
        <w:rPr>
          <w:rFonts w:ascii="Comic Sans MS" w:hAnsi="Comic Sans MS" w:cstheme="minorHAnsi"/>
          <w:b/>
          <w:bCs/>
          <w:iCs/>
        </w:rPr>
        <w:t>Düz hortumdan baktığımızda el fenerinin ışığını görüp eğri hortumdan baktığımızda göremememiz, ışığın doğrusal bir yolla yayıldığını kanıtlar.</w:t>
      </w:r>
      <w:r w:rsidR="00EF1D31" w:rsidRPr="00EF1D31">
        <w:rPr>
          <w:rFonts w:ascii="Comic Sans MS" w:hAnsi="Comic Sans MS" w:cstheme="minorHAnsi"/>
          <w:b/>
          <w:bCs/>
          <w:iCs/>
        </w:rPr>
        <w:br/>
      </w:r>
    </w:p>
    <w:p w14:paraId="775670DD" w14:textId="2B434F1A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6B7CF71D" w14:textId="77777777" w:rsidR="0086356E" w:rsidRPr="0086356E" w:rsidRDefault="00EF1D31" w:rsidP="0086356E">
      <w:pPr>
        <w:rPr>
          <w:noProof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86356E" w:rsidRPr="0086356E">
        <w:rPr>
          <w:noProof/>
        </w:rPr>
        <w:t>a. K&gt;M&gt;N&gt;L</w:t>
      </w:r>
    </w:p>
    <w:p w14:paraId="34210A5F" w14:textId="77777777" w:rsidR="0086356E" w:rsidRPr="0086356E" w:rsidRDefault="0086356E" w:rsidP="0086356E">
      <w:pPr>
        <w:rPr>
          <w:noProof/>
        </w:rPr>
      </w:pPr>
      <w:r w:rsidRPr="0086356E">
        <w:rPr>
          <w:noProof/>
        </w:rPr>
        <w:t>b. L</w:t>
      </w:r>
    </w:p>
    <w:p w14:paraId="6C9DCE6B" w14:textId="2E9A4022" w:rsidR="00EF1D31" w:rsidRPr="00EF1D31" w:rsidRDefault="0086356E" w:rsidP="00263BB5">
      <w:pPr>
        <w:rPr>
          <w:rFonts w:ascii="Comic Sans MS" w:hAnsi="Comic Sans MS" w:cstheme="minorHAnsi"/>
          <w:b/>
          <w:bCs/>
          <w:iCs/>
        </w:rPr>
      </w:pPr>
      <w:r w:rsidRPr="0086356E">
        <w:rPr>
          <w:noProof/>
        </w:rPr>
        <w:t>c. K</w:t>
      </w:r>
      <w:r w:rsidR="00000000"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6BDC27D" w14:textId="77777777" w:rsidR="00263BB5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p w14:paraId="7D04DD33" w14:textId="4983EB8B" w:rsidR="00EF1D31" w:rsidRPr="00EF1D31" w:rsidRDefault="00CB6814" w:rsidP="00EF1D31">
      <w:pPr>
        <w:rPr>
          <w:rFonts w:ascii="Comic Sans MS" w:hAnsi="Comic Sans MS" w:cstheme="minorHAnsi"/>
          <w:b/>
          <w:bCs/>
          <w:iCs/>
        </w:rPr>
      </w:pPr>
      <w:r>
        <w:rPr>
          <w:noProof/>
        </w:rPr>
        <w:drawing>
          <wp:inline distT="0" distB="0" distL="0" distR="0" wp14:anchorId="3ACAA7F9" wp14:editId="6A0AE9C9">
            <wp:extent cx="3246120" cy="1204746"/>
            <wp:effectExtent l="0" t="0" r="0" b="0"/>
            <wp:docPr id="1408119941" name="Resim 19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çözü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719" cy="1212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E7E3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hrstd="t" o:hr="t" fillcolor="#a0a0a0" stroked="f"/>
        </w:pict>
      </w:r>
    </w:p>
    <w:sectPr w:rsidR="00EF1D31" w:rsidRPr="00EF1D31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68189" w14:textId="77777777" w:rsidR="000528A8" w:rsidRDefault="000528A8" w:rsidP="00804A3F">
      <w:pPr>
        <w:spacing w:after="0" w:line="240" w:lineRule="auto"/>
      </w:pPr>
      <w:r>
        <w:separator/>
      </w:r>
    </w:p>
  </w:endnote>
  <w:endnote w:type="continuationSeparator" w:id="0">
    <w:p w14:paraId="3EBE5D43" w14:textId="77777777" w:rsidR="000528A8" w:rsidRDefault="000528A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FE70" w14:textId="77777777" w:rsidR="000528A8" w:rsidRDefault="000528A8" w:rsidP="00804A3F">
      <w:pPr>
        <w:spacing w:after="0" w:line="240" w:lineRule="auto"/>
      </w:pPr>
      <w:r>
        <w:separator/>
      </w:r>
    </w:p>
  </w:footnote>
  <w:footnote w:type="continuationSeparator" w:id="0">
    <w:p w14:paraId="173F9400" w14:textId="77777777" w:rsidR="000528A8" w:rsidRDefault="000528A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0"/>
  </w:num>
  <w:num w:numId="5" w16cid:durableId="1214778717">
    <w:abstractNumId w:val="15"/>
  </w:num>
  <w:num w:numId="6" w16cid:durableId="913975450">
    <w:abstractNumId w:val="23"/>
  </w:num>
  <w:num w:numId="7" w16cid:durableId="2147041067">
    <w:abstractNumId w:val="31"/>
  </w:num>
  <w:num w:numId="8" w16cid:durableId="1745445622">
    <w:abstractNumId w:val="17"/>
  </w:num>
  <w:num w:numId="9" w16cid:durableId="1087112472">
    <w:abstractNumId w:val="7"/>
  </w:num>
  <w:num w:numId="10" w16cid:durableId="1809782972">
    <w:abstractNumId w:val="25"/>
  </w:num>
  <w:num w:numId="11" w16cid:durableId="883712457">
    <w:abstractNumId w:val="33"/>
  </w:num>
  <w:num w:numId="12" w16cid:durableId="459615219">
    <w:abstractNumId w:val="9"/>
  </w:num>
  <w:num w:numId="13" w16cid:durableId="706832223">
    <w:abstractNumId w:val="34"/>
  </w:num>
  <w:num w:numId="14" w16cid:durableId="1501115524">
    <w:abstractNumId w:val="10"/>
  </w:num>
  <w:num w:numId="15" w16cid:durableId="1948730572">
    <w:abstractNumId w:val="24"/>
  </w:num>
  <w:num w:numId="16" w16cid:durableId="568274058">
    <w:abstractNumId w:val="13"/>
  </w:num>
  <w:num w:numId="17" w16cid:durableId="1010529932">
    <w:abstractNumId w:val="16"/>
  </w:num>
  <w:num w:numId="18" w16cid:durableId="1624926406">
    <w:abstractNumId w:val="4"/>
  </w:num>
  <w:num w:numId="19" w16cid:durableId="951280546">
    <w:abstractNumId w:val="32"/>
  </w:num>
  <w:num w:numId="20" w16cid:durableId="955015884">
    <w:abstractNumId w:val="26"/>
  </w:num>
  <w:num w:numId="21" w16cid:durableId="1236746338">
    <w:abstractNumId w:val="11"/>
  </w:num>
  <w:num w:numId="22" w16cid:durableId="1957908656">
    <w:abstractNumId w:val="12"/>
  </w:num>
  <w:num w:numId="23" w16cid:durableId="2001691490">
    <w:abstractNumId w:val="30"/>
  </w:num>
  <w:num w:numId="24" w16cid:durableId="1896575001">
    <w:abstractNumId w:val="8"/>
  </w:num>
  <w:num w:numId="25" w16cid:durableId="615409564">
    <w:abstractNumId w:val="2"/>
  </w:num>
  <w:num w:numId="26" w16cid:durableId="1414430348">
    <w:abstractNumId w:val="5"/>
  </w:num>
  <w:num w:numId="27" w16cid:durableId="860511937">
    <w:abstractNumId w:val="19"/>
  </w:num>
  <w:num w:numId="28" w16cid:durableId="233004570">
    <w:abstractNumId w:val="3"/>
  </w:num>
  <w:num w:numId="29" w16cid:durableId="1703550026">
    <w:abstractNumId w:val="27"/>
  </w:num>
  <w:num w:numId="30" w16cid:durableId="696082085">
    <w:abstractNumId w:val="1"/>
  </w:num>
  <w:num w:numId="31" w16cid:durableId="377625666">
    <w:abstractNumId w:val="21"/>
  </w:num>
  <w:num w:numId="32" w16cid:durableId="553010463">
    <w:abstractNumId w:val="0"/>
  </w:num>
  <w:num w:numId="33" w16cid:durableId="1067848775">
    <w:abstractNumId w:val="28"/>
  </w:num>
  <w:num w:numId="34" w16cid:durableId="531768972">
    <w:abstractNumId w:val="14"/>
  </w:num>
  <w:num w:numId="35" w16cid:durableId="1766534852">
    <w:abstractNumId w:val="6"/>
  </w:num>
  <w:num w:numId="36" w16cid:durableId="1916864338">
    <w:abstractNumId w:val="18"/>
  </w:num>
  <w:num w:numId="37" w16cid:durableId="160329838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8A8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2025-02-08T14:50:00Z</dcterms:created>
  <dcterms:modified xsi:type="dcterms:W3CDTF">2025-02-08T15:11:00Z</dcterms:modified>
</cp:coreProperties>
</file>