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r w:rsidRPr="00F86CBC">
        <w:rPr>
          <w:rFonts w:ascii="Times New Roman" w:hAnsi="Times New Roman" w:cs="Times New Roman"/>
          <w:b/>
          <w:sz w:val="24"/>
          <w:szCs w:val="24"/>
        </w:rPr>
        <w:t>ORTAOKULU</w:t>
      </w:r>
    </w:p>
    <w:p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r w:rsidRPr="00F86CBC">
        <w:rPr>
          <w:rFonts w:ascii="Times New Roman" w:hAnsi="Times New Roman" w:cs="Times New Roman"/>
          <w:b/>
          <w:sz w:val="24"/>
          <w:szCs w:val="24"/>
        </w:rPr>
        <w:t>BİLİŞİM TEKNOLOJİLERİ VE YAZILIM DERSİ</w:t>
      </w:r>
    </w:p>
    <w:p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r w:rsidRPr="00F86CBC">
        <w:rPr>
          <w:rFonts w:ascii="Times New Roman" w:hAnsi="Times New Roman" w:cs="Times New Roman"/>
          <w:b/>
          <w:sz w:val="24"/>
          <w:szCs w:val="24"/>
        </w:rPr>
        <w:t>5. SINIF 2. DÖNEM 1. YAZILI SINAVI</w:t>
      </w:r>
    </w:p>
    <w:p w:rsidR="000C5E4D" w:rsidRPr="00F86CBC" w:rsidRDefault="000C5E4D" w:rsidP="000C5E4D">
      <w:pPr>
        <w:widowControl w:val="0"/>
        <w:autoSpaceDE w:val="0"/>
        <w:autoSpaceDN w:val="0"/>
        <w:spacing w:after="0" w:line="240" w:lineRule="auto"/>
        <w:ind w:right="878"/>
        <w:jc w:val="center"/>
        <w:rPr>
          <w:rFonts w:ascii="Times New Roman" w:hAnsi="Times New Roman" w:cs="Times New Roman"/>
          <w:b/>
          <w:sz w:val="24"/>
          <w:szCs w:val="24"/>
        </w:rPr>
      </w:pPr>
    </w:p>
    <w:p w:rsidR="000C5E4D" w:rsidRPr="00F86CBC" w:rsidRDefault="000C5E4D" w:rsidP="000C5E4D">
      <w:pPr>
        <w:widowControl w:val="0"/>
        <w:autoSpaceDE w:val="0"/>
        <w:autoSpaceDN w:val="0"/>
        <w:spacing w:after="0" w:line="240" w:lineRule="auto"/>
        <w:ind w:right="878"/>
        <w:rPr>
          <w:rFonts w:ascii="Times New Roman" w:hAnsi="Times New Roman" w:cs="Times New Roman"/>
          <w:b/>
          <w:sz w:val="24"/>
          <w:szCs w:val="24"/>
        </w:rPr>
      </w:pPr>
      <w:r w:rsidRPr="00F86CBC">
        <w:rPr>
          <w:rFonts w:ascii="Times New Roman" w:hAnsi="Times New Roman" w:cs="Times New Roman"/>
          <w:b/>
          <w:sz w:val="24"/>
          <w:szCs w:val="24"/>
        </w:rPr>
        <w:t>Öğrencinin;</w:t>
      </w:r>
    </w:p>
    <w:p w:rsidR="000C5E4D" w:rsidRPr="00F86CBC" w:rsidRDefault="000C5E4D" w:rsidP="000C5E4D">
      <w:pPr>
        <w:widowControl w:val="0"/>
        <w:autoSpaceDE w:val="0"/>
        <w:autoSpaceDN w:val="0"/>
        <w:spacing w:after="0" w:line="240" w:lineRule="auto"/>
        <w:ind w:right="878"/>
        <w:rPr>
          <w:rFonts w:ascii="Times New Roman" w:hAnsi="Times New Roman" w:cs="Times New Roman"/>
          <w:b/>
          <w:sz w:val="24"/>
          <w:szCs w:val="24"/>
        </w:rPr>
      </w:pPr>
      <w:r w:rsidRPr="00F86CBC">
        <w:rPr>
          <w:rFonts w:ascii="Times New Roman" w:hAnsi="Times New Roman" w:cs="Times New Roman"/>
          <w:b/>
          <w:sz w:val="24"/>
          <w:szCs w:val="24"/>
        </w:rPr>
        <w:t>Adı Soyadı:</w:t>
      </w:r>
    </w:p>
    <w:p w:rsidR="000C5E4D" w:rsidRPr="00F86CBC" w:rsidRDefault="000C5E4D" w:rsidP="000C5E4D">
      <w:pPr>
        <w:widowControl w:val="0"/>
        <w:autoSpaceDE w:val="0"/>
        <w:autoSpaceDN w:val="0"/>
        <w:spacing w:after="0" w:line="240" w:lineRule="auto"/>
        <w:ind w:right="878"/>
        <w:rPr>
          <w:rFonts w:ascii="Times New Roman" w:hAnsi="Times New Roman" w:cs="Times New Roman"/>
          <w:b/>
          <w:sz w:val="24"/>
          <w:szCs w:val="24"/>
        </w:rPr>
      </w:pPr>
      <w:r w:rsidRPr="00F86CBC">
        <w:rPr>
          <w:rFonts w:ascii="Times New Roman" w:hAnsi="Times New Roman" w:cs="Times New Roman"/>
          <w:b/>
          <w:sz w:val="24"/>
          <w:szCs w:val="24"/>
        </w:rPr>
        <w:t>Sınıfı:</w:t>
      </w:r>
    </w:p>
    <w:p w:rsidR="000C5E4D" w:rsidRPr="00F86CBC" w:rsidRDefault="000C5E4D" w:rsidP="000C5E4D">
      <w:pPr>
        <w:widowControl w:val="0"/>
        <w:autoSpaceDE w:val="0"/>
        <w:autoSpaceDN w:val="0"/>
        <w:spacing w:after="0" w:line="240" w:lineRule="auto"/>
        <w:ind w:right="878"/>
        <w:jc w:val="both"/>
        <w:rPr>
          <w:rFonts w:ascii="Times New Roman" w:hAnsi="Times New Roman" w:cs="Times New Roman"/>
          <w:b/>
          <w:sz w:val="24"/>
          <w:szCs w:val="24"/>
        </w:rPr>
      </w:pPr>
    </w:p>
    <w:p w:rsidR="000C5E4D" w:rsidRPr="00F86CBC" w:rsidRDefault="000C5E4D" w:rsidP="000C5E4D">
      <w:pPr>
        <w:widowControl w:val="0"/>
        <w:autoSpaceDE w:val="0"/>
        <w:autoSpaceDN w:val="0"/>
        <w:spacing w:after="0" w:line="240" w:lineRule="auto"/>
        <w:ind w:right="878"/>
        <w:jc w:val="both"/>
        <w:rPr>
          <w:rFonts w:ascii="Times New Roman" w:eastAsia="Microsoft Sans Serif" w:hAnsi="Times New Roman" w:cs="Times New Roman"/>
          <w:kern w:val="0"/>
          <w:sz w:val="24"/>
          <w:szCs w:val="24"/>
        </w:rPr>
      </w:pPr>
      <w:r w:rsidRPr="00F86CBC">
        <w:rPr>
          <w:rFonts w:ascii="Times New Roman" w:hAnsi="Times New Roman" w:cs="Times New Roman"/>
          <w:b/>
          <w:sz w:val="24"/>
          <w:szCs w:val="24"/>
        </w:rPr>
        <w:t xml:space="preserve">Soru 1: </w:t>
      </w:r>
      <w:r w:rsidRPr="00F86CBC">
        <w:rPr>
          <w:rFonts w:ascii="Times New Roman" w:eastAsia="Microsoft Sans Serif" w:hAnsi="Times New Roman" w:cs="Times New Roman"/>
          <w:kern w:val="0"/>
          <w:sz w:val="24"/>
          <w:szCs w:val="24"/>
        </w:rPr>
        <w:t>Ali okulda iken Gürkan öğretmen Ali’ye odasından top alabileceğini söylemiş ve Ali’ye içinde 20 tane anahtar olan bir anahtarlık vermiştir. Ali odanın yanına gittiğinde kapıyı hangi anahtarın açtığını bilmediğini fark eder. “Bu anahtarlardan acaba hangisi kapıyı açan doğru anahtar?” diye düşünür.</w:t>
      </w:r>
    </w:p>
    <w:p w:rsidR="000C5E4D" w:rsidRPr="00F86CBC" w:rsidRDefault="000C5E4D" w:rsidP="000C5E4D">
      <w:pPr>
        <w:widowControl w:val="0"/>
        <w:autoSpaceDE w:val="0"/>
        <w:autoSpaceDN w:val="0"/>
        <w:spacing w:after="0" w:line="240" w:lineRule="auto"/>
        <w:ind w:right="878"/>
        <w:jc w:val="both"/>
        <w:rPr>
          <w:rFonts w:ascii="Times New Roman" w:eastAsia="Microsoft Sans Serif" w:hAnsi="Times New Roman" w:cs="Times New Roman"/>
          <w:kern w:val="0"/>
          <w:sz w:val="24"/>
          <w:szCs w:val="24"/>
        </w:rPr>
      </w:pPr>
    </w:p>
    <w:p w:rsidR="000C5E4D" w:rsidRPr="00F86CBC" w:rsidRDefault="000C5E4D" w:rsidP="000C5E4D">
      <w:pPr>
        <w:widowControl w:val="0"/>
        <w:autoSpaceDE w:val="0"/>
        <w:autoSpaceDN w:val="0"/>
        <w:spacing w:after="0" w:line="240" w:lineRule="auto"/>
        <w:ind w:right="878"/>
        <w:jc w:val="both"/>
        <w:rPr>
          <w:rFonts w:ascii="Times New Roman" w:eastAsia="Microsoft Sans Serif" w:hAnsi="Times New Roman" w:cs="Times New Roman"/>
          <w:kern w:val="0"/>
          <w:sz w:val="24"/>
          <w:szCs w:val="24"/>
        </w:rPr>
      </w:pPr>
      <w:r w:rsidRPr="00F86CBC">
        <w:rPr>
          <w:rFonts w:ascii="Times New Roman" w:eastAsia="Microsoft Sans Serif" w:hAnsi="Times New Roman" w:cs="Times New Roman"/>
          <w:kern w:val="0"/>
          <w:sz w:val="24"/>
          <w:szCs w:val="24"/>
        </w:rPr>
        <w:t>Ali bu problemi çözmek için hangi problem çözme stratejisini kullanırsa daha etkili bir çözüm yolu bulmuş olur?</w:t>
      </w:r>
    </w:p>
    <w:p w:rsidR="00504B91" w:rsidRPr="00F86CBC" w:rsidRDefault="00504B91" w:rsidP="00E70617">
      <w:pPr>
        <w:rPr>
          <w:rFonts w:ascii="Times New Roman" w:hAnsi="Times New Roman" w:cs="Times New Roman"/>
          <w:sz w:val="24"/>
          <w:szCs w:val="24"/>
        </w:rPr>
      </w:pPr>
    </w:p>
    <w:p w:rsidR="000C5E4D" w:rsidRPr="00F86CBC" w:rsidRDefault="000C5E4D" w:rsidP="00E70617">
      <w:pPr>
        <w:rPr>
          <w:rFonts w:ascii="Times New Roman" w:hAnsi="Times New Roman" w:cs="Times New Roman"/>
          <w:sz w:val="24"/>
          <w:szCs w:val="24"/>
        </w:rPr>
      </w:pPr>
    </w:p>
    <w:p w:rsidR="000C5E4D" w:rsidRPr="00F86CBC" w:rsidRDefault="000C5E4D" w:rsidP="00E70617">
      <w:pPr>
        <w:rPr>
          <w:rFonts w:ascii="Times New Roman" w:hAnsi="Times New Roman" w:cs="Times New Roman"/>
          <w:sz w:val="24"/>
          <w:szCs w:val="24"/>
        </w:rPr>
      </w:pPr>
    </w:p>
    <w:p w:rsidR="00E70617" w:rsidRPr="00F86CBC" w:rsidRDefault="00504B91" w:rsidP="00E70617">
      <w:pPr>
        <w:rPr>
          <w:rFonts w:ascii="Times New Roman" w:hAnsi="Times New Roman" w:cs="Times New Roman"/>
          <w:sz w:val="24"/>
          <w:szCs w:val="24"/>
        </w:rPr>
      </w:pPr>
      <w:r w:rsidRPr="00F86CBC">
        <w:rPr>
          <w:rFonts w:ascii="Times New Roman" w:hAnsi="Times New Roman" w:cs="Times New Roman"/>
          <w:b/>
          <w:bCs/>
          <w:sz w:val="24"/>
          <w:szCs w:val="24"/>
        </w:rPr>
        <w:t>Soru 2:</w:t>
      </w:r>
      <w:r w:rsidRPr="00F86CBC">
        <w:rPr>
          <w:rFonts w:ascii="Times New Roman" w:hAnsi="Times New Roman" w:cs="Times New Roman"/>
          <w:sz w:val="24"/>
          <w:szCs w:val="24"/>
        </w:rPr>
        <w:t>Aşağıdaki tabloda her bir veri için verinin biçiminin sabit mi değişken mi olduğunu yazınız.</w:t>
      </w:r>
    </w:p>
    <w:tbl>
      <w:tblPr>
        <w:tblStyle w:val="TabloKlavuzu"/>
        <w:tblW w:w="0" w:type="auto"/>
        <w:tblLook w:val="04A0"/>
      </w:tblPr>
      <w:tblGrid>
        <w:gridCol w:w="3340"/>
        <w:gridCol w:w="1299"/>
        <w:gridCol w:w="3374"/>
        <w:gridCol w:w="1275"/>
      </w:tblGrid>
      <w:tr w:rsidR="00504B91" w:rsidRPr="00F86CBC" w:rsidTr="00450217">
        <w:trPr>
          <w:trHeight w:val="277"/>
        </w:trPr>
        <w:tc>
          <w:tcPr>
            <w:tcW w:w="3964" w:type="dxa"/>
            <w:shd w:val="clear" w:color="auto" w:fill="E8E8E8" w:themeFill="background2"/>
          </w:tcPr>
          <w:p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w:t>
            </w:r>
          </w:p>
        </w:tc>
        <w:tc>
          <w:tcPr>
            <w:tcW w:w="1418" w:type="dxa"/>
            <w:shd w:val="clear" w:color="auto" w:fill="E8E8E8" w:themeFill="background2"/>
          </w:tcPr>
          <w:p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 Biçimi</w:t>
            </w:r>
          </w:p>
        </w:tc>
        <w:tc>
          <w:tcPr>
            <w:tcW w:w="3969" w:type="dxa"/>
            <w:shd w:val="clear" w:color="auto" w:fill="E8E8E8" w:themeFill="background2"/>
          </w:tcPr>
          <w:p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w:t>
            </w:r>
          </w:p>
        </w:tc>
        <w:tc>
          <w:tcPr>
            <w:tcW w:w="1387" w:type="dxa"/>
            <w:shd w:val="clear" w:color="auto" w:fill="E8E8E8" w:themeFill="background2"/>
          </w:tcPr>
          <w:p w:rsidR="00504B91" w:rsidRPr="00F86CBC" w:rsidRDefault="00504B91" w:rsidP="00E70617">
            <w:pPr>
              <w:rPr>
                <w:rFonts w:ascii="Times New Roman" w:hAnsi="Times New Roman" w:cs="Times New Roman"/>
                <w:b/>
                <w:bCs/>
                <w:sz w:val="24"/>
                <w:szCs w:val="24"/>
              </w:rPr>
            </w:pPr>
            <w:r w:rsidRPr="00F86CBC">
              <w:rPr>
                <w:rFonts w:ascii="Times New Roman" w:hAnsi="Times New Roman" w:cs="Times New Roman"/>
                <w:b/>
                <w:bCs/>
                <w:sz w:val="24"/>
                <w:szCs w:val="24"/>
              </w:rPr>
              <w:t>Veri Biçimi</w:t>
            </w:r>
          </w:p>
        </w:tc>
      </w:tr>
      <w:tr w:rsidR="00504B91" w:rsidRPr="00F86CBC" w:rsidTr="00450217">
        <w:trPr>
          <w:trHeight w:val="552"/>
        </w:trPr>
        <w:tc>
          <w:tcPr>
            <w:tcW w:w="3964" w:type="dxa"/>
          </w:tcPr>
          <w:p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Dünyanın güneş etrafında dönüş süresi</w:t>
            </w:r>
          </w:p>
        </w:tc>
        <w:tc>
          <w:tcPr>
            <w:tcW w:w="1418" w:type="dxa"/>
          </w:tcPr>
          <w:p w:rsidR="00504B91" w:rsidRPr="00F86CBC" w:rsidRDefault="00504B91" w:rsidP="00504B91">
            <w:pPr>
              <w:rPr>
                <w:rFonts w:ascii="Times New Roman" w:hAnsi="Times New Roman" w:cs="Times New Roman"/>
                <w:sz w:val="24"/>
                <w:szCs w:val="24"/>
              </w:rPr>
            </w:pPr>
          </w:p>
        </w:tc>
        <w:tc>
          <w:tcPr>
            <w:tcW w:w="3969" w:type="dxa"/>
          </w:tcPr>
          <w:p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Q klavyedeki tuşların yeri</w:t>
            </w:r>
          </w:p>
        </w:tc>
        <w:tc>
          <w:tcPr>
            <w:tcW w:w="1387" w:type="dxa"/>
          </w:tcPr>
          <w:p w:rsidR="00504B91" w:rsidRPr="00F86CBC" w:rsidRDefault="00504B91" w:rsidP="00504B91">
            <w:pPr>
              <w:rPr>
                <w:rFonts w:ascii="Times New Roman" w:hAnsi="Times New Roman" w:cs="Times New Roman"/>
                <w:sz w:val="24"/>
                <w:szCs w:val="24"/>
              </w:rPr>
            </w:pPr>
          </w:p>
        </w:tc>
      </w:tr>
      <w:tr w:rsidR="00504B91" w:rsidRPr="00F86CBC" w:rsidTr="00450217">
        <w:trPr>
          <w:trHeight w:val="552"/>
        </w:trPr>
        <w:tc>
          <w:tcPr>
            <w:tcW w:w="3964" w:type="dxa"/>
          </w:tcPr>
          <w:p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Havanın gün içindeki sıcaklığı</w:t>
            </w:r>
          </w:p>
        </w:tc>
        <w:tc>
          <w:tcPr>
            <w:tcW w:w="1418" w:type="dxa"/>
          </w:tcPr>
          <w:p w:rsidR="00504B91" w:rsidRPr="00F86CBC" w:rsidRDefault="00504B91" w:rsidP="00504B91">
            <w:pPr>
              <w:rPr>
                <w:rFonts w:ascii="Times New Roman" w:hAnsi="Times New Roman" w:cs="Times New Roman"/>
                <w:sz w:val="24"/>
                <w:szCs w:val="24"/>
              </w:rPr>
            </w:pPr>
          </w:p>
        </w:tc>
        <w:tc>
          <w:tcPr>
            <w:tcW w:w="3969" w:type="dxa"/>
          </w:tcPr>
          <w:p w:rsidR="00504B91" w:rsidRPr="00F86CBC" w:rsidRDefault="000C5E4D" w:rsidP="00504B91">
            <w:pPr>
              <w:rPr>
                <w:rFonts w:ascii="Times New Roman" w:hAnsi="Times New Roman" w:cs="Times New Roman"/>
                <w:sz w:val="24"/>
                <w:szCs w:val="24"/>
              </w:rPr>
            </w:pPr>
            <w:r w:rsidRPr="00F86CBC">
              <w:rPr>
                <w:rFonts w:ascii="Times New Roman" w:hAnsi="Times New Roman" w:cs="Times New Roman"/>
                <w:sz w:val="24"/>
                <w:szCs w:val="24"/>
              </w:rPr>
              <w:t>TC kimlik numaramız</w:t>
            </w:r>
          </w:p>
        </w:tc>
        <w:tc>
          <w:tcPr>
            <w:tcW w:w="1387" w:type="dxa"/>
          </w:tcPr>
          <w:p w:rsidR="00504B91" w:rsidRPr="00F86CBC" w:rsidRDefault="00504B91" w:rsidP="00504B91">
            <w:pPr>
              <w:rPr>
                <w:rFonts w:ascii="Times New Roman" w:hAnsi="Times New Roman" w:cs="Times New Roman"/>
                <w:sz w:val="24"/>
                <w:szCs w:val="24"/>
              </w:rPr>
            </w:pPr>
          </w:p>
        </w:tc>
      </w:tr>
      <w:tr w:rsidR="00504B91" w:rsidRPr="00F86CBC" w:rsidTr="00450217">
        <w:trPr>
          <w:trHeight w:val="552"/>
        </w:trPr>
        <w:tc>
          <w:tcPr>
            <w:tcW w:w="3964" w:type="dxa"/>
          </w:tcPr>
          <w:p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İnsanın kan grubu</w:t>
            </w:r>
          </w:p>
        </w:tc>
        <w:tc>
          <w:tcPr>
            <w:tcW w:w="1418" w:type="dxa"/>
          </w:tcPr>
          <w:p w:rsidR="00504B91" w:rsidRPr="00F86CBC" w:rsidRDefault="00504B91" w:rsidP="00504B91">
            <w:pPr>
              <w:rPr>
                <w:rFonts w:ascii="Times New Roman" w:hAnsi="Times New Roman" w:cs="Times New Roman"/>
                <w:sz w:val="24"/>
                <w:szCs w:val="24"/>
              </w:rPr>
            </w:pPr>
          </w:p>
        </w:tc>
        <w:tc>
          <w:tcPr>
            <w:tcW w:w="3969" w:type="dxa"/>
          </w:tcPr>
          <w:p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 xml:space="preserve">Futbol oyununda </w:t>
            </w:r>
            <w:r w:rsidR="00450217" w:rsidRPr="00F86CBC">
              <w:rPr>
                <w:rFonts w:ascii="Times New Roman" w:hAnsi="Times New Roman" w:cs="Times New Roman"/>
                <w:sz w:val="24"/>
                <w:szCs w:val="24"/>
              </w:rPr>
              <w:t>maç bitişi için süre</w:t>
            </w:r>
          </w:p>
        </w:tc>
        <w:tc>
          <w:tcPr>
            <w:tcW w:w="1387" w:type="dxa"/>
          </w:tcPr>
          <w:p w:rsidR="00504B91" w:rsidRPr="00F86CBC" w:rsidRDefault="00504B91" w:rsidP="00504B91">
            <w:pPr>
              <w:rPr>
                <w:rFonts w:ascii="Times New Roman" w:hAnsi="Times New Roman" w:cs="Times New Roman"/>
                <w:sz w:val="24"/>
                <w:szCs w:val="24"/>
              </w:rPr>
            </w:pPr>
          </w:p>
        </w:tc>
      </w:tr>
      <w:tr w:rsidR="00504B91" w:rsidRPr="00F86CBC" w:rsidTr="00450217">
        <w:trPr>
          <w:trHeight w:val="552"/>
        </w:trPr>
        <w:tc>
          <w:tcPr>
            <w:tcW w:w="3964" w:type="dxa"/>
          </w:tcPr>
          <w:p w:rsidR="00504B91" w:rsidRPr="00F86CBC" w:rsidRDefault="00504B91" w:rsidP="00504B91">
            <w:pPr>
              <w:rPr>
                <w:rFonts w:ascii="Times New Roman" w:hAnsi="Times New Roman" w:cs="Times New Roman"/>
                <w:sz w:val="24"/>
                <w:szCs w:val="24"/>
              </w:rPr>
            </w:pPr>
            <w:r w:rsidRPr="00F86CBC">
              <w:rPr>
                <w:rFonts w:ascii="Times New Roman" w:hAnsi="Times New Roman" w:cs="Times New Roman"/>
                <w:sz w:val="24"/>
                <w:szCs w:val="24"/>
              </w:rPr>
              <w:t>Bir insanın tırnak uzunluğu</w:t>
            </w:r>
          </w:p>
        </w:tc>
        <w:tc>
          <w:tcPr>
            <w:tcW w:w="1418" w:type="dxa"/>
          </w:tcPr>
          <w:p w:rsidR="00504B91" w:rsidRPr="00F86CBC" w:rsidRDefault="00504B91" w:rsidP="00504B91">
            <w:pPr>
              <w:rPr>
                <w:rFonts w:ascii="Times New Roman" w:hAnsi="Times New Roman" w:cs="Times New Roman"/>
                <w:sz w:val="24"/>
                <w:szCs w:val="24"/>
              </w:rPr>
            </w:pPr>
          </w:p>
        </w:tc>
        <w:tc>
          <w:tcPr>
            <w:tcW w:w="3969" w:type="dxa"/>
          </w:tcPr>
          <w:p w:rsidR="00504B91" w:rsidRPr="00F86CBC" w:rsidRDefault="00450217" w:rsidP="00504B91">
            <w:pPr>
              <w:rPr>
                <w:rFonts w:ascii="Times New Roman" w:hAnsi="Times New Roman" w:cs="Times New Roman"/>
                <w:sz w:val="24"/>
                <w:szCs w:val="24"/>
              </w:rPr>
            </w:pPr>
            <w:r w:rsidRPr="00F86CBC">
              <w:rPr>
                <w:rFonts w:ascii="Times New Roman" w:hAnsi="Times New Roman" w:cs="Times New Roman"/>
                <w:sz w:val="24"/>
                <w:szCs w:val="24"/>
              </w:rPr>
              <w:t>Futbol oyununda her takımdaki oyuncu sayısı</w:t>
            </w:r>
          </w:p>
        </w:tc>
        <w:tc>
          <w:tcPr>
            <w:tcW w:w="1387" w:type="dxa"/>
          </w:tcPr>
          <w:p w:rsidR="00504B91" w:rsidRPr="00F86CBC" w:rsidRDefault="00504B91" w:rsidP="00504B91">
            <w:pPr>
              <w:rPr>
                <w:rFonts w:ascii="Times New Roman" w:hAnsi="Times New Roman" w:cs="Times New Roman"/>
                <w:sz w:val="24"/>
                <w:szCs w:val="24"/>
              </w:rPr>
            </w:pPr>
          </w:p>
        </w:tc>
      </w:tr>
      <w:tr w:rsidR="00504B91" w:rsidRPr="00F86CBC" w:rsidTr="00450217">
        <w:trPr>
          <w:trHeight w:val="552"/>
        </w:trPr>
        <w:tc>
          <w:tcPr>
            <w:tcW w:w="3964" w:type="dxa"/>
          </w:tcPr>
          <w:p w:rsidR="00504B91" w:rsidRPr="00F86CBC" w:rsidRDefault="00450217" w:rsidP="00504B91">
            <w:pPr>
              <w:rPr>
                <w:rFonts w:ascii="Times New Roman" w:hAnsi="Times New Roman" w:cs="Times New Roman"/>
                <w:sz w:val="24"/>
                <w:szCs w:val="24"/>
              </w:rPr>
            </w:pPr>
            <w:r w:rsidRPr="00F86CBC">
              <w:rPr>
                <w:rFonts w:ascii="Times New Roman" w:hAnsi="Times New Roman" w:cs="Times New Roman"/>
                <w:sz w:val="24"/>
                <w:szCs w:val="24"/>
              </w:rPr>
              <w:t>Oyundaki puan</w:t>
            </w:r>
          </w:p>
        </w:tc>
        <w:tc>
          <w:tcPr>
            <w:tcW w:w="1418" w:type="dxa"/>
          </w:tcPr>
          <w:p w:rsidR="00504B91" w:rsidRPr="00F86CBC" w:rsidRDefault="00504B91" w:rsidP="00504B91">
            <w:pPr>
              <w:rPr>
                <w:rFonts w:ascii="Times New Roman" w:hAnsi="Times New Roman" w:cs="Times New Roman"/>
                <w:sz w:val="24"/>
                <w:szCs w:val="24"/>
              </w:rPr>
            </w:pPr>
          </w:p>
        </w:tc>
        <w:tc>
          <w:tcPr>
            <w:tcW w:w="3969" w:type="dxa"/>
          </w:tcPr>
          <w:p w:rsidR="00504B91" w:rsidRPr="00F86CBC" w:rsidRDefault="00450217" w:rsidP="00504B91">
            <w:pPr>
              <w:rPr>
                <w:rFonts w:ascii="Times New Roman" w:hAnsi="Times New Roman" w:cs="Times New Roman"/>
                <w:sz w:val="24"/>
                <w:szCs w:val="24"/>
              </w:rPr>
            </w:pPr>
            <w:r w:rsidRPr="00F86CBC">
              <w:rPr>
                <w:rFonts w:ascii="Times New Roman" w:hAnsi="Times New Roman" w:cs="Times New Roman"/>
                <w:sz w:val="24"/>
                <w:szCs w:val="24"/>
              </w:rPr>
              <w:t>Futbol oyununda geçen süre</w:t>
            </w:r>
          </w:p>
        </w:tc>
        <w:tc>
          <w:tcPr>
            <w:tcW w:w="1387" w:type="dxa"/>
          </w:tcPr>
          <w:p w:rsidR="00504B91" w:rsidRPr="00F86CBC" w:rsidRDefault="00504B91" w:rsidP="00504B91">
            <w:pPr>
              <w:rPr>
                <w:rFonts w:ascii="Times New Roman" w:hAnsi="Times New Roman" w:cs="Times New Roman"/>
                <w:sz w:val="24"/>
                <w:szCs w:val="24"/>
              </w:rPr>
            </w:pPr>
          </w:p>
        </w:tc>
      </w:tr>
    </w:tbl>
    <w:p w:rsidR="00504B91" w:rsidRPr="00F86CBC" w:rsidRDefault="00504B91" w:rsidP="00E70617">
      <w:pPr>
        <w:rPr>
          <w:rFonts w:ascii="Times New Roman" w:hAnsi="Times New Roman" w:cs="Times New Roman"/>
          <w:sz w:val="24"/>
          <w:szCs w:val="24"/>
        </w:rPr>
      </w:pPr>
    </w:p>
    <w:p w:rsidR="00E70617" w:rsidRPr="00F86CBC" w:rsidRDefault="00E70617" w:rsidP="00E70617">
      <w:pPr>
        <w:rPr>
          <w:rFonts w:ascii="Times New Roman" w:hAnsi="Times New Roman" w:cs="Times New Roman"/>
          <w:sz w:val="24"/>
          <w:szCs w:val="24"/>
        </w:rPr>
      </w:pPr>
    </w:p>
    <w:p w:rsidR="00450217" w:rsidRPr="00F86CBC" w:rsidRDefault="00450217" w:rsidP="00E70617">
      <w:pPr>
        <w:rPr>
          <w:rFonts w:ascii="Times New Roman" w:hAnsi="Times New Roman" w:cs="Times New Roman"/>
          <w:sz w:val="24"/>
          <w:szCs w:val="24"/>
        </w:rPr>
      </w:pPr>
      <w:r w:rsidRPr="00F86CBC">
        <w:rPr>
          <w:rFonts w:ascii="Times New Roman" w:hAnsi="Times New Roman" w:cs="Times New Roman"/>
          <w:b/>
          <w:bCs/>
          <w:sz w:val="24"/>
          <w:szCs w:val="24"/>
        </w:rPr>
        <w:t xml:space="preserve">Soru 3: </w:t>
      </w:r>
      <w:r w:rsidRPr="00F86CBC">
        <w:rPr>
          <w:rFonts w:ascii="Times New Roman" w:hAnsi="Times New Roman" w:cs="Times New Roman"/>
          <w:sz w:val="24"/>
          <w:szCs w:val="24"/>
        </w:rPr>
        <w:t>Aşağıdaki tabloya</w:t>
      </w:r>
      <w:r w:rsidR="00872360" w:rsidRPr="00F86CBC">
        <w:rPr>
          <w:rFonts w:ascii="Times New Roman" w:hAnsi="Times New Roman" w:cs="Times New Roman"/>
          <w:sz w:val="24"/>
          <w:szCs w:val="24"/>
        </w:rPr>
        <w:t xml:space="preserve"> </w:t>
      </w:r>
      <w:r w:rsidRPr="00F86CBC">
        <w:rPr>
          <w:rFonts w:ascii="Times New Roman" w:hAnsi="Times New Roman" w:cs="Times New Roman"/>
          <w:sz w:val="24"/>
          <w:szCs w:val="24"/>
        </w:rPr>
        <w:t>m</w:t>
      </w:r>
      <w:r w:rsidR="00B3604F" w:rsidRPr="00F86CBC">
        <w:rPr>
          <w:rFonts w:ascii="Times New Roman" w:hAnsi="Times New Roman" w:cs="Times New Roman"/>
          <w:sz w:val="24"/>
          <w:szCs w:val="24"/>
        </w:rPr>
        <w:t>antıksal</w:t>
      </w:r>
      <w:r w:rsidRPr="00F86CBC">
        <w:rPr>
          <w:rFonts w:ascii="Times New Roman" w:hAnsi="Times New Roman" w:cs="Times New Roman"/>
          <w:sz w:val="24"/>
          <w:szCs w:val="24"/>
        </w:rPr>
        <w:t xml:space="preserve"> operatörlerden </w:t>
      </w:r>
      <w:r w:rsidR="00B3604F" w:rsidRPr="00F86CBC">
        <w:rPr>
          <w:rFonts w:ascii="Times New Roman" w:hAnsi="Times New Roman" w:cs="Times New Roman"/>
          <w:sz w:val="24"/>
          <w:szCs w:val="24"/>
        </w:rPr>
        <w:t>3</w:t>
      </w:r>
      <w:r w:rsidRPr="00F86CBC">
        <w:rPr>
          <w:rFonts w:ascii="Times New Roman" w:hAnsi="Times New Roman" w:cs="Times New Roman"/>
          <w:sz w:val="24"/>
          <w:szCs w:val="24"/>
        </w:rPr>
        <w:t xml:space="preserve"> tanesini ve </w:t>
      </w:r>
      <w:r w:rsidR="00167217" w:rsidRPr="00F86CBC">
        <w:rPr>
          <w:rFonts w:ascii="Times New Roman" w:hAnsi="Times New Roman" w:cs="Times New Roman"/>
          <w:sz w:val="24"/>
          <w:szCs w:val="24"/>
        </w:rPr>
        <w:t>m</w:t>
      </w:r>
      <w:r w:rsidRPr="00F86CBC">
        <w:rPr>
          <w:rFonts w:ascii="Times New Roman" w:hAnsi="Times New Roman" w:cs="Times New Roman"/>
          <w:sz w:val="24"/>
          <w:szCs w:val="24"/>
        </w:rPr>
        <w:t>a</w:t>
      </w:r>
      <w:r w:rsidR="00B3604F" w:rsidRPr="00F86CBC">
        <w:rPr>
          <w:rFonts w:ascii="Times New Roman" w:hAnsi="Times New Roman" w:cs="Times New Roman"/>
          <w:sz w:val="24"/>
          <w:szCs w:val="24"/>
        </w:rPr>
        <w:t>tematiksel</w:t>
      </w:r>
      <w:r w:rsidRPr="00F86CBC">
        <w:rPr>
          <w:rFonts w:ascii="Times New Roman" w:hAnsi="Times New Roman" w:cs="Times New Roman"/>
          <w:sz w:val="24"/>
          <w:szCs w:val="24"/>
        </w:rPr>
        <w:t xml:space="preserve"> operatörlerden </w:t>
      </w:r>
      <w:r w:rsidR="00B3604F" w:rsidRPr="00F86CBC">
        <w:rPr>
          <w:rFonts w:ascii="Times New Roman" w:hAnsi="Times New Roman" w:cs="Times New Roman"/>
          <w:sz w:val="24"/>
          <w:szCs w:val="24"/>
        </w:rPr>
        <w:t>2</w:t>
      </w:r>
      <w:r w:rsidRPr="00F86CBC">
        <w:rPr>
          <w:rFonts w:ascii="Times New Roman" w:hAnsi="Times New Roman" w:cs="Times New Roman"/>
          <w:sz w:val="24"/>
          <w:szCs w:val="24"/>
        </w:rPr>
        <w:t xml:space="preserve"> tanesini yazınız.</w:t>
      </w:r>
    </w:p>
    <w:tbl>
      <w:tblPr>
        <w:tblStyle w:val="TabloKlavuzu"/>
        <w:tblW w:w="0" w:type="auto"/>
        <w:tblLook w:val="04A0"/>
      </w:tblPr>
      <w:tblGrid>
        <w:gridCol w:w="4660"/>
        <w:gridCol w:w="4628"/>
      </w:tblGrid>
      <w:tr w:rsidR="00450217" w:rsidRPr="00F86CBC" w:rsidTr="00B3604F">
        <w:trPr>
          <w:trHeight w:val="301"/>
        </w:trPr>
        <w:tc>
          <w:tcPr>
            <w:tcW w:w="5434" w:type="dxa"/>
            <w:shd w:val="clear" w:color="auto" w:fill="E8E8E8" w:themeFill="background2"/>
          </w:tcPr>
          <w:p w:rsidR="00450217" w:rsidRPr="00F86CBC" w:rsidRDefault="00450217" w:rsidP="00E70617">
            <w:pPr>
              <w:rPr>
                <w:rFonts w:ascii="Times New Roman" w:hAnsi="Times New Roman" w:cs="Times New Roman"/>
                <w:b/>
                <w:bCs/>
                <w:sz w:val="24"/>
                <w:szCs w:val="24"/>
              </w:rPr>
            </w:pPr>
            <w:r w:rsidRPr="00F86CBC">
              <w:rPr>
                <w:rFonts w:ascii="Times New Roman" w:hAnsi="Times New Roman" w:cs="Times New Roman"/>
                <w:b/>
                <w:bCs/>
                <w:sz w:val="24"/>
                <w:szCs w:val="24"/>
              </w:rPr>
              <w:t>Matematiksel operatörler</w:t>
            </w:r>
          </w:p>
        </w:tc>
        <w:tc>
          <w:tcPr>
            <w:tcW w:w="5435" w:type="dxa"/>
            <w:shd w:val="clear" w:color="auto" w:fill="E8E8E8" w:themeFill="background2"/>
          </w:tcPr>
          <w:p w:rsidR="00450217" w:rsidRPr="00F86CBC" w:rsidRDefault="00450217" w:rsidP="00E70617">
            <w:pPr>
              <w:rPr>
                <w:rFonts w:ascii="Times New Roman" w:hAnsi="Times New Roman" w:cs="Times New Roman"/>
                <w:b/>
                <w:bCs/>
                <w:sz w:val="24"/>
                <w:szCs w:val="24"/>
              </w:rPr>
            </w:pPr>
            <w:r w:rsidRPr="00F86CBC">
              <w:rPr>
                <w:rFonts w:ascii="Times New Roman" w:hAnsi="Times New Roman" w:cs="Times New Roman"/>
                <w:b/>
                <w:bCs/>
                <w:sz w:val="24"/>
                <w:szCs w:val="24"/>
              </w:rPr>
              <w:t>Mantıksal Operatörler</w:t>
            </w:r>
          </w:p>
        </w:tc>
      </w:tr>
      <w:tr w:rsidR="00450217" w:rsidRPr="00F86CBC" w:rsidTr="00B3604F">
        <w:trPr>
          <w:trHeight w:val="691"/>
        </w:trPr>
        <w:tc>
          <w:tcPr>
            <w:tcW w:w="5434" w:type="dxa"/>
          </w:tcPr>
          <w:p w:rsidR="00450217"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1.</w:t>
            </w:r>
          </w:p>
        </w:tc>
        <w:tc>
          <w:tcPr>
            <w:tcW w:w="5435" w:type="dxa"/>
          </w:tcPr>
          <w:p w:rsidR="00450217"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1.</w:t>
            </w:r>
          </w:p>
        </w:tc>
      </w:tr>
      <w:tr w:rsidR="00B3604F" w:rsidRPr="00F86CBC" w:rsidTr="00B3604F">
        <w:trPr>
          <w:trHeight w:val="661"/>
        </w:trPr>
        <w:tc>
          <w:tcPr>
            <w:tcW w:w="5434" w:type="dxa"/>
          </w:tcPr>
          <w:p w:rsidR="00B3604F"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2.</w:t>
            </w:r>
          </w:p>
        </w:tc>
        <w:tc>
          <w:tcPr>
            <w:tcW w:w="5435" w:type="dxa"/>
          </w:tcPr>
          <w:p w:rsidR="00B3604F"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2.</w:t>
            </w:r>
          </w:p>
        </w:tc>
      </w:tr>
      <w:tr w:rsidR="00B3604F" w:rsidRPr="00F86CBC" w:rsidTr="00B3604F">
        <w:trPr>
          <w:gridAfter w:val="1"/>
          <w:wAfter w:w="5434" w:type="dxa"/>
          <w:trHeight w:val="661"/>
        </w:trPr>
        <w:tc>
          <w:tcPr>
            <w:tcW w:w="5435" w:type="dxa"/>
          </w:tcPr>
          <w:p w:rsidR="00B3604F" w:rsidRPr="00F86CBC" w:rsidRDefault="00B3604F" w:rsidP="00E70617">
            <w:pPr>
              <w:rPr>
                <w:rFonts w:ascii="Times New Roman" w:hAnsi="Times New Roman" w:cs="Times New Roman"/>
                <w:sz w:val="24"/>
                <w:szCs w:val="24"/>
              </w:rPr>
            </w:pPr>
            <w:r w:rsidRPr="00F86CBC">
              <w:rPr>
                <w:rFonts w:ascii="Times New Roman" w:hAnsi="Times New Roman" w:cs="Times New Roman"/>
                <w:sz w:val="24"/>
                <w:szCs w:val="24"/>
              </w:rPr>
              <w:t>3.</w:t>
            </w:r>
          </w:p>
        </w:tc>
      </w:tr>
    </w:tbl>
    <w:p w:rsidR="00450217" w:rsidRPr="00F86CBC" w:rsidRDefault="00450217" w:rsidP="00E70617">
      <w:pPr>
        <w:rPr>
          <w:rFonts w:ascii="Times New Roman" w:hAnsi="Times New Roman" w:cs="Times New Roman"/>
          <w:sz w:val="24"/>
          <w:szCs w:val="24"/>
        </w:rPr>
      </w:pPr>
    </w:p>
    <w:p w:rsidR="00E70617" w:rsidRPr="00F86CBC" w:rsidRDefault="00B3604F" w:rsidP="00E70617">
      <w:pPr>
        <w:rPr>
          <w:rFonts w:ascii="Times New Roman" w:hAnsi="Times New Roman" w:cs="Times New Roman"/>
          <w:sz w:val="24"/>
          <w:szCs w:val="24"/>
        </w:rPr>
      </w:pPr>
      <w:r w:rsidRPr="00F86CBC">
        <w:rPr>
          <w:rFonts w:ascii="Times New Roman" w:hAnsi="Times New Roman" w:cs="Times New Roman"/>
          <w:b/>
          <w:bCs/>
          <w:sz w:val="24"/>
          <w:szCs w:val="24"/>
        </w:rPr>
        <w:lastRenderedPageBreak/>
        <w:t>Soru 4:</w:t>
      </w:r>
      <w:r w:rsidR="00E70617" w:rsidRPr="00F86CBC">
        <w:rPr>
          <w:rFonts w:ascii="Times New Roman" w:hAnsi="Times New Roman" w:cs="Times New Roman"/>
          <w:sz w:val="24"/>
          <w:szCs w:val="24"/>
        </w:rPr>
        <w:t xml:space="preserve">Aşağıda akıllı telefona uygulama yükleme algoritması karışık şekilde verilmiştir. </w:t>
      </w:r>
    </w:p>
    <w:p w:rsidR="00B3604F"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1’den 8’e doğru şekilde numaralandırarak algoritmayı sırala</w:t>
      </w:r>
      <w:r w:rsidR="00B3604F" w:rsidRPr="00F86CBC">
        <w:rPr>
          <w:rFonts w:ascii="Times New Roman" w:hAnsi="Times New Roman" w:cs="Times New Roman"/>
          <w:sz w:val="24"/>
          <w:szCs w:val="24"/>
        </w:rPr>
        <w:t>yınız.</w:t>
      </w:r>
    </w:p>
    <w:p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 Çıkan listeden uygulamaya tıkla </w:t>
      </w:r>
    </w:p>
    <w:p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w:t>
      </w:r>
      <w:r w:rsidR="00B3604F" w:rsidRPr="00F86CBC">
        <w:rPr>
          <w:rFonts w:ascii="Times New Roman" w:hAnsi="Times New Roman" w:cs="Times New Roman"/>
          <w:sz w:val="24"/>
          <w:szCs w:val="24"/>
        </w:rPr>
        <w:t xml:space="preserve"> </w:t>
      </w:r>
      <w:proofErr w:type="spellStart"/>
      <w:r w:rsidR="00B3604F" w:rsidRPr="00F86CBC">
        <w:rPr>
          <w:rFonts w:ascii="Times New Roman" w:hAnsi="Times New Roman" w:cs="Times New Roman"/>
          <w:sz w:val="24"/>
          <w:szCs w:val="24"/>
        </w:rPr>
        <w:t>Play</w:t>
      </w:r>
      <w:proofErr w:type="spellEnd"/>
      <w:r w:rsidR="00B3604F" w:rsidRPr="00F86CBC">
        <w:rPr>
          <w:rFonts w:ascii="Times New Roman" w:hAnsi="Times New Roman" w:cs="Times New Roman"/>
          <w:sz w:val="24"/>
          <w:szCs w:val="24"/>
        </w:rPr>
        <w:t xml:space="preserve"> </w:t>
      </w:r>
      <w:proofErr w:type="spellStart"/>
      <w:r w:rsidR="00B3604F" w:rsidRPr="00F86CBC">
        <w:rPr>
          <w:rFonts w:ascii="Times New Roman" w:hAnsi="Times New Roman" w:cs="Times New Roman"/>
          <w:sz w:val="24"/>
          <w:szCs w:val="24"/>
        </w:rPr>
        <w:t>Store</w:t>
      </w:r>
      <w:proofErr w:type="spellEnd"/>
      <w:r w:rsidR="00B3604F" w:rsidRPr="00F86CBC">
        <w:rPr>
          <w:rFonts w:ascii="Times New Roman" w:hAnsi="Times New Roman" w:cs="Times New Roman"/>
          <w:sz w:val="24"/>
          <w:szCs w:val="24"/>
        </w:rPr>
        <w:t xml:space="preserve"> uygulama marketini</w:t>
      </w:r>
      <w:r w:rsidRPr="00F86CBC">
        <w:rPr>
          <w:rFonts w:ascii="Times New Roman" w:hAnsi="Times New Roman" w:cs="Times New Roman"/>
          <w:sz w:val="24"/>
          <w:szCs w:val="24"/>
        </w:rPr>
        <w:t xml:space="preserve"> aç </w:t>
      </w:r>
    </w:p>
    <w:p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Başla </w:t>
      </w:r>
    </w:p>
    <w:p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Kurulan uygulamayı çalıştır </w:t>
      </w:r>
    </w:p>
    <w:p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w:t>
      </w:r>
      <w:r w:rsidR="00DE2AEA" w:rsidRPr="00F86CBC">
        <w:rPr>
          <w:rFonts w:ascii="Times New Roman" w:hAnsi="Times New Roman" w:cs="Times New Roman"/>
          <w:sz w:val="24"/>
          <w:szCs w:val="24"/>
        </w:rPr>
        <w:t xml:space="preserve"> </w:t>
      </w:r>
      <w:proofErr w:type="spellStart"/>
      <w:r w:rsidR="00B3604F" w:rsidRPr="00F86CBC">
        <w:rPr>
          <w:rFonts w:ascii="Times New Roman" w:hAnsi="Times New Roman" w:cs="Times New Roman"/>
          <w:sz w:val="24"/>
          <w:szCs w:val="24"/>
        </w:rPr>
        <w:t>Play</w:t>
      </w:r>
      <w:proofErr w:type="spellEnd"/>
      <w:r w:rsidR="00B3604F" w:rsidRPr="00F86CBC">
        <w:rPr>
          <w:rFonts w:ascii="Times New Roman" w:hAnsi="Times New Roman" w:cs="Times New Roman"/>
          <w:sz w:val="24"/>
          <w:szCs w:val="24"/>
        </w:rPr>
        <w:t xml:space="preserve"> </w:t>
      </w:r>
      <w:proofErr w:type="spellStart"/>
      <w:r w:rsidR="00B3604F" w:rsidRPr="00F86CBC">
        <w:rPr>
          <w:rFonts w:ascii="Times New Roman" w:hAnsi="Times New Roman" w:cs="Times New Roman"/>
          <w:sz w:val="24"/>
          <w:szCs w:val="24"/>
        </w:rPr>
        <w:t>store’a</w:t>
      </w:r>
      <w:proofErr w:type="spellEnd"/>
      <w:r w:rsidRPr="00F86CBC">
        <w:rPr>
          <w:rFonts w:ascii="Times New Roman" w:hAnsi="Times New Roman" w:cs="Times New Roman"/>
          <w:sz w:val="24"/>
          <w:szCs w:val="24"/>
        </w:rPr>
        <w:t xml:space="preserve"> uygulamanın adını yaz ve arat </w:t>
      </w:r>
    </w:p>
    <w:p w:rsidR="00B3604F"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Bitir </w:t>
      </w:r>
    </w:p>
    <w:p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 xml:space="preserve">( </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Uygulamayı yükle </w:t>
      </w:r>
    </w:p>
    <w:p w:rsidR="00E70617" w:rsidRPr="00F86CBC" w:rsidRDefault="00E70617" w:rsidP="00E70617">
      <w:pPr>
        <w:rPr>
          <w:rFonts w:ascii="Times New Roman" w:hAnsi="Times New Roman" w:cs="Times New Roman"/>
          <w:sz w:val="24"/>
          <w:szCs w:val="24"/>
        </w:rPr>
      </w:pPr>
      <w:r w:rsidRPr="00F86CBC">
        <w:rPr>
          <w:rFonts w:ascii="Times New Roman" w:hAnsi="Times New Roman" w:cs="Times New Roman"/>
          <w:sz w:val="24"/>
          <w:szCs w:val="24"/>
        </w:rPr>
        <w:t>(</w:t>
      </w:r>
      <w:r w:rsidR="008C4A12">
        <w:rPr>
          <w:rFonts w:ascii="Times New Roman" w:hAnsi="Times New Roman" w:cs="Times New Roman"/>
          <w:sz w:val="24"/>
          <w:szCs w:val="24"/>
        </w:rPr>
        <w:t xml:space="preserve">   </w:t>
      </w:r>
      <w:r w:rsidRPr="00F86CBC">
        <w:rPr>
          <w:rFonts w:ascii="Times New Roman" w:hAnsi="Times New Roman" w:cs="Times New Roman"/>
          <w:sz w:val="24"/>
          <w:szCs w:val="24"/>
        </w:rPr>
        <w:t xml:space="preserve"> ) Kurulum bitene kadar bekle</w:t>
      </w:r>
    </w:p>
    <w:p w:rsidR="00E70617" w:rsidRPr="00F86CBC" w:rsidRDefault="00E70617" w:rsidP="00E70617">
      <w:pPr>
        <w:rPr>
          <w:rFonts w:ascii="Times New Roman" w:hAnsi="Times New Roman" w:cs="Times New Roman"/>
          <w:sz w:val="24"/>
          <w:szCs w:val="24"/>
        </w:rPr>
      </w:pPr>
    </w:p>
    <w:p w:rsidR="00E70617" w:rsidRPr="00F86CBC" w:rsidRDefault="009F5EEA" w:rsidP="00E70617">
      <w:pPr>
        <w:rPr>
          <w:rFonts w:ascii="Times New Roman" w:hAnsi="Times New Roman" w:cs="Times New Roman"/>
          <w:sz w:val="24"/>
          <w:szCs w:val="24"/>
        </w:rPr>
      </w:pPr>
      <w:r w:rsidRPr="00F86CBC">
        <w:rPr>
          <w:rFonts w:ascii="Times New Roman" w:hAnsi="Times New Roman" w:cs="Times New Roman"/>
          <w:b/>
          <w:bCs/>
          <w:sz w:val="24"/>
          <w:szCs w:val="24"/>
        </w:rPr>
        <w:t>Soru 5:</w:t>
      </w:r>
      <w:r w:rsidR="00E70617" w:rsidRPr="00F86CBC">
        <w:rPr>
          <w:rFonts w:ascii="Times New Roman" w:hAnsi="Times New Roman" w:cs="Times New Roman"/>
          <w:sz w:val="24"/>
          <w:szCs w:val="24"/>
        </w:rPr>
        <w:t xml:space="preserve">Yukarıda bazı akış şeması şekilleri numaralandırılmış şekilde görülmektedir. </w:t>
      </w:r>
      <w:r w:rsidRPr="00F86CBC">
        <w:rPr>
          <w:rFonts w:ascii="Times New Roman" w:hAnsi="Times New Roman" w:cs="Times New Roman"/>
          <w:sz w:val="24"/>
          <w:szCs w:val="24"/>
        </w:rPr>
        <w:t>Bu akış şemalarının adlarını altına yazınız.</w:t>
      </w:r>
    </w:p>
    <w:p w:rsidR="009A02F3" w:rsidRDefault="00916F15" w:rsidP="00E70617">
      <w:pP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v:oval id="Oval 3" o:spid="_x0000_s1029" style="width:138.35pt;height:6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" fillcolor="#555 [2160]" strokecolor="black [3200]" strokeweight=".5pt">
            <v:fill color2="#313131 [2608]" rotate="t" colors="0 #9b9b9b;.5 #8e8e8e;1 #797979" focus="100%" type="gradient">
              <o:fill v:ext="view" type="gradientUnscaled"/>
            </v:fill>
            <v:stroke joinstyle="miter"/>
            <v:textbox>
              <w:txbxContent>
                <w:p w:rsidR="000C5E4D" w:rsidRPr="000C5E4D" w:rsidRDefault="000C5E4D" w:rsidP="000C5E4D">
                  <w:pPr>
                    <w:jc w:val="center"/>
                    <w:rPr>
                      <w:rFonts w:ascii="Times New Roman" w:hAnsi="Times New Roman" w:cs="Times New Roman"/>
                      <w:b/>
                      <w:sz w:val="44"/>
                      <w:szCs w:val="44"/>
                    </w:rPr>
                  </w:pPr>
                  <w:r w:rsidRPr="000C5E4D">
                    <w:rPr>
                      <w:rFonts w:ascii="Times New Roman" w:hAnsi="Times New Roman" w:cs="Times New Roman"/>
                      <w:b/>
                      <w:sz w:val="44"/>
                      <w:szCs w:val="44"/>
                    </w:rPr>
                    <w:t>1</w:t>
                  </w:r>
                </w:p>
              </w:txbxContent>
            </v:textbox>
            <w10:wrap type="none"/>
            <w10:anchorlock/>
          </v:oval>
        </w:pict>
      </w:r>
      <w:r w:rsidR="000C5E4D" w:rsidRPr="00F86CBC">
        <w:rPr>
          <w:rFonts w:ascii="Times New Roman" w:hAnsi="Times New Roman" w:cs="Times New Roman"/>
          <w:noProof/>
          <w:sz w:val="24"/>
          <w:szCs w:val="24"/>
        </w:rPr>
        <w:t xml:space="preserve">    </w:t>
      </w:r>
      <w:r>
        <w:rPr>
          <w:rFonts w:ascii="Times New Roman" w:hAnsi="Times New Roman" w:cs="Times New Roman"/>
          <w:noProof/>
          <w:sz w:val="24"/>
          <w:szCs w:val="24"/>
        </w:rPr>
      </w:r>
      <w:r>
        <w:rPr>
          <w:rFonts w:ascii="Times New Roman" w:hAnsi="Times New Roman" w:cs="Times New Roman"/>
          <w:noProof/>
          <w:sz w:val="24"/>
          <w:szCs w:val="24"/>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kenar 4" o:spid="_x0000_s1028" type="#_x0000_t7" style="width:91.5pt;height:65.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" adj="3046" fillcolor="#555 [2160]" strokecolor="black [3200]" strokeweight=".5pt">
            <v:fill color2="#313131 [2608]" rotate="t" colors="0 #9b9b9b;.5 #8e8e8e;1 #797979" focus="100%" type="gradient">
              <o:fill v:ext="view" type="gradientUnscaled"/>
            </v:fill>
            <v:textbox>
              <w:txbxContent>
                <w:p w:rsidR="000C5E4D" w:rsidRPr="000C5E4D" w:rsidRDefault="000C5E4D" w:rsidP="000C5E4D">
                  <w:pPr>
                    <w:jc w:val="center"/>
                    <w:rPr>
                      <w:rFonts w:ascii="Times New Roman" w:hAnsi="Times New Roman" w:cs="Times New Roman"/>
                      <w:sz w:val="44"/>
                      <w:szCs w:val="44"/>
                    </w:rPr>
                  </w:pPr>
                  <w:r w:rsidRPr="000C5E4D">
                    <w:rPr>
                      <w:rFonts w:ascii="Times New Roman" w:hAnsi="Times New Roman" w:cs="Times New Roman"/>
                      <w:sz w:val="44"/>
                      <w:szCs w:val="44"/>
                    </w:rPr>
                    <w:t>2</w:t>
                  </w:r>
                </w:p>
              </w:txbxContent>
            </v:textbox>
            <w10:wrap type="none"/>
            <w10:anchorlock/>
          </v:shape>
        </w:pict>
      </w:r>
      <w:r w:rsidR="000C5E4D" w:rsidRPr="00F86CBC">
        <w:rPr>
          <w:rFonts w:ascii="Times New Roman" w:hAnsi="Times New Roman" w:cs="Times New Roman"/>
          <w:noProof/>
          <w:sz w:val="24"/>
          <w:szCs w:val="24"/>
        </w:rPr>
        <w:t xml:space="preserve">      </w:t>
      </w:r>
      <w:r>
        <w:rPr>
          <w:rFonts w:ascii="Times New Roman" w:hAnsi="Times New Roman" w:cs="Times New Roman"/>
          <w:noProof/>
          <w:sz w:val="24"/>
          <w:szCs w:val="24"/>
        </w:rPr>
      </w:r>
      <w:r>
        <w:rPr>
          <w:rFonts w:ascii="Times New Roman" w:hAnsi="Times New Roman" w:cs="Times New Roman"/>
          <w:noProof/>
          <w:sz w:val="24"/>
          <w:szCs w:val="24"/>
        </w:rPr>
        <w:pict>
          <v:rect id="Dikdörtgen 5" o:spid="_x0000_s1027" style="width:97.6pt;height: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" fillcolor="#555 [2160]" strokecolor="black [3200]" strokeweight=".5pt">
            <v:fill color2="#313131 [2608]" rotate="t" colors="0 #9b9b9b;.5 #8e8e8e;1 #797979" focus="100%" type="gradient">
              <o:fill v:ext="view" type="gradientUnscaled"/>
            </v:fill>
            <v:textbox>
              <w:txbxContent>
                <w:p w:rsidR="000C5E4D" w:rsidRPr="000C5E4D" w:rsidRDefault="000C5E4D" w:rsidP="000C5E4D">
                  <w:pPr>
                    <w:jc w:val="center"/>
                    <w:rPr>
                      <w:rFonts w:ascii="Times New Roman" w:hAnsi="Times New Roman" w:cs="Times New Roman"/>
                      <w:b/>
                      <w:sz w:val="44"/>
                      <w:szCs w:val="44"/>
                    </w:rPr>
                  </w:pPr>
                  <w:r w:rsidRPr="000C5E4D">
                    <w:rPr>
                      <w:rFonts w:ascii="Times New Roman" w:hAnsi="Times New Roman" w:cs="Times New Roman"/>
                      <w:b/>
                      <w:sz w:val="44"/>
                      <w:szCs w:val="44"/>
                    </w:rPr>
                    <w:t>3</w:t>
                  </w:r>
                </w:p>
              </w:txbxContent>
            </v:textbox>
            <w10:wrap type="none"/>
            <w10:anchorlock/>
          </v:rect>
        </w:pict>
      </w:r>
      <w:r w:rsidR="000C5E4D" w:rsidRPr="00F86CBC">
        <w:rPr>
          <w:rFonts w:ascii="Times New Roman" w:hAnsi="Times New Roman" w:cs="Times New Roman"/>
          <w:sz w:val="24"/>
          <w:szCs w:val="24"/>
        </w:rPr>
        <w:t xml:space="preserve">    </w:t>
      </w:r>
      <w:r>
        <w:rPr>
          <w:rFonts w:ascii="Times New Roman" w:hAnsi="Times New Roman" w:cs="Times New Roman"/>
          <w:noProof/>
          <w:sz w:val="24"/>
          <w:szCs w:val="24"/>
        </w:rPr>
      </w:r>
      <w:r>
        <w:rPr>
          <w:rFonts w:ascii="Times New Roman" w:hAnsi="Times New Roman" w:cs="Times New Roman"/>
          <w:noProof/>
          <w:sz w:val="24"/>
          <w:szCs w:val="24"/>
        </w:rPr>
        <w:pict>
          <v:shapetype id="_x0000_t4" coordsize="21600,21600" o:spt="4" path="m10800,l,10800,10800,21600,21600,10800xe">
            <v:stroke joinstyle="miter"/>
            <v:path gradientshapeok="t" o:connecttype="rect" textboxrect="5400,5400,16200,16200"/>
          </v:shapetype>
          <v:shape id="Elmas 1" o:spid="_x0000_s1026" type="#_x0000_t4" style="width:80.05pt;height:7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" fillcolor="#555 [2160]" strokecolor="black [3200]" strokeweight=".5pt">
            <v:fill color2="#313131 [2608]" rotate="t" colors="0 #9b9b9b;.5 #8e8e8e;1 #797979" focus="100%" type="gradient">
              <o:fill v:ext="view" type="gradientUnscaled"/>
            </v:fill>
            <v:textbox>
              <w:txbxContent>
                <w:p w:rsidR="008D7512" w:rsidRPr="008D7512" w:rsidRDefault="008D7512">
                  <w:pPr>
                    <w:rPr>
                      <w:rFonts w:ascii="Times New Roman" w:hAnsi="Times New Roman" w:cs="Times New Roman"/>
                      <w:b/>
                      <w:sz w:val="44"/>
                      <w:szCs w:val="44"/>
                    </w:rPr>
                  </w:pPr>
                  <w:r w:rsidRPr="008D7512">
                    <w:rPr>
                      <w:rFonts w:ascii="Times New Roman" w:hAnsi="Times New Roman" w:cs="Times New Roman"/>
                      <w:b/>
                      <w:sz w:val="44"/>
                      <w:szCs w:val="44"/>
                    </w:rPr>
                    <w:t>4</w:t>
                  </w:r>
                </w:p>
              </w:txbxContent>
            </v:textbox>
            <w10:wrap type="none"/>
            <w10:anchorlock/>
          </v:shape>
        </w:pict>
      </w:r>
      <w:r w:rsidR="00B3604F" w:rsidRPr="00F86CBC">
        <w:rPr>
          <w:rFonts w:ascii="Times New Roman" w:hAnsi="Times New Roman" w:cs="Times New Roman"/>
          <w:sz w:val="24"/>
          <w:szCs w:val="24"/>
        </w:rPr>
        <w:tab/>
      </w:r>
    </w:p>
    <w:tbl>
      <w:tblPr>
        <w:tblStyle w:val="TabloKlavuzu"/>
        <w:tblW w:w="0" w:type="auto"/>
        <w:tblLook w:val="04A0"/>
      </w:tblPr>
      <w:tblGrid>
        <w:gridCol w:w="4606"/>
        <w:gridCol w:w="4606"/>
      </w:tblGrid>
      <w:tr w:rsidR="008C4A12" w:rsidTr="008C4A12">
        <w:trPr>
          <w:trHeight w:val="1247"/>
        </w:trPr>
        <w:tc>
          <w:tcPr>
            <w:tcW w:w="4606" w:type="dxa"/>
          </w:tcPr>
          <w:p w:rsidR="008C4A12" w:rsidRDefault="008C4A12" w:rsidP="00E70617">
            <w:pPr>
              <w:rPr>
                <w:rFonts w:ascii="Times New Roman" w:hAnsi="Times New Roman" w:cs="Times New Roman"/>
                <w:sz w:val="24"/>
                <w:szCs w:val="24"/>
              </w:rPr>
            </w:pPr>
            <w:r>
              <w:rPr>
                <w:rFonts w:ascii="Times New Roman" w:hAnsi="Times New Roman" w:cs="Times New Roman"/>
                <w:sz w:val="24"/>
                <w:szCs w:val="24"/>
              </w:rPr>
              <w:t>Başlangıçta ve Bitişte kullanılan şeklin üstünde yazan numara kaçtır?</w:t>
            </w:r>
          </w:p>
        </w:tc>
        <w:tc>
          <w:tcPr>
            <w:tcW w:w="4606" w:type="dxa"/>
          </w:tcPr>
          <w:p w:rsidR="008C4A12" w:rsidRDefault="008C4A12" w:rsidP="00E70617">
            <w:pPr>
              <w:rPr>
                <w:rFonts w:ascii="Times New Roman" w:hAnsi="Times New Roman" w:cs="Times New Roman"/>
                <w:sz w:val="24"/>
                <w:szCs w:val="24"/>
              </w:rPr>
            </w:pPr>
            <w:r>
              <w:rPr>
                <w:rFonts w:ascii="Times New Roman" w:hAnsi="Times New Roman" w:cs="Times New Roman"/>
                <w:sz w:val="24"/>
                <w:szCs w:val="24"/>
              </w:rPr>
              <w:t>Matematiksel operatörlerin kullanıldığı işlem şeklinin üstünde yazan numara kaçtır?</w:t>
            </w:r>
          </w:p>
        </w:tc>
      </w:tr>
      <w:tr w:rsidR="008C4A12" w:rsidTr="008C4A12">
        <w:trPr>
          <w:trHeight w:val="1247"/>
        </w:trPr>
        <w:tc>
          <w:tcPr>
            <w:tcW w:w="4606" w:type="dxa"/>
          </w:tcPr>
          <w:p w:rsidR="008C4A12" w:rsidRDefault="008C4A12" w:rsidP="00E70617">
            <w:pPr>
              <w:rPr>
                <w:rFonts w:ascii="Times New Roman" w:hAnsi="Times New Roman" w:cs="Times New Roman"/>
                <w:sz w:val="24"/>
                <w:szCs w:val="24"/>
              </w:rPr>
            </w:pPr>
            <w:r>
              <w:rPr>
                <w:rFonts w:ascii="Times New Roman" w:hAnsi="Times New Roman" w:cs="Times New Roman"/>
                <w:sz w:val="24"/>
                <w:szCs w:val="24"/>
              </w:rPr>
              <w:t>Kullanıcıdan veri girişi isteyen şeklin üstünde yazan numara kaçtır?</w:t>
            </w:r>
          </w:p>
        </w:tc>
        <w:tc>
          <w:tcPr>
            <w:tcW w:w="4606" w:type="dxa"/>
          </w:tcPr>
          <w:p w:rsidR="008C4A12" w:rsidRDefault="008C4A12" w:rsidP="00E70617">
            <w:pPr>
              <w:rPr>
                <w:rFonts w:ascii="Times New Roman" w:hAnsi="Times New Roman" w:cs="Times New Roman"/>
                <w:sz w:val="24"/>
                <w:szCs w:val="24"/>
              </w:rPr>
            </w:pPr>
            <w:r>
              <w:rPr>
                <w:rFonts w:ascii="Times New Roman" w:hAnsi="Times New Roman" w:cs="Times New Roman"/>
                <w:sz w:val="24"/>
                <w:szCs w:val="24"/>
              </w:rPr>
              <w:t>Mantıksal operatörlerin kullandığı karar verme şeklinin üstünde yazan numara kaçtır?</w:t>
            </w:r>
          </w:p>
        </w:tc>
      </w:tr>
    </w:tbl>
    <w:p w:rsidR="008C4A12" w:rsidRDefault="008C4A12" w:rsidP="00E70617">
      <w:pPr>
        <w:rPr>
          <w:rFonts w:ascii="Times New Roman" w:hAnsi="Times New Roman" w:cs="Times New Roman"/>
          <w:sz w:val="24"/>
          <w:szCs w:val="24"/>
        </w:rPr>
      </w:pPr>
    </w:p>
    <w:p w:rsidR="009A02F3" w:rsidRPr="00F86CBC" w:rsidRDefault="009A02F3" w:rsidP="00E70617">
      <w:pPr>
        <w:rPr>
          <w:rFonts w:ascii="Times New Roman" w:hAnsi="Times New Roman" w:cs="Times New Roman"/>
          <w:sz w:val="24"/>
          <w:szCs w:val="24"/>
        </w:rPr>
      </w:pPr>
    </w:p>
    <w:p w:rsidR="009A02F3" w:rsidRPr="00F86CBC" w:rsidRDefault="009A02F3" w:rsidP="00E70617">
      <w:pPr>
        <w:rPr>
          <w:rFonts w:ascii="Times New Roman" w:hAnsi="Times New Roman" w:cs="Times New Roman"/>
          <w:sz w:val="24"/>
          <w:szCs w:val="24"/>
        </w:rPr>
      </w:pPr>
    </w:p>
    <w:sectPr w:rsidR="009A02F3" w:rsidRPr="00F86CBC" w:rsidSect="000C5E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icrosoft Sans Serif">
    <w:panose1 w:val="020B0604020202020204"/>
    <w:charset w:val="A2"/>
    <w:family w:val="swiss"/>
    <w:pitch w:val="variable"/>
    <w:sig w:usb0="E5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B4A53"/>
    <w:multiLevelType w:val="hybridMultilevel"/>
    <w:tmpl w:val="517A2B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3C4123B"/>
    <w:multiLevelType w:val="hybridMultilevel"/>
    <w:tmpl w:val="87986E8A"/>
    <w:lvl w:ilvl="0" w:tplc="085AB9B0">
      <w:start w:val="1"/>
      <w:numFmt w:val="decimal"/>
      <w:lvlText w:val="%1-"/>
      <w:lvlJc w:val="left"/>
      <w:pPr>
        <w:ind w:left="720" w:hanging="360"/>
      </w:pPr>
      <w:rPr>
        <w:rFonts w:hint="default"/>
        <w:b/>
        <w:bCs/>
        <w:sz w:val="24"/>
        <w:szCs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439FD"/>
    <w:rsid w:val="000642EE"/>
    <w:rsid w:val="000C5E4D"/>
    <w:rsid w:val="00167217"/>
    <w:rsid w:val="001E0E87"/>
    <w:rsid w:val="003C3DCB"/>
    <w:rsid w:val="00426A1A"/>
    <w:rsid w:val="004415C6"/>
    <w:rsid w:val="00450217"/>
    <w:rsid w:val="00504B91"/>
    <w:rsid w:val="00872360"/>
    <w:rsid w:val="008C4A12"/>
    <w:rsid w:val="008D7512"/>
    <w:rsid w:val="00916F15"/>
    <w:rsid w:val="009A02F3"/>
    <w:rsid w:val="009F5EEA"/>
    <w:rsid w:val="00B3604F"/>
    <w:rsid w:val="00BB78EF"/>
    <w:rsid w:val="00C439FD"/>
    <w:rsid w:val="00D42F24"/>
    <w:rsid w:val="00DE2AEA"/>
    <w:rsid w:val="00E70617"/>
    <w:rsid w:val="00E935B4"/>
    <w:rsid w:val="00F86C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8EF"/>
  </w:style>
  <w:style w:type="paragraph" w:styleId="Balk1">
    <w:name w:val="heading 1"/>
    <w:basedOn w:val="Normal"/>
    <w:next w:val="Normal"/>
    <w:link w:val="Balk1Char"/>
    <w:uiPriority w:val="9"/>
    <w:qFormat/>
    <w:rsid w:val="00C439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439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439F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439F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439F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439F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439F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439F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439F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439F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439F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439F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439F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439F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439F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439F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439F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439FD"/>
    <w:rPr>
      <w:rFonts w:eastAsiaTheme="majorEastAsia" w:cstheme="majorBidi"/>
      <w:color w:val="272727" w:themeColor="text1" w:themeTint="D8"/>
    </w:rPr>
  </w:style>
  <w:style w:type="paragraph" w:styleId="KonuBal">
    <w:name w:val="Title"/>
    <w:basedOn w:val="Normal"/>
    <w:next w:val="Normal"/>
    <w:link w:val="KonuBalChar"/>
    <w:uiPriority w:val="10"/>
    <w:qFormat/>
    <w:rsid w:val="00C439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439FD"/>
    <w:rPr>
      <w:rFonts w:asciiTheme="majorHAnsi" w:eastAsiaTheme="majorEastAsia" w:hAnsiTheme="majorHAnsi" w:cstheme="majorBidi"/>
      <w:spacing w:val="-10"/>
      <w:kern w:val="28"/>
      <w:sz w:val="56"/>
      <w:szCs w:val="56"/>
    </w:rPr>
  </w:style>
  <w:style w:type="paragraph" w:styleId="AltKonuBal">
    <w:name w:val="Subtitle"/>
    <w:basedOn w:val="Normal"/>
    <w:next w:val="Normal"/>
    <w:link w:val="AltKonuBalChar"/>
    <w:uiPriority w:val="11"/>
    <w:qFormat/>
    <w:rsid w:val="00C439FD"/>
    <w:pPr>
      <w:numPr>
        <w:ilvl w:val="1"/>
      </w:numPr>
    </w:pPr>
    <w:rPr>
      <w:rFonts w:eastAsiaTheme="majorEastAsia" w:cstheme="majorBidi"/>
      <w:color w:val="595959" w:themeColor="text1" w:themeTint="A6"/>
      <w:spacing w:val="15"/>
      <w:sz w:val="28"/>
      <w:szCs w:val="28"/>
    </w:rPr>
  </w:style>
  <w:style w:type="character" w:customStyle="1" w:styleId="AltKonuBalChar">
    <w:name w:val="Alt Konu Başlığı Char"/>
    <w:basedOn w:val="VarsaylanParagrafYazTipi"/>
    <w:link w:val="AltKonuBal"/>
    <w:uiPriority w:val="11"/>
    <w:rsid w:val="00C439FD"/>
    <w:rPr>
      <w:rFonts w:eastAsiaTheme="majorEastAsia" w:cstheme="majorBidi"/>
      <w:color w:val="595959" w:themeColor="text1" w:themeTint="A6"/>
      <w:spacing w:val="15"/>
      <w:sz w:val="28"/>
      <w:szCs w:val="28"/>
    </w:rPr>
  </w:style>
  <w:style w:type="paragraph" w:styleId="Trnak">
    <w:name w:val="Quote"/>
    <w:basedOn w:val="Normal"/>
    <w:next w:val="Normal"/>
    <w:link w:val="TrnakChar"/>
    <w:uiPriority w:val="29"/>
    <w:qFormat/>
    <w:rsid w:val="00C439FD"/>
    <w:pPr>
      <w:spacing w:before="160"/>
      <w:jc w:val="center"/>
    </w:pPr>
    <w:rPr>
      <w:i/>
      <w:iCs/>
      <w:color w:val="404040" w:themeColor="text1" w:themeTint="BF"/>
    </w:rPr>
  </w:style>
  <w:style w:type="character" w:customStyle="1" w:styleId="TrnakChar">
    <w:name w:val="Tırnak Char"/>
    <w:basedOn w:val="VarsaylanParagrafYazTipi"/>
    <w:link w:val="Trnak"/>
    <w:uiPriority w:val="29"/>
    <w:rsid w:val="00C439FD"/>
    <w:rPr>
      <w:i/>
      <w:iCs/>
      <w:color w:val="404040" w:themeColor="text1" w:themeTint="BF"/>
    </w:rPr>
  </w:style>
  <w:style w:type="paragraph" w:styleId="ListeParagraf">
    <w:name w:val="List Paragraph"/>
    <w:basedOn w:val="Normal"/>
    <w:uiPriority w:val="34"/>
    <w:qFormat/>
    <w:rsid w:val="00C439FD"/>
    <w:pPr>
      <w:ind w:left="720"/>
      <w:contextualSpacing/>
    </w:pPr>
  </w:style>
  <w:style w:type="character" w:styleId="GlVurgulama">
    <w:name w:val="Intense Emphasis"/>
    <w:basedOn w:val="VarsaylanParagrafYazTipi"/>
    <w:uiPriority w:val="21"/>
    <w:qFormat/>
    <w:rsid w:val="00C439FD"/>
    <w:rPr>
      <w:i/>
      <w:iCs/>
      <w:color w:val="0F4761" w:themeColor="accent1" w:themeShade="BF"/>
    </w:rPr>
  </w:style>
  <w:style w:type="paragraph" w:styleId="KeskinTrnak">
    <w:name w:val="Intense Quote"/>
    <w:basedOn w:val="Normal"/>
    <w:next w:val="Normal"/>
    <w:link w:val="KeskinTrnakChar"/>
    <w:uiPriority w:val="30"/>
    <w:qFormat/>
    <w:rsid w:val="00C439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eskinTrnakChar">
    <w:name w:val="Keskin Tırnak Char"/>
    <w:basedOn w:val="VarsaylanParagrafYazTipi"/>
    <w:link w:val="KeskinTrnak"/>
    <w:uiPriority w:val="30"/>
    <w:rsid w:val="00C439FD"/>
    <w:rPr>
      <w:i/>
      <w:iCs/>
      <w:color w:val="0F4761" w:themeColor="accent1" w:themeShade="BF"/>
    </w:rPr>
  </w:style>
  <w:style w:type="character" w:styleId="GlBavuru">
    <w:name w:val="Intense Reference"/>
    <w:basedOn w:val="VarsaylanParagrafYazTipi"/>
    <w:uiPriority w:val="32"/>
    <w:qFormat/>
    <w:rsid w:val="00C439FD"/>
    <w:rPr>
      <w:b/>
      <w:bCs/>
      <w:smallCaps/>
      <w:color w:val="0F4761" w:themeColor="accent1" w:themeShade="BF"/>
      <w:spacing w:val="5"/>
    </w:rPr>
  </w:style>
  <w:style w:type="table" w:styleId="TabloKlavuzu">
    <w:name w:val="Table Grid"/>
    <w:basedOn w:val="NormalTablo"/>
    <w:uiPriority w:val="39"/>
    <w:rsid w:val="00504B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935B4"/>
    <w:pPr>
      <w:widowControl w:val="0"/>
      <w:autoSpaceDE w:val="0"/>
      <w:autoSpaceDN w:val="0"/>
      <w:spacing w:after="0" w:line="240" w:lineRule="auto"/>
    </w:pPr>
    <w:rPr>
      <w:rFonts w:ascii="Microsoft Sans Serif" w:eastAsia="Microsoft Sans Serif" w:hAnsi="Microsoft Sans Serif" w:cs="Microsoft Sans Serif"/>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2</Pages>
  <Words>319</Words>
  <Characters>1819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Gokhan Bicer</dc:creator>
  <cp:keywords/>
  <dc:description/>
  <cp:lastModifiedBy>Seyitömer</cp:lastModifiedBy>
  <cp:revision>11</cp:revision>
  <dcterms:created xsi:type="dcterms:W3CDTF">2024-03-17T13:42:00Z</dcterms:created>
  <dcterms:modified xsi:type="dcterms:W3CDTF">2024-03-22T09:11:00Z</dcterms:modified>
</cp:coreProperties>
</file>