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206143" w14:textId="45DF0463" w:rsidR="00594B19" w:rsidRDefault="00F95D55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……………….</w:t>
      </w:r>
      <w:r w:rsidR="000E5606">
        <w:rPr>
          <w:rFonts w:ascii="Times New Roman" w:hAnsi="Times New Roman" w:cs="Times New Roman"/>
          <w:b/>
          <w:sz w:val="24"/>
        </w:rPr>
        <w:t xml:space="preserve"> </w:t>
      </w:r>
      <w:r w:rsidR="00594B19" w:rsidRPr="00594B19">
        <w:rPr>
          <w:rFonts w:ascii="Times New Roman" w:hAnsi="Times New Roman" w:cs="Times New Roman"/>
          <w:b/>
          <w:sz w:val="24"/>
        </w:rPr>
        <w:t>İLKOKULU MÜDÜRLÜĞÜ</w:t>
      </w:r>
    </w:p>
    <w:p w14:paraId="5F4030F3" w14:textId="74C63BA4" w:rsidR="001262A4" w:rsidRDefault="00B73A85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2023-2024</w:t>
      </w:r>
      <w:r w:rsidR="001262A4">
        <w:rPr>
          <w:rFonts w:ascii="Times New Roman" w:hAnsi="Times New Roman" w:cs="Times New Roman"/>
          <w:b/>
          <w:sz w:val="24"/>
        </w:rPr>
        <w:t xml:space="preserve"> EĞİTİM ÖĞRETİM YILI</w:t>
      </w:r>
    </w:p>
    <w:p w14:paraId="3CA2C833" w14:textId="77777777" w:rsidR="001262A4" w:rsidRPr="00594B19" w:rsidRDefault="000E5606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1/A </w:t>
      </w:r>
      <w:r w:rsidR="001262A4">
        <w:rPr>
          <w:rFonts w:ascii="Times New Roman" w:hAnsi="Times New Roman" w:cs="Times New Roman"/>
          <w:b/>
          <w:sz w:val="24"/>
        </w:rPr>
        <w:t>SINIFI YIL</w:t>
      </w:r>
      <w:r w:rsidR="008518B3">
        <w:rPr>
          <w:rFonts w:ascii="Times New Roman" w:hAnsi="Times New Roman" w:cs="Times New Roman"/>
          <w:b/>
          <w:sz w:val="24"/>
        </w:rPr>
        <w:t xml:space="preserve"> </w:t>
      </w:r>
      <w:r w:rsidR="001262A4">
        <w:rPr>
          <w:rFonts w:ascii="Times New Roman" w:hAnsi="Times New Roman" w:cs="Times New Roman"/>
          <w:b/>
          <w:sz w:val="24"/>
        </w:rPr>
        <w:t>SONU REHBERLİK FAALİYET RAPORU</w:t>
      </w:r>
    </w:p>
    <w:p w14:paraId="4BE711E9" w14:textId="77777777" w:rsidR="00594B19" w:rsidRPr="001262A4" w:rsidRDefault="00594B19" w:rsidP="00594B19">
      <w:pPr>
        <w:rPr>
          <w:rFonts w:ascii="Times New Roman" w:hAnsi="Times New Roman" w:cs="Times New Roman"/>
          <w:b/>
          <w:sz w:val="8"/>
        </w:rPr>
      </w:pPr>
    </w:p>
    <w:tbl>
      <w:tblPr>
        <w:tblStyle w:val="TabloKlavuzu"/>
        <w:tblW w:w="10488" w:type="dxa"/>
        <w:tblLook w:val="04A0" w:firstRow="1" w:lastRow="0" w:firstColumn="1" w:lastColumn="0" w:noHBand="0" w:noVBand="1"/>
      </w:tblPr>
      <w:tblGrid>
        <w:gridCol w:w="1160"/>
        <w:gridCol w:w="9328"/>
      </w:tblGrid>
      <w:tr w:rsidR="001262A4" w:rsidRPr="001262A4" w14:paraId="6AC2E414" w14:textId="77777777" w:rsidTr="00EF6148">
        <w:trPr>
          <w:trHeight w:val="267"/>
        </w:trPr>
        <w:tc>
          <w:tcPr>
            <w:tcW w:w="1160" w:type="dxa"/>
            <w:shd w:val="clear" w:color="auto" w:fill="DEEAF6" w:themeFill="accent5" w:themeFillTint="33"/>
          </w:tcPr>
          <w:p w14:paraId="7AA6F91F" w14:textId="77777777" w:rsidR="001262A4" w:rsidRPr="001262A4" w:rsidRDefault="001262A4" w:rsidP="00594B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AY</w:t>
            </w:r>
          </w:p>
        </w:tc>
        <w:tc>
          <w:tcPr>
            <w:tcW w:w="9328" w:type="dxa"/>
            <w:shd w:val="clear" w:color="auto" w:fill="DEEAF6" w:themeFill="accent5" w:themeFillTint="33"/>
          </w:tcPr>
          <w:p w14:paraId="72B02686" w14:textId="77777777" w:rsidR="001262A4" w:rsidRPr="001262A4" w:rsidRDefault="001262A4" w:rsidP="00594B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FAALİYET</w:t>
            </w:r>
          </w:p>
        </w:tc>
      </w:tr>
      <w:tr w:rsidR="001262A4" w:rsidRPr="001262A4" w14:paraId="1D523D51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51B4C7C7" w14:textId="77777777" w:rsidR="001262A4" w:rsidRPr="001262A4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EYLÜL</w:t>
            </w:r>
          </w:p>
        </w:tc>
        <w:tc>
          <w:tcPr>
            <w:tcW w:w="9328" w:type="dxa"/>
          </w:tcPr>
          <w:p w14:paraId="1BB7472E" w14:textId="77777777" w:rsidR="00B73A85" w:rsidRDefault="00B73A85" w:rsidP="00B73A85">
            <w:r>
              <w:t>Öğrenci Tanııma Formu</w:t>
            </w:r>
            <w:r>
              <w:tab/>
            </w:r>
            <w:r>
              <w:tab/>
            </w:r>
            <w:r>
              <w:tab/>
            </w:r>
          </w:p>
          <w:p w14:paraId="6132619D" w14:textId="77777777" w:rsidR="00B73A85" w:rsidRDefault="00B73A85" w:rsidP="00B73A85">
            <w:r>
              <w:t>Okula başlamaya ilişkin duygularını ifade eder.</w:t>
            </w:r>
            <w:r>
              <w:tab/>
            </w:r>
            <w:r>
              <w:tab/>
            </w:r>
            <w:r>
              <w:tab/>
            </w:r>
          </w:p>
          <w:p w14:paraId="64D79CD3" w14:textId="77777777" w:rsidR="00B73A85" w:rsidRDefault="00B73A85" w:rsidP="00B73A85">
            <w:r>
              <w:t>Okulun bölümlerini ve okulda çalışan personeli tanır.</w:t>
            </w:r>
            <w:r>
              <w:tab/>
            </w:r>
            <w:r>
              <w:tab/>
            </w:r>
            <w:r>
              <w:tab/>
            </w:r>
          </w:p>
          <w:p w14:paraId="688DA726" w14:textId="3EA82DDC" w:rsidR="001262A4" w:rsidRPr="001262A4" w:rsidRDefault="00B73A85" w:rsidP="00B73A85">
            <w:pPr>
              <w:rPr>
                <w:rFonts w:ascii="Times New Roman" w:eastAsia="Batang" w:hAnsi="Times New Roman" w:cs="Times New Roman"/>
              </w:rPr>
            </w:pPr>
            <w:r>
              <w:t>Okulun bölümlerini ve okulda çalışan personeli tanır.</w:t>
            </w:r>
            <w:r>
              <w:tab/>
            </w:r>
          </w:p>
        </w:tc>
      </w:tr>
      <w:tr w:rsidR="001262A4" w:rsidRPr="001262A4" w14:paraId="117FEDFD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7706FE1A" w14:textId="77777777" w:rsidR="001262A4" w:rsidRPr="001262A4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EKİM</w:t>
            </w:r>
          </w:p>
        </w:tc>
        <w:tc>
          <w:tcPr>
            <w:tcW w:w="9328" w:type="dxa"/>
          </w:tcPr>
          <w:p w14:paraId="17A6F5A7" w14:textId="77777777" w:rsidR="00B73A85" w:rsidRDefault="00B73A85" w:rsidP="00B73A85">
            <w:r>
              <w:t>Okulun yakınındaki çevreyi tanır.</w:t>
            </w:r>
            <w:r>
              <w:tab/>
            </w:r>
            <w:r>
              <w:tab/>
            </w:r>
            <w:r>
              <w:tab/>
            </w:r>
          </w:p>
          <w:p w14:paraId="7B2AC09C" w14:textId="77777777" w:rsidR="00B73A85" w:rsidRDefault="00B73A85" w:rsidP="00B73A85">
            <w:r>
              <w:t>Kuralların yaşamı kolaylaştıracağını fark eder.</w:t>
            </w:r>
            <w:r>
              <w:tab/>
            </w:r>
            <w:r>
              <w:tab/>
            </w:r>
            <w:r>
              <w:tab/>
            </w:r>
          </w:p>
          <w:p w14:paraId="322C22AC" w14:textId="77777777" w:rsidR="00B73A85" w:rsidRDefault="00B73A85" w:rsidP="00B73A85">
            <w:r>
              <w:t>Okuldaki riskli olabilecek durum, ortam ve davranışları açıklar.</w:t>
            </w:r>
            <w:r>
              <w:tab/>
            </w:r>
            <w:r>
              <w:tab/>
            </w:r>
            <w:r>
              <w:tab/>
            </w:r>
          </w:p>
          <w:p w14:paraId="0F001706" w14:textId="4E9BA802" w:rsidR="001262A4" w:rsidRPr="001262A4" w:rsidRDefault="00B73A85" w:rsidP="00EF614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>Günlük yaşamda yaptığı tercihleri açıklar.</w:t>
            </w:r>
            <w:r>
              <w:tab/>
            </w:r>
          </w:p>
        </w:tc>
      </w:tr>
      <w:tr w:rsidR="000E5606" w:rsidRPr="001262A4" w14:paraId="4F1F91DD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73D9CE36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KASIM</w:t>
            </w:r>
          </w:p>
        </w:tc>
        <w:tc>
          <w:tcPr>
            <w:tcW w:w="9328" w:type="dxa"/>
            <w:vAlign w:val="center"/>
          </w:tcPr>
          <w:p w14:paraId="38C11E2B" w14:textId="77777777" w:rsidR="00B73A85" w:rsidRDefault="00B73A85" w:rsidP="00B73A85">
            <w:r>
              <w:t>Günlük yaşamda yaptığı tercihleri etkileyen faktörleri fark eder.</w:t>
            </w:r>
            <w:r>
              <w:tab/>
            </w:r>
            <w:r>
              <w:tab/>
            </w:r>
            <w:r>
              <w:tab/>
            </w:r>
          </w:p>
          <w:p w14:paraId="63AF35BB" w14:textId="77777777" w:rsidR="00B73A85" w:rsidRDefault="00B73A85" w:rsidP="00B73A85">
            <w:r>
              <w:t>Sınıf Risk Haritasının oluşturulması.</w:t>
            </w:r>
            <w:r>
              <w:tab/>
            </w:r>
            <w:r>
              <w:tab/>
            </w:r>
            <w:r>
              <w:tab/>
            </w:r>
          </w:p>
          <w:p w14:paraId="53AD262B" w14:textId="77777777" w:rsidR="00B73A85" w:rsidRDefault="00B73A85" w:rsidP="00B73A85">
            <w:r>
              <w:t>ARA TATİLİ</w:t>
            </w:r>
            <w:r>
              <w:tab/>
            </w:r>
            <w:r>
              <w:tab/>
            </w:r>
            <w:r>
              <w:tab/>
            </w:r>
          </w:p>
          <w:p w14:paraId="349E144B" w14:textId="77777777" w:rsidR="00B73A85" w:rsidRDefault="00B73A85" w:rsidP="00B73A85">
            <w:r>
              <w:t>Yaşamındaki rol ve sorumluluklarına örnek verir.</w:t>
            </w:r>
            <w:r>
              <w:tab/>
            </w:r>
            <w:r>
              <w:tab/>
            </w:r>
            <w:r>
              <w:tab/>
            </w:r>
          </w:p>
          <w:p w14:paraId="404FC404" w14:textId="2F7D3E77" w:rsidR="000E5606" w:rsidRPr="00FB31D7" w:rsidRDefault="00B73A85" w:rsidP="00B73A85">
            <w:r>
              <w:t>Her çocuğun hak ve sorumluluklarının olduğunu bilir.</w:t>
            </w:r>
          </w:p>
        </w:tc>
      </w:tr>
      <w:tr w:rsidR="000E5606" w:rsidRPr="001262A4" w14:paraId="24AA7466" w14:textId="77777777" w:rsidTr="00EF6148">
        <w:trPr>
          <w:cantSplit/>
          <w:trHeight w:val="1390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092B9EE9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ARALIK</w:t>
            </w:r>
          </w:p>
        </w:tc>
        <w:tc>
          <w:tcPr>
            <w:tcW w:w="9328" w:type="dxa"/>
          </w:tcPr>
          <w:p w14:paraId="17DF1C0D" w14:textId="77777777" w:rsidR="00EF6148" w:rsidRDefault="00EF6148" w:rsidP="00EF6148">
            <w:r>
              <w:t>Fiziksel özelliklerini söyler.</w:t>
            </w:r>
            <w:r>
              <w:tab/>
            </w:r>
            <w:r>
              <w:tab/>
            </w:r>
            <w:r>
              <w:tab/>
            </w:r>
          </w:p>
          <w:p w14:paraId="6543E90D" w14:textId="77777777" w:rsidR="00EF6148" w:rsidRDefault="00EF6148" w:rsidP="00EF6148">
            <w:r>
              <w:t>Bireylerin birbirinden fiziksel açıdan farklılığının doğal olduğunu bilir.</w:t>
            </w:r>
            <w:r>
              <w:tab/>
            </w:r>
            <w:r>
              <w:tab/>
            </w:r>
            <w:r>
              <w:tab/>
            </w:r>
          </w:p>
          <w:p w14:paraId="795078C0" w14:textId="77777777" w:rsidR="00EF6148" w:rsidRDefault="00EF6148" w:rsidP="00EF6148">
            <w:r>
              <w:t>Yakın çevresindeki kişilerin mesleklerini tanır.</w:t>
            </w:r>
            <w:r>
              <w:tab/>
            </w:r>
            <w:r>
              <w:tab/>
            </w:r>
            <w:r>
              <w:tab/>
            </w:r>
          </w:p>
          <w:p w14:paraId="1F356692" w14:textId="77777777" w:rsidR="00EF6148" w:rsidRDefault="00EF6148" w:rsidP="00EF6148">
            <w:r>
              <w:t>Yaşadığı duyguları fark eder.</w:t>
            </w:r>
            <w:r>
              <w:tab/>
            </w:r>
            <w:r>
              <w:tab/>
            </w:r>
            <w:r>
              <w:tab/>
            </w:r>
          </w:p>
          <w:p w14:paraId="540D7E13" w14:textId="55876B3C" w:rsidR="00F95D55" w:rsidRPr="001262A4" w:rsidRDefault="00EF6148" w:rsidP="00EF614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>Duyguların uygun olan ve olmayan ifade etme biçimlerini ayırt eder</w:t>
            </w:r>
            <w:r w:rsidR="00F95D55" w:rsidRPr="00F95D55">
              <w:rPr>
                <w:rFonts w:ascii="Times New Roman" w:hAnsi="Times New Roman" w:cs="Times New Roman"/>
                <w:b/>
                <w:color w:val="FFFFFF" w:themeColor="background1"/>
                <w:sz w:val="24"/>
              </w:rPr>
              <w:t xml:space="preserve"> </w:t>
            </w:r>
          </w:p>
        </w:tc>
      </w:tr>
      <w:tr w:rsidR="000E5606" w:rsidRPr="001262A4" w14:paraId="6C648869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3A402A32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OCAK</w:t>
            </w:r>
          </w:p>
        </w:tc>
        <w:tc>
          <w:tcPr>
            <w:tcW w:w="9328" w:type="dxa"/>
          </w:tcPr>
          <w:p w14:paraId="24A03DE7" w14:textId="77777777" w:rsidR="00EF6148" w:rsidRDefault="00EF6148" w:rsidP="00EF6148">
            <w:r>
              <w:t>Duyguların uygun olan ve olmayan ifade etme biçimlerini ayırt eder.</w:t>
            </w:r>
            <w:r>
              <w:tab/>
            </w:r>
            <w:r>
              <w:tab/>
            </w:r>
            <w:r>
              <w:tab/>
            </w:r>
          </w:p>
          <w:p w14:paraId="32738928" w14:textId="77777777" w:rsidR="00EF6148" w:rsidRDefault="00EF6148" w:rsidP="00EF6148">
            <w:r>
              <w:t>Duyguların; beden diliyle, davranışlar ve yaşanan olaylarla ilişkisini kurar.</w:t>
            </w:r>
            <w:r>
              <w:tab/>
            </w:r>
            <w:r>
              <w:tab/>
            </w:r>
            <w:r>
              <w:tab/>
            </w:r>
          </w:p>
          <w:p w14:paraId="15618CE4" w14:textId="77777777" w:rsidR="00EF6148" w:rsidRDefault="00EF6148" w:rsidP="00EF6148">
            <w:r>
              <w:t>Okul içinde ve dışında yapmaktan hoşlandığı etkinlikleri fark eder.</w:t>
            </w:r>
            <w:r>
              <w:tab/>
            </w:r>
            <w:r>
              <w:tab/>
            </w:r>
            <w:r>
              <w:tab/>
            </w:r>
          </w:p>
          <w:p w14:paraId="6925DB8C" w14:textId="207D80F6" w:rsidR="000E5606" w:rsidRPr="001262A4" w:rsidRDefault="000E5606" w:rsidP="00EF614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5606" w:rsidRPr="001262A4" w14:paraId="39E9DCE1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67D21C54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ŞUBAT</w:t>
            </w:r>
          </w:p>
        </w:tc>
        <w:tc>
          <w:tcPr>
            <w:tcW w:w="9328" w:type="dxa"/>
          </w:tcPr>
          <w:p w14:paraId="09C915CB" w14:textId="77777777" w:rsidR="00EF6148" w:rsidRDefault="00EF6148" w:rsidP="00EF6148">
            <w:r>
              <w:t>Okul içinde ve dışında yapmaktan hoşlandığı etkinlikleri fark eder.</w:t>
            </w:r>
            <w:r>
              <w:tab/>
            </w:r>
            <w:r>
              <w:tab/>
            </w:r>
            <w:r>
              <w:tab/>
            </w:r>
          </w:p>
          <w:p w14:paraId="0255B79C" w14:textId="77777777" w:rsidR="00EF6148" w:rsidRDefault="00EF6148" w:rsidP="00EF6148">
            <w:r>
              <w:t>İletişimde dinleme ve konuşma becerisini etkili bir şekilde kullanır.</w:t>
            </w:r>
            <w:r>
              <w:tab/>
            </w:r>
            <w:r>
              <w:tab/>
            </w:r>
            <w:r>
              <w:tab/>
            </w:r>
          </w:p>
          <w:p w14:paraId="2D718B41" w14:textId="77777777" w:rsidR="00EF6148" w:rsidRDefault="00EF6148" w:rsidP="00EF6148">
            <w:r>
              <w:t>İyilik hâli (iyi hâlde olmak) için beslenme, temizlik, uyku, dinlenme ve fiziksel egzersizin önemini fark eder.</w:t>
            </w:r>
            <w:r>
              <w:tab/>
            </w:r>
            <w:r>
              <w:tab/>
            </w:r>
            <w:r>
              <w:tab/>
            </w:r>
          </w:p>
          <w:p w14:paraId="4A22F3A5" w14:textId="3A467F05" w:rsidR="000E5606" w:rsidRPr="001262A4" w:rsidRDefault="00EF6148" w:rsidP="00EF614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>İyilik hâli (iyi hâlde olmak) için beslenme, temizlik, uyku, dinlenme ve fiziksel egzersizin önemini fark eder.</w:t>
            </w:r>
            <w:r>
              <w:tab/>
            </w:r>
            <w:r>
              <w:tab/>
            </w:r>
          </w:p>
        </w:tc>
      </w:tr>
      <w:tr w:rsidR="000E5606" w:rsidRPr="001262A4" w14:paraId="5598EA1A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5BCB78B5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MART</w:t>
            </w:r>
          </w:p>
        </w:tc>
        <w:tc>
          <w:tcPr>
            <w:tcW w:w="9328" w:type="dxa"/>
          </w:tcPr>
          <w:p w14:paraId="24A70978" w14:textId="77777777" w:rsidR="00EF6148" w:rsidRDefault="00EF6148" w:rsidP="00EF6148">
            <w:r>
              <w:t>Okulunun ve sınıfının bir üyesi olduğunu fark eder.</w:t>
            </w:r>
            <w:r>
              <w:tab/>
            </w:r>
            <w:r>
              <w:tab/>
            </w:r>
            <w:r>
              <w:tab/>
            </w:r>
          </w:p>
          <w:p w14:paraId="3722FEDC" w14:textId="77777777" w:rsidR="00EF6148" w:rsidRDefault="00EF6148" w:rsidP="00EF6148">
            <w:r>
              <w:t>Bireysel ve grupla çalışır.</w:t>
            </w:r>
            <w:r>
              <w:tab/>
            </w:r>
            <w:r>
              <w:tab/>
            </w:r>
            <w:r>
              <w:tab/>
            </w:r>
          </w:p>
          <w:p w14:paraId="54981596" w14:textId="77777777" w:rsidR="00EF6148" w:rsidRDefault="00EF6148" w:rsidP="00EF6148">
            <w:r>
              <w:t>Sözel, görsel ve yazılı yönergeleri izler.</w:t>
            </w:r>
            <w:r>
              <w:tab/>
            </w:r>
            <w:r>
              <w:tab/>
            </w:r>
            <w:r>
              <w:tab/>
            </w:r>
          </w:p>
          <w:p w14:paraId="1EA5B18B" w14:textId="3D83B397" w:rsidR="000E5606" w:rsidRPr="001262A4" w:rsidRDefault="00EF6148" w:rsidP="00EF614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>Eğitsel etkinliklerde yönergeleri izler.</w:t>
            </w:r>
          </w:p>
        </w:tc>
      </w:tr>
      <w:tr w:rsidR="000E5606" w:rsidRPr="001262A4" w14:paraId="15F6F926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6659C1A8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NİSAN</w:t>
            </w:r>
          </w:p>
        </w:tc>
        <w:tc>
          <w:tcPr>
            <w:tcW w:w="9328" w:type="dxa"/>
          </w:tcPr>
          <w:p w14:paraId="000E6BBC" w14:textId="77777777" w:rsidR="00EF6148" w:rsidRDefault="00EF6148" w:rsidP="00EF6148">
            <w:r>
              <w:t>Kişisel güvenliği için “Hayır!” demenin gerekliliğini açıklar.</w:t>
            </w:r>
            <w:r>
              <w:tab/>
            </w:r>
            <w:r>
              <w:tab/>
            </w:r>
            <w:r>
              <w:tab/>
            </w:r>
          </w:p>
          <w:p w14:paraId="4447C9CA" w14:textId="77777777" w:rsidR="00EF6148" w:rsidRDefault="00EF6148" w:rsidP="00EF6148">
            <w:r>
              <w:t>ARA TATİLİ</w:t>
            </w:r>
            <w:r>
              <w:tab/>
            </w:r>
            <w:r>
              <w:tab/>
            </w:r>
            <w:r>
              <w:tab/>
            </w:r>
          </w:p>
          <w:p w14:paraId="11151098" w14:textId="77777777" w:rsidR="00EF6148" w:rsidRDefault="00EF6148" w:rsidP="00EF6148">
            <w:r>
              <w:t>Kimden, nereden, ne zaman ve nasıl yardım isteyebileceğini bilir.</w:t>
            </w:r>
            <w:r>
              <w:tab/>
            </w:r>
            <w:r>
              <w:tab/>
            </w:r>
            <w:r>
              <w:tab/>
            </w:r>
          </w:p>
          <w:p w14:paraId="5B02D01E" w14:textId="560B5B23" w:rsidR="000E5606" w:rsidRPr="001262A4" w:rsidRDefault="00EF6148" w:rsidP="00EF614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>Yaşadığı çevreyi korur.</w:t>
            </w:r>
            <w:r>
              <w:tab/>
            </w:r>
          </w:p>
        </w:tc>
      </w:tr>
      <w:tr w:rsidR="000E5606" w:rsidRPr="001262A4" w14:paraId="3EFAB487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3EC0F003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MAYIS</w:t>
            </w:r>
          </w:p>
        </w:tc>
        <w:tc>
          <w:tcPr>
            <w:tcW w:w="9328" w:type="dxa"/>
          </w:tcPr>
          <w:p w14:paraId="449B4331" w14:textId="77777777" w:rsidR="00EF6148" w:rsidRDefault="00EF6148" w:rsidP="00EF6148">
            <w:r>
              <w:t>Oyun ve etkinliklerin amacının eğlenmek olduğunu fark eder.</w:t>
            </w:r>
            <w:r>
              <w:tab/>
            </w:r>
            <w:r>
              <w:tab/>
            </w:r>
            <w:r>
              <w:tab/>
            </w:r>
          </w:p>
          <w:p w14:paraId="136D97EE" w14:textId="77777777" w:rsidR="00EF6148" w:rsidRDefault="00EF6148" w:rsidP="00EF6148">
            <w:r>
              <w:t>Rehberlik ihtiyaçlarını Belirleme Anketi</w:t>
            </w:r>
            <w:r>
              <w:tab/>
            </w:r>
            <w:r>
              <w:tab/>
            </w:r>
            <w:r>
              <w:tab/>
            </w:r>
          </w:p>
          <w:p w14:paraId="52ADE1BE" w14:textId="77777777" w:rsidR="00EF6148" w:rsidRDefault="00EF6148" w:rsidP="00EF6148">
            <w:r>
              <w:t>Eğitsel etkinliklerdeki başarısızlıkların öğrenme sürecinin bir parçası olduğunu kabul eder.</w:t>
            </w:r>
          </w:p>
          <w:p w14:paraId="3857810E" w14:textId="77777777" w:rsidR="00EF6148" w:rsidRDefault="00EF6148" w:rsidP="00EF6148">
            <w:r>
              <w:t>Öğrenme sürecinde deneyimlediği başarısızlıkların üstesinden gelmek için farklı çözüm yolları dener.</w:t>
            </w:r>
            <w:r>
              <w:tab/>
            </w:r>
            <w:r>
              <w:tab/>
            </w:r>
            <w:r>
              <w:tab/>
            </w:r>
          </w:p>
          <w:p w14:paraId="6E6A32DD" w14:textId="57F46674" w:rsidR="00EF6148" w:rsidRDefault="00EF6148" w:rsidP="00EF6148">
            <w:r>
              <w:t>Her mesleğin toplumsal yaşama katkısı olduğunu fark eder.</w:t>
            </w:r>
            <w:r>
              <w:tab/>
            </w:r>
            <w:r>
              <w:tab/>
            </w:r>
          </w:p>
          <w:p w14:paraId="22CD747D" w14:textId="1BF63C1D" w:rsidR="000E5606" w:rsidRPr="001262A4" w:rsidRDefault="000E5606" w:rsidP="00EF614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5606" w:rsidRPr="001262A4" w14:paraId="11F94BB4" w14:textId="77777777" w:rsidTr="00EF6148">
        <w:trPr>
          <w:cantSplit/>
          <w:trHeight w:val="144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32EC8612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HAZİRAN</w:t>
            </w:r>
          </w:p>
        </w:tc>
        <w:tc>
          <w:tcPr>
            <w:tcW w:w="9328" w:type="dxa"/>
          </w:tcPr>
          <w:p w14:paraId="503FAEFC" w14:textId="77777777" w:rsidR="00EF6148" w:rsidRDefault="00EF6148" w:rsidP="00EF6148">
            <w:r>
              <w:t>Bilişim teknolojilerinin kullanım amaçlarını fark eder.</w:t>
            </w:r>
            <w:r>
              <w:tab/>
            </w:r>
            <w:r>
              <w:tab/>
            </w:r>
            <w:r>
              <w:tab/>
            </w:r>
          </w:p>
          <w:p w14:paraId="51C51D13" w14:textId="3628E705" w:rsidR="00DC657C" w:rsidRPr="00DC657C" w:rsidRDefault="00EF6148" w:rsidP="00EF6148">
            <w:pPr>
              <w:rPr>
                <w:rFonts w:ascii="Times New Roman" w:hAnsi="Times New Roman" w:cs="Times New Roman"/>
                <w:sz w:val="24"/>
              </w:rPr>
            </w:pPr>
            <w:r>
              <w:t>Sınıf rehberlik programı etkinliklerine/yaşantılarına ilişkin duygu ve düşüncelerini yansıtır.</w:t>
            </w:r>
          </w:p>
        </w:tc>
      </w:tr>
    </w:tbl>
    <w:p w14:paraId="7CF7D5C3" w14:textId="7B79B2D7" w:rsidR="001262A4" w:rsidRPr="00DC657C" w:rsidRDefault="00B73A85" w:rsidP="001262A4">
      <w:pPr>
        <w:jc w:val="center"/>
        <w:rPr>
          <w:rFonts w:cstheme="minorHAnsi"/>
          <w:b/>
        </w:rPr>
      </w:pPr>
      <w:r>
        <w:rPr>
          <w:rFonts w:cstheme="minorHAnsi"/>
          <w:b/>
        </w:rPr>
        <w:t>...</w:t>
      </w:r>
      <w:r w:rsidR="001262A4" w:rsidRPr="00DC657C">
        <w:rPr>
          <w:rFonts w:cstheme="minorHAnsi"/>
          <w:b/>
        </w:rPr>
        <w:t>/06/202</w:t>
      </w:r>
      <w:r>
        <w:rPr>
          <w:rFonts w:cstheme="minorHAnsi"/>
          <w:b/>
        </w:rPr>
        <w:t>4</w:t>
      </w:r>
    </w:p>
    <w:p w14:paraId="1F3456D9" w14:textId="77777777" w:rsidR="004A1527" w:rsidRPr="00DC657C" w:rsidRDefault="00DC657C" w:rsidP="004A1527">
      <w:pPr>
        <w:ind w:left="708" w:firstLine="708"/>
        <w:rPr>
          <w:rFonts w:cstheme="minorHAnsi"/>
          <w:b/>
        </w:rPr>
      </w:pPr>
      <w:r w:rsidRPr="00DC657C">
        <w:rPr>
          <w:rFonts w:cstheme="minorHAnsi"/>
          <w:b/>
        </w:rPr>
        <w:t xml:space="preserve">1/A </w:t>
      </w:r>
      <w:r w:rsidR="004A1527" w:rsidRPr="00DC657C">
        <w:rPr>
          <w:rFonts w:cstheme="minorHAnsi"/>
          <w:b/>
        </w:rPr>
        <w:t xml:space="preserve"> Sınıf Öğretmeni</w:t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  <w:t xml:space="preserve">       </w:t>
      </w:r>
      <w:r>
        <w:rPr>
          <w:rFonts w:cstheme="minorHAnsi"/>
          <w:b/>
        </w:rPr>
        <w:t xml:space="preserve">   </w:t>
      </w:r>
      <w:r w:rsidR="004A1527" w:rsidRPr="00DC657C">
        <w:rPr>
          <w:rFonts w:cstheme="minorHAnsi"/>
          <w:b/>
        </w:rPr>
        <w:t xml:space="preserve"> Okul Müdürü</w:t>
      </w:r>
      <w:r w:rsidR="004A1527" w:rsidRPr="00DC657C">
        <w:rPr>
          <w:rFonts w:cstheme="minorHAnsi"/>
          <w:b/>
        </w:rPr>
        <w:tab/>
      </w:r>
    </w:p>
    <w:sectPr w:rsidR="004A1527" w:rsidRPr="00DC657C" w:rsidSect="001262A4">
      <w:pgSz w:w="11906" w:h="16838"/>
      <w:pgMar w:top="567" w:right="849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B19"/>
    <w:rsid w:val="00013CD1"/>
    <w:rsid w:val="00090876"/>
    <w:rsid w:val="000E5606"/>
    <w:rsid w:val="001262A4"/>
    <w:rsid w:val="004A1527"/>
    <w:rsid w:val="005130C5"/>
    <w:rsid w:val="00522A6A"/>
    <w:rsid w:val="00594B19"/>
    <w:rsid w:val="005B78E0"/>
    <w:rsid w:val="006745BA"/>
    <w:rsid w:val="007F7AFC"/>
    <w:rsid w:val="008518B3"/>
    <w:rsid w:val="00B73A85"/>
    <w:rsid w:val="00C16DEA"/>
    <w:rsid w:val="00DC657C"/>
    <w:rsid w:val="00EF6148"/>
    <w:rsid w:val="00F95D55"/>
    <w:rsid w:val="00FF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8E6D2"/>
  <w15:chartTrackingRefBased/>
  <w15:docId w15:val="{1ADBE242-AEEC-45C5-B3C8-5A36FBD5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4B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090876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95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4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HP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Hasan YILDIRIM</dc:creator>
  <cp:keywords>https:/www.sorubak.com</cp:keywords>
  <dc:description>https://www.sorubak.com/</dc:description>
  <cp:lastModifiedBy>Burhan Demir</cp:lastModifiedBy>
  <cp:revision>10</cp:revision>
  <dcterms:created xsi:type="dcterms:W3CDTF">2022-06-12T12:35:00Z</dcterms:created>
  <dcterms:modified xsi:type="dcterms:W3CDTF">2024-06-09T12:47:00Z</dcterms:modified>
</cp:coreProperties>
</file>