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98675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84745">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F04EA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FA1EA1">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1C0C12" w14:paraId="72BFACFB" w14:textId="77777777" w:rsidTr="00447300">
        <w:tc>
          <w:tcPr>
            <w:tcW w:w="4957" w:type="dxa"/>
            <w:gridSpan w:val="2"/>
          </w:tcPr>
          <w:p w14:paraId="787CE004" w14:textId="432E6DD3" w:rsidR="00784745" w:rsidRPr="001C0C12" w:rsidRDefault="00FA1EA1" w:rsidP="001C0C12">
            <w:r w:rsidRPr="001C0C12">
              <w:t>Aşağıda verilen cümlelerdeki anlatım</w:t>
            </w:r>
            <w:r w:rsidR="00FA1274" w:rsidRPr="001C0C12">
              <w:t xml:space="preserve"> </w:t>
            </w:r>
            <w:r w:rsidRPr="001C0C12">
              <w:t>bozukluklarının nedenlerini ve cümlelerin düzeltilmiş halini yanlarına yazınız</w:t>
            </w:r>
          </w:p>
          <w:p w14:paraId="0ABCD844" w14:textId="77777777" w:rsidR="00FA1EA1" w:rsidRPr="001C0C12" w:rsidRDefault="00FA1EA1" w:rsidP="001C0C12"/>
          <w:p w14:paraId="383E3921" w14:textId="037ACA3B" w:rsidR="00FA1EA1" w:rsidRPr="001C0C12" w:rsidRDefault="00FA1EA1" w:rsidP="001C0C12">
            <w:r w:rsidRPr="001C0C12">
              <w:t>→</w:t>
            </w:r>
            <w:r w:rsidRPr="001C0C12">
              <w:t xml:space="preserve"> </w:t>
            </w:r>
            <w:r w:rsidR="00FA1274" w:rsidRPr="001C0C12">
              <w:t>Köyü gözünde tütüyor, içine bir özlem ateşi düşmüş, yakıp kavuruyordu</w:t>
            </w:r>
            <w:r w:rsidR="00FA1274" w:rsidRPr="001C0C12">
              <w:t xml:space="preserve">. </w:t>
            </w:r>
          </w:p>
          <w:p w14:paraId="3C7584F7" w14:textId="77777777" w:rsidR="00FA1274" w:rsidRPr="001C0C12" w:rsidRDefault="00FA1274" w:rsidP="001C0C12"/>
          <w:p w14:paraId="09159B9E" w14:textId="65819BAD" w:rsidR="00FA1EA1" w:rsidRPr="001C0C12" w:rsidRDefault="00FA1EA1" w:rsidP="001C0C12">
            <w:r w:rsidRPr="001C0C12">
              <w:rPr>
                <w:b/>
                <w:bCs/>
              </w:rPr>
              <w:t>Anlatım Bozukluğunun Nedeni</w:t>
            </w:r>
            <w:r w:rsidRPr="001C0C12">
              <w:t xml:space="preserve"> </w:t>
            </w:r>
            <w:r w:rsidRPr="001C0C12">
              <w:t>:</w:t>
            </w:r>
          </w:p>
          <w:p w14:paraId="247684DC" w14:textId="77777777" w:rsidR="00FA1EA1" w:rsidRPr="001C0C12" w:rsidRDefault="00FA1EA1" w:rsidP="001C0C12"/>
          <w:p w14:paraId="67DEE0F4" w14:textId="310558F4" w:rsidR="00FA1EA1" w:rsidRPr="001C0C12" w:rsidRDefault="00FA1EA1" w:rsidP="001C0C12">
            <w:r w:rsidRPr="001C0C12">
              <w:rPr>
                <w:b/>
                <w:bCs/>
              </w:rPr>
              <w:t>Cümlenin Düzeltilmiş Hali</w:t>
            </w:r>
            <w:r w:rsidRPr="001C0C12">
              <w:t>:</w:t>
            </w:r>
          </w:p>
          <w:p w14:paraId="1D410918" w14:textId="77777777" w:rsidR="00FA1274" w:rsidRPr="001C0C12" w:rsidRDefault="00FA1274" w:rsidP="001C0C12"/>
          <w:p w14:paraId="40CEF0B7" w14:textId="711E50C3" w:rsidR="00FA1274" w:rsidRPr="001C0C12" w:rsidRDefault="00FA1274" w:rsidP="001C0C12">
            <w:pPr>
              <w:rPr>
                <w:color w:val="212529"/>
                <w:shd w:val="clear" w:color="auto" w:fill="FFFFFF"/>
              </w:rPr>
            </w:pPr>
            <w:r w:rsidRPr="001C0C12">
              <w:t xml:space="preserve">→ </w:t>
            </w:r>
            <w:r w:rsidRPr="001C0C12">
              <w:t xml:space="preserve"> </w:t>
            </w:r>
            <w:r w:rsidRPr="001C0C12">
              <w:rPr>
                <w:color w:val="212529"/>
                <w:shd w:val="clear" w:color="auto" w:fill="FFFFFF"/>
              </w:rPr>
              <w:t>"Mehmet'in kendisine gün geçtikçe biraz daha ısındığını, benimsediğini görüyor, gururla karışık bir mutluluk duyuyordu."</w:t>
            </w:r>
          </w:p>
          <w:p w14:paraId="32B8C32D" w14:textId="77777777" w:rsidR="00FA1274" w:rsidRPr="001C0C12" w:rsidRDefault="00FA1274" w:rsidP="001C0C12">
            <w:pPr>
              <w:rPr>
                <w:color w:val="212529"/>
                <w:shd w:val="clear" w:color="auto" w:fill="FFFFFF"/>
              </w:rPr>
            </w:pPr>
          </w:p>
          <w:p w14:paraId="7ABACA2D" w14:textId="77777777" w:rsidR="00FA1274" w:rsidRPr="001C0C12" w:rsidRDefault="00FA1274" w:rsidP="001C0C12">
            <w:r w:rsidRPr="001C0C12">
              <w:rPr>
                <w:b/>
                <w:bCs/>
              </w:rPr>
              <w:t>Anlatım Bozukluğunun Nedeni</w:t>
            </w:r>
            <w:r w:rsidRPr="001C0C12">
              <w:t xml:space="preserve"> :</w:t>
            </w:r>
          </w:p>
          <w:p w14:paraId="6AEB2797" w14:textId="77777777" w:rsidR="00FA1274" w:rsidRPr="001C0C12" w:rsidRDefault="00FA1274" w:rsidP="001C0C12"/>
          <w:p w14:paraId="5A5AC6D0" w14:textId="77777777" w:rsidR="00FA1274" w:rsidRPr="001C0C12" w:rsidRDefault="00FA1274" w:rsidP="001C0C12">
            <w:r w:rsidRPr="001C0C12">
              <w:rPr>
                <w:b/>
                <w:bCs/>
              </w:rPr>
              <w:t>Cümlenin Düzeltilmiş Hali</w:t>
            </w:r>
            <w:r w:rsidRPr="001C0C12">
              <w:t>:</w:t>
            </w:r>
          </w:p>
          <w:p w14:paraId="083EA934" w14:textId="5EFA4B7A" w:rsidR="00EA31BE" w:rsidRPr="001C0C12" w:rsidRDefault="00EA31BE" w:rsidP="001C0C12"/>
          <w:p w14:paraId="7F9D365B" w14:textId="2903186A" w:rsidR="00784745" w:rsidRPr="001C0C12" w:rsidRDefault="00784745" w:rsidP="001C0C12">
            <w:pPr>
              <w:rPr>
                <w:rFonts w:eastAsia="Arial"/>
                <w:iCs/>
                <w:noProof/>
              </w:rPr>
            </w:pPr>
          </w:p>
        </w:tc>
        <w:tc>
          <w:tcPr>
            <w:tcW w:w="5499" w:type="dxa"/>
            <w:gridSpan w:val="2"/>
          </w:tcPr>
          <w:p w14:paraId="4B0D29A7" w14:textId="77777777" w:rsidR="00170D4E" w:rsidRPr="001C0C12" w:rsidRDefault="00FA1274" w:rsidP="001C0C12">
            <w:r w:rsidRPr="001C0C12">
              <w:rPr>
                <w:rStyle w:val="Gl"/>
                <w:rFonts w:ascii="Times New Roman" w:hAnsi="Times New Roman" w:cs="Times New Roman"/>
                <w:color w:val="212529"/>
                <w:shd w:val="clear" w:color="auto" w:fill="FFFFFF"/>
              </w:rPr>
              <w:t> </w:t>
            </w:r>
            <w:r w:rsidR="00170D4E" w:rsidRPr="001C0C12">
              <w:t>İçerden çay beklerler, eski çayı dökmeli, iyice çalkalamalı demliği, ben bir çok mutfak eşyasının adını bilmem, ben bulaşık yıkamasını bilirim, hoş görünmesini bilirim, hayır bilmem, şimdi bu meseleyle vakit kaybedemem, hemen çaydanlığı doldurmalı, su ısınırken de mutfağı biraz toparlarım, bu huyum yüzünden sütü taşırmıştım, gene bir tuhaf bakmıştı yüzüme Sevgi, önce demliğin suyunu akıtmalı, içerden sesleniyorlar, acele etmeliyim, onlar da fark etmeden temizlemeliyim, geliyorum, temizlediğini söyleme, olur söylemem, inşallah fark etmezler, belki de albaylar tarihinin son bölümünü merak ediyorlardır, onlar ne anlayacak?</w:t>
            </w:r>
          </w:p>
          <w:p w14:paraId="64034F58" w14:textId="5289C48D" w:rsidR="00170D4E" w:rsidRPr="001C0C12" w:rsidRDefault="00170D4E" w:rsidP="001C0C12">
            <w:pPr>
              <w:rPr>
                <w:b/>
                <w:bCs/>
              </w:rPr>
            </w:pPr>
            <w:r w:rsidRPr="001C0C12">
              <w:t xml:space="preserve"> </w:t>
            </w:r>
            <w:r w:rsidRPr="001C0C12">
              <w:rPr>
                <w:b/>
                <w:bCs/>
              </w:rPr>
              <w:t>Bu cümlede kullanılan anlatım tekniği</w:t>
            </w:r>
            <w:r w:rsidRPr="001C0C12">
              <w:rPr>
                <w:b/>
                <w:bCs/>
              </w:rPr>
              <w:t>ni yazınız.</w:t>
            </w:r>
          </w:p>
          <w:p w14:paraId="3CE2A057" w14:textId="77777777" w:rsidR="00170D4E" w:rsidRPr="001C0C12" w:rsidRDefault="00170D4E" w:rsidP="001C0C12"/>
          <w:p w14:paraId="4D3B307B" w14:textId="4F8DEFCE" w:rsidR="00E542DE" w:rsidRPr="001C0C12" w:rsidRDefault="00E542DE" w:rsidP="001C0C12">
            <w:pPr>
              <w:rPr>
                <w:iCs/>
                <w:noProof/>
              </w:rPr>
            </w:pPr>
          </w:p>
        </w:tc>
      </w:tr>
    </w:tbl>
    <w:p w14:paraId="5B282B98" w14:textId="77777777" w:rsidR="00A0703A" w:rsidRPr="001C0C12" w:rsidRDefault="00A0703A" w:rsidP="001C0C12"/>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5"/>
        <w:gridCol w:w="4507"/>
        <w:gridCol w:w="567"/>
        <w:gridCol w:w="4961"/>
      </w:tblGrid>
      <w:tr w:rsidR="00424BE1" w:rsidRPr="001C0C12" w14:paraId="4BA3EE78" w14:textId="44169730" w:rsidTr="00C678E3">
        <w:trPr>
          <w:trHeight w:val="332"/>
        </w:trPr>
        <w:tc>
          <w:tcPr>
            <w:tcW w:w="445" w:type="dxa"/>
            <w:shd w:val="clear" w:color="auto" w:fill="002060"/>
          </w:tcPr>
          <w:p w14:paraId="2CBA73D9" w14:textId="6396E311" w:rsidR="0087384A" w:rsidRPr="001C0C12" w:rsidRDefault="0087384A" w:rsidP="001C0C12">
            <w:r w:rsidRPr="001C0C12">
              <w:t>S</w:t>
            </w:r>
            <w:r w:rsidR="005912EF" w:rsidRPr="001C0C12">
              <w:t>2</w:t>
            </w:r>
          </w:p>
        </w:tc>
        <w:tc>
          <w:tcPr>
            <w:tcW w:w="4507" w:type="dxa"/>
            <w:hideMark/>
          </w:tcPr>
          <w:p w14:paraId="449CBA4D" w14:textId="330FE59F" w:rsidR="0087384A" w:rsidRPr="001C0C12" w:rsidRDefault="0087384A" w:rsidP="001C0C12"/>
        </w:tc>
        <w:tc>
          <w:tcPr>
            <w:tcW w:w="567" w:type="dxa"/>
            <w:shd w:val="clear" w:color="auto" w:fill="002060"/>
          </w:tcPr>
          <w:p w14:paraId="56EEEACF" w14:textId="0D8D404A" w:rsidR="0087384A" w:rsidRPr="001C0C12" w:rsidRDefault="0087384A" w:rsidP="001C0C12">
            <w:r w:rsidRPr="001C0C12">
              <w:t>S</w:t>
            </w:r>
            <w:r w:rsidR="006368F8" w:rsidRPr="001C0C12">
              <w:t>4</w:t>
            </w:r>
          </w:p>
        </w:tc>
        <w:tc>
          <w:tcPr>
            <w:tcW w:w="4961" w:type="dxa"/>
            <w:shd w:val="clear" w:color="auto" w:fill="FFFFFF" w:themeFill="background1"/>
          </w:tcPr>
          <w:p w14:paraId="31B2F08B" w14:textId="01A23606" w:rsidR="0087384A" w:rsidRPr="001C0C12" w:rsidRDefault="0087384A" w:rsidP="001C0C12"/>
        </w:tc>
      </w:tr>
      <w:tr w:rsidR="001F1989" w:rsidRPr="001C0C12" w14:paraId="7FA4D4DD" w14:textId="38C2D1BF" w:rsidTr="00C678E3">
        <w:trPr>
          <w:trHeight w:val="2303"/>
        </w:trPr>
        <w:tc>
          <w:tcPr>
            <w:tcW w:w="4952" w:type="dxa"/>
            <w:gridSpan w:val="2"/>
          </w:tcPr>
          <w:p w14:paraId="1B1AD9A0" w14:textId="77777777" w:rsidR="00170D4E" w:rsidRPr="001C0C12" w:rsidRDefault="00170D4E" w:rsidP="001C0C12">
            <w:r w:rsidRPr="001C0C12">
              <w:t xml:space="preserve">Bir roman, bir şiir niçin yazılır? Niçin okunur? Sanat eserleri bir şey öğrenmek için mi, fayda için mi okunur? Bir şey öğretebilir, belki bir faydası olur. Ama siz bir romanı yahut bir şiir kitabını açtığınız zaman önce fayda mı düşünürsünüz? Önce zevklerinizi düşünmez misiniz? Eleştiri yaparken bütün bunları göz önünde bulundurmak gerekir. </w:t>
            </w:r>
          </w:p>
          <w:p w14:paraId="6A1310DC" w14:textId="7405067E" w:rsidR="00FA1EA1" w:rsidRPr="001C0C12" w:rsidRDefault="00170D4E" w:rsidP="001C0C12">
            <w:pPr>
              <w:rPr>
                <w:b/>
                <w:bCs/>
              </w:rPr>
            </w:pPr>
            <w:r w:rsidRPr="001C0C12">
              <w:rPr>
                <w:b/>
                <w:bCs/>
              </w:rPr>
              <w:t>Bu parçaya göre, bir eleştirmenin eser karşısındaki tavrı</w:t>
            </w:r>
            <w:r w:rsidRPr="001C0C12">
              <w:rPr>
                <w:b/>
                <w:bCs/>
              </w:rPr>
              <w:t xml:space="preserve"> nasıl olmalıdır? Yazınız.</w:t>
            </w:r>
          </w:p>
          <w:p w14:paraId="181773EA" w14:textId="77777777" w:rsidR="00FA1EA1" w:rsidRPr="001C0C12" w:rsidRDefault="00FA1EA1" w:rsidP="001C0C12">
            <w:pPr>
              <w:rPr>
                <w:b/>
                <w:bCs/>
              </w:rPr>
            </w:pPr>
          </w:p>
          <w:p w14:paraId="1A9F9D30" w14:textId="77777777" w:rsidR="00FA1EA1" w:rsidRPr="001C0C12" w:rsidRDefault="00FA1EA1" w:rsidP="001C0C12">
            <w:pPr>
              <w:rPr>
                <w:b/>
                <w:bCs/>
              </w:rPr>
            </w:pPr>
          </w:p>
          <w:p w14:paraId="4ECEA812" w14:textId="77777777" w:rsidR="00FA1EA1" w:rsidRPr="001C0C12" w:rsidRDefault="00FA1EA1" w:rsidP="001C0C12">
            <w:pPr>
              <w:rPr>
                <w:rFonts w:eastAsia="Arial"/>
                <w:noProof/>
              </w:rPr>
            </w:pPr>
          </w:p>
          <w:p w14:paraId="054693E8" w14:textId="0AEBD19E" w:rsidR="00FA1EA1" w:rsidRPr="001C0C12" w:rsidRDefault="00FA1EA1" w:rsidP="001C0C12">
            <w:pPr>
              <w:rPr>
                <w:rFonts w:eastAsia="Arial"/>
                <w:noProof/>
              </w:rPr>
            </w:pPr>
          </w:p>
        </w:tc>
        <w:tc>
          <w:tcPr>
            <w:tcW w:w="5528" w:type="dxa"/>
            <w:gridSpan w:val="2"/>
          </w:tcPr>
          <w:p w14:paraId="64AC0901" w14:textId="77777777" w:rsidR="00170D4E" w:rsidRPr="001C0C12" w:rsidRDefault="00170D4E" w:rsidP="001C0C12">
            <w:r w:rsidRPr="001C0C12">
              <w:t xml:space="preserve">Fransız klasik trajedisinin usta isimlerindendir. Trajedilerinde ahlaki ve dinî değerler hâkimdir, akıl ve erdem ön plandadır. Üç birlik kuralına sıkı sıkıya bağlıdır. Eserlerinde dili şiirsel biçimde kullanan sanatçı, kahramanlarını gerçekçi bir şekilde kurgulamıştır. Andromak, Berenis, Bayazıt, Esther, Phaidra, Büyük İskender yazarın başlıca eserleridir. </w:t>
            </w:r>
          </w:p>
          <w:p w14:paraId="24F570A5" w14:textId="0C9BAE4D" w:rsidR="00FA1EA1" w:rsidRPr="001C0C12" w:rsidRDefault="00170D4E" w:rsidP="001C0C12">
            <w:pPr>
              <w:rPr>
                <w:b/>
                <w:bCs/>
                <w:noProof/>
              </w:rPr>
            </w:pPr>
            <w:r w:rsidRPr="001C0C12">
              <w:rPr>
                <w:b/>
                <w:bCs/>
              </w:rPr>
              <w:t>Bu parçada sözü edilen sanatçı</w:t>
            </w:r>
            <w:r w:rsidRPr="001C0C12">
              <w:rPr>
                <w:b/>
                <w:bCs/>
              </w:rPr>
              <w:t>yı yazınız.</w:t>
            </w:r>
          </w:p>
        </w:tc>
      </w:tr>
    </w:tbl>
    <w:p w14:paraId="31508DC6" w14:textId="77777777" w:rsidR="006368F8" w:rsidRPr="001C0C12" w:rsidRDefault="006368F8" w:rsidP="001C0C12"/>
    <w:p w14:paraId="15A0AB0F" w14:textId="77777777" w:rsidR="003E38A5" w:rsidRPr="001C0C12" w:rsidRDefault="003E38A5" w:rsidP="001C0C12"/>
    <w:p w14:paraId="4D5EE3AF" w14:textId="77777777" w:rsidR="008D4D14" w:rsidRPr="001C0C12" w:rsidRDefault="008D4D14" w:rsidP="001C0C12"/>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C0C12" w14:paraId="30A9BFD1" w14:textId="77777777" w:rsidTr="00A87502">
        <w:tc>
          <w:tcPr>
            <w:tcW w:w="557" w:type="dxa"/>
            <w:shd w:val="clear" w:color="auto" w:fill="002060"/>
          </w:tcPr>
          <w:p w14:paraId="7DCCBB3B" w14:textId="4DB9EB60" w:rsidR="00AE0A66" w:rsidRPr="001C0C12" w:rsidRDefault="00AE0A66" w:rsidP="001C0C12">
            <w:r w:rsidRPr="001C0C12">
              <w:lastRenderedPageBreak/>
              <w:t>S5</w:t>
            </w:r>
          </w:p>
        </w:tc>
        <w:tc>
          <w:tcPr>
            <w:tcW w:w="4400" w:type="dxa"/>
          </w:tcPr>
          <w:p w14:paraId="3237AF69" w14:textId="77777777" w:rsidR="00AE0A66" w:rsidRPr="001C0C12" w:rsidRDefault="00AE0A66" w:rsidP="001C0C12"/>
        </w:tc>
        <w:tc>
          <w:tcPr>
            <w:tcW w:w="562" w:type="dxa"/>
            <w:shd w:val="clear" w:color="auto" w:fill="002060"/>
          </w:tcPr>
          <w:p w14:paraId="1D51150E" w14:textId="7A8591E2" w:rsidR="00AE0A66" w:rsidRPr="001C0C12" w:rsidRDefault="00AE0A66" w:rsidP="001C0C12">
            <w:r w:rsidRPr="001C0C12">
              <w:t>S</w:t>
            </w:r>
            <w:r w:rsidR="00531284" w:rsidRPr="001C0C12">
              <w:t>8</w:t>
            </w:r>
          </w:p>
        </w:tc>
        <w:tc>
          <w:tcPr>
            <w:tcW w:w="4937" w:type="dxa"/>
            <w:shd w:val="clear" w:color="auto" w:fill="FFFFFF" w:themeFill="background1"/>
          </w:tcPr>
          <w:p w14:paraId="4AA17F9E" w14:textId="77777777" w:rsidR="00AE0A66" w:rsidRPr="001C0C12" w:rsidRDefault="00AE0A66" w:rsidP="001C0C12"/>
        </w:tc>
      </w:tr>
      <w:tr w:rsidR="00AE0A66" w:rsidRPr="001C0C12" w14:paraId="72DDD39F" w14:textId="77777777" w:rsidTr="00A87502">
        <w:tc>
          <w:tcPr>
            <w:tcW w:w="4957" w:type="dxa"/>
            <w:gridSpan w:val="2"/>
          </w:tcPr>
          <w:p w14:paraId="5820B349" w14:textId="77777777" w:rsidR="00170D4E" w:rsidRPr="001C0C12" w:rsidRDefault="00170D4E" w:rsidP="001C0C12">
            <w:r w:rsidRPr="001C0C12">
              <w:t xml:space="preserve">Lami çarçabuk hazırlandı, koştu ( ) vapuru kaçırmadı. Kamara dolmuştu. Ayakta kalanlar sıkışabilmek için bir tanıdık yüze rast gelmeli ( ) yanına sıkışıvermeli. Bunu ararken yakın bir ses onu çağırdı ( ) – Lami Bey ( ) Başını çevirdi ( ) şişman bir adam, top yüzlü ve bıyıksız. </w:t>
            </w:r>
          </w:p>
          <w:p w14:paraId="0301AA1D" w14:textId="7F676A75" w:rsidR="000719E6" w:rsidRPr="001C0C12" w:rsidRDefault="00170D4E" w:rsidP="001C0C12">
            <w:pPr>
              <w:rPr>
                <w:b/>
                <w:bCs/>
              </w:rPr>
            </w:pPr>
            <w:r w:rsidRPr="001C0C12">
              <w:rPr>
                <w:b/>
                <w:bCs/>
              </w:rPr>
              <w:t>Bu parçada parantezle belirtilen yerlere</w:t>
            </w:r>
            <w:r w:rsidRPr="001C0C12">
              <w:rPr>
                <w:b/>
                <w:bCs/>
              </w:rPr>
              <w:t xml:space="preserve"> gelebilecek</w:t>
            </w:r>
            <w:r w:rsidRPr="001C0C12">
              <w:rPr>
                <w:b/>
                <w:bCs/>
              </w:rPr>
              <w:t xml:space="preserve"> noktalama </w:t>
            </w:r>
            <w:r w:rsidRPr="001C0C12">
              <w:rPr>
                <w:b/>
                <w:bCs/>
              </w:rPr>
              <w:t>işaretlerini yazınız.</w:t>
            </w:r>
          </w:p>
          <w:p w14:paraId="33736F5C" w14:textId="77777777" w:rsidR="00170D4E" w:rsidRPr="001C0C12" w:rsidRDefault="00170D4E" w:rsidP="001C0C12">
            <w:pPr>
              <w:rPr>
                <w:rFonts w:eastAsia="Arial"/>
                <w:noProof/>
              </w:rPr>
            </w:pPr>
          </w:p>
          <w:p w14:paraId="23824B2E" w14:textId="77777777" w:rsidR="00784745" w:rsidRPr="001C0C12" w:rsidRDefault="00784745" w:rsidP="001C0C12">
            <w:pPr>
              <w:rPr>
                <w:rFonts w:eastAsia="Arial"/>
                <w:noProof/>
              </w:rPr>
            </w:pPr>
          </w:p>
          <w:p w14:paraId="12B10CD0" w14:textId="77777777" w:rsidR="00784745" w:rsidRPr="001C0C12" w:rsidRDefault="00784745" w:rsidP="001C0C12">
            <w:pPr>
              <w:rPr>
                <w:rFonts w:eastAsia="Arial"/>
                <w:noProof/>
              </w:rPr>
            </w:pPr>
          </w:p>
          <w:p w14:paraId="11746048" w14:textId="6B302049" w:rsidR="00784745" w:rsidRPr="001C0C12" w:rsidRDefault="00784745" w:rsidP="001C0C12">
            <w:pPr>
              <w:rPr>
                <w:rFonts w:eastAsia="Arial"/>
                <w:noProof/>
              </w:rPr>
            </w:pPr>
          </w:p>
        </w:tc>
        <w:tc>
          <w:tcPr>
            <w:tcW w:w="5499" w:type="dxa"/>
            <w:gridSpan w:val="2"/>
          </w:tcPr>
          <w:p w14:paraId="245EAAE0" w14:textId="133580E3" w:rsidR="000719E6" w:rsidRPr="001C0C12" w:rsidRDefault="00170D4E" w:rsidP="001C0C12">
            <w:pPr>
              <w:rPr>
                <w:b/>
                <w:bCs/>
              </w:rPr>
            </w:pPr>
            <w:r w:rsidRPr="001C0C12">
              <w:rPr>
                <w:rStyle w:val="Gl"/>
                <w:rFonts w:ascii="Times New Roman" w:hAnsi="Times New Roman" w:cs="Times New Roman"/>
                <w:b w:val="0"/>
                <w:bCs w:val="0"/>
                <w:color w:val="212529"/>
                <w:shd w:val="clear" w:color="auto" w:fill="FFFFFF"/>
              </w:rPr>
              <w:t>Sohbet  türünün özelliklerini yazınız.</w:t>
            </w:r>
          </w:p>
          <w:p w14:paraId="25940C1B" w14:textId="77777777" w:rsidR="0091375A" w:rsidRPr="001C0C12" w:rsidRDefault="0091375A" w:rsidP="001C0C12"/>
          <w:p w14:paraId="30B73923" w14:textId="77777777" w:rsidR="0091375A" w:rsidRPr="001C0C12" w:rsidRDefault="0091375A" w:rsidP="001C0C12"/>
          <w:p w14:paraId="13C47589" w14:textId="0F40813D" w:rsidR="000719E6" w:rsidRPr="001C0C12" w:rsidRDefault="000719E6" w:rsidP="001C0C12">
            <w:pPr>
              <w:rPr>
                <w:noProof/>
              </w:rPr>
            </w:pPr>
          </w:p>
        </w:tc>
      </w:tr>
    </w:tbl>
    <w:p w14:paraId="3076A62E" w14:textId="77777777" w:rsidR="00AE0A66" w:rsidRPr="001C0C12" w:rsidRDefault="00AE0A66" w:rsidP="001C0C12"/>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C0C12" w14:paraId="7343182E" w14:textId="77777777" w:rsidTr="00C23F75">
        <w:tc>
          <w:tcPr>
            <w:tcW w:w="557" w:type="dxa"/>
            <w:shd w:val="clear" w:color="auto" w:fill="002060"/>
          </w:tcPr>
          <w:p w14:paraId="5833B3A8" w14:textId="1D65F6ED" w:rsidR="0087384A" w:rsidRPr="001C0C12" w:rsidRDefault="0087384A" w:rsidP="001C0C12">
            <w:r w:rsidRPr="001C0C12">
              <w:t>S</w:t>
            </w:r>
            <w:r w:rsidR="006368F8" w:rsidRPr="001C0C12">
              <w:t>6</w:t>
            </w:r>
          </w:p>
        </w:tc>
        <w:tc>
          <w:tcPr>
            <w:tcW w:w="4400" w:type="dxa"/>
          </w:tcPr>
          <w:p w14:paraId="19DCA4EE" w14:textId="0177439F" w:rsidR="0087384A" w:rsidRPr="001C0C12" w:rsidRDefault="0087384A" w:rsidP="001C0C12"/>
        </w:tc>
        <w:tc>
          <w:tcPr>
            <w:tcW w:w="562" w:type="dxa"/>
            <w:shd w:val="clear" w:color="auto" w:fill="002060"/>
          </w:tcPr>
          <w:p w14:paraId="40B004BE" w14:textId="6BB1BBAB" w:rsidR="0087384A" w:rsidRPr="001C0C12" w:rsidRDefault="0087384A" w:rsidP="001C0C12">
            <w:r w:rsidRPr="001C0C12">
              <w:t>S</w:t>
            </w:r>
            <w:r w:rsidR="00531284" w:rsidRPr="001C0C12">
              <w:t>9</w:t>
            </w:r>
          </w:p>
        </w:tc>
        <w:tc>
          <w:tcPr>
            <w:tcW w:w="4937" w:type="dxa"/>
            <w:shd w:val="clear" w:color="auto" w:fill="FFFFFF" w:themeFill="background1"/>
          </w:tcPr>
          <w:p w14:paraId="56B184DE" w14:textId="05FC7170" w:rsidR="0087384A" w:rsidRPr="001C0C12" w:rsidRDefault="0087384A" w:rsidP="001C0C12"/>
        </w:tc>
      </w:tr>
      <w:tr w:rsidR="0087384A" w:rsidRPr="001C0C12" w14:paraId="0C299948" w14:textId="77777777" w:rsidTr="006368F8">
        <w:tc>
          <w:tcPr>
            <w:tcW w:w="4957" w:type="dxa"/>
            <w:gridSpan w:val="2"/>
          </w:tcPr>
          <w:p w14:paraId="365B5827" w14:textId="387FABA2" w:rsidR="00784745" w:rsidRPr="001C0C12" w:rsidRDefault="000719E6" w:rsidP="001C0C12">
            <w:pPr>
              <w:rPr>
                <w:rFonts w:eastAsia="Arial"/>
                <w:noProof/>
              </w:rPr>
            </w:pPr>
            <w:r w:rsidRPr="001C0C12">
              <w:t>Fık</w:t>
            </w:r>
            <w:r w:rsidRPr="001C0C12">
              <w:t>r</w:t>
            </w:r>
            <w:r w:rsidRPr="001C0C12">
              <w:t>a türünün özelliklerini yazınız. ( 3 Madde)</w:t>
            </w:r>
          </w:p>
          <w:p w14:paraId="7A72DD3C" w14:textId="77777777" w:rsidR="00784745" w:rsidRPr="001C0C12" w:rsidRDefault="00784745" w:rsidP="001C0C12">
            <w:pPr>
              <w:rPr>
                <w:rFonts w:eastAsia="Arial"/>
                <w:noProof/>
              </w:rPr>
            </w:pPr>
          </w:p>
          <w:p w14:paraId="09C34093" w14:textId="77777777" w:rsidR="00784745" w:rsidRPr="001C0C12" w:rsidRDefault="00784745" w:rsidP="001C0C12">
            <w:pPr>
              <w:rPr>
                <w:rFonts w:eastAsia="Arial"/>
                <w:noProof/>
              </w:rPr>
            </w:pPr>
          </w:p>
          <w:p w14:paraId="4144782E" w14:textId="77777777" w:rsidR="00EA31BE" w:rsidRPr="001C0C12" w:rsidRDefault="00EA31BE" w:rsidP="001C0C12">
            <w:pPr>
              <w:rPr>
                <w:rFonts w:eastAsia="Arial"/>
                <w:noProof/>
              </w:rPr>
            </w:pPr>
          </w:p>
          <w:p w14:paraId="33354CE3" w14:textId="77777777" w:rsidR="00EA31BE" w:rsidRPr="001C0C12" w:rsidRDefault="00EA31BE" w:rsidP="001C0C12">
            <w:pPr>
              <w:rPr>
                <w:rFonts w:eastAsia="Arial"/>
                <w:noProof/>
              </w:rPr>
            </w:pPr>
          </w:p>
          <w:p w14:paraId="5AD62D74" w14:textId="77777777" w:rsidR="00EA31BE" w:rsidRDefault="00EA31BE" w:rsidP="001C0C12">
            <w:pPr>
              <w:rPr>
                <w:rFonts w:eastAsia="Arial"/>
                <w:noProof/>
              </w:rPr>
            </w:pPr>
          </w:p>
          <w:p w14:paraId="708D7658" w14:textId="77777777" w:rsidR="001C0C12" w:rsidRPr="001C0C12" w:rsidRDefault="001C0C12" w:rsidP="001C0C12">
            <w:pPr>
              <w:rPr>
                <w:rFonts w:eastAsia="Arial"/>
                <w:noProof/>
              </w:rPr>
            </w:pPr>
          </w:p>
          <w:p w14:paraId="7A1DC724" w14:textId="77777777" w:rsidR="00EA31BE" w:rsidRPr="001C0C12" w:rsidRDefault="00EA31BE" w:rsidP="001C0C12">
            <w:pPr>
              <w:rPr>
                <w:rFonts w:eastAsia="Arial"/>
                <w:noProof/>
              </w:rPr>
            </w:pPr>
          </w:p>
          <w:p w14:paraId="31A45C81" w14:textId="77777777" w:rsidR="00784745" w:rsidRPr="001C0C12" w:rsidRDefault="00784745" w:rsidP="001C0C12">
            <w:pPr>
              <w:rPr>
                <w:rFonts w:eastAsia="Arial"/>
                <w:noProof/>
              </w:rPr>
            </w:pPr>
          </w:p>
          <w:p w14:paraId="1538C5EA" w14:textId="5DC5E2CF" w:rsidR="00784745" w:rsidRPr="001C0C12" w:rsidRDefault="00784745" w:rsidP="001C0C12">
            <w:pPr>
              <w:rPr>
                <w:rFonts w:eastAsia="Arial"/>
                <w:noProof/>
              </w:rPr>
            </w:pPr>
          </w:p>
        </w:tc>
        <w:tc>
          <w:tcPr>
            <w:tcW w:w="5499" w:type="dxa"/>
            <w:gridSpan w:val="2"/>
          </w:tcPr>
          <w:p w14:paraId="08BFFB6A" w14:textId="798810B1" w:rsidR="0031219D" w:rsidRPr="001C0C12" w:rsidRDefault="001C0C12" w:rsidP="001C0C12">
            <w:pPr>
              <w:rPr>
                <w:b/>
                <w:bCs/>
                <w:color w:val="212529"/>
              </w:rPr>
            </w:pPr>
            <w:r w:rsidRPr="001C0C12">
              <w:rPr>
                <w:rStyle w:val="Gl"/>
                <w:rFonts w:ascii="Times New Roman" w:hAnsi="Times New Roman" w:cs="Times New Roman"/>
                <w:b w:val="0"/>
                <w:bCs w:val="0"/>
                <w:color w:val="212529"/>
                <w:shd w:val="clear" w:color="auto" w:fill="FFFFFF"/>
              </w:rPr>
              <w:t>B</w:t>
            </w:r>
            <w:r w:rsidRPr="001C0C12">
              <w:rPr>
                <w:rStyle w:val="Gl"/>
                <w:rFonts w:ascii="Times New Roman" w:hAnsi="Times New Roman" w:cs="Times New Roman"/>
                <w:b w:val="0"/>
                <w:bCs w:val="0"/>
                <w:color w:val="212529"/>
                <w:shd w:val="clear" w:color="auto" w:fill="FFFFFF"/>
              </w:rPr>
              <w:t>ir</w:t>
            </w:r>
            <w:r w:rsidRPr="001C0C12">
              <w:rPr>
                <w:rStyle w:val="Gl"/>
                <w:rFonts w:ascii="Times New Roman" w:hAnsi="Times New Roman" w:cs="Times New Roman"/>
                <w:b w:val="0"/>
                <w:bCs w:val="0"/>
                <w:color w:val="212529"/>
                <w:shd w:val="clear" w:color="auto" w:fill="FFFFFF"/>
              </w:rPr>
              <w:t xml:space="preserve"> </w:t>
            </w:r>
            <w:r w:rsidRPr="001C0C12">
              <w:rPr>
                <w:rStyle w:val="Gl"/>
                <w:rFonts w:ascii="Times New Roman" w:hAnsi="Times New Roman" w:cs="Times New Roman"/>
                <w:b w:val="0"/>
                <w:bCs w:val="0"/>
                <w:color w:val="212529"/>
                <w:shd w:val="clear" w:color="auto" w:fill="FFFFFF"/>
              </w:rPr>
              <w:t xml:space="preserve"> eleştiri metninde bulunması gereken özelliklerden</w:t>
            </w:r>
            <w:r w:rsidRPr="001C0C12">
              <w:rPr>
                <w:rStyle w:val="Gl"/>
                <w:rFonts w:ascii="Times New Roman" w:hAnsi="Times New Roman" w:cs="Times New Roman"/>
                <w:b w:val="0"/>
                <w:bCs w:val="0"/>
                <w:color w:val="212529"/>
                <w:shd w:val="clear" w:color="auto" w:fill="FFFFFF"/>
              </w:rPr>
              <w:t xml:space="preserve"> üçünü yazınız </w:t>
            </w:r>
          </w:p>
          <w:p w14:paraId="41F26C18" w14:textId="33E84316" w:rsidR="00CE4F19" w:rsidRPr="001C0C12" w:rsidRDefault="00CE4F19" w:rsidP="001C0C12">
            <w:pPr>
              <w:rPr>
                <w:noProof/>
              </w:rPr>
            </w:pPr>
          </w:p>
        </w:tc>
      </w:tr>
    </w:tbl>
    <w:p w14:paraId="0984D7C5" w14:textId="77777777" w:rsidR="006368F8" w:rsidRPr="001C0C12" w:rsidRDefault="006368F8" w:rsidP="001C0C12"/>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C0C12" w14:paraId="0512E91D" w14:textId="77777777" w:rsidTr="00531284">
        <w:tc>
          <w:tcPr>
            <w:tcW w:w="557" w:type="dxa"/>
            <w:shd w:val="clear" w:color="auto" w:fill="002060"/>
          </w:tcPr>
          <w:p w14:paraId="3B368733" w14:textId="78FC9063" w:rsidR="00531284" w:rsidRPr="001C0C12" w:rsidRDefault="00531284" w:rsidP="001C0C12">
            <w:r w:rsidRPr="001C0C12">
              <w:t>S7</w:t>
            </w:r>
          </w:p>
        </w:tc>
        <w:tc>
          <w:tcPr>
            <w:tcW w:w="4400" w:type="dxa"/>
          </w:tcPr>
          <w:p w14:paraId="35ED8EC3" w14:textId="77777777" w:rsidR="00531284" w:rsidRPr="001C0C12" w:rsidRDefault="00531284" w:rsidP="001C0C12"/>
        </w:tc>
        <w:tc>
          <w:tcPr>
            <w:tcW w:w="703" w:type="dxa"/>
            <w:shd w:val="clear" w:color="auto" w:fill="002060"/>
          </w:tcPr>
          <w:p w14:paraId="758AA382" w14:textId="41758CBA" w:rsidR="00531284" w:rsidRPr="001C0C12" w:rsidRDefault="00531284" w:rsidP="001C0C12">
            <w:r w:rsidRPr="001C0C12">
              <w:t>S10</w:t>
            </w:r>
          </w:p>
        </w:tc>
        <w:tc>
          <w:tcPr>
            <w:tcW w:w="4796" w:type="dxa"/>
            <w:shd w:val="clear" w:color="auto" w:fill="FFFFFF" w:themeFill="background1"/>
          </w:tcPr>
          <w:p w14:paraId="62AF95CE" w14:textId="77777777" w:rsidR="00531284" w:rsidRPr="001C0C12" w:rsidRDefault="00531284" w:rsidP="001C0C12"/>
        </w:tc>
      </w:tr>
      <w:tr w:rsidR="00531284" w:rsidRPr="001C0C12" w14:paraId="569A2DBF" w14:textId="77777777" w:rsidTr="0073472F">
        <w:tc>
          <w:tcPr>
            <w:tcW w:w="4957" w:type="dxa"/>
            <w:gridSpan w:val="2"/>
          </w:tcPr>
          <w:p w14:paraId="0C8AE169" w14:textId="1DF73925" w:rsidR="001C0C12" w:rsidRPr="001C0C12" w:rsidRDefault="001C0C12" w:rsidP="001C0C12">
            <w:pPr>
              <w:rPr>
                <w:color w:val="212529"/>
              </w:rPr>
            </w:pPr>
            <w:r w:rsidRPr="001C0C12">
              <w:rPr>
                <w:color w:val="212529"/>
              </w:rPr>
              <w:t>Ö</w:t>
            </w:r>
            <w:r w:rsidRPr="001C0C12">
              <w:rPr>
                <w:color w:val="212529"/>
              </w:rPr>
              <w:t>mer Seyfettin, 1914’te yazdığı Millî Şiirler başlıklı yazısında dilin gittikçe sadeleştiğine, “aruz”un ihmal edildiğine temas ederek Recaizade Ekrem ile Aka Gündüz’ün ilk şehit pilotlarımız üzerine yazdığı şiirlerini karşılaştırıyor. Ekrem Bey’in “Vatan ey fikr-i âsmân-peymâ” dizesiyle başlayan “Tayyarecilerimiz” başlıklı şiirini halkın anlamayacağını fakat Aka Gündüz’ün “Yaşayan Ölüler” başlıklı “Gökte bulutlara bir yoldaştınız” dizesiyle başlayan şiirini ise herkesin anlayacağını yazıyor. Yazısının devamında Ömer Seyfettin şöyle diyor: “Millî şiirler, millet için yazılır; bir zümre için yazılmaz.”</w:t>
            </w:r>
          </w:p>
          <w:p w14:paraId="46F643A0" w14:textId="252BD781" w:rsidR="001C0C12" w:rsidRPr="001C0C12" w:rsidRDefault="001C0C12" w:rsidP="001C0C12">
            <w:pPr>
              <w:rPr>
                <w:color w:val="212529"/>
              </w:rPr>
            </w:pPr>
            <w:r w:rsidRPr="001C0C12">
              <w:rPr>
                <w:rStyle w:val="Gl"/>
                <w:rFonts w:ascii="Times New Roman" w:hAnsi="Times New Roman" w:cs="Times New Roman"/>
                <w:color w:val="212529"/>
              </w:rPr>
              <w:t>Bu parçada sözü edilen yazının türü</w:t>
            </w:r>
            <w:r w:rsidRPr="001C0C12">
              <w:rPr>
                <w:rStyle w:val="Gl"/>
                <w:rFonts w:ascii="Times New Roman" w:hAnsi="Times New Roman" w:cs="Times New Roman"/>
                <w:color w:val="212529"/>
              </w:rPr>
              <w:t>nü yazınız.</w:t>
            </w:r>
          </w:p>
          <w:p w14:paraId="780B5B66" w14:textId="38ED5C0E" w:rsidR="00784745" w:rsidRPr="001C0C12" w:rsidRDefault="001C0C12" w:rsidP="001C0C12">
            <w:pPr>
              <w:rPr>
                <w:rFonts w:eastAsia="Arial"/>
                <w:noProof/>
              </w:rPr>
            </w:pPr>
            <w:r>
              <w:rPr>
                <w:rFonts w:eastAsia="Arial"/>
                <w:noProof/>
              </w:rPr>
              <w:t>.......................................</w:t>
            </w:r>
          </w:p>
          <w:p w14:paraId="4185B8E1" w14:textId="338BD8F3" w:rsidR="00784745" w:rsidRPr="001C0C12" w:rsidRDefault="00784745" w:rsidP="001C0C12">
            <w:pPr>
              <w:rPr>
                <w:rFonts w:eastAsia="Arial"/>
                <w:noProof/>
              </w:rPr>
            </w:pPr>
          </w:p>
        </w:tc>
        <w:tc>
          <w:tcPr>
            <w:tcW w:w="5499" w:type="dxa"/>
            <w:gridSpan w:val="2"/>
          </w:tcPr>
          <w:p w14:paraId="2C4111BE" w14:textId="3D811A1F" w:rsidR="00CE4F19" w:rsidRPr="001C0C12" w:rsidRDefault="00170D4E" w:rsidP="001C0C12">
            <w:pPr>
              <w:rPr>
                <w:noProof/>
              </w:rPr>
            </w:pPr>
            <w:r w:rsidRPr="001C0C12">
              <w:t>R</w:t>
            </w:r>
            <w:r w:rsidRPr="001C0C12">
              <w:t>oman</w:t>
            </w:r>
            <w:r w:rsidRPr="001C0C12">
              <w:t xml:space="preserve"> </w:t>
            </w:r>
            <w:r w:rsidRPr="001C0C12">
              <w:t xml:space="preserve"> türünün üslup özelliklerinden iki tanesini yazınız.</w:t>
            </w:r>
          </w:p>
          <w:p w14:paraId="10767DD3" w14:textId="77777777" w:rsidR="0091375A" w:rsidRPr="001C0C12" w:rsidRDefault="0091375A" w:rsidP="001C0C12">
            <w:pPr>
              <w:rPr>
                <w:noProof/>
              </w:rPr>
            </w:pPr>
          </w:p>
          <w:p w14:paraId="3A85DD31" w14:textId="77777777" w:rsidR="0091375A" w:rsidRPr="001C0C12" w:rsidRDefault="0091375A" w:rsidP="001C0C12">
            <w:pPr>
              <w:rPr>
                <w:noProof/>
              </w:rPr>
            </w:pPr>
          </w:p>
          <w:p w14:paraId="4212642F" w14:textId="6634CE4E" w:rsidR="0091375A" w:rsidRPr="001C0C12" w:rsidRDefault="0091375A" w:rsidP="001C0C12">
            <w:pPr>
              <w:rPr>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AA493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CD851" w14:textId="77777777" w:rsidR="008B217E" w:rsidRDefault="008B217E" w:rsidP="00804A3F">
      <w:pPr>
        <w:spacing w:after="0" w:line="240" w:lineRule="auto"/>
      </w:pPr>
      <w:r>
        <w:separator/>
      </w:r>
    </w:p>
  </w:endnote>
  <w:endnote w:type="continuationSeparator" w:id="0">
    <w:p w14:paraId="052D1685" w14:textId="77777777" w:rsidR="008B217E" w:rsidRDefault="008B21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129C" w14:textId="77777777" w:rsidR="008B217E" w:rsidRDefault="008B217E" w:rsidP="00804A3F">
      <w:pPr>
        <w:spacing w:after="0" w:line="240" w:lineRule="auto"/>
      </w:pPr>
      <w:r>
        <w:separator/>
      </w:r>
    </w:p>
  </w:footnote>
  <w:footnote w:type="continuationSeparator" w:id="0">
    <w:p w14:paraId="60EAB2A4" w14:textId="77777777" w:rsidR="008B217E" w:rsidRDefault="008B21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19E6"/>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35D"/>
    <w:rsid w:val="000C4DC3"/>
    <w:rsid w:val="000C5898"/>
    <w:rsid w:val="000C6788"/>
    <w:rsid w:val="000C7D69"/>
    <w:rsid w:val="000D0B23"/>
    <w:rsid w:val="000D24BE"/>
    <w:rsid w:val="000D5D10"/>
    <w:rsid w:val="000D7021"/>
    <w:rsid w:val="000E08FC"/>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0D4E"/>
    <w:rsid w:val="00172982"/>
    <w:rsid w:val="00175493"/>
    <w:rsid w:val="0018114D"/>
    <w:rsid w:val="00185090"/>
    <w:rsid w:val="00187F22"/>
    <w:rsid w:val="001903FF"/>
    <w:rsid w:val="0019223B"/>
    <w:rsid w:val="001A7411"/>
    <w:rsid w:val="001B0897"/>
    <w:rsid w:val="001B6F87"/>
    <w:rsid w:val="001C0C12"/>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7BE5"/>
    <w:rsid w:val="002F09B4"/>
    <w:rsid w:val="002F1C04"/>
    <w:rsid w:val="002F25BC"/>
    <w:rsid w:val="002F3530"/>
    <w:rsid w:val="003014A3"/>
    <w:rsid w:val="00301D96"/>
    <w:rsid w:val="00303630"/>
    <w:rsid w:val="0030677C"/>
    <w:rsid w:val="0031219D"/>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2692F"/>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217E"/>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375A"/>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1274"/>
    <w:rsid w:val="00FA1EA1"/>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671516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82274">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081113">
      <w:bodyDiv w:val="1"/>
      <w:marLeft w:val="0"/>
      <w:marRight w:val="0"/>
      <w:marTop w:val="0"/>
      <w:marBottom w:val="0"/>
      <w:divBdr>
        <w:top w:val="none" w:sz="0" w:space="0" w:color="auto"/>
        <w:left w:val="none" w:sz="0" w:space="0" w:color="auto"/>
        <w:bottom w:val="none" w:sz="0" w:space="0" w:color="auto"/>
        <w:right w:val="none" w:sz="0" w:space="0" w:color="auto"/>
      </w:divBdr>
    </w:div>
    <w:div w:id="1366520073">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612</Words>
  <Characters>3493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2024-05-11T19:21:00Z</dcterms:created>
  <dcterms:modified xsi:type="dcterms:W3CDTF">2024-05-11T19:46:00Z</dcterms:modified>
</cp:coreProperties>
</file>