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6DBA4B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87556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6DBA4B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87556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1989C0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CE4F19">
        <w:rPr>
          <w:rFonts w:cstheme="minorHAnsi"/>
          <w:sz w:val="20"/>
          <w:szCs w:val="20"/>
        </w:rPr>
        <w:t xml:space="preserve"> </w:t>
      </w:r>
      <w:r w:rsidR="00CE4F19">
        <w:rPr>
          <w:rFonts w:cstheme="minorHAnsi"/>
          <w:b/>
          <w:bCs/>
          <w:sz w:val="20"/>
          <w:szCs w:val="20"/>
        </w:rPr>
        <w:t>TEMEL DİNİ BİLGİLER</w:t>
      </w:r>
      <w:r w:rsidR="00687556">
        <w:rPr>
          <w:rFonts w:cstheme="minorHAnsi"/>
          <w:b/>
          <w:bCs/>
          <w:sz w:val="20"/>
          <w:szCs w:val="20"/>
        </w:rPr>
        <w:t xml:space="preserve"> (İSLAM 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6161A" w14:paraId="72BFACFB" w14:textId="77777777" w:rsidTr="00447300">
        <w:tc>
          <w:tcPr>
            <w:tcW w:w="4957" w:type="dxa"/>
            <w:gridSpan w:val="2"/>
          </w:tcPr>
          <w:p w14:paraId="14DB1D7B" w14:textId="279D7466" w:rsidR="00CE4F19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Ramazan ayının Müslümanlar için önemini kısaca açıklayınız.</w:t>
            </w:r>
          </w:p>
          <w:p w14:paraId="5D4700F7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DA71ADE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4532F4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BFAED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495F7A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E6E5B0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B48E94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E3F014F" w14:textId="77777777" w:rsidR="008D1832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AA13A3" w14:textId="77777777" w:rsidR="008D1832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15EC4C6C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F079DD5" w:rsidR="00E542DE" w:rsidRPr="00E6161A" w:rsidRDefault="008D1832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E6161A">
              <w:rPr>
                <w:color w:val="0D0D0D"/>
                <w:shd w:val="clear" w:color="auto" w:fill="FFFFFF"/>
              </w:rPr>
              <w:t>O</w:t>
            </w:r>
            <w:r w:rsidRPr="00E6161A">
              <w:rPr>
                <w:color w:val="0D0D0D"/>
                <w:shd w:val="clear" w:color="auto" w:fill="FFFFFF"/>
              </w:rPr>
              <w:t>rucun</w:t>
            </w:r>
            <w:r w:rsidRPr="00E6161A">
              <w:rPr>
                <w:color w:val="0D0D0D"/>
                <w:shd w:val="clear" w:color="auto" w:fill="FFFFFF"/>
              </w:rPr>
              <w:t xml:space="preserve"> </w:t>
            </w:r>
            <w:r w:rsidRPr="00E6161A">
              <w:rPr>
                <w:color w:val="0D0D0D"/>
                <w:shd w:val="clear" w:color="auto" w:fill="FFFFFF"/>
              </w:rPr>
              <w:t xml:space="preserve"> insana sağladığı faydaları açıklayınız</w:t>
            </w:r>
          </w:p>
        </w:tc>
      </w:tr>
    </w:tbl>
    <w:p w14:paraId="5B282B98" w14:textId="77777777" w:rsidR="00A0703A" w:rsidRPr="00E6161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E6161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61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1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E6161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0FB269F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5E0557B5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02B291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İmsak:</w:t>
            </w:r>
          </w:p>
          <w:p w14:paraId="1AF9C5A4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89292A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D633A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İftar:</w:t>
            </w:r>
          </w:p>
          <w:p w14:paraId="592457F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F7B04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3348DF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Sahur:</w:t>
            </w:r>
          </w:p>
          <w:p w14:paraId="397C0C0D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0C6706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D90AF3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İtikaf:</w:t>
            </w:r>
          </w:p>
          <w:p w14:paraId="4EC69A11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1BFB99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8FE3EB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Teravih:</w:t>
            </w:r>
          </w:p>
          <w:p w14:paraId="5049F396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BE6A7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1DE3C6D" w:rsidR="008D1832" w:rsidRPr="00E6161A" w:rsidRDefault="008D183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725F82B5" w:rsidR="002B1FFA" w:rsidRPr="00E6161A" w:rsidRDefault="008D183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Zekât ibadetinin toplumsal faydalarını açıklayınız</w:t>
            </w:r>
          </w:p>
        </w:tc>
      </w:tr>
    </w:tbl>
    <w:p w14:paraId="31508DC6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CE4F19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4F1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4F1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8D1832" w14:paraId="72DDD39F" w14:textId="77777777" w:rsidTr="00A87502">
        <w:tc>
          <w:tcPr>
            <w:tcW w:w="4957" w:type="dxa"/>
            <w:gridSpan w:val="2"/>
          </w:tcPr>
          <w:p w14:paraId="1C6E98AE" w14:textId="77777777" w:rsidR="008D1832" w:rsidRPr="008D1832" w:rsidRDefault="008D1832" w:rsidP="008D1832">
            <w:pPr>
              <w:tabs>
                <w:tab w:val="left" w:pos="36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8D1832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Zekâtın hangi mallardan, ne oranda ve kimlere verileceğini yazınız</w:t>
            </w:r>
          </w:p>
          <w:p w14:paraId="54A9F916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EFC964" w14:textId="77777777" w:rsidR="00CE4F19" w:rsidRPr="008D1832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DE92E" w14:textId="77777777" w:rsidR="00CE4F19" w:rsidRPr="008D1832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308667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BCAD3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4DB929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0E404F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4F8EE7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332812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1AEA7B72" w:rsidR="00CD1AD8" w:rsidRPr="008D1832" w:rsidRDefault="008D1832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8D1832">
              <w:rPr>
                <w:noProof/>
              </w:rPr>
              <w:t>Orucun Eda şartları nelerdir? Yazınız.</w:t>
            </w:r>
          </w:p>
        </w:tc>
      </w:tr>
    </w:tbl>
    <w:p w14:paraId="3076A62E" w14:textId="77777777" w:rsidR="00AE0A66" w:rsidRPr="008D1832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D183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8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8D18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D1832" w14:paraId="0C299948" w14:textId="77777777" w:rsidTr="006368F8">
        <w:tc>
          <w:tcPr>
            <w:tcW w:w="4957" w:type="dxa"/>
            <w:gridSpan w:val="2"/>
          </w:tcPr>
          <w:p w14:paraId="507357FE" w14:textId="2AF3EFF2" w:rsidR="002B1FFA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İnfak ve sadakanın </w:t>
            </w:r>
            <w:r w:rsidR="008D1832"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bireysel</w:t>
            </w: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faydalarını yazınız.</w:t>
            </w:r>
          </w:p>
          <w:p w14:paraId="48FEF9B6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C818E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77DD2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041D9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481C7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10B6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9EFB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4CC08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E0B48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C8727" w14:textId="77777777" w:rsid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12B50" w14:textId="77777777" w:rsidR="008D1832" w:rsidRPr="008D1832" w:rsidRDefault="008D183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C586E64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0A89086" w:rsidR="00CE4F19" w:rsidRPr="008D1832" w:rsidRDefault="008D1832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noProof/>
                <w:sz w:val="24"/>
                <w:szCs w:val="24"/>
              </w:rPr>
              <w:t>Nafile oruçlarına 5 örnek yazınız.</w:t>
            </w:r>
          </w:p>
        </w:tc>
      </w:tr>
    </w:tbl>
    <w:p w14:paraId="0984D7C5" w14:textId="77777777" w:rsidR="006368F8" w:rsidRPr="008D183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8D183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8D1832" w14:paraId="569A2DBF" w14:textId="77777777" w:rsidTr="0073472F">
        <w:tc>
          <w:tcPr>
            <w:tcW w:w="4957" w:type="dxa"/>
            <w:gridSpan w:val="2"/>
          </w:tcPr>
          <w:p w14:paraId="594A7189" w14:textId="77777777" w:rsidR="002B1FFA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Oruçluyken dikkat edilmesi gereken hususlardan iki tanesini yazınız.</w:t>
            </w:r>
          </w:p>
          <w:p w14:paraId="4E2D7E71" w14:textId="77777777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7CC658" w14:textId="77777777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61571AEC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9D3B8AC" w14:textId="5B2D752F" w:rsidR="002B1FFA" w:rsidRPr="008D1832" w:rsidRDefault="008D1832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noProof/>
                <w:sz w:val="24"/>
                <w:szCs w:val="24"/>
              </w:rPr>
              <w:t>Orucu bozan ancak sadece kaza gerektiren durumlara iki örnek yazınız.</w:t>
            </w:r>
          </w:p>
          <w:p w14:paraId="7C465B42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2E6B2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7913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0B57E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DF4C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9BB7A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A140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831B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550BC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6634CE4E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EC4C3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3F84" w14:textId="77777777" w:rsidR="00EC4C34" w:rsidRDefault="00EC4C34" w:rsidP="00804A3F">
      <w:pPr>
        <w:spacing w:after="0" w:line="240" w:lineRule="auto"/>
      </w:pPr>
      <w:r>
        <w:separator/>
      </w:r>
    </w:p>
  </w:endnote>
  <w:endnote w:type="continuationSeparator" w:id="0">
    <w:p w14:paraId="4BF80A4F" w14:textId="77777777" w:rsidR="00EC4C34" w:rsidRDefault="00EC4C3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94F5F" w14:textId="77777777" w:rsidR="00EC4C34" w:rsidRDefault="00EC4C34" w:rsidP="00804A3F">
      <w:pPr>
        <w:spacing w:after="0" w:line="240" w:lineRule="auto"/>
      </w:pPr>
      <w:r>
        <w:separator/>
      </w:r>
    </w:p>
  </w:footnote>
  <w:footnote w:type="continuationSeparator" w:id="0">
    <w:p w14:paraId="6F08CEA7" w14:textId="77777777" w:rsidR="00EC4C34" w:rsidRDefault="00EC4C3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2024-03-16T12:13:00Z</dcterms:created>
  <dcterms:modified xsi:type="dcterms:W3CDTF">2024-03-16T12:22:00Z</dcterms:modified>
</cp:coreProperties>
</file>