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423D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</w:t>
      </w:r>
      <w:r w:rsidR="00486CB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6C451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9307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95AF3" w14:paraId="72BFACFB" w14:textId="77777777" w:rsidTr="00447300">
        <w:tc>
          <w:tcPr>
            <w:tcW w:w="4957" w:type="dxa"/>
            <w:gridSpan w:val="2"/>
          </w:tcPr>
          <w:p w14:paraId="0A84F830" w14:textId="77777777" w:rsidR="00193071" w:rsidRPr="00795AF3" w:rsidRDefault="00193071" w:rsidP="00193071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Bir kimyasal tepkimenin farklı sıcaklıklardaki eşik enerjisi (E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a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) ni aşan molekül sayısı-kinetik enerji değişim grafiği aşağıda gösterilmiştir.</w:t>
            </w:r>
          </w:p>
          <w:p w14:paraId="2A320229" w14:textId="77777777" w:rsidR="00193071" w:rsidRPr="00795AF3" w:rsidRDefault="00193071" w:rsidP="00193071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95AF3">
              <w:rPr>
                <w:rFonts w:ascii="Times New Roman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4AA3D6F2" wp14:editId="0A79EA5E">
                  <wp:extent cx="2049958" cy="1371719"/>
                  <wp:effectExtent l="0" t="0" r="7620" b="0"/>
                  <wp:docPr id="12499784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978412" name="Resim 124997841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89A5A0" w14:textId="77777777" w:rsidR="00193071" w:rsidRPr="00795AF3" w:rsidRDefault="00193071" w:rsidP="00193071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 T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1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T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T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sıcaklıklarının büyükten küçüğe doğru sıralanışı hangisidir?</w:t>
            </w:r>
          </w:p>
          <w:p w14:paraId="40613D17" w14:textId="77777777" w:rsidR="00193071" w:rsidRPr="00795AF3" w:rsidRDefault="00193071" w:rsidP="008F41D8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160159F" w14:textId="77777777" w:rsidR="007E78A2" w:rsidRPr="00795AF3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4CCDA4B" w14:textId="77777777" w:rsidR="007D32D2" w:rsidRPr="00795AF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DF5434F" w14:textId="77777777" w:rsidR="007D32D2" w:rsidRPr="00795AF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5474805" w14:textId="77777777" w:rsidR="007D32D2" w:rsidRPr="00795AF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BB377D6" w14:textId="77777777" w:rsidR="007D32D2" w:rsidRPr="00795AF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2809599" w14:textId="77777777" w:rsidR="007D32D2" w:rsidRPr="00795AF3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8EDDD61" w14:textId="77777777" w:rsidR="007E78A2" w:rsidRPr="00795AF3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486CB6" w:rsidRPr="00795AF3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7925CE2E" w14:textId="77777777" w:rsidR="00CD0D25" w:rsidRPr="00795AF3" w:rsidRDefault="00193071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795AF3">
              <w:rPr>
                <w:sz w:val="22"/>
                <w:szCs w:val="22"/>
              </w:rPr>
              <w:t>Şekilde saf X katısının sudaki çözünürlük - sıcaklık grafiği verilmiştir</w:t>
            </w:r>
            <w:r w:rsidRPr="00795AF3">
              <w:rPr>
                <w:sz w:val="22"/>
                <w:szCs w:val="22"/>
              </w:rPr>
              <w:t>.</w:t>
            </w:r>
          </w:p>
          <w:p w14:paraId="1B96247F" w14:textId="77777777" w:rsidR="00193071" w:rsidRPr="00795AF3" w:rsidRDefault="00193071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795AF3">
              <w:rPr>
                <w:i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757B91CC" wp14:editId="4E7C6383">
                  <wp:extent cx="2072820" cy="1303133"/>
                  <wp:effectExtent l="0" t="0" r="3810" b="0"/>
                  <wp:docPr id="8108201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820124" name="Resim 81082012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9243E5" w14:textId="77777777" w:rsidR="00193071" w:rsidRPr="00795AF3" w:rsidRDefault="00193071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795AF3">
              <w:rPr>
                <w:sz w:val="22"/>
                <w:szCs w:val="22"/>
              </w:rPr>
              <w:t>Buna göre, 15°C’ta 300 gram su ve 200 gram X katısı kullanılarak hazırlanan çözelti 10 °C’a soğutulursa çözelti kütlesi kaç gram olur?</w:t>
            </w:r>
          </w:p>
          <w:p w14:paraId="710545E0" w14:textId="77777777" w:rsidR="00193071" w:rsidRPr="00795AF3" w:rsidRDefault="00193071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7D9CDC7B" w14:textId="77777777" w:rsidR="00193071" w:rsidRPr="00795AF3" w:rsidRDefault="00193071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41A1399D" w:rsidR="00193071" w:rsidRPr="00795AF3" w:rsidRDefault="00193071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795AF3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7"/>
        <w:gridCol w:w="567"/>
        <w:gridCol w:w="4957"/>
      </w:tblGrid>
      <w:tr w:rsidR="00424BE1" w:rsidRPr="00795AF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95AF3" w:rsidRDefault="0087384A" w:rsidP="00F619DC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</w:t>
            </w:r>
            <w:r w:rsidR="005912EF" w:rsidRPr="00795A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95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95AF3" w:rsidRDefault="0087384A" w:rsidP="00F619DC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</w:t>
            </w:r>
            <w:r w:rsidR="006368F8" w:rsidRPr="00795A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95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795AF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F34BCF4" w14:textId="5ADDDA0D" w:rsidR="002E14F9" w:rsidRPr="00795AF3" w:rsidRDefault="00193071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795AF3">
              <w:rPr>
                <w:b/>
                <w:bCs/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0C02FC3E" wp14:editId="138EFE21">
                  <wp:extent cx="2994920" cy="1425063"/>
                  <wp:effectExtent l="0" t="0" r="0" b="3810"/>
                  <wp:docPr id="85434898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348981" name="Resim 85434898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9129A" w14:textId="77777777" w:rsidR="002E14F9" w:rsidRPr="00795AF3" w:rsidRDefault="002E14F9" w:rsidP="002E14F9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6DFE11E6" w14:textId="77777777" w:rsidR="002E14F9" w:rsidRPr="00795AF3" w:rsidRDefault="002E14F9" w:rsidP="002E14F9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054693E8" w14:textId="3C15ED16" w:rsidR="002E14F9" w:rsidRPr="00795AF3" w:rsidRDefault="002E14F9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  <w:sz w:val="22"/>
                <w:szCs w:val="22"/>
              </w:rPr>
            </w:pPr>
          </w:p>
        </w:tc>
        <w:tc>
          <w:tcPr>
            <w:tcW w:w="5528" w:type="dxa"/>
            <w:gridSpan w:val="2"/>
          </w:tcPr>
          <w:p w14:paraId="2DE2B0AB" w14:textId="2735C734" w:rsidR="007E78A2" w:rsidRPr="00795AF3" w:rsidRDefault="00193071" w:rsidP="001930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95AF3">
              <w:rPr>
                <w:rFonts w:ascii="Times New Roman" w:hAnsi="Times New Roman" w:cs="Times New Roman"/>
              </w:rPr>
              <w:t>Çarpışma teorisine göre “etkin çarpışma” kavramını kısaca açıklayınız ve etkin çarpışma olması için gerekli koşulları yazınız.</w:t>
            </w:r>
          </w:p>
          <w:p w14:paraId="61A34D50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15F87B0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240ED49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4C76E79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0796E67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CDACE81" w14:textId="77777777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4F570A5" w14:textId="1618C5B6" w:rsidR="007E78A2" w:rsidRPr="00795AF3" w:rsidRDefault="007E78A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95AF3" w:rsidRDefault="006368F8" w:rsidP="00F619DC">
      <w:pPr>
        <w:rPr>
          <w:rFonts w:ascii="Times New Roman" w:hAnsi="Times New Roman" w:cs="Times New Roman"/>
        </w:rPr>
      </w:pPr>
    </w:p>
    <w:p w14:paraId="55423617" w14:textId="77777777" w:rsidR="002E14F9" w:rsidRPr="00795AF3" w:rsidRDefault="002E14F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95AF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95AF3" w:rsidRDefault="00AE0A66" w:rsidP="00274339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95AF3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95AF3" w:rsidRDefault="00AE0A66" w:rsidP="00A87502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</w:t>
            </w:r>
            <w:r w:rsidR="00531284" w:rsidRPr="00795A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95AF3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795AF3" w14:paraId="72DDD39F" w14:textId="77777777" w:rsidTr="00A87502">
        <w:tc>
          <w:tcPr>
            <w:tcW w:w="4957" w:type="dxa"/>
            <w:gridSpan w:val="2"/>
          </w:tcPr>
          <w:p w14:paraId="325F8239" w14:textId="77777777" w:rsidR="00193071" w:rsidRPr="00795AF3" w:rsidRDefault="00193071" w:rsidP="00193071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OH</w:t>
            </w:r>
            <w:r w:rsidRPr="00795AF3">
              <w:rPr>
                <w:rFonts w:ascii="Times New Roman" w:hAnsi="Times New Roman" w:cs="Times New Roman"/>
                <w:color w:val="333333"/>
                <w:vertAlign w:val="superscript"/>
              </w:rPr>
              <w:t>-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iyon derişimi 0,4 M olan çözelti ha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softHyphen/>
              <w:t>zırlamak için 100 ml çözeltide kaç gram Mg(OH)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çöz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softHyphen/>
              <w:t>mek gerekir?</w:t>
            </w:r>
            <w:r w:rsidRPr="00795AF3">
              <w:rPr>
                <w:rFonts w:ascii="Times New Roman" w:hAnsi="Times New Roman" w:cs="Times New Roman"/>
                <w:color w:val="333333"/>
              </w:rPr>
              <w:br/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( Mg(OH)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: 58 )</w:t>
            </w:r>
          </w:p>
          <w:p w14:paraId="33995886" w14:textId="77777777" w:rsidR="00193071" w:rsidRPr="00795AF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ACD8885" w14:textId="77777777" w:rsidR="00193071" w:rsidRPr="00795AF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02371DE" w14:textId="77777777" w:rsidR="00193071" w:rsidRPr="00795AF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4341E86" w14:textId="77777777" w:rsidR="00193071" w:rsidRPr="00795AF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B3968F2" w14:textId="77777777" w:rsidR="00193071" w:rsidRPr="00795AF3" w:rsidRDefault="00193071" w:rsidP="007E78A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59172CF" w14:textId="77777777" w:rsidR="00193071" w:rsidRPr="00795AF3" w:rsidRDefault="00193071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77DCFFB0" w14:textId="77777777" w:rsidR="00932CCF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52BE37FC" w14:textId="77777777" w:rsidR="00932CCF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1746048" w14:textId="7A7ABA31" w:rsidR="00932CCF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377DDD70" w:rsidR="002E14F9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  <w:r w:rsidRPr="00795AF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2A4DC9D" wp14:editId="4F5CD4C2">
                  <wp:extent cx="3261643" cy="1135478"/>
                  <wp:effectExtent l="0" t="0" r="0" b="7620"/>
                  <wp:docPr id="114650998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509984" name="Resim 114650998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43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795AF3" w:rsidRDefault="00AE0A66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95AF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95AF3" w:rsidRDefault="0087384A" w:rsidP="007E78A2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</w:t>
            </w:r>
            <w:r w:rsidR="006368F8" w:rsidRPr="00795A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95AF3" w:rsidRDefault="0087384A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795AF3" w:rsidRDefault="0087384A" w:rsidP="007E78A2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</w:t>
            </w:r>
            <w:r w:rsidR="00531284" w:rsidRPr="00795A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95AF3" w:rsidRDefault="0087384A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95AF3" w14:paraId="0C299948" w14:textId="77777777" w:rsidTr="006368F8">
        <w:tc>
          <w:tcPr>
            <w:tcW w:w="4957" w:type="dxa"/>
            <w:gridSpan w:val="2"/>
          </w:tcPr>
          <w:p w14:paraId="2AE659CA" w14:textId="2CC5C388" w:rsidR="007D32D2" w:rsidRPr="00795AF3" w:rsidRDefault="00932CCF" w:rsidP="007E78A2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795AF3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25 </w:t>
            </w:r>
            <w:r w:rsidRPr="00795AF3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  <w:vertAlign w:val="superscript"/>
              </w:rPr>
              <w:t>o</w:t>
            </w:r>
            <w:r w:rsidRPr="00795AF3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C sıcaklıkta 0,4 gram NaOH katısı saf suda çözülerek 100 litre çözelti hazırlandığında çözeltinin pH değeri kaç olur?</w:t>
            </w:r>
            <w:r w:rsidRPr="00795AF3">
              <w:rPr>
                <w:rFonts w:ascii="Times New Roman" w:hAnsi="Times New Roman" w:cs="Times New Roman"/>
                <w:color w:val="212529"/>
              </w:rPr>
              <w:br/>
            </w:r>
            <w:r w:rsidRPr="00795AF3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 ( H:1, O:16, Na:23 )</w:t>
            </w:r>
          </w:p>
          <w:p w14:paraId="0792F400" w14:textId="77777777" w:rsidR="00932CCF" w:rsidRPr="00795AF3" w:rsidRDefault="00932CCF" w:rsidP="007E78A2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  <w:p w14:paraId="4F9420D1" w14:textId="77777777" w:rsidR="00932CCF" w:rsidRPr="00795AF3" w:rsidRDefault="00932CCF" w:rsidP="007E78A2">
            <w:pPr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  <w:p w14:paraId="40D8209D" w14:textId="77777777" w:rsidR="00932CCF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3445387A" w14:textId="77777777" w:rsidR="007D32D2" w:rsidRPr="00795AF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0840F8E" w14:textId="77777777" w:rsidR="007D32D2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CDB60B7" w14:textId="77777777" w:rsidR="00795AF3" w:rsidRPr="00795AF3" w:rsidRDefault="00795AF3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835BB75" w14:textId="77777777" w:rsidR="007D32D2" w:rsidRPr="00795AF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1538C5EA" w14:textId="3C132505" w:rsidR="007D32D2" w:rsidRPr="00795AF3" w:rsidRDefault="007D32D2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563A21D" w14:textId="77777777" w:rsidR="00795AF3" w:rsidRPr="00795AF3" w:rsidRDefault="00795AF3" w:rsidP="007D32D2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25 °C’taki amonyak çözeltisinde OH</w:t>
            </w:r>
            <w:r w:rsidRPr="00795AF3">
              <w:rPr>
                <w:rFonts w:ascii="Times New Roman" w:hAnsi="Times New Roman" w:cs="Times New Roman"/>
                <w:color w:val="333333"/>
                <w:vertAlign w:val="superscript"/>
              </w:rPr>
              <w:t>–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iyonlarının derişimi 2,5 . 10</w:t>
            </w:r>
            <w:r w:rsidRPr="00795AF3">
              <w:rPr>
                <w:rFonts w:ascii="Times New Roman" w:hAnsi="Times New Roman" w:cs="Times New Roman"/>
                <w:color w:val="333333"/>
                <w:vertAlign w:val="superscript"/>
              </w:rPr>
              <w:t>–2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M’dır.</w:t>
            </w:r>
          </w:p>
          <w:p w14:paraId="41F26C18" w14:textId="5B43DC34" w:rsidR="00932CCF" w:rsidRPr="00795AF3" w:rsidRDefault="00795AF3" w:rsidP="007D32D2">
            <w:pPr>
              <w:rPr>
                <w:rFonts w:ascii="Times New Roman" w:hAnsi="Times New Roman" w:cs="Times New Roman"/>
                <w:noProof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Bu çözeltideki H</w:t>
            </w:r>
            <w:r w:rsidRPr="00795AF3">
              <w:rPr>
                <w:rFonts w:ascii="Times New Roman" w:hAnsi="Times New Roman" w:cs="Times New Roman"/>
                <w:color w:val="333333"/>
                <w:vertAlign w:val="subscript"/>
              </w:rPr>
              <w:t>3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</w:t>
            </w:r>
            <w:r w:rsidRPr="00795AF3">
              <w:rPr>
                <w:rFonts w:ascii="Times New Roman" w:hAnsi="Times New Roman" w:cs="Times New Roman"/>
                <w:color w:val="333333"/>
                <w:vertAlign w:val="superscript"/>
              </w:rPr>
              <w:t>+</w:t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iyonları derişimini hesaplayınız. </w:t>
            </w:r>
          </w:p>
        </w:tc>
      </w:tr>
    </w:tbl>
    <w:p w14:paraId="0984D7C5" w14:textId="77777777" w:rsidR="006368F8" w:rsidRPr="00795AF3" w:rsidRDefault="006368F8" w:rsidP="007E78A2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95AF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95AF3" w:rsidRDefault="00531284" w:rsidP="007E78A2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795AF3" w:rsidRDefault="00531284" w:rsidP="007E7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795AF3" w:rsidRDefault="00531284" w:rsidP="007E78A2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95AF3" w:rsidRDefault="00531284" w:rsidP="007E78A2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795AF3" w14:paraId="569A2DBF" w14:textId="77777777" w:rsidTr="0073472F">
        <w:tc>
          <w:tcPr>
            <w:tcW w:w="4957" w:type="dxa"/>
            <w:gridSpan w:val="2"/>
          </w:tcPr>
          <w:p w14:paraId="0904EB49" w14:textId="77777777" w:rsidR="00932CCF" w:rsidRPr="00795AF3" w:rsidRDefault="00932CCF" w:rsidP="007E78A2">
            <w:pPr>
              <w:rPr>
                <w:rFonts w:ascii="Times New Roman" w:hAnsi="Times New Roman" w:cs="Times New Roman"/>
                <w:color w:val="333333"/>
              </w:rPr>
            </w:pP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Aşağıda verilen asit ve bazların eşlenik asit ve bazlarını tepkime denklemlerini göstererek yazınız.</w:t>
            </w:r>
            <w:r w:rsidRPr="00795AF3">
              <w:rPr>
                <w:rFonts w:ascii="Times New Roman" w:hAnsi="Times New Roman" w:cs="Times New Roman"/>
                <w:color w:val="333333"/>
              </w:rPr>
              <w:br/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​</w:t>
            </w:r>
            <w:r w:rsidRPr="00795AF3">
              <w:rPr>
                <w:rFonts w:ascii="Times New Roman" w:hAnsi="Times New Roman" w:cs="Times New Roman"/>
                <w:color w:val="333333"/>
              </w:rPr>
              <w:br/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a) HCl</w:t>
            </w:r>
            <w:r w:rsidRPr="00795AF3">
              <w:rPr>
                <w:rFonts w:ascii="Times New Roman" w:hAnsi="Times New Roman" w:cs="Times New Roman"/>
                <w:color w:val="333333"/>
              </w:rPr>
              <w:br/>
            </w:r>
          </w:p>
          <w:p w14:paraId="7E5CD911" w14:textId="77777777" w:rsidR="00932CCF" w:rsidRPr="00795AF3" w:rsidRDefault="00932CCF" w:rsidP="007E78A2">
            <w:pPr>
              <w:rPr>
                <w:rFonts w:ascii="Times New Roman" w:hAnsi="Times New Roman" w:cs="Times New Roman"/>
                <w:color w:val="333333"/>
              </w:rPr>
            </w:pPr>
          </w:p>
          <w:p w14:paraId="7AAF5E39" w14:textId="1CC2F5CF" w:rsidR="00EC3CA7" w:rsidRPr="00795AF3" w:rsidRDefault="00932CCF" w:rsidP="007E78A2">
            <w:pPr>
              <w:rPr>
                <w:rFonts w:ascii="Times New Roman" w:hAnsi="Times New Roman" w:cs="Times New Roman"/>
                <w:noProof/>
              </w:rPr>
            </w:pPr>
            <w:r w:rsidRPr="00795AF3">
              <w:rPr>
                <w:rFonts w:ascii="Times New Roman" w:hAnsi="Times New Roman" w:cs="Times New Roman"/>
                <w:color w:val="333333"/>
              </w:rPr>
              <w:br/>
            </w:r>
            <w:r w:rsidRPr="00795AF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b) HCO3 </w:t>
            </w:r>
            <w:r w:rsidRPr="00795AF3">
              <w:rPr>
                <w:rFonts w:ascii="Times New Roman" w:hAnsi="Times New Roman" w:cs="Times New Roman"/>
                <w:color w:val="333333"/>
                <w:vertAlign w:val="superscript"/>
              </w:rPr>
              <w:t>–</w:t>
            </w:r>
          </w:p>
          <w:p w14:paraId="12B26B1A" w14:textId="77777777" w:rsidR="007E78A2" w:rsidRPr="00795AF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3694412" w14:textId="77777777" w:rsidR="007E78A2" w:rsidRPr="00795AF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00FE6FBA" w14:textId="77777777" w:rsidR="007E78A2" w:rsidRPr="00795AF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6EFD100A" w14:textId="77777777" w:rsidR="007E78A2" w:rsidRPr="00795AF3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22A19F73" w14:textId="77777777" w:rsidR="007E78A2" w:rsidRDefault="007E78A2" w:rsidP="007E78A2">
            <w:pPr>
              <w:rPr>
                <w:rFonts w:ascii="Times New Roman" w:hAnsi="Times New Roman" w:cs="Times New Roman"/>
                <w:noProof/>
              </w:rPr>
            </w:pPr>
          </w:p>
          <w:p w14:paraId="4185B8E1" w14:textId="6CC05D91" w:rsidR="00795AF3" w:rsidRPr="00795AF3" w:rsidRDefault="00795AF3" w:rsidP="007E78A2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4B90D0" w14:textId="77777777" w:rsidR="009F43B1" w:rsidRPr="00795AF3" w:rsidRDefault="00932CCF" w:rsidP="00932CCF">
            <w:pPr>
              <w:rPr>
                <w:rFonts w:ascii="Times New Roman" w:hAnsi="Times New Roman" w:cs="Times New Roman"/>
              </w:rPr>
            </w:pPr>
            <w:r w:rsidRPr="00795AF3">
              <w:rPr>
                <w:rFonts w:ascii="Times New Roman" w:hAnsi="Times New Roman" w:cs="Times New Roman"/>
              </w:rPr>
              <w:t>Aşağıdaki denge tepkimelerinde tepkimeye giren maddeleri asit veya baz olarak belirleyiniz.</w:t>
            </w:r>
          </w:p>
          <w:p w14:paraId="4212642F" w14:textId="47263CFD" w:rsidR="00932CCF" w:rsidRPr="00795AF3" w:rsidRDefault="00932CCF" w:rsidP="00932CCF">
            <w:pPr>
              <w:rPr>
                <w:rFonts w:ascii="Times New Roman" w:hAnsi="Times New Roman" w:cs="Times New Roman"/>
                <w:noProof/>
              </w:rPr>
            </w:pPr>
            <w:r w:rsidRPr="00795AF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0FE9C7D" wp14:editId="07614CD3">
                  <wp:extent cx="3354705" cy="1017270"/>
                  <wp:effectExtent l="0" t="0" r="0" b="0"/>
                  <wp:docPr id="147878933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789332" name="Resim 147878933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017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B41F6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42FBE" w14:textId="77777777" w:rsidR="004E3579" w:rsidRDefault="004E3579" w:rsidP="00804A3F">
      <w:pPr>
        <w:spacing w:after="0" w:line="240" w:lineRule="auto"/>
      </w:pPr>
      <w:r>
        <w:separator/>
      </w:r>
    </w:p>
  </w:endnote>
  <w:endnote w:type="continuationSeparator" w:id="0">
    <w:p w14:paraId="7B8E7766" w14:textId="77777777" w:rsidR="004E3579" w:rsidRDefault="004E35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806AF" w14:textId="77777777" w:rsidR="004E3579" w:rsidRDefault="004E3579" w:rsidP="00804A3F">
      <w:pPr>
        <w:spacing w:after="0" w:line="240" w:lineRule="auto"/>
      </w:pPr>
      <w:r>
        <w:separator/>
      </w:r>
    </w:p>
  </w:footnote>
  <w:footnote w:type="continuationSeparator" w:id="0">
    <w:p w14:paraId="26B3A613" w14:textId="77777777" w:rsidR="004E3579" w:rsidRDefault="004E35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41F6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3071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3579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3B9D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4FCA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5A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2CCF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7</cp:revision>
  <dcterms:created xsi:type="dcterms:W3CDTF">2024-03-14T08:29:00Z</dcterms:created>
  <dcterms:modified xsi:type="dcterms:W3CDTF">2024-05-12T14:12:00Z</dcterms:modified>
</cp:coreProperties>
</file>