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D112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sz w:val="20"/>
          <w:szCs w:val="20"/>
        </w:rPr>
        <w:t xml:space="preserve">     </w:t>
      </w:r>
      <w:r w:rsidR="005D6D56">
        <w:rPr>
          <w:rFonts w:cstheme="minorHAnsi"/>
          <w:sz w:val="20"/>
          <w:szCs w:val="20"/>
        </w:rPr>
        <w:t xml:space="preserve">    </w:t>
      </w:r>
      <w:r w:rsidR="00445B5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B12C2E8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Gazlar ile ilgili aşağıda verilen soruları cevaplayınız. </w:t>
            </w:r>
          </w:p>
          <w:p w14:paraId="29CC0B76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E064CB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Gaz basıncı nedir? Kısaca açıklayınız </w:t>
            </w:r>
          </w:p>
          <w:p w14:paraId="228778B2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DF9F0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DA4BA5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94E283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b) Kapalı kaplardaki gaz basıncı kaptaki tanecik sayısı ve sıcaklık artışıyla nasıl değişir? Kısaca açıklayınız. </w:t>
            </w:r>
          </w:p>
          <w:p w14:paraId="3C4970D1" w14:textId="77777777" w:rsidR="00982E51" w:rsidRDefault="00982E5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</w:pPr>
          </w:p>
          <w:p w14:paraId="0C6FF276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91775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1356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9808AD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1F613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B1F203B" w:rsidR="00445B59" w:rsidRPr="00DC0F1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2DB2704E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atom numarası ve sembolleri verilen elementlerin elektron dizilimlerini tam olarak yazınız. </w:t>
            </w:r>
          </w:p>
          <w:p w14:paraId="318B1A1B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5595F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12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Mg </w:t>
            </w:r>
          </w:p>
          <w:p w14:paraId="70F26A00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D96FB3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D9992C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23DA87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DB8DED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ED682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9800B5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24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Cr </w:t>
            </w:r>
          </w:p>
          <w:p w14:paraId="4D3B307B" w14:textId="3F322303" w:rsidR="00982E51" w:rsidRPr="006D0578" w:rsidRDefault="00982E5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20D31D4E" w:rsidR="006D0578" w:rsidRPr="00453D82" w:rsidRDefault="00ED514C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3s, 3p ve 3d orbitallerinin enerjileri arasındaki ilişki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yi büyükten küçüğe doğru sıralayınız.</w:t>
            </w:r>
          </w:p>
        </w:tc>
        <w:tc>
          <w:tcPr>
            <w:tcW w:w="5528" w:type="dxa"/>
            <w:gridSpan w:val="3"/>
          </w:tcPr>
          <w:p w14:paraId="3D649067" w14:textId="77777777" w:rsidR="00982E51" w:rsidRDefault="00982E5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I. Na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CI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F22DC15" w14:textId="77777777" w:rsidR="00982E51" w:rsidRDefault="00982E5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II. K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Cr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vertAlign w:val="subscript"/>
              </w:rPr>
              <w:t>2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7</w:t>
            </w:r>
          </w:p>
          <w:p w14:paraId="7664805E" w14:textId="77777777" w:rsidR="00982E51" w:rsidRDefault="00982E5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III. H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CI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F316848" w14:textId="1A0632F1" w:rsidR="00445B59" w:rsidRDefault="00982E5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bileşiklerdeki altı çizili atomların yükseltgenme basamaklar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 yazınız.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H,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O,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Na, 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19</w:t>
            </w: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K)</w:t>
            </w:r>
          </w:p>
          <w:p w14:paraId="122C82BB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EB2499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3CBEA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D386A1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342367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7D4B0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5A29B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7D7346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AB549E" w:rsidR="00445B59" w:rsidRPr="006D0578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112554C0" w14:textId="77777777" w:rsidR="00B13A8F" w:rsidRDefault="00B13A8F" w:rsidP="00B4403F"/>
    <w:p w14:paraId="0C5515EC" w14:textId="77777777" w:rsidR="00445B59" w:rsidRDefault="00445B59" w:rsidP="00B4403F"/>
    <w:p w14:paraId="497C267C" w14:textId="77777777" w:rsidR="00445B59" w:rsidRDefault="00445B5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805C8E8" w14:textId="77777777" w:rsidR="000454EA" w:rsidRDefault="00982E5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27°C sıcaklıkta He gazı ile doldurulmuş balonun hacmi 3 litredir. Balondaki gazın sıcaklığı 127°C’a çıkarılırsa hacmi kaç litre olur?</w:t>
            </w:r>
          </w:p>
          <w:p w14:paraId="19008289" w14:textId="77777777" w:rsidR="00982E51" w:rsidRDefault="00982E5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FCE8A8F" w:rsidR="00982E51" w:rsidRPr="00982E51" w:rsidRDefault="00982E5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314A0C6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Magnezyum ile oksijen elementlerinin elektron dizilimleri; </w:t>
            </w:r>
          </w:p>
          <w:p w14:paraId="332CF461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Mg : 1s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EA301C1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O : 1s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şeklindedir. </w:t>
            </w:r>
          </w:p>
          <w:p w14:paraId="5D7E9C86" w14:textId="5EA803B4" w:rsidR="00445B59" w:rsidRPr="00415C2C" w:rsidRDefault="00415C2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MgSO4 bileşiğinde S atomunun yükseltgenme basamağını yazınız.</w:t>
            </w:r>
          </w:p>
          <w:p w14:paraId="61E765DF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CE49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4466EA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9926F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3DCB5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D13AC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1B183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5EA4AE7" w:rsidR="00445B59" w:rsidRPr="005165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3DFD7AC" w14:textId="77777777" w:rsidR="00982E51" w:rsidRDefault="00982E51" w:rsidP="00982E5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 ile 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ED514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 elementlerinin elektron dizilimlerini ve periyodik sistemdeki yerlerini göstererek 1. iyonlaşma enerjilerini gerekçelendirerek karşılaştırınız.</w:t>
            </w:r>
          </w:p>
          <w:p w14:paraId="310A292C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DDBD8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463E16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A7EBC1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A1C531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9CACA0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FF4220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194B18" w14:textId="77777777" w:rsidR="00CE36FA" w:rsidRDefault="00CE36F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09B9F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FB6525" w14:textId="77777777" w:rsidR="00982E51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1050386" w:rsidR="00982E51" w:rsidRPr="00A81843" w:rsidRDefault="00982E5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2E9ABB03" w14:textId="77777777" w:rsidR="00982E51" w:rsidRDefault="00982E51" w:rsidP="00982E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14C">
              <w:rPr>
                <w:rFonts w:ascii="Times New Roman" w:hAnsi="Times New Roman" w:cs="Times New Roman"/>
                <w:noProof/>
                <w:sz w:val="24"/>
                <w:szCs w:val="24"/>
              </w:rPr>
              <w:t>Atmosfer basıncının 760 mmHg olduğu bir ortamda barometrede cıva yerine özkütlesi 0,8 g/cm</w:t>
            </w:r>
            <w:r w:rsidRPr="00ED514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ED51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X sıvısı kullanılırsa yüksekliğin kaç cm olacağını işlem basamaklarını göstererek yazınız. (dHg = 13,6 g/cm</w:t>
            </w:r>
            <w:r w:rsidRPr="00ED514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ED51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</w:t>
            </w:r>
          </w:p>
          <w:p w14:paraId="2E87CD25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7BE26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AD9153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624EF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3F3AF" w14:textId="77777777" w:rsidR="00415C2C" w:rsidRDefault="00415C2C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2369B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BA7D97" w:rsidR="00445B59" w:rsidRPr="00A81843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5163B14" w14:textId="77777777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 verilen elementlerinin elektron dizilimini yazarak periyodik sistemdeki yerini bulunuz. </w:t>
            </w:r>
          </w:p>
          <w:p w14:paraId="1ACEFA29" w14:textId="77777777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1AB00E" w14:textId="5FF4E6FD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</w:t>
            </w: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21</w:t>
            </w: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Sc </w:t>
            </w:r>
          </w:p>
          <w:p w14:paraId="4DBF17A8" w14:textId="77777777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2C152" w14:textId="77777777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016E64" w14:textId="77777777" w:rsidR="00982E51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4056CE" w14:textId="65F99FBD" w:rsidR="00415C2C" w:rsidRDefault="00982E5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b) </w:t>
            </w: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19</w:t>
            </w:r>
            <w:r w:rsidRPr="00982E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 </w:t>
            </w:r>
          </w:p>
          <w:p w14:paraId="5B07174A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515B01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834588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CF984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2D77A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1F8868" w:rsidR="00445B59" w:rsidRPr="00A81843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36B108EE" w:rsidR="00251B1F" w:rsidRPr="00B13A8F" w:rsidRDefault="00982E5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E51">
              <w:rPr>
                <w:rFonts w:ascii="Times New Roman" w:hAnsi="Times New Roman" w:cs="Times New Roman"/>
                <w:noProof/>
                <w:sz w:val="24"/>
                <w:szCs w:val="24"/>
              </w:rPr>
              <w:t>Soy gaz veya asal gaz, standart şartlar altında her biri, diğer elementlere kıyasla daha düşük kimyasal reaktifliğe sahip olmasının nedenini kısaca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E082F" w14:textId="77777777" w:rsidR="00C5787B" w:rsidRDefault="00C5787B" w:rsidP="00804A3F">
      <w:pPr>
        <w:spacing w:after="0" w:line="240" w:lineRule="auto"/>
      </w:pPr>
      <w:r>
        <w:separator/>
      </w:r>
    </w:p>
  </w:endnote>
  <w:endnote w:type="continuationSeparator" w:id="0">
    <w:p w14:paraId="7AB0158D" w14:textId="77777777" w:rsidR="00C5787B" w:rsidRDefault="00C578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F7EFF" w14:textId="77777777" w:rsidR="00C5787B" w:rsidRDefault="00C5787B" w:rsidP="00804A3F">
      <w:pPr>
        <w:spacing w:after="0" w:line="240" w:lineRule="auto"/>
      </w:pPr>
      <w:r>
        <w:separator/>
      </w:r>
    </w:p>
  </w:footnote>
  <w:footnote w:type="continuationSeparator" w:id="0">
    <w:p w14:paraId="21BE7BCD" w14:textId="77777777" w:rsidR="00C5787B" w:rsidRDefault="00C578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5C2C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5B59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1DA7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5AB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3095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15244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75A10"/>
    <w:rsid w:val="00783633"/>
    <w:rsid w:val="007867ED"/>
    <w:rsid w:val="0078735C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3584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4573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E51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58F9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5787B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36FA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14C"/>
    <w:rsid w:val="00ED5BFC"/>
    <w:rsid w:val="00EE3596"/>
    <w:rsid w:val="00EE3A4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2024-10-17T05:54:00Z</dcterms:created>
  <dcterms:modified xsi:type="dcterms:W3CDTF">2024-10-17T06:07:00Z</dcterms:modified>
</cp:coreProperties>
</file>