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46703733"/>
    <w:bookmarkStart w:id="1" w:name="_Hlk148896231"/>
    <w:p w14:paraId="194635ED" w14:textId="53C11876"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5B3CFE4" w:rsidR="00613A0E" w:rsidRPr="00205A70" w:rsidRDefault="00452B80" w:rsidP="00452B80">
                            <w:pPr>
                              <w:rPr>
                                <w:b/>
                                <w:sz w:val="24"/>
                                <w:szCs w:val="24"/>
                              </w:rPr>
                            </w:pPr>
                            <w:r>
                              <w:rPr>
                                <w:b/>
                                <w:sz w:val="24"/>
                                <w:szCs w:val="24"/>
                              </w:rPr>
                              <w:t xml:space="preserve">    </w:t>
                            </w:r>
                            <w:r w:rsidR="00951837">
                              <w:rPr>
                                <w:b/>
                                <w:sz w:val="24"/>
                                <w:szCs w:val="24"/>
                              </w:rPr>
                              <w:t>1</w:t>
                            </w:r>
                            <w:r w:rsidR="00251B1F">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5B3CFE4" w:rsidR="00613A0E" w:rsidRPr="00205A70" w:rsidRDefault="00452B80" w:rsidP="00452B80">
                      <w:pPr>
                        <w:rPr>
                          <w:b/>
                          <w:sz w:val="24"/>
                          <w:szCs w:val="24"/>
                        </w:rPr>
                      </w:pPr>
                      <w:r>
                        <w:rPr>
                          <w:b/>
                          <w:sz w:val="24"/>
                          <w:szCs w:val="24"/>
                        </w:rPr>
                        <w:t xml:space="preserve">    </w:t>
                      </w:r>
                      <w:r w:rsidR="00951837">
                        <w:rPr>
                          <w:b/>
                          <w:sz w:val="24"/>
                          <w:szCs w:val="24"/>
                        </w:rPr>
                        <w:t>1</w:t>
                      </w:r>
                      <w:r w:rsidR="00251B1F">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9A5EC0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DE6500">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5B2C9DEE" w14:textId="77777777" w:rsidR="00DE6500" w:rsidRDefault="00DE6500" w:rsidP="002C44D6">
            <w:pPr>
              <w:rPr>
                <w:rFonts w:ascii="Times New Roman" w:eastAsia="Arial" w:hAnsi="Times New Roman" w:cs="Times New Roman"/>
                <w:noProof/>
                <w:sz w:val="24"/>
                <w:szCs w:val="24"/>
              </w:rPr>
            </w:pPr>
            <w:r w:rsidRPr="00DE6500">
              <w:rPr>
                <w:rFonts w:ascii="Times New Roman" w:eastAsia="Arial" w:hAnsi="Times New Roman" w:cs="Times New Roman"/>
                <w:noProof/>
                <w:sz w:val="24"/>
                <w:szCs w:val="24"/>
              </w:rPr>
              <w:t xml:space="preserve">“Biz, kıyamet günü için adalet terazileri kurarız; artık kimseye hiçbir şekilde haksızlık edilmez. Yapılan, bir hardal tanesi kadar dahi olsa onu getirir ortaya koyarız. Hesap görücü olarak biz yeteriz.” (Enbiyâ suresi, 47. ayet) </w:t>
            </w:r>
          </w:p>
          <w:p w14:paraId="61623C0F" w14:textId="77777777" w:rsidR="001E034B" w:rsidRDefault="00DE6500" w:rsidP="002C44D6">
            <w:pPr>
              <w:rPr>
                <w:rFonts w:ascii="Times New Roman" w:eastAsia="Arial" w:hAnsi="Times New Roman" w:cs="Times New Roman"/>
                <w:b/>
                <w:bCs/>
                <w:noProof/>
                <w:sz w:val="24"/>
                <w:szCs w:val="24"/>
              </w:rPr>
            </w:pPr>
            <w:r w:rsidRPr="00DE6500">
              <w:rPr>
                <w:rFonts w:ascii="Times New Roman" w:eastAsia="Arial" w:hAnsi="Times New Roman" w:cs="Times New Roman"/>
                <w:b/>
                <w:bCs/>
                <w:noProof/>
                <w:sz w:val="24"/>
                <w:szCs w:val="24"/>
              </w:rPr>
              <w:t>Bu ayette ahiret hayatının hangi aşaması anlatılmaktadır?</w:t>
            </w:r>
          </w:p>
          <w:p w14:paraId="7F9D365B" w14:textId="62B1D45B" w:rsidR="00DE6500" w:rsidRPr="00DE6500" w:rsidRDefault="00DE6500" w:rsidP="002C44D6">
            <w:pPr>
              <w:rPr>
                <w:rFonts w:ascii="Times New Roman" w:eastAsia="Arial" w:hAnsi="Times New Roman" w:cs="Times New Roman"/>
                <w:b/>
                <w:bCs/>
                <w:noProof/>
                <w:sz w:val="24"/>
                <w:szCs w:val="24"/>
              </w:rPr>
            </w:pPr>
          </w:p>
        </w:tc>
        <w:tc>
          <w:tcPr>
            <w:tcW w:w="5504" w:type="dxa"/>
            <w:gridSpan w:val="2"/>
          </w:tcPr>
          <w:p w14:paraId="3FD0A47B" w14:textId="77777777" w:rsidR="00DE6500" w:rsidRPr="00DE6500" w:rsidRDefault="00DE6500" w:rsidP="004D2111">
            <w:pPr>
              <w:rPr>
                <w:rFonts w:ascii="Times New Roman" w:hAnsi="Times New Roman" w:cs="Times New Roman"/>
                <w:noProof/>
                <w:sz w:val="24"/>
                <w:szCs w:val="24"/>
              </w:rPr>
            </w:pPr>
            <w:r w:rsidRPr="00DE6500">
              <w:rPr>
                <w:rFonts w:ascii="Times New Roman" w:hAnsi="Times New Roman" w:cs="Times New Roman"/>
                <w:noProof/>
                <w:sz w:val="24"/>
                <w:szCs w:val="24"/>
              </w:rPr>
              <w:t>“Yoksa sizi boşuna yarattığımızı ve bize döndürülmeyeceğinizi mi sandınız?” (Mü’minûn suresi, 115. ayet)</w:t>
            </w:r>
          </w:p>
          <w:p w14:paraId="50F00A7E" w14:textId="78BE83BB" w:rsidR="001E034B" w:rsidRDefault="00DE6500" w:rsidP="004D2111">
            <w:pPr>
              <w:rPr>
                <w:rFonts w:ascii="Times New Roman" w:hAnsi="Times New Roman" w:cs="Times New Roman"/>
                <w:b/>
                <w:bCs/>
                <w:noProof/>
                <w:sz w:val="24"/>
                <w:szCs w:val="24"/>
              </w:rPr>
            </w:pPr>
            <w:r w:rsidRPr="00DE6500">
              <w:rPr>
                <w:rFonts w:ascii="Times New Roman" w:hAnsi="Times New Roman" w:cs="Times New Roman"/>
                <w:b/>
                <w:bCs/>
                <w:noProof/>
                <w:sz w:val="24"/>
                <w:szCs w:val="24"/>
              </w:rPr>
              <w:t xml:space="preserve"> Bu ayete göre hareket eden bir insandan beklenen tutum ve davranışların üçünü yazınız.</w:t>
            </w:r>
          </w:p>
          <w:p w14:paraId="637B3666" w14:textId="77777777" w:rsidR="00DE6500" w:rsidRDefault="00DE6500" w:rsidP="004D2111">
            <w:pPr>
              <w:rPr>
                <w:rFonts w:ascii="Times New Roman" w:hAnsi="Times New Roman" w:cs="Times New Roman"/>
                <w:b/>
                <w:bCs/>
                <w:noProof/>
                <w:sz w:val="24"/>
                <w:szCs w:val="24"/>
              </w:rPr>
            </w:pPr>
          </w:p>
          <w:p w14:paraId="7F119738" w14:textId="77777777" w:rsidR="00DE6500" w:rsidRDefault="00DE6500" w:rsidP="004D2111">
            <w:pPr>
              <w:rPr>
                <w:rFonts w:ascii="Times New Roman" w:hAnsi="Times New Roman" w:cs="Times New Roman"/>
                <w:b/>
                <w:bCs/>
                <w:noProof/>
                <w:sz w:val="24"/>
                <w:szCs w:val="24"/>
              </w:rPr>
            </w:pPr>
          </w:p>
          <w:p w14:paraId="17B72D83" w14:textId="77777777" w:rsidR="00DE6500" w:rsidRDefault="00DE6500" w:rsidP="004D2111">
            <w:pPr>
              <w:rPr>
                <w:rFonts w:ascii="Times New Roman" w:hAnsi="Times New Roman" w:cs="Times New Roman"/>
                <w:b/>
                <w:bCs/>
                <w:noProof/>
                <w:sz w:val="24"/>
                <w:szCs w:val="24"/>
              </w:rPr>
            </w:pPr>
          </w:p>
          <w:p w14:paraId="339C6FA3" w14:textId="77777777" w:rsidR="00DE6500" w:rsidRDefault="00DE6500" w:rsidP="004D2111">
            <w:pPr>
              <w:rPr>
                <w:rFonts w:ascii="Times New Roman" w:hAnsi="Times New Roman" w:cs="Times New Roman"/>
                <w:b/>
                <w:bCs/>
                <w:noProof/>
                <w:sz w:val="24"/>
                <w:szCs w:val="24"/>
              </w:rPr>
            </w:pPr>
          </w:p>
          <w:p w14:paraId="5465A2B5" w14:textId="77777777" w:rsidR="00DE6500" w:rsidRDefault="00DE6500" w:rsidP="004D2111">
            <w:pPr>
              <w:rPr>
                <w:rFonts w:ascii="Times New Roman" w:hAnsi="Times New Roman" w:cs="Times New Roman"/>
                <w:b/>
                <w:bCs/>
                <w:noProof/>
                <w:sz w:val="24"/>
                <w:szCs w:val="24"/>
              </w:rPr>
            </w:pPr>
          </w:p>
          <w:p w14:paraId="119DC48D" w14:textId="77777777" w:rsidR="00DE6500" w:rsidRDefault="00DE6500" w:rsidP="004D2111">
            <w:pPr>
              <w:rPr>
                <w:rFonts w:ascii="Times New Roman" w:hAnsi="Times New Roman" w:cs="Times New Roman"/>
                <w:b/>
                <w:bCs/>
                <w:noProof/>
                <w:sz w:val="24"/>
                <w:szCs w:val="24"/>
              </w:rPr>
            </w:pPr>
          </w:p>
          <w:p w14:paraId="6D807C02" w14:textId="77777777" w:rsidR="00DE6500" w:rsidRDefault="00DE6500" w:rsidP="004D2111">
            <w:pPr>
              <w:rPr>
                <w:rFonts w:ascii="Times New Roman" w:hAnsi="Times New Roman" w:cs="Times New Roman"/>
                <w:b/>
                <w:bCs/>
                <w:noProof/>
                <w:sz w:val="24"/>
                <w:szCs w:val="24"/>
              </w:rPr>
            </w:pPr>
          </w:p>
          <w:p w14:paraId="1CB62B37" w14:textId="77777777" w:rsidR="00DE6500" w:rsidRDefault="00DE6500" w:rsidP="004D2111">
            <w:pPr>
              <w:rPr>
                <w:rFonts w:ascii="Times New Roman" w:hAnsi="Times New Roman" w:cs="Times New Roman"/>
                <w:b/>
                <w:bCs/>
                <w:noProof/>
                <w:sz w:val="24"/>
                <w:szCs w:val="24"/>
              </w:rPr>
            </w:pPr>
          </w:p>
          <w:p w14:paraId="2E32088D" w14:textId="77777777" w:rsidR="00DE6500" w:rsidRDefault="00DE6500" w:rsidP="004D2111">
            <w:pPr>
              <w:rPr>
                <w:rFonts w:ascii="Times New Roman" w:hAnsi="Times New Roman" w:cs="Times New Roman"/>
                <w:b/>
                <w:bCs/>
                <w:noProof/>
                <w:sz w:val="24"/>
                <w:szCs w:val="24"/>
              </w:rPr>
            </w:pPr>
          </w:p>
          <w:p w14:paraId="0AE11A66" w14:textId="77777777" w:rsidR="00DE6500" w:rsidRDefault="00DE6500" w:rsidP="004D2111">
            <w:pPr>
              <w:rPr>
                <w:rFonts w:ascii="Times New Roman" w:hAnsi="Times New Roman" w:cs="Times New Roman"/>
                <w:b/>
                <w:bCs/>
                <w:noProof/>
                <w:sz w:val="24"/>
                <w:szCs w:val="24"/>
              </w:rPr>
            </w:pPr>
          </w:p>
          <w:p w14:paraId="4D3B307B" w14:textId="6E9DDBDA" w:rsidR="00DE6500" w:rsidRPr="001E034B" w:rsidRDefault="00DE6500" w:rsidP="004D2111">
            <w:pPr>
              <w:rPr>
                <w:rFonts w:ascii="Times New Roman" w:hAnsi="Times New Roman" w:cs="Times New Roman"/>
                <w:b/>
                <w:bCs/>
                <w:noProof/>
                <w:sz w:val="24"/>
                <w:szCs w:val="24"/>
              </w:rPr>
            </w:pP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086F2A22" w14:textId="77777777" w:rsidR="00DE6500" w:rsidRPr="00DE6500" w:rsidRDefault="00DE6500" w:rsidP="001E034B">
            <w:pPr>
              <w:rPr>
                <w:rFonts w:ascii="Times New Roman" w:eastAsia="Arial" w:hAnsi="Times New Roman" w:cs="Times New Roman"/>
                <w:noProof/>
                <w:sz w:val="24"/>
                <w:szCs w:val="24"/>
              </w:rPr>
            </w:pPr>
            <w:r w:rsidRPr="00DE6500">
              <w:rPr>
                <w:rFonts w:ascii="Times New Roman" w:eastAsia="Arial" w:hAnsi="Times New Roman" w:cs="Times New Roman"/>
                <w:noProof/>
                <w:sz w:val="24"/>
                <w:szCs w:val="24"/>
              </w:rPr>
              <w:t xml:space="preserve">“... Nihayet hepsi toplanıp Rablerinin huzuruna getirileceklerdir.” (En’âm suresi, 38. ayet) </w:t>
            </w:r>
          </w:p>
          <w:p w14:paraId="05A7D646" w14:textId="77777777" w:rsidR="001E034B" w:rsidRDefault="00DE6500" w:rsidP="001E034B">
            <w:pPr>
              <w:rPr>
                <w:rFonts w:ascii="Times New Roman" w:eastAsia="Arial" w:hAnsi="Times New Roman" w:cs="Times New Roman"/>
                <w:b/>
                <w:bCs/>
                <w:noProof/>
                <w:sz w:val="24"/>
                <w:szCs w:val="24"/>
              </w:rPr>
            </w:pPr>
            <w:r w:rsidRPr="00DE6500">
              <w:rPr>
                <w:rFonts w:ascii="Times New Roman" w:eastAsia="Arial" w:hAnsi="Times New Roman" w:cs="Times New Roman"/>
                <w:b/>
                <w:bCs/>
                <w:noProof/>
                <w:sz w:val="24"/>
                <w:szCs w:val="24"/>
              </w:rPr>
              <w:t>Bu ayette ahiret hayatının aşamalarından hangisine değinildiğini yazınız.</w:t>
            </w:r>
          </w:p>
          <w:p w14:paraId="67251017" w14:textId="77777777" w:rsidR="00DE6500" w:rsidRDefault="00DE6500" w:rsidP="001E034B">
            <w:pPr>
              <w:rPr>
                <w:rFonts w:ascii="Times New Roman" w:eastAsia="Arial" w:hAnsi="Times New Roman" w:cs="Times New Roman"/>
                <w:b/>
                <w:bCs/>
                <w:noProof/>
                <w:sz w:val="24"/>
                <w:szCs w:val="24"/>
              </w:rPr>
            </w:pPr>
          </w:p>
          <w:p w14:paraId="26A41FA5" w14:textId="77777777" w:rsidR="00DE6500" w:rsidRDefault="00DE6500" w:rsidP="001E034B">
            <w:pPr>
              <w:rPr>
                <w:rFonts w:ascii="Times New Roman" w:eastAsia="Arial" w:hAnsi="Times New Roman" w:cs="Times New Roman"/>
                <w:b/>
                <w:bCs/>
                <w:noProof/>
                <w:sz w:val="24"/>
                <w:szCs w:val="24"/>
              </w:rPr>
            </w:pPr>
          </w:p>
          <w:p w14:paraId="2BEA24C8" w14:textId="77777777" w:rsidR="00DE6500" w:rsidRDefault="00DE6500" w:rsidP="001E034B">
            <w:pPr>
              <w:rPr>
                <w:rFonts w:ascii="Times New Roman" w:eastAsia="Arial" w:hAnsi="Times New Roman" w:cs="Times New Roman"/>
                <w:b/>
                <w:bCs/>
                <w:noProof/>
                <w:sz w:val="24"/>
                <w:szCs w:val="24"/>
              </w:rPr>
            </w:pPr>
          </w:p>
          <w:p w14:paraId="0616CC67" w14:textId="77777777" w:rsidR="00DE6500" w:rsidRDefault="00DE6500" w:rsidP="001E034B">
            <w:pPr>
              <w:rPr>
                <w:rFonts w:ascii="Times New Roman" w:eastAsia="Arial" w:hAnsi="Times New Roman" w:cs="Times New Roman"/>
                <w:b/>
                <w:bCs/>
                <w:noProof/>
                <w:sz w:val="24"/>
                <w:szCs w:val="24"/>
              </w:rPr>
            </w:pPr>
          </w:p>
          <w:p w14:paraId="73293B06" w14:textId="77777777" w:rsidR="00DE6500" w:rsidRDefault="00DE6500" w:rsidP="001E034B">
            <w:pPr>
              <w:rPr>
                <w:rFonts w:ascii="Times New Roman" w:eastAsia="Arial" w:hAnsi="Times New Roman" w:cs="Times New Roman"/>
                <w:b/>
                <w:bCs/>
                <w:noProof/>
                <w:sz w:val="24"/>
                <w:szCs w:val="24"/>
              </w:rPr>
            </w:pPr>
          </w:p>
          <w:p w14:paraId="5D51E3C4" w14:textId="77777777" w:rsidR="00DE6500" w:rsidRDefault="00DE6500" w:rsidP="001E034B">
            <w:pPr>
              <w:rPr>
                <w:rFonts w:ascii="Times New Roman" w:eastAsia="Arial" w:hAnsi="Times New Roman" w:cs="Times New Roman"/>
                <w:b/>
                <w:bCs/>
                <w:noProof/>
                <w:sz w:val="24"/>
                <w:szCs w:val="24"/>
              </w:rPr>
            </w:pPr>
          </w:p>
          <w:p w14:paraId="596651FF" w14:textId="77777777" w:rsidR="00DE6500" w:rsidRDefault="00DE6500" w:rsidP="001E034B">
            <w:pPr>
              <w:rPr>
                <w:rFonts w:ascii="Times New Roman" w:eastAsia="Arial" w:hAnsi="Times New Roman" w:cs="Times New Roman"/>
                <w:b/>
                <w:bCs/>
                <w:noProof/>
                <w:sz w:val="24"/>
                <w:szCs w:val="24"/>
              </w:rPr>
            </w:pPr>
          </w:p>
          <w:p w14:paraId="3D8747F7" w14:textId="77777777" w:rsidR="00DE6500" w:rsidRDefault="00DE6500" w:rsidP="001E034B">
            <w:pPr>
              <w:rPr>
                <w:rFonts w:ascii="Times New Roman" w:eastAsia="Arial" w:hAnsi="Times New Roman" w:cs="Times New Roman"/>
                <w:b/>
                <w:bCs/>
                <w:noProof/>
                <w:sz w:val="24"/>
                <w:szCs w:val="24"/>
              </w:rPr>
            </w:pPr>
          </w:p>
          <w:p w14:paraId="0806795D" w14:textId="77777777" w:rsidR="00DE6500" w:rsidRDefault="00DE6500" w:rsidP="001E034B">
            <w:pPr>
              <w:rPr>
                <w:rFonts w:ascii="Times New Roman" w:eastAsia="Arial" w:hAnsi="Times New Roman" w:cs="Times New Roman"/>
                <w:b/>
                <w:bCs/>
                <w:noProof/>
                <w:sz w:val="24"/>
                <w:szCs w:val="24"/>
              </w:rPr>
            </w:pPr>
          </w:p>
          <w:p w14:paraId="5C204807" w14:textId="77777777" w:rsidR="00DE6500" w:rsidRDefault="00DE6500" w:rsidP="001E034B">
            <w:pPr>
              <w:rPr>
                <w:rFonts w:ascii="Times New Roman" w:eastAsia="Arial" w:hAnsi="Times New Roman" w:cs="Times New Roman"/>
                <w:b/>
                <w:bCs/>
                <w:noProof/>
                <w:sz w:val="24"/>
                <w:szCs w:val="24"/>
              </w:rPr>
            </w:pPr>
          </w:p>
          <w:p w14:paraId="45F25665" w14:textId="77777777" w:rsidR="00DE6500" w:rsidRDefault="00DE6500" w:rsidP="001E034B">
            <w:pPr>
              <w:rPr>
                <w:rFonts w:ascii="Times New Roman" w:eastAsia="Arial" w:hAnsi="Times New Roman" w:cs="Times New Roman"/>
                <w:b/>
                <w:bCs/>
                <w:noProof/>
                <w:sz w:val="24"/>
                <w:szCs w:val="24"/>
              </w:rPr>
            </w:pPr>
          </w:p>
          <w:p w14:paraId="054693E8" w14:textId="52C5C6F9" w:rsidR="00DE6500" w:rsidRPr="00DE6500" w:rsidRDefault="00DE6500" w:rsidP="001E034B">
            <w:pPr>
              <w:rPr>
                <w:rFonts w:ascii="Times New Roman" w:eastAsia="Arial" w:hAnsi="Times New Roman" w:cs="Times New Roman"/>
                <w:b/>
                <w:bCs/>
                <w:noProof/>
                <w:sz w:val="24"/>
                <w:szCs w:val="24"/>
              </w:rPr>
            </w:pPr>
          </w:p>
        </w:tc>
        <w:tc>
          <w:tcPr>
            <w:tcW w:w="5528" w:type="dxa"/>
            <w:gridSpan w:val="3"/>
          </w:tcPr>
          <w:p w14:paraId="24F570A5" w14:textId="2BE2C851" w:rsidR="00D959DE" w:rsidRPr="00DE6500" w:rsidRDefault="00DE6500" w:rsidP="00D959DE">
            <w:pPr>
              <w:rPr>
                <w:rFonts w:ascii="Times New Roman" w:hAnsi="Times New Roman" w:cs="Times New Roman"/>
                <w:noProof/>
                <w:sz w:val="24"/>
                <w:szCs w:val="24"/>
              </w:rPr>
            </w:pPr>
            <w:r w:rsidRPr="00DE6500">
              <w:rPr>
                <w:rFonts w:ascii="Times New Roman" w:hAnsi="Times New Roman" w:cs="Times New Roman"/>
                <w:noProof/>
                <w:sz w:val="24"/>
                <w:szCs w:val="24"/>
              </w:rPr>
              <w:t>Cenaze için kullanılan “teçhiz” kavramını açıklayınız.</w:t>
            </w:r>
          </w:p>
        </w:tc>
      </w:tr>
    </w:tbl>
    <w:p w14:paraId="174DEA1B" w14:textId="77777777" w:rsidR="00934769" w:rsidRDefault="00934769" w:rsidP="00B4403F"/>
    <w:p w14:paraId="112554C0" w14:textId="77777777" w:rsidR="00B13A8F" w:rsidRDefault="00B13A8F" w:rsidP="00B4403F"/>
    <w:p w14:paraId="7A15D7A9" w14:textId="77777777" w:rsidR="00D046A2" w:rsidRDefault="00D046A2" w:rsidP="00B4403F"/>
    <w:p w14:paraId="0906DA94" w14:textId="77777777" w:rsidR="00D046A2" w:rsidRDefault="00D046A2"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396" w:type="dxa"/>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0603FFC7" w:rsidR="00714D58" w:rsidRPr="00B4403F" w:rsidRDefault="00CD6EB2" w:rsidP="00B4403F">
            <w:r>
              <w:t>S8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3A7028F5" w14:textId="77777777" w:rsidR="00D046A2" w:rsidRDefault="00DE6500" w:rsidP="00571D33">
            <w:pPr>
              <w:rPr>
                <w:rFonts w:ascii="Times New Roman" w:eastAsia="Arial" w:hAnsi="Times New Roman" w:cs="Times New Roman"/>
                <w:noProof/>
                <w:sz w:val="24"/>
                <w:szCs w:val="24"/>
              </w:rPr>
            </w:pPr>
            <w:r w:rsidRPr="00DE6500">
              <w:rPr>
                <w:rFonts w:ascii="Times New Roman" w:eastAsia="Arial" w:hAnsi="Times New Roman" w:cs="Times New Roman"/>
                <w:noProof/>
                <w:sz w:val="24"/>
                <w:szCs w:val="24"/>
              </w:rPr>
              <w:t>Bir Müslüman geriye bırakacağı malın ne kadarını vasiyet edebilir?</w:t>
            </w:r>
          </w:p>
          <w:p w14:paraId="5BB08FF9" w14:textId="77777777" w:rsidR="00DE6500" w:rsidRDefault="00DE6500" w:rsidP="00571D33">
            <w:pPr>
              <w:rPr>
                <w:rFonts w:ascii="Times New Roman" w:eastAsia="Arial" w:hAnsi="Times New Roman" w:cs="Times New Roman"/>
                <w:noProof/>
                <w:sz w:val="24"/>
                <w:szCs w:val="24"/>
              </w:rPr>
            </w:pPr>
          </w:p>
          <w:p w14:paraId="7733B91B" w14:textId="77777777" w:rsidR="00DE6500" w:rsidRDefault="00DE6500" w:rsidP="00571D33">
            <w:pPr>
              <w:rPr>
                <w:rFonts w:ascii="Times New Roman" w:eastAsia="Arial" w:hAnsi="Times New Roman" w:cs="Times New Roman"/>
                <w:noProof/>
                <w:sz w:val="24"/>
                <w:szCs w:val="24"/>
              </w:rPr>
            </w:pPr>
          </w:p>
          <w:p w14:paraId="4471B645" w14:textId="77777777" w:rsidR="00DE6500" w:rsidRDefault="00DE6500" w:rsidP="00571D33">
            <w:pPr>
              <w:rPr>
                <w:rFonts w:ascii="Times New Roman" w:eastAsia="Arial" w:hAnsi="Times New Roman" w:cs="Times New Roman"/>
                <w:noProof/>
                <w:sz w:val="24"/>
                <w:szCs w:val="24"/>
              </w:rPr>
            </w:pPr>
          </w:p>
          <w:p w14:paraId="5F33C283" w14:textId="77777777" w:rsidR="00DE6500" w:rsidRDefault="00DE6500" w:rsidP="00571D33">
            <w:pPr>
              <w:rPr>
                <w:rFonts w:ascii="Times New Roman" w:eastAsia="Arial" w:hAnsi="Times New Roman" w:cs="Times New Roman"/>
                <w:noProof/>
                <w:sz w:val="24"/>
                <w:szCs w:val="24"/>
              </w:rPr>
            </w:pPr>
          </w:p>
          <w:p w14:paraId="2B3D1825" w14:textId="77777777" w:rsidR="00DE6500" w:rsidRDefault="00DE6500" w:rsidP="00571D33">
            <w:pPr>
              <w:rPr>
                <w:rFonts w:ascii="Times New Roman" w:eastAsia="Arial" w:hAnsi="Times New Roman" w:cs="Times New Roman"/>
                <w:noProof/>
                <w:sz w:val="24"/>
                <w:szCs w:val="24"/>
              </w:rPr>
            </w:pPr>
          </w:p>
          <w:p w14:paraId="1E5DA865" w14:textId="77777777" w:rsidR="00DE6500" w:rsidRDefault="00DE6500" w:rsidP="00571D33">
            <w:pPr>
              <w:rPr>
                <w:rFonts w:ascii="Times New Roman" w:eastAsia="Arial" w:hAnsi="Times New Roman" w:cs="Times New Roman"/>
                <w:noProof/>
                <w:sz w:val="24"/>
                <w:szCs w:val="24"/>
              </w:rPr>
            </w:pPr>
          </w:p>
          <w:p w14:paraId="6D8FE63E" w14:textId="77777777" w:rsidR="00DE6500" w:rsidRDefault="00DE6500" w:rsidP="00571D33">
            <w:pPr>
              <w:rPr>
                <w:rFonts w:ascii="Times New Roman" w:eastAsia="Arial" w:hAnsi="Times New Roman" w:cs="Times New Roman"/>
                <w:noProof/>
                <w:sz w:val="24"/>
                <w:szCs w:val="24"/>
              </w:rPr>
            </w:pPr>
          </w:p>
          <w:p w14:paraId="41E59258" w14:textId="77777777" w:rsidR="00DE6500" w:rsidRDefault="00DE6500" w:rsidP="00571D33">
            <w:pPr>
              <w:rPr>
                <w:rFonts w:ascii="Times New Roman" w:eastAsia="Arial" w:hAnsi="Times New Roman" w:cs="Times New Roman"/>
                <w:noProof/>
                <w:sz w:val="24"/>
                <w:szCs w:val="24"/>
              </w:rPr>
            </w:pPr>
          </w:p>
          <w:p w14:paraId="1D521164" w14:textId="77777777" w:rsidR="00DE6500" w:rsidRDefault="00DE6500" w:rsidP="00571D33">
            <w:pPr>
              <w:rPr>
                <w:rFonts w:ascii="Times New Roman" w:eastAsia="Arial" w:hAnsi="Times New Roman" w:cs="Times New Roman"/>
                <w:noProof/>
                <w:sz w:val="24"/>
                <w:szCs w:val="24"/>
              </w:rPr>
            </w:pPr>
          </w:p>
          <w:p w14:paraId="5F890A75" w14:textId="77777777" w:rsidR="00DE6500" w:rsidRDefault="00DE6500" w:rsidP="00571D33">
            <w:pPr>
              <w:rPr>
                <w:rFonts w:ascii="Times New Roman" w:eastAsia="Arial" w:hAnsi="Times New Roman" w:cs="Times New Roman"/>
                <w:noProof/>
                <w:sz w:val="24"/>
                <w:szCs w:val="24"/>
              </w:rPr>
            </w:pPr>
          </w:p>
          <w:p w14:paraId="4F29520B" w14:textId="24E832C7" w:rsidR="00DE6500" w:rsidRPr="00D046A2" w:rsidRDefault="00DE6500" w:rsidP="00571D33">
            <w:pPr>
              <w:rPr>
                <w:rFonts w:ascii="Times New Roman" w:eastAsia="Arial" w:hAnsi="Times New Roman" w:cs="Times New Roman"/>
                <w:noProof/>
                <w:sz w:val="24"/>
                <w:szCs w:val="24"/>
              </w:rPr>
            </w:pPr>
          </w:p>
        </w:tc>
        <w:tc>
          <w:tcPr>
            <w:tcW w:w="5504" w:type="dxa"/>
            <w:gridSpan w:val="4"/>
          </w:tcPr>
          <w:p w14:paraId="433E91CF" w14:textId="77777777" w:rsidR="00DE6500" w:rsidRPr="00DE6500" w:rsidRDefault="00DE6500" w:rsidP="003A5418">
            <w:pPr>
              <w:rPr>
                <w:rFonts w:ascii="Times New Roman" w:hAnsi="Times New Roman" w:cs="Times New Roman"/>
                <w:noProof/>
                <w:sz w:val="24"/>
                <w:szCs w:val="24"/>
              </w:rPr>
            </w:pPr>
            <w:r w:rsidRPr="00DE6500">
              <w:rPr>
                <w:rFonts w:ascii="Times New Roman" w:hAnsi="Times New Roman" w:cs="Times New Roman"/>
                <w:noProof/>
                <w:sz w:val="24"/>
                <w:szCs w:val="24"/>
              </w:rPr>
              <w:t xml:space="preserve">“Ey insan! Acı sonun yaklaştıkça yaklaşıyor! Evet o sana yaklaştıkça yaklaşıyor! </w:t>
            </w:r>
            <w:r w:rsidRPr="002252E9">
              <w:rPr>
                <w:rFonts w:ascii="Times New Roman" w:hAnsi="Times New Roman" w:cs="Times New Roman"/>
                <w:b/>
                <w:bCs/>
                <w:noProof/>
                <w:sz w:val="24"/>
                <w:szCs w:val="24"/>
                <w:u w:val="single"/>
              </w:rPr>
              <w:t>İnsan, kendisinin başıboş bırakılacağını mı sanır?</w:t>
            </w:r>
            <w:r w:rsidRPr="00DE6500">
              <w:rPr>
                <w:rFonts w:ascii="Times New Roman" w:hAnsi="Times New Roman" w:cs="Times New Roman"/>
                <w:noProof/>
                <w:sz w:val="24"/>
                <w:szCs w:val="24"/>
              </w:rPr>
              <w:t xml:space="preserve">” (Kıyâmet suresi, 34-36. ayetler) </w:t>
            </w:r>
          </w:p>
          <w:p w14:paraId="47164276" w14:textId="5C0191AD" w:rsidR="00D959DE" w:rsidRPr="00D046A2" w:rsidRDefault="00DE6500" w:rsidP="003A5418">
            <w:pPr>
              <w:rPr>
                <w:rFonts w:ascii="Times New Roman" w:hAnsi="Times New Roman" w:cs="Times New Roman"/>
                <w:b/>
                <w:bCs/>
                <w:noProof/>
                <w:sz w:val="24"/>
                <w:szCs w:val="24"/>
              </w:rPr>
            </w:pPr>
            <w:r w:rsidRPr="00DE6500">
              <w:rPr>
                <w:rFonts w:ascii="Times New Roman" w:hAnsi="Times New Roman" w:cs="Times New Roman"/>
                <w:b/>
                <w:bCs/>
                <w:noProof/>
                <w:sz w:val="24"/>
                <w:szCs w:val="24"/>
              </w:rPr>
              <w:t>Bu ayetlerin altı çizili bölümünde anlatılmak istenen hususu yazınız.</w:t>
            </w:r>
          </w:p>
        </w:tc>
      </w:tr>
      <w:tr w:rsidR="0087384A" w:rsidRPr="00B4403F" w14:paraId="7343182E" w14:textId="77777777" w:rsidTr="007A02A6">
        <w:tc>
          <w:tcPr>
            <w:tcW w:w="556" w:type="dxa"/>
            <w:shd w:val="clear" w:color="auto" w:fill="002060"/>
          </w:tcPr>
          <w:p w14:paraId="5833B3A8" w14:textId="1D65F6ED"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1538C5EA" w14:textId="190D07C9" w:rsidR="001E034B" w:rsidRPr="00A81843" w:rsidRDefault="00DE6500" w:rsidP="003952F2">
            <w:pPr>
              <w:rPr>
                <w:rFonts w:ascii="Times New Roman" w:eastAsia="Arial" w:hAnsi="Times New Roman" w:cs="Times New Roman"/>
                <w:noProof/>
                <w:sz w:val="24"/>
                <w:szCs w:val="24"/>
              </w:rPr>
            </w:pPr>
            <w:r w:rsidRPr="00DE6500">
              <w:rPr>
                <w:rFonts w:ascii="Times New Roman" w:eastAsia="Arial" w:hAnsi="Times New Roman" w:cs="Times New Roman"/>
                <w:noProof/>
                <w:sz w:val="24"/>
                <w:szCs w:val="24"/>
              </w:rPr>
              <w:t>Vefat eden bir Müslüman’ın yakınlarına destek olmak için yapılması gerekenleri yazınız.</w:t>
            </w:r>
          </w:p>
        </w:tc>
        <w:tc>
          <w:tcPr>
            <w:tcW w:w="5504" w:type="dxa"/>
            <w:gridSpan w:val="4"/>
          </w:tcPr>
          <w:p w14:paraId="6A3EA46F" w14:textId="77777777" w:rsidR="00DE6500" w:rsidRDefault="00DE6500" w:rsidP="0011011F">
            <w:pPr>
              <w:rPr>
                <w:rFonts w:ascii="Times New Roman" w:hAnsi="Times New Roman" w:cs="Times New Roman"/>
                <w:noProof/>
                <w:sz w:val="24"/>
                <w:szCs w:val="24"/>
              </w:rPr>
            </w:pPr>
            <w:r w:rsidRPr="00DE6500">
              <w:rPr>
                <w:rFonts w:ascii="Times New Roman" w:hAnsi="Times New Roman" w:cs="Times New Roman"/>
                <w:noProof/>
                <w:sz w:val="24"/>
                <w:szCs w:val="24"/>
              </w:rPr>
              <w:t xml:space="preserve">“Kim zerre miktarı hayır işlemişse onun karşılığını görür. Kim de zerre miktarı kötülük işlemişse onun karşılığını görür.” (Zilzâl suresi, 7 ve 8. ayetler) </w:t>
            </w:r>
          </w:p>
          <w:p w14:paraId="36124806" w14:textId="70AAF9D0" w:rsidR="001E034B" w:rsidRPr="00DE6500" w:rsidRDefault="00DE6500" w:rsidP="0011011F">
            <w:pPr>
              <w:rPr>
                <w:rFonts w:ascii="Times New Roman" w:hAnsi="Times New Roman" w:cs="Times New Roman"/>
                <w:b/>
                <w:bCs/>
                <w:noProof/>
                <w:sz w:val="24"/>
                <w:szCs w:val="24"/>
              </w:rPr>
            </w:pPr>
            <w:r w:rsidRPr="00DE6500">
              <w:rPr>
                <w:rFonts w:ascii="Times New Roman" w:hAnsi="Times New Roman" w:cs="Times New Roman"/>
                <w:b/>
                <w:bCs/>
                <w:noProof/>
                <w:sz w:val="24"/>
                <w:szCs w:val="24"/>
              </w:rPr>
              <w:t>Bu ayetleri insandaki adalet duygusu ve ahiret inancı bağlamında yorumlayınız.</w:t>
            </w:r>
          </w:p>
          <w:p w14:paraId="21BEDFA4" w14:textId="77777777" w:rsidR="00DE6500" w:rsidRDefault="00DE6500" w:rsidP="0011011F">
            <w:pPr>
              <w:rPr>
                <w:rFonts w:ascii="Times New Roman" w:hAnsi="Times New Roman" w:cs="Times New Roman"/>
                <w:noProof/>
                <w:sz w:val="24"/>
                <w:szCs w:val="24"/>
              </w:rPr>
            </w:pPr>
          </w:p>
          <w:p w14:paraId="4E8C1FC0" w14:textId="77777777" w:rsidR="00DE6500" w:rsidRDefault="00DE6500" w:rsidP="0011011F">
            <w:pPr>
              <w:rPr>
                <w:rFonts w:ascii="Times New Roman" w:hAnsi="Times New Roman" w:cs="Times New Roman"/>
                <w:noProof/>
                <w:sz w:val="24"/>
                <w:szCs w:val="24"/>
              </w:rPr>
            </w:pPr>
          </w:p>
          <w:p w14:paraId="7CE0E4EE" w14:textId="77777777" w:rsidR="00DE6500" w:rsidRDefault="00DE6500" w:rsidP="0011011F">
            <w:pPr>
              <w:rPr>
                <w:rFonts w:ascii="Times New Roman" w:hAnsi="Times New Roman" w:cs="Times New Roman"/>
                <w:noProof/>
                <w:sz w:val="24"/>
                <w:szCs w:val="24"/>
              </w:rPr>
            </w:pPr>
          </w:p>
          <w:p w14:paraId="659275F4" w14:textId="77777777" w:rsidR="00DE6500" w:rsidRDefault="00DE6500" w:rsidP="0011011F">
            <w:pPr>
              <w:rPr>
                <w:rFonts w:ascii="Times New Roman" w:hAnsi="Times New Roman" w:cs="Times New Roman"/>
                <w:noProof/>
                <w:sz w:val="24"/>
                <w:szCs w:val="24"/>
              </w:rPr>
            </w:pPr>
          </w:p>
          <w:p w14:paraId="2B4EDBBC" w14:textId="77777777" w:rsidR="00DE6500" w:rsidRDefault="00DE6500" w:rsidP="0011011F">
            <w:pPr>
              <w:rPr>
                <w:rFonts w:ascii="Times New Roman" w:hAnsi="Times New Roman" w:cs="Times New Roman"/>
                <w:noProof/>
                <w:sz w:val="24"/>
                <w:szCs w:val="24"/>
              </w:rPr>
            </w:pPr>
          </w:p>
          <w:p w14:paraId="293A8225" w14:textId="77777777" w:rsidR="00DE6500" w:rsidRDefault="00DE6500" w:rsidP="0011011F">
            <w:pPr>
              <w:rPr>
                <w:rFonts w:ascii="Times New Roman" w:hAnsi="Times New Roman" w:cs="Times New Roman"/>
                <w:noProof/>
                <w:sz w:val="24"/>
                <w:szCs w:val="24"/>
              </w:rPr>
            </w:pPr>
          </w:p>
          <w:p w14:paraId="017A8DD4" w14:textId="77777777" w:rsidR="00DE6500" w:rsidRDefault="00DE6500" w:rsidP="0011011F">
            <w:pPr>
              <w:rPr>
                <w:rFonts w:ascii="Times New Roman" w:hAnsi="Times New Roman" w:cs="Times New Roman"/>
                <w:noProof/>
                <w:sz w:val="24"/>
                <w:szCs w:val="24"/>
              </w:rPr>
            </w:pPr>
          </w:p>
          <w:p w14:paraId="6985EAA9" w14:textId="77777777" w:rsidR="00DE6500" w:rsidRDefault="00DE6500" w:rsidP="0011011F">
            <w:pPr>
              <w:rPr>
                <w:rFonts w:ascii="Times New Roman" w:hAnsi="Times New Roman" w:cs="Times New Roman"/>
                <w:noProof/>
                <w:sz w:val="24"/>
                <w:szCs w:val="24"/>
              </w:rPr>
            </w:pPr>
          </w:p>
          <w:p w14:paraId="74FB2F41" w14:textId="77777777" w:rsidR="00DE6500" w:rsidRDefault="00DE6500" w:rsidP="0011011F">
            <w:pPr>
              <w:rPr>
                <w:rFonts w:ascii="Times New Roman" w:hAnsi="Times New Roman" w:cs="Times New Roman"/>
                <w:noProof/>
                <w:sz w:val="24"/>
                <w:szCs w:val="24"/>
              </w:rPr>
            </w:pPr>
          </w:p>
          <w:p w14:paraId="41F26C18" w14:textId="6C733FD8" w:rsidR="00DE6500" w:rsidRPr="00A81843" w:rsidRDefault="00DE6500" w:rsidP="0011011F">
            <w:pPr>
              <w:rPr>
                <w:rFonts w:ascii="Times New Roman" w:hAnsi="Times New Roman" w:cs="Times New Roman"/>
                <w:noProof/>
                <w:sz w:val="24"/>
                <w:szCs w:val="24"/>
              </w:rPr>
            </w:pP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086746F2" w14:textId="77777777" w:rsidR="001E034B" w:rsidRDefault="00DE6500" w:rsidP="00B4403F">
            <w:pPr>
              <w:rPr>
                <w:rFonts w:ascii="Times New Roman" w:eastAsia="Arial" w:hAnsi="Times New Roman" w:cs="Times New Roman"/>
                <w:noProof/>
                <w:sz w:val="24"/>
                <w:szCs w:val="24"/>
              </w:rPr>
            </w:pPr>
            <w:r w:rsidRPr="00DE6500">
              <w:rPr>
                <w:rFonts w:ascii="Times New Roman" w:eastAsia="Arial" w:hAnsi="Times New Roman" w:cs="Times New Roman"/>
                <w:noProof/>
                <w:sz w:val="24"/>
                <w:szCs w:val="24"/>
              </w:rPr>
              <w:t>Allah’a inanan bir insanın, dünya hayatında gösterdiği sabrın ve dürüstlüğün mutlak karşılığını beklemesi ve ölümden sonra yok olmanın adalete aykırı olacağını düşünmesi hangi inanç esasıyla ilgilidir?</w:t>
            </w:r>
          </w:p>
          <w:p w14:paraId="509E92A8" w14:textId="77777777" w:rsidR="00DE6500" w:rsidRDefault="00DE6500" w:rsidP="00B4403F">
            <w:pPr>
              <w:rPr>
                <w:rFonts w:ascii="Times New Roman" w:eastAsia="Arial" w:hAnsi="Times New Roman" w:cs="Times New Roman"/>
                <w:noProof/>
                <w:sz w:val="24"/>
                <w:szCs w:val="24"/>
              </w:rPr>
            </w:pPr>
          </w:p>
          <w:p w14:paraId="6B047779" w14:textId="77777777" w:rsidR="00DE6500" w:rsidRDefault="00DE6500" w:rsidP="00B4403F">
            <w:pPr>
              <w:rPr>
                <w:rFonts w:ascii="Times New Roman" w:eastAsia="Arial" w:hAnsi="Times New Roman" w:cs="Times New Roman"/>
                <w:noProof/>
                <w:sz w:val="24"/>
                <w:szCs w:val="24"/>
              </w:rPr>
            </w:pPr>
          </w:p>
          <w:p w14:paraId="2C32E907" w14:textId="77777777" w:rsidR="00DE6500" w:rsidRDefault="00DE6500" w:rsidP="00B4403F">
            <w:pPr>
              <w:rPr>
                <w:rFonts w:ascii="Times New Roman" w:eastAsia="Arial" w:hAnsi="Times New Roman" w:cs="Times New Roman"/>
                <w:noProof/>
                <w:sz w:val="24"/>
                <w:szCs w:val="24"/>
              </w:rPr>
            </w:pPr>
          </w:p>
          <w:p w14:paraId="0800DD42" w14:textId="77777777" w:rsidR="00DE6500" w:rsidRDefault="00DE6500" w:rsidP="00B4403F">
            <w:pPr>
              <w:rPr>
                <w:rFonts w:ascii="Times New Roman" w:eastAsia="Arial" w:hAnsi="Times New Roman" w:cs="Times New Roman"/>
                <w:noProof/>
                <w:sz w:val="24"/>
                <w:szCs w:val="24"/>
              </w:rPr>
            </w:pPr>
          </w:p>
          <w:p w14:paraId="1DDDF96F" w14:textId="77777777" w:rsidR="00DE6500" w:rsidRDefault="00DE6500" w:rsidP="00B4403F">
            <w:pPr>
              <w:rPr>
                <w:rFonts w:ascii="Times New Roman" w:eastAsia="Arial" w:hAnsi="Times New Roman" w:cs="Times New Roman"/>
                <w:noProof/>
                <w:sz w:val="24"/>
                <w:szCs w:val="24"/>
              </w:rPr>
            </w:pPr>
          </w:p>
          <w:p w14:paraId="6AFC273A" w14:textId="77777777" w:rsidR="00DE6500" w:rsidRDefault="00DE6500" w:rsidP="00B4403F">
            <w:pPr>
              <w:rPr>
                <w:rFonts w:ascii="Times New Roman" w:eastAsia="Arial" w:hAnsi="Times New Roman" w:cs="Times New Roman"/>
                <w:noProof/>
                <w:sz w:val="24"/>
                <w:szCs w:val="24"/>
              </w:rPr>
            </w:pPr>
          </w:p>
          <w:p w14:paraId="6B7A4162" w14:textId="77777777" w:rsidR="00DE6500" w:rsidRDefault="00DE6500" w:rsidP="00B4403F">
            <w:pPr>
              <w:rPr>
                <w:rFonts w:ascii="Times New Roman" w:eastAsia="Arial" w:hAnsi="Times New Roman" w:cs="Times New Roman"/>
                <w:noProof/>
                <w:sz w:val="24"/>
                <w:szCs w:val="24"/>
              </w:rPr>
            </w:pPr>
          </w:p>
          <w:p w14:paraId="304E9947" w14:textId="77777777" w:rsidR="00DE6500" w:rsidRDefault="00DE6500" w:rsidP="00B4403F">
            <w:pPr>
              <w:rPr>
                <w:rFonts w:ascii="Times New Roman" w:eastAsia="Arial" w:hAnsi="Times New Roman" w:cs="Times New Roman"/>
                <w:noProof/>
                <w:sz w:val="24"/>
                <w:szCs w:val="24"/>
              </w:rPr>
            </w:pPr>
          </w:p>
          <w:p w14:paraId="07856974" w14:textId="77777777" w:rsidR="00DE6500" w:rsidRDefault="00DE6500" w:rsidP="00B4403F">
            <w:pPr>
              <w:rPr>
                <w:rFonts w:ascii="Times New Roman" w:eastAsia="Arial" w:hAnsi="Times New Roman" w:cs="Times New Roman"/>
                <w:noProof/>
                <w:sz w:val="24"/>
                <w:szCs w:val="24"/>
              </w:rPr>
            </w:pPr>
          </w:p>
          <w:p w14:paraId="1DAC3E69" w14:textId="77777777" w:rsidR="00DE6500" w:rsidRDefault="00DE6500" w:rsidP="00B4403F">
            <w:pPr>
              <w:rPr>
                <w:rFonts w:ascii="Times New Roman" w:eastAsia="Arial" w:hAnsi="Times New Roman" w:cs="Times New Roman"/>
                <w:noProof/>
                <w:sz w:val="24"/>
                <w:szCs w:val="24"/>
              </w:rPr>
            </w:pPr>
          </w:p>
          <w:p w14:paraId="7C54460C" w14:textId="640E761D" w:rsidR="00DE6500" w:rsidRPr="00A81843" w:rsidRDefault="00DE6500" w:rsidP="00B4403F">
            <w:pPr>
              <w:rPr>
                <w:rFonts w:ascii="Times New Roman" w:eastAsia="Arial" w:hAnsi="Times New Roman" w:cs="Times New Roman"/>
                <w:noProof/>
                <w:sz w:val="24"/>
                <w:szCs w:val="24"/>
              </w:rPr>
            </w:pPr>
          </w:p>
        </w:tc>
        <w:tc>
          <w:tcPr>
            <w:tcW w:w="5488" w:type="dxa"/>
            <w:gridSpan w:val="3"/>
          </w:tcPr>
          <w:p w14:paraId="76E77C9F" w14:textId="77777777" w:rsidR="00DE6500" w:rsidRPr="00DE6500" w:rsidRDefault="00DE6500" w:rsidP="00B4403F">
            <w:pPr>
              <w:rPr>
                <w:rFonts w:ascii="Times New Roman" w:hAnsi="Times New Roman" w:cs="Times New Roman"/>
                <w:noProof/>
                <w:sz w:val="24"/>
                <w:szCs w:val="24"/>
              </w:rPr>
            </w:pPr>
            <w:r w:rsidRPr="00DE6500">
              <w:rPr>
                <w:rFonts w:ascii="Times New Roman" w:hAnsi="Times New Roman" w:cs="Times New Roman"/>
                <w:noProof/>
                <w:sz w:val="24"/>
                <w:szCs w:val="24"/>
              </w:rPr>
              <w:t xml:space="preserve">“...İçinde bozulmayan sudan ırmaklar, tadı değişmeyen sütten ırmaklar, içenlere lezzet veren içecekten ırmaklar ve süzme baldan ırmaklar vardır. Orada meyvelerin her çeşidi onlarındır. Rablerinden de bağışlama vardır...” (Muhammed suresi, 15. ayet) </w:t>
            </w:r>
          </w:p>
          <w:p w14:paraId="46B02811" w14:textId="1F5E120F" w:rsidR="00611911" w:rsidRPr="00D046A2" w:rsidRDefault="00DE6500" w:rsidP="00B4403F">
            <w:pPr>
              <w:rPr>
                <w:rFonts w:ascii="Times New Roman" w:hAnsi="Times New Roman" w:cs="Times New Roman"/>
                <w:b/>
                <w:bCs/>
                <w:noProof/>
                <w:sz w:val="24"/>
                <w:szCs w:val="24"/>
              </w:rPr>
            </w:pPr>
            <w:r w:rsidRPr="00DE6500">
              <w:rPr>
                <w:rFonts w:ascii="Times New Roman" w:hAnsi="Times New Roman" w:cs="Times New Roman"/>
                <w:b/>
                <w:bCs/>
                <w:noProof/>
                <w:sz w:val="24"/>
                <w:szCs w:val="24"/>
              </w:rPr>
              <w:t>Bu ayette ahiret hayatının hangi aşaması anlatılmaktadır?</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sectPr w:rsidR="00BB3F5B" w:rsidRPr="000A1870"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BD6958" w14:textId="77777777" w:rsidR="00722BD6" w:rsidRDefault="00722BD6" w:rsidP="00804A3F">
      <w:pPr>
        <w:spacing w:after="0" w:line="240" w:lineRule="auto"/>
      </w:pPr>
      <w:r>
        <w:separator/>
      </w:r>
    </w:p>
  </w:endnote>
  <w:endnote w:type="continuationSeparator" w:id="0">
    <w:p w14:paraId="0555DFD0" w14:textId="77777777" w:rsidR="00722BD6" w:rsidRDefault="00722BD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0C28EE" w14:textId="77777777" w:rsidR="00722BD6" w:rsidRDefault="00722BD6" w:rsidP="00804A3F">
      <w:pPr>
        <w:spacing w:after="0" w:line="240" w:lineRule="auto"/>
      </w:pPr>
      <w:r>
        <w:separator/>
      </w:r>
    </w:p>
  </w:footnote>
  <w:footnote w:type="continuationSeparator" w:id="0">
    <w:p w14:paraId="240C4AF5" w14:textId="77777777" w:rsidR="00722BD6" w:rsidRDefault="00722BD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6"/>
  </w:num>
  <w:num w:numId="2" w16cid:durableId="1290553658">
    <w:abstractNumId w:val="20"/>
  </w:num>
  <w:num w:numId="3" w16cid:durableId="931087092">
    <w:abstractNumId w:val="15"/>
  </w:num>
  <w:num w:numId="4" w16cid:durableId="1730376091">
    <w:abstractNumId w:val="14"/>
  </w:num>
  <w:num w:numId="5" w16cid:durableId="1214778717">
    <w:abstractNumId w:val="10"/>
  </w:num>
  <w:num w:numId="6" w16cid:durableId="913975450">
    <w:abstractNumId w:val="16"/>
  </w:num>
  <w:num w:numId="7" w16cid:durableId="2147041067">
    <w:abstractNumId w:val="22"/>
  </w:num>
  <w:num w:numId="8" w16cid:durableId="1745445622">
    <w:abstractNumId w:val="12"/>
  </w:num>
  <w:num w:numId="9" w16cid:durableId="1087112472">
    <w:abstractNumId w:val="3"/>
  </w:num>
  <w:num w:numId="10" w16cid:durableId="1809782972">
    <w:abstractNumId w:val="18"/>
  </w:num>
  <w:num w:numId="11" w16cid:durableId="883712457">
    <w:abstractNumId w:val="24"/>
  </w:num>
  <w:num w:numId="12" w16cid:durableId="459615219">
    <w:abstractNumId w:val="5"/>
  </w:num>
  <w:num w:numId="13" w16cid:durableId="706832223">
    <w:abstractNumId w:val="25"/>
  </w:num>
  <w:num w:numId="14" w16cid:durableId="1501115524">
    <w:abstractNumId w:val="6"/>
  </w:num>
  <w:num w:numId="15" w16cid:durableId="1948730572">
    <w:abstractNumId w:val="17"/>
  </w:num>
  <w:num w:numId="16" w16cid:durableId="568274058">
    <w:abstractNumId w:val="9"/>
  </w:num>
  <w:num w:numId="17" w16cid:durableId="1010529932">
    <w:abstractNumId w:val="11"/>
  </w:num>
  <w:num w:numId="18" w16cid:durableId="1624926406">
    <w:abstractNumId w:val="1"/>
  </w:num>
  <w:num w:numId="19" w16cid:durableId="951280546">
    <w:abstractNumId w:val="23"/>
  </w:num>
  <w:num w:numId="20" w16cid:durableId="955015884">
    <w:abstractNumId w:val="19"/>
  </w:num>
  <w:num w:numId="21" w16cid:durableId="1236746338">
    <w:abstractNumId w:val="7"/>
  </w:num>
  <w:num w:numId="22" w16cid:durableId="1957908656">
    <w:abstractNumId w:val="8"/>
  </w:num>
  <w:num w:numId="23" w16cid:durableId="2001691490">
    <w:abstractNumId w:val="21"/>
  </w:num>
  <w:num w:numId="24" w16cid:durableId="1896575001">
    <w:abstractNumId w:val="4"/>
  </w:num>
  <w:num w:numId="25" w16cid:durableId="615409564">
    <w:abstractNumId w:val="0"/>
  </w:num>
  <w:num w:numId="26" w16cid:durableId="1414430348">
    <w:abstractNumId w:val="2"/>
  </w:num>
  <w:num w:numId="27" w16cid:durableId="8605119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E0098"/>
    <w:rsid w:val="001E034B"/>
    <w:rsid w:val="001E2F81"/>
    <w:rsid w:val="0020140D"/>
    <w:rsid w:val="00203083"/>
    <w:rsid w:val="0021379D"/>
    <w:rsid w:val="00216591"/>
    <w:rsid w:val="00223268"/>
    <w:rsid w:val="0022413C"/>
    <w:rsid w:val="002252E9"/>
    <w:rsid w:val="00230128"/>
    <w:rsid w:val="00232955"/>
    <w:rsid w:val="00234D01"/>
    <w:rsid w:val="002409CB"/>
    <w:rsid w:val="002420FC"/>
    <w:rsid w:val="00251B1F"/>
    <w:rsid w:val="00260E75"/>
    <w:rsid w:val="0026541E"/>
    <w:rsid w:val="0026590E"/>
    <w:rsid w:val="00267A32"/>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821"/>
    <w:rsid w:val="0033215A"/>
    <w:rsid w:val="003408F7"/>
    <w:rsid w:val="003424B4"/>
    <w:rsid w:val="00342BC2"/>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5010B2"/>
    <w:rsid w:val="005037FF"/>
    <w:rsid w:val="00506D6E"/>
    <w:rsid w:val="005108B4"/>
    <w:rsid w:val="0051262A"/>
    <w:rsid w:val="0051285D"/>
    <w:rsid w:val="00513D8C"/>
    <w:rsid w:val="00516559"/>
    <w:rsid w:val="005175A4"/>
    <w:rsid w:val="005201CC"/>
    <w:rsid w:val="00522869"/>
    <w:rsid w:val="00525212"/>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2DA8"/>
    <w:rsid w:val="005F3515"/>
    <w:rsid w:val="005F7A23"/>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7C2A"/>
    <w:rsid w:val="006F7E28"/>
    <w:rsid w:val="0070461A"/>
    <w:rsid w:val="0070513F"/>
    <w:rsid w:val="00712D9F"/>
    <w:rsid w:val="00714D58"/>
    <w:rsid w:val="00722BD6"/>
    <w:rsid w:val="00726AA9"/>
    <w:rsid w:val="00730F5F"/>
    <w:rsid w:val="007322AF"/>
    <w:rsid w:val="00746323"/>
    <w:rsid w:val="00747C55"/>
    <w:rsid w:val="007506EC"/>
    <w:rsid w:val="00750B70"/>
    <w:rsid w:val="007517E7"/>
    <w:rsid w:val="00756D6A"/>
    <w:rsid w:val="00767D94"/>
    <w:rsid w:val="007737C1"/>
    <w:rsid w:val="00774138"/>
    <w:rsid w:val="007752D9"/>
    <w:rsid w:val="00783633"/>
    <w:rsid w:val="007867ED"/>
    <w:rsid w:val="0078735C"/>
    <w:rsid w:val="00794D5D"/>
    <w:rsid w:val="00795713"/>
    <w:rsid w:val="007963B8"/>
    <w:rsid w:val="00796F58"/>
    <w:rsid w:val="007973E9"/>
    <w:rsid w:val="007A02A6"/>
    <w:rsid w:val="007A0355"/>
    <w:rsid w:val="007A5FD1"/>
    <w:rsid w:val="007B483C"/>
    <w:rsid w:val="007B7FD4"/>
    <w:rsid w:val="007C31C2"/>
    <w:rsid w:val="007C6B1A"/>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64681"/>
    <w:rsid w:val="00873387"/>
    <w:rsid w:val="0087384A"/>
    <w:rsid w:val="00873CC8"/>
    <w:rsid w:val="008774D9"/>
    <w:rsid w:val="008827C6"/>
    <w:rsid w:val="0088328F"/>
    <w:rsid w:val="00883E87"/>
    <w:rsid w:val="0088403F"/>
    <w:rsid w:val="00891595"/>
    <w:rsid w:val="0089404E"/>
    <w:rsid w:val="00896D63"/>
    <w:rsid w:val="008A02D9"/>
    <w:rsid w:val="008A1D39"/>
    <w:rsid w:val="008A219A"/>
    <w:rsid w:val="008A3F94"/>
    <w:rsid w:val="008A461D"/>
    <w:rsid w:val="008A57F9"/>
    <w:rsid w:val="008B5411"/>
    <w:rsid w:val="008C2C8E"/>
    <w:rsid w:val="008C3E91"/>
    <w:rsid w:val="008C499A"/>
    <w:rsid w:val="008C7D8E"/>
    <w:rsid w:val="008D07AC"/>
    <w:rsid w:val="008D4573"/>
    <w:rsid w:val="008D5BDA"/>
    <w:rsid w:val="008D6B15"/>
    <w:rsid w:val="008E36FF"/>
    <w:rsid w:val="008E4E98"/>
    <w:rsid w:val="008E5A61"/>
    <w:rsid w:val="008F4509"/>
    <w:rsid w:val="008F5289"/>
    <w:rsid w:val="00900294"/>
    <w:rsid w:val="00900A11"/>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655B"/>
    <w:rsid w:val="00C13F4F"/>
    <w:rsid w:val="00C20812"/>
    <w:rsid w:val="00C21CD7"/>
    <w:rsid w:val="00C23F75"/>
    <w:rsid w:val="00C4032E"/>
    <w:rsid w:val="00C40C39"/>
    <w:rsid w:val="00C46B7D"/>
    <w:rsid w:val="00C52D6F"/>
    <w:rsid w:val="00C62D42"/>
    <w:rsid w:val="00C725C9"/>
    <w:rsid w:val="00C732C2"/>
    <w:rsid w:val="00C77178"/>
    <w:rsid w:val="00C8179A"/>
    <w:rsid w:val="00C83B6B"/>
    <w:rsid w:val="00C84BDD"/>
    <w:rsid w:val="00CA17AA"/>
    <w:rsid w:val="00CB1504"/>
    <w:rsid w:val="00CC1D71"/>
    <w:rsid w:val="00CD016A"/>
    <w:rsid w:val="00CD0E91"/>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6F2C"/>
    <w:rsid w:val="00F22E1E"/>
    <w:rsid w:val="00F23CA2"/>
    <w:rsid w:val="00F26885"/>
    <w:rsid w:val="00F302CF"/>
    <w:rsid w:val="00F30B16"/>
    <w:rsid w:val="00F3101E"/>
    <w:rsid w:val="00F32F41"/>
    <w:rsid w:val="00F3388C"/>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A2DAE"/>
    <w:rsid w:val="00FA635F"/>
    <w:rsid w:val="00FA7B84"/>
    <w:rsid w:val="00FB09C9"/>
    <w:rsid w:val="00FB11FE"/>
    <w:rsid w:val="00FB1872"/>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414</Words>
  <Characters>2363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2024-10-19T17:56:00Z</dcterms:created>
  <dcterms:modified xsi:type="dcterms:W3CDTF">2024-10-19T18:11:00Z</dcterms:modified>
</cp:coreProperties>
</file>