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FCC1B7D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EDD18C1" w14:textId="77777777" w:rsidR="00456020" w:rsidRPr="00225E36" w:rsidRDefault="00456020" w:rsidP="00456020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68A3342" w14:textId="77777777" w:rsidR="00456020" w:rsidRDefault="00456020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363E3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27C930A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8C60E53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797CD06B" w14:textId="77777777" w:rsidR="006E1727" w:rsidRPr="00E7711C" w:rsidRDefault="006E1727" w:rsidP="006E172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“Kim zerre miktarı hayır işlemişse onun karşılığını görür. Kim de zerre miktarı kötülük işlemişse onun karşılığını görür.” </w:t>
      </w:r>
      <w:r w:rsidRPr="00E7711C">
        <w:rPr>
          <w:rFonts w:ascii="Arial" w:hAnsi="Arial" w:cs="Arial"/>
        </w:rPr>
        <w:t>(</w:t>
      </w:r>
      <w:proofErr w:type="spellStart"/>
      <w:r w:rsidRPr="00E7711C">
        <w:rPr>
          <w:rFonts w:ascii="Arial" w:hAnsi="Arial" w:cs="Arial"/>
        </w:rPr>
        <w:t>Zilzâl</w:t>
      </w:r>
      <w:proofErr w:type="spellEnd"/>
      <w:r w:rsidRPr="00E7711C">
        <w:rPr>
          <w:rFonts w:ascii="Arial" w:hAnsi="Arial" w:cs="Arial"/>
        </w:rPr>
        <w:t xml:space="preserve"> suresi, 7 ve 8. ayetler)</w:t>
      </w:r>
    </w:p>
    <w:p w14:paraId="445490E8" w14:textId="77777777" w:rsidR="006E1727" w:rsidRPr="00AB4A84" w:rsidRDefault="006E1727" w:rsidP="006E1727">
      <w:pPr>
        <w:pStyle w:val="AralkYok"/>
        <w:ind w:right="-142"/>
        <w:rPr>
          <w:sz w:val="2"/>
          <w:szCs w:val="2"/>
        </w:rPr>
      </w:pPr>
    </w:p>
    <w:p w14:paraId="7B47EDD1" w14:textId="46971BFE" w:rsidR="006E1727" w:rsidRPr="00E7711C" w:rsidRDefault="00501D39" w:rsidP="006E17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E1727" w:rsidRPr="00AB4A84">
        <w:rPr>
          <w:rFonts w:ascii="Arial" w:hAnsi="Arial" w:cs="Arial"/>
          <w:b/>
          <w:bCs/>
          <w:sz w:val="26"/>
          <w:szCs w:val="26"/>
        </w:rPr>
        <w:t>)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 </w:t>
      </w:r>
      <w:r w:rsidR="006E1727" w:rsidRPr="00E7711C">
        <w:rPr>
          <w:rFonts w:ascii="Arial" w:hAnsi="Arial" w:cs="Arial"/>
          <w:b/>
          <w:bCs/>
          <w:sz w:val="26"/>
          <w:szCs w:val="26"/>
        </w:rPr>
        <w:t>Bu ayetleri ahiret inancı bağlamında yorumlayınız.</w:t>
      </w: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873D2B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E67D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001CE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9D6B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531DC4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41D52B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06AE0" w14:textId="2A38D238" w:rsidR="006E1727" w:rsidRDefault="00501D39" w:rsidP="006E17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E1727">
        <w:rPr>
          <w:rFonts w:ascii="Arial" w:hAnsi="Arial" w:cs="Arial"/>
          <w:b/>
          <w:bCs/>
          <w:sz w:val="26"/>
          <w:szCs w:val="26"/>
        </w:rPr>
        <w:t>) Teçhiz ve tekfin kavramlarını açıklayınız?</w:t>
      </w:r>
    </w:p>
    <w:p w14:paraId="68C658D9" w14:textId="77777777" w:rsidR="00711141" w:rsidRDefault="0071114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4EF8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C4D7E2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0CB044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64226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8FCA0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CAB9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39AB5" w14:textId="72A4608D" w:rsidR="00AD2D74" w:rsidRDefault="00501D39" w:rsidP="00AD2D7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AD2D74" w:rsidRPr="00AD2D74">
        <w:rPr>
          <w:rFonts w:ascii="Arial" w:hAnsi="Arial" w:cs="Arial"/>
          <w:b/>
          <w:bCs/>
          <w:sz w:val="26"/>
          <w:szCs w:val="26"/>
        </w:rPr>
        <w:t>Hz. Muhammed’in (sav) peygamberlikle ilgili görevleri nelerdir? Maddeler hâlinde yazınız.</w:t>
      </w:r>
    </w:p>
    <w:p w14:paraId="6492E692" w14:textId="77777777" w:rsidR="00AD2D74" w:rsidRDefault="00AD2D74" w:rsidP="00AD2D7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2EE252" w14:textId="77777777" w:rsidR="0080762B" w:rsidRDefault="0080762B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1D2F9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F2FB9D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9C6193" w14:textId="77777777" w:rsidR="00711141" w:rsidRDefault="00711141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7F6E2035" w:rsidR="0016354C" w:rsidRDefault="00501D39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71154E">
        <w:rPr>
          <w:rFonts w:ascii="Arial" w:hAnsi="Arial" w:cs="Arial"/>
          <w:b/>
          <w:bCs/>
          <w:sz w:val="26"/>
          <w:szCs w:val="26"/>
        </w:rPr>
        <w:t>Hz. Muhammed’e (</w:t>
      </w:r>
      <w:proofErr w:type="spellStart"/>
      <w:r w:rsidR="0071154E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71154E">
        <w:rPr>
          <w:rFonts w:ascii="Arial" w:hAnsi="Arial" w:cs="Arial"/>
          <w:b/>
          <w:bCs/>
          <w:sz w:val="26"/>
          <w:szCs w:val="26"/>
        </w:rPr>
        <w:t>.) bağlılık ve itaat neden önemlidir? Kısaca açıklayınız.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653E4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4F3E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41F0A3" w14:textId="25321E6A" w:rsidR="00581A1B" w:rsidRDefault="00501D39" w:rsidP="0080762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1154E">
        <w:rPr>
          <w:rFonts w:ascii="Arial" w:hAnsi="Arial" w:cs="Arial"/>
          <w:b/>
          <w:bCs/>
          <w:sz w:val="26"/>
          <w:szCs w:val="26"/>
        </w:rPr>
        <w:t xml:space="preserve">Sünnet nedir? Çeşitlerini </w:t>
      </w:r>
      <w:r w:rsidR="000D0602">
        <w:rPr>
          <w:rFonts w:ascii="Arial" w:hAnsi="Arial" w:cs="Arial"/>
          <w:b/>
          <w:bCs/>
          <w:sz w:val="26"/>
          <w:szCs w:val="26"/>
        </w:rPr>
        <w:t>yaz</w:t>
      </w:r>
      <w:r w:rsidR="00AD2D74">
        <w:rPr>
          <w:rFonts w:ascii="Arial" w:hAnsi="Arial" w:cs="Arial"/>
          <w:b/>
          <w:bCs/>
          <w:sz w:val="26"/>
          <w:szCs w:val="26"/>
        </w:rPr>
        <w:t>ınız.</w:t>
      </w:r>
    </w:p>
    <w:p w14:paraId="3F5DF725" w14:textId="77777777" w:rsidR="00581A1B" w:rsidRPr="000E444F" w:rsidRDefault="00581A1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B9E026" w14:textId="77777777" w:rsidR="00AD2D74" w:rsidRDefault="00AD2D7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C27AA7" w14:textId="77777777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99823" w14:textId="77777777" w:rsidR="00AD2D74" w:rsidRDefault="00501D39" w:rsidP="00AD2D7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="00AD2D74">
        <w:rPr>
          <w:rFonts w:ascii="Arial" w:hAnsi="Arial" w:cs="Arial"/>
          <w:b/>
          <w:bCs/>
          <w:sz w:val="26"/>
          <w:szCs w:val="26"/>
        </w:rPr>
        <w:t>Teşri nedir? Açıklayarak bir örnek veriniz.</w:t>
      </w:r>
    </w:p>
    <w:p w14:paraId="1FEE39C3" w14:textId="1BFE2FD0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428BEC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BAF916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8C3F25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D44351" w14:textId="77777777" w:rsidR="00AD2D74" w:rsidRDefault="00AD2D7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A32B3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91DDD7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38534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4C05FAF8" w:rsidR="00D25981" w:rsidRDefault="00501D39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0D0602">
        <w:rPr>
          <w:rFonts w:ascii="Arial" w:hAnsi="Arial" w:cs="Arial"/>
          <w:b/>
          <w:bCs/>
          <w:sz w:val="26"/>
          <w:szCs w:val="26"/>
        </w:rPr>
        <w:t>İslam’ın anlaşılmasında sünnetin önemi nedir?</w:t>
      </w:r>
      <w:r w:rsidR="00AD2D74">
        <w:rPr>
          <w:rFonts w:ascii="Arial" w:hAnsi="Arial" w:cs="Arial"/>
          <w:b/>
          <w:bCs/>
          <w:sz w:val="26"/>
          <w:szCs w:val="26"/>
        </w:rPr>
        <w:t xml:space="preserve"> A</w:t>
      </w:r>
      <w:r w:rsidR="000D0602">
        <w:rPr>
          <w:rFonts w:ascii="Arial" w:hAnsi="Arial" w:cs="Arial"/>
          <w:b/>
          <w:bCs/>
          <w:sz w:val="26"/>
          <w:szCs w:val="26"/>
        </w:rPr>
        <w:t>çı</w:t>
      </w:r>
      <w:r w:rsidR="0006245F">
        <w:rPr>
          <w:rFonts w:ascii="Arial" w:hAnsi="Arial" w:cs="Arial"/>
          <w:b/>
          <w:bCs/>
          <w:sz w:val="26"/>
          <w:szCs w:val="26"/>
        </w:rPr>
        <w:t>k</w:t>
      </w:r>
      <w:r w:rsidR="000D0602">
        <w:rPr>
          <w:rFonts w:ascii="Arial" w:hAnsi="Arial" w:cs="Arial"/>
          <w:b/>
          <w:bCs/>
          <w:sz w:val="26"/>
          <w:szCs w:val="26"/>
        </w:rPr>
        <w:t>layınız.</w:t>
      </w:r>
    </w:p>
    <w:p w14:paraId="0C9174E9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5B0B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89760E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640B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B030C5" w14:textId="77777777" w:rsidR="00AD2D74" w:rsidRDefault="00AD2D74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0C3984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1E9B6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3BD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6C3905" w14:textId="6D7C3F8A" w:rsidR="000D0602" w:rsidRDefault="00501D39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Hadis eserlerinden </w:t>
      </w:r>
      <w:proofErr w:type="spellStart"/>
      <w:r w:rsidR="000D0602">
        <w:rPr>
          <w:rFonts w:ascii="Arial" w:hAnsi="Arial" w:cs="Arial"/>
          <w:b/>
          <w:bCs/>
          <w:sz w:val="26"/>
          <w:szCs w:val="26"/>
        </w:rPr>
        <w:t>Kütib</w:t>
      </w:r>
      <w:proofErr w:type="spellEnd"/>
      <w:r w:rsidR="000D0602">
        <w:rPr>
          <w:rFonts w:ascii="Arial" w:hAnsi="Arial" w:cs="Arial"/>
          <w:b/>
          <w:bCs/>
          <w:sz w:val="26"/>
          <w:szCs w:val="26"/>
        </w:rPr>
        <w:t>-i Sitte yazarlarını yazınız.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10411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F589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8D9BE1" w14:textId="77777777" w:rsidR="00AD2D74" w:rsidRDefault="00AD2D74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9806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FD8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585F0A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A4B52" w14:textId="77777777" w:rsidR="006E1727" w:rsidRDefault="006E172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981D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9DFD00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5954F" w14:textId="5D7AC6E9" w:rsidR="000D0602" w:rsidRPr="000D0602" w:rsidRDefault="000D0602" w:rsidP="000D0602">
      <w:pPr>
        <w:pStyle w:val="AralkYok"/>
        <w:ind w:left="-142" w:right="-142"/>
        <w:rPr>
          <w:rFonts w:ascii="Arial" w:hAnsi="Arial" w:cs="Arial"/>
        </w:rPr>
      </w:pPr>
      <w:r w:rsidRPr="000D0602">
        <w:rPr>
          <w:rFonts w:ascii="Arial" w:hAnsi="Arial" w:cs="Arial"/>
          <w:sz w:val="26"/>
          <w:szCs w:val="26"/>
        </w:rPr>
        <w:t xml:space="preserve">“Ey Peygamber! Biz seni hakikaten bir şahit, bir müjdeleyici, bir uyarıcı olarak gönderdik. Allah’ın izniyle bir davetçi ve nur saçan bir kandil olarak gönderdik.” </w:t>
      </w:r>
      <w:r w:rsidRPr="000D0602">
        <w:rPr>
          <w:rFonts w:ascii="Arial" w:hAnsi="Arial" w:cs="Arial"/>
        </w:rPr>
        <w:t>(</w:t>
      </w:r>
      <w:proofErr w:type="spellStart"/>
      <w:r w:rsidRPr="000D0602">
        <w:rPr>
          <w:rFonts w:ascii="Arial" w:hAnsi="Arial" w:cs="Arial"/>
        </w:rPr>
        <w:t>Ahzab</w:t>
      </w:r>
      <w:proofErr w:type="spellEnd"/>
      <w:r w:rsidRPr="000D0602">
        <w:rPr>
          <w:rFonts w:ascii="Arial" w:hAnsi="Arial" w:cs="Arial"/>
        </w:rPr>
        <w:t xml:space="preserve"> suresi 45 ve 46. ayet)</w:t>
      </w:r>
    </w:p>
    <w:p w14:paraId="116D0425" w14:textId="2454EECB" w:rsidR="000D0602" w:rsidRDefault="00501D39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D0602">
        <w:rPr>
          <w:rFonts w:ascii="Arial" w:hAnsi="Arial" w:cs="Arial"/>
          <w:b/>
          <w:bCs/>
          <w:sz w:val="26"/>
          <w:szCs w:val="26"/>
        </w:rPr>
        <w:t>) Yukarıdaki ayetlerden çıkarılabilecek mesajlar nelerdir? Açıklayınız.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31A7D" w14:textId="77777777" w:rsidR="007454DA" w:rsidRDefault="007454DA" w:rsidP="006843CB">
      <w:pPr>
        <w:spacing w:after="0" w:line="240" w:lineRule="auto"/>
      </w:pPr>
      <w:r>
        <w:separator/>
      </w:r>
    </w:p>
  </w:endnote>
  <w:endnote w:type="continuationSeparator" w:id="0">
    <w:p w14:paraId="577C140D" w14:textId="77777777" w:rsidR="007454DA" w:rsidRDefault="007454D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B1CD7" w14:textId="77777777" w:rsidR="007454DA" w:rsidRDefault="007454DA" w:rsidP="006843CB">
      <w:pPr>
        <w:spacing w:after="0" w:line="240" w:lineRule="auto"/>
      </w:pPr>
      <w:r>
        <w:separator/>
      </w:r>
    </w:p>
  </w:footnote>
  <w:footnote w:type="continuationSeparator" w:id="0">
    <w:p w14:paraId="7B92C454" w14:textId="77777777" w:rsidR="007454DA" w:rsidRDefault="007454D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CCB"/>
    <w:rsid w:val="00230DCC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616BF"/>
    <w:rsid w:val="00363E3F"/>
    <w:rsid w:val="003714BF"/>
    <w:rsid w:val="003775E0"/>
    <w:rsid w:val="003A377D"/>
    <w:rsid w:val="003C302E"/>
    <w:rsid w:val="003D1EF4"/>
    <w:rsid w:val="0040682D"/>
    <w:rsid w:val="004534AF"/>
    <w:rsid w:val="00456020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1D39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11B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E1727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454DA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2D74"/>
    <w:rsid w:val="00AD54B8"/>
    <w:rsid w:val="00AF07CE"/>
    <w:rsid w:val="00AF15E5"/>
    <w:rsid w:val="00B14148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63A74"/>
    <w:rsid w:val="00D75776"/>
    <w:rsid w:val="00D81544"/>
    <w:rsid w:val="00D87640"/>
    <w:rsid w:val="00D876C9"/>
    <w:rsid w:val="00D87F8A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4720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2024-12-21T06:45:00Z</dcterms:created>
  <dcterms:modified xsi:type="dcterms:W3CDTF">2024-12-23T15:40:00Z</dcterms:modified>
</cp:coreProperties>
</file>