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2A0BE1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251B1F">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69F33F6B" w14:textId="77777777" w:rsidR="00745B03" w:rsidRDefault="00745B03" w:rsidP="00ED0A4B">
            <w:pPr>
              <w:rPr>
                <w:rFonts w:ascii="Times New Roman" w:eastAsia="Arial" w:hAnsi="Times New Roman" w:cs="Times New Roman"/>
                <w:noProof/>
                <w:sz w:val="24"/>
                <w:szCs w:val="24"/>
              </w:rPr>
            </w:pPr>
            <w:r w:rsidRPr="00745B03">
              <w:rPr>
                <w:rFonts w:ascii="Times New Roman" w:eastAsia="Arial" w:hAnsi="Times New Roman" w:cs="Times New Roman"/>
                <w:noProof/>
                <w:sz w:val="24"/>
                <w:szCs w:val="24"/>
              </w:rPr>
              <w:t>Abdülhak Hâmit’in “Türklerin Emile Zola’sı” olarak nitelediği Hüseyin Rahmi’nin eserleri, Tanzimat’tan beri hızla değişen ve pek çok sosyal hadiseye sahne olan sosyal hayatımıza ait çok çeşitli meseleyi, eğilim ve yönelişleri öğrenmek isteyenler için oldukça zengin bir kaynak durumundadır. Tesirinde kaldığı akımın da bir gereği olarak romanlarında zaman zaman en bayağı tasvirlere ve söyleyişlere de yer vermekten çekinmemiştir.</w:t>
            </w:r>
          </w:p>
          <w:p w14:paraId="652AE435" w14:textId="57297237" w:rsidR="0026541E" w:rsidRPr="00745B03" w:rsidRDefault="00745B03" w:rsidP="00ED0A4B">
            <w:pPr>
              <w:rPr>
                <w:rFonts w:ascii="Times New Roman" w:eastAsia="Arial" w:hAnsi="Times New Roman" w:cs="Times New Roman"/>
                <w:b/>
                <w:bCs/>
                <w:noProof/>
                <w:sz w:val="24"/>
                <w:szCs w:val="24"/>
              </w:rPr>
            </w:pPr>
            <w:r w:rsidRPr="00745B03">
              <w:rPr>
                <w:rFonts w:ascii="Times New Roman" w:eastAsia="Arial" w:hAnsi="Times New Roman" w:cs="Times New Roman"/>
                <w:noProof/>
                <w:sz w:val="24"/>
                <w:szCs w:val="24"/>
              </w:rPr>
              <w:t xml:space="preserve"> </w:t>
            </w:r>
            <w:r w:rsidRPr="00745B03">
              <w:rPr>
                <w:rFonts w:ascii="Times New Roman" w:eastAsia="Arial" w:hAnsi="Times New Roman" w:cs="Times New Roman"/>
                <w:b/>
                <w:bCs/>
                <w:noProof/>
                <w:sz w:val="24"/>
                <w:szCs w:val="24"/>
              </w:rPr>
              <w:t>Bu parçadan hareketle Hüseyin Rahmi Gürpınar’ın eserlerinde</w:t>
            </w:r>
            <w:r w:rsidRPr="00745B03">
              <w:rPr>
                <w:rFonts w:ascii="Times New Roman" w:eastAsia="Arial" w:hAnsi="Times New Roman" w:cs="Times New Roman"/>
                <w:b/>
                <w:bCs/>
                <w:noProof/>
                <w:sz w:val="24"/>
                <w:szCs w:val="24"/>
              </w:rPr>
              <w:t xml:space="preserve"> kullandığı </w:t>
            </w:r>
            <w:r w:rsidR="00E94343" w:rsidRPr="00745B03">
              <w:rPr>
                <w:rFonts w:ascii="Times New Roman" w:eastAsia="Arial" w:hAnsi="Times New Roman" w:cs="Times New Roman"/>
                <w:b/>
                <w:bCs/>
                <w:noProof/>
                <w:sz w:val="24"/>
                <w:szCs w:val="24"/>
              </w:rPr>
              <w:t>edebî akım</w:t>
            </w:r>
            <w:r w:rsidR="00E94343" w:rsidRPr="00745B03">
              <w:rPr>
                <w:rFonts w:ascii="Times New Roman" w:eastAsia="Arial" w:hAnsi="Times New Roman" w:cs="Times New Roman"/>
                <w:b/>
                <w:bCs/>
                <w:noProof/>
                <w:sz w:val="24"/>
                <w:szCs w:val="24"/>
              </w:rPr>
              <w:t>ı yazınız.</w:t>
            </w:r>
          </w:p>
          <w:p w14:paraId="35899096" w14:textId="77777777" w:rsidR="00E94343" w:rsidRDefault="00E94343" w:rsidP="00ED0A4B">
            <w:pPr>
              <w:rPr>
                <w:rFonts w:ascii="Times New Roman" w:eastAsia="Arial" w:hAnsi="Times New Roman" w:cs="Times New Roman"/>
                <w:noProof/>
                <w:sz w:val="24"/>
                <w:szCs w:val="24"/>
              </w:rPr>
            </w:pPr>
          </w:p>
          <w:p w14:paraId="39CE7597" w14:textId="77777777" w:rsidR="00251B1F" w:rsidRDefault="00251B1F" w:rsidP="00ED0A4B">
            <w:pPr>
              <w:rPr>
                <w:rFonts w:ascii="Times New Roman" w:eastAsia="Arial" w:hAnsi="Times New Roman" w:cs="Times New Roman"/>
                <w:noProof/>
                <w:sz w:val="24"/>
                <w:szCs w:val="24"/>
              </w:rPr>
            </w:pPr>
          </w:p>
          <w:p w14:paraId="53124AD2" w14:textId="77777777" w:rsidR="00E94343" w:rsidRDefault="00E94343" w:rsidP="00ED0A4B">
            <w:pPr>
              <w:rPr>
                <w:rFonts w:ascii="Times New Roman" w:eastAsia="Arial" w:hAnsi="Times New Roman" w:cs="Times New Roman"/>
                <w:noProof/>
                <w:sz w:val="24"/>
                <w:szCs w:val="24"/>
              </w:rPr>
            </w:pPr>
          </w:p>
          <w:p w14:paraId="64D4EF03" w14:textId="77777777" w:rsidR="0002687C" w:rsidRDefault="0002687C" w:rsidP="00ED0A4B">
            <w:pPr>
              <w:rPr>
                <w:rFonts w:ascii="Times New Roman" w:eastAsia="Arial" w:hAnsi="Times New Roman" w:cs="Times New Roman"/>
                <w:noProof/>
                <w:sz w:val="24"/>
                <w:szCs w:val="24"/>
              </w:rPr>
            </w:pPr>
          </w:p>
          <w:p w14:paraId="7F9D365B" w14:textId="19D4F20A" w:rsidR="00E94343" w:rsidRPr="00DC0F19" w:rsidRDefault="00E94343" w:rsidP="00ED0A4B">
            <w:pPr>
              <w:rPr>
                <w:rFonts w:ascii="Times New Roman" w:eastAsia="Arial" w:hAnsi="Times New Roman" w:cs="Times New Roman"/>
                <w:noProof/>
                <w:sz w:val="24"/>
                <w:szCs w:val="24"/>
              </w:rPr>
            </w:pPr>
          </w:p>
        </w:tc>
        <w:tc>
          <w:tcPr>
            <w:tcW w:w="5504" w:type="dxa"/>
            <w:gridSpan w:val="2"/>
          </w:tcPr>
          <w:p w14:paraId="0DC5029F" w14:textId="77777777" w:rsidR="00745B03" w:rsidRDefault="00745B03" w:rsidP="00745B03">
            <w:pPr>
              <w:pStyle w:val="Default"/>
              <w:contextualSpacing/>
              <w:rPr>
                <w:rFonts w:ascii="Times New Roman" w:hAnsi="Times New Roman" w:cs="Times New Roman"/>
                <w:color w:val="auto"/>
              </w:rPr>
            </w:pPr>
            <w:r w:rsidRPr="00745B03">
              <w:rPr>
                <w:rFonts w:ascii="Times New Roman" w:hAnsi="Times New Roman" w:cs="Times New Roman"/>
                <w:color w:val="auto"/>
              </w:rPr>
              <w:t xml:space="preserve">Üç sene evvel bizim ağa dere boyundaki ufak tarlamıza sahip çıkar oldu. Bağırdık çağırdık, fayda etmedi. Oğlan sakat, bende de derman yok, hakkımızı kendimiz arayamadık. Mecbur olduk hükümet kapısına düşmeye. İki sene mahkememiz sürdü. Bizim tapumuz filan yoktu ama bütün köylü o tarlanın bize dededen kaldığını bilirdi. Bunu soran olmadı, ağa yalancı şahit dinletti, mahkemeyi kazandı. Mahkeme sürerken benden kafakağıdımı istediler, nereden bulayım? Askerden döneli devlet kapısına işim düşmemişti; aradım aradım yok… </w:t>
            </w:r>
          </w:p>
          <w:p w14:paraId="5A024189" w14:textId="77777777" w:rsidR="00745B03" w:rsidRDefault="00745B03" w:rsidP="00745B03">
            <w:pPr>
              <w:pStyle w:val="Default"/>
              <w:contextualSpacing/>
              <w:rPr>
                <w:rFonts w:ascii="Times New Roman" w:hAnsi="Times New Roman" w:cs="Times New Roman"/>
                <w:color w:val="auto"/>
              </w:rPr>
            </w:pPr>
          </w:p>
          <w:p w14:paraId="23991251" w14:textId="77777777" w:rsidR="00745B03" w:rsidRDefault="00745B03" w:rsidP="00745B03">
            <w:pPr>
              <w:pStyle w:val="Default"/>
              <w:contextualSpacing/>
              <w:rPr>
                <w:rFonts w:ascii="Times New Roman" w:hAnsi="Times New Roman" w:cs="Times New Roman"/>
                <w:color w:val="auto"/>
              </w:rPr>
            </w:pPr>
            <w:r w:rsidRPr="00745B03">
              <w:rPr>
                <w:rFonts w:ascii="Times New Roman" w:hAnsi="Times New Roman" w:cs="Times New Roman"/>
                <w:color w:val="auto"/>
              </w:rPr>
              <w:t>•</w:t>
            </w:r>
            <w:r>
              <w:rPr>
                <w:rFonts w:ascii="Times New Roman" w:hAnsi="Times New Roman" w:cs="Times New Roman"/>
                <w:color w:val="auto"/>
              </w:rPr>
              <w:t xml:space="preserve"> </w:t>
            </w:r>
            <w:r w:rsidRPr="00745B03">
              <w:rPr>
                <w:rFonts w:ascii="Times New Roman" w:hAnsi="Times New Roman" w:cs="Times New Roman"/>
                <w:b/>
                <w:bCs/>
                <w:color w:val="auto"/>
              </w:rPr>
              <w:t>Temel Çatışması nedir?</w:t>
            </w:r>
            <w:r w:rsidRPr="00745B03">
              <w:rPr>
                <w:rFonts w:ascii="Times New Roman" w:hAnsi="Times New Roman" w:cs="Times New Roman"/>
                <w:color w:val="auto"/>
              </w:rPr>
              <w:t xml:space="preserve"> </w:t>
            </w:r>
          </w:p>
          <w:p w14:paraId="42607655" w14:textId="77777777" w:rsidR="00745B03" w:rsidRDefault="00745B03" w:rsidP="00745B03">
            <w:pPr>
              <w:pStyle w:val="Default"/>
              <w:contextualSpacing/>
              <w:rPr>
                <w:rFonts w:ascii="Times New Roman" w:hAnsi="Times New Roman" w:cs="Times New Roman"/>
                <w:color w:val="auto"/>
              </w:rPr>
            </w:pPr>
          </w:p>
          <w:p w14:paraId="5F8537C0" w14:textId="77777777" w:rsidR="00745B03" w:rsidRDefault="00745B03" w:rsidP="00745B03">
            <w:pPr>
              <w:pStyle w:val="Default"/>
              <w:contextualSpacing/>
              <w:rPr>
                <w:rFonts w:ascii="Times New Roman" w:hAnsi="Times New Roman" w:cs="Times New Roman"/>
                <w:color w:val="auto"/>
              </w:rPr>
            </w:pPr>
          </w:p>
          <w:p w14:paraId="4D3B307B" w14:textId="0AF80E8C" w:rsidR="00A32C8E" w:rsidRPr="00453D82" w:rsidRDefault="00745B03" w:rsidP="00745B03">
            <w:pPr>
              <w:pStyle w:val="Default"/>
              <w:contextualSpacing/>
              <w:rPr>
                <w:rFonts w:ascii="Times New Roman" w:hAnsi="Times New Roman" w:cs="Times New Roman"/>
                <w:b/>
                <w:bCs/>
                <w:noProof/>
              </w:rPr>
            </w:pPr>
            <w:r w:rsidRPr="00745B03">
              <w:rPr>
                <w:rFonts w:ascii="Times New Roman" w:hAnsi="Times New Roman" w:cs="Times New Roman"/>
                <w:color w:val="auto"/>
              </w:rPr>
              <w:t>•</w:t>
            </w:r>
            <w:r>
              <w:rPr>
                <w:rFonts w:ascii="Times New Roman" w:hAnsi="Times New Roman" w:cs="Times New Roman"/>
                <w:color w:val="auto"/>
              </w:rPr>
              <w:t xml:space="preserve"> </w:t>
            </w:r>
            <w:r w:rsidRPr="00745B03">
              <w:rPr>
                <w:rFonts w:ascii="Times New Roman" w:hAnsi="Times New Roman" w:cs="Times New Roman"/>
                <w:b/>
                <w:bCs/>
                <w:color w:val="auto"/>
              </w:rPr>
              <w:t>Metinde anlatıcı ve bakış açısı nedir?</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497F5C08" w14:textId="033923B9" w:rsidR="00745B03" w:rsidRPr="00745B03" w:rsidRDefault="00745B03" w:rsidP="00745B03">
            <w:pPr>
              <w:rPr>
                <w:rFonts w:ascii="Times New Roman" w:hAnsi="Times New Roman" w:cs="Times New Roman"/>
                <w:b/>
                <w:bCs/>
                <w:sz w:val="24"/>
                <w:szCs w:val="24"/>
              </w:rPr>
            </w:pPr>
            <w:r w:rsidRPr="00745B03">
              <w:rPr>
                <w:rFonts w:ascii="Times New Roman" w:hAnsi="Times New Roman" w:cs="Times New Roman"/>
                <w:b/>
                <w:bCs/>
                <w:sz w:val="24"/>
                <w:szCs w:val="24"/>
              </w:rPr>
              <w:t xml:space="preserve">Aşağıda verilen cümlelerdeki </w:t>
            </w:r>
            <w:r>
              <w:rPr>
                <w:rFonts w:ascii="Times New Roman" w:hAnsi="Times New Roman" w:cs="Times New Roman"/>
                <w:b/>
                <w:bCs/>
                <w:sz w:val="24"/>
                <w:szCs w:val="24"/>
              </w:rPr>
              <w:t>altı çizili</w:t>
            </w:r>
            <w:r w:rsidRPr="00745B03">
              <w:rPr>
                <w:rFonts w:ascii="Times New Roman" w:hAnsi="Times New Roman" w:cs="Times New Roman"/>
                <w:b/>
                <w:bCs/>
                <w:sz w:val="24"/>
                <w:szCs w:val="24"/>
              </w:rPr>
              <w:t xml:space="preserve"> ifadeler cümlenin hangi ögesiyse, altına yazın. </w:t>
            </w:r>
          </w:p>
          <w:p w14:paraId="50E08C8E" w14:textId="77777777" w:rsidR="00745B03" w:rsidRPr="00745B03" w:rsidRDefault="00745B03" w:rsidP="00745B03">
            <w:pPr>
              <w:rPr>
                <w:rFonts w:ascii="Times New Roman" w:hAnsi="Times New Roman" w:cs="Times New Roman"/>
                <w:b/>
                <w:sz w:val="24"/>
                <w:szCs w:val="24"/>
              </w:rPr>
            </w:pPr>
          </w:p>
          <w:p w14:paraId="35FA711B" w14:textId="77777777" w:rsidR="00745B03" w:rsidRPr="00745B03" w:rsidRDefault="00745B03" w:rsidP="00745B03">
            <w:pPr>
              <w:rPr>
                <w:rFonts w:ascii="Times New Roman" w:hAnsi="Times New Roman" w:cs="Times New Roman"/>
                <w:b/>
                <w:sz w:val="24"/>
                <w:szCs w:val="24"/>
              </w:rPr>
            </w:pPr>
            <w:r w:rsidRPr="00745B03">
              <w:rPr>
                <w:rFonts w:ascii="Times New Roman" w:hAnsi="Times New Roman" w:cs="Times New Roman"/>
                <w:b/>
                <w:bCs/>
                <w:sz w:val="24"/>
                <w:szCs w:val="24"/>
                <w:u w:val="single"/>
              </w:rPr>
              <w:t>Deniz suyunu içen</w:t>
            </w:r>
            <w:r w:rsidRPr="00745B03">
              <w:rPr>
                <w:rFonts w:ascii="Times New Roman" w:hAnsi="Times New Roman" w:cs="Times New Roman"/>
                <w:sz w:val="24"/>
                <w:szCs w:val="24"/>
              </w:rPr>
              <w:t xml:space="preserve"> içtikçe susarmış. </w:t>
            </w:r>
          </w:p>
          <w:p w14:paraId="63D1D63F" w14:textId="77777777" w:rsidR="00745B03" w:rsidRPr="00745B03" w:rsidRDefault="00745B03" w:rsidP="00745B03">
            <w:pPr>
              <w:rPr>
                <w:rFonts w:ascii="Times New Roman" w:hAnsi="Times New Roman" w:cs="Times New Roman"/>
                <w:b/>
                <w:sz w:val="24"/>
                <w:szCs w:val="24"/>
              </w:rPr>
            </w:pPr>
          </w:p>
          <w:p w14:paraId="04152CFF" w14:textId="77777777" w:rsidR="00745B03" w:rsidRPr="00745B03" w:rsidRDefault="00745B03" w:rsidP="00745B03">
            <w:pPr>
              <w:rPr>
                <w:rFonts w:ascii="Times New Roman" w:hAnsi="Times New Roman" w:cs="Times New Roman"/>
                <w:b/>
                <w:sz w:val="24"/>
                <w:szCs w:val="24"/>
              </w:rPr>
            </w:pPr>
            <w:r w:rsidRPr="00745B03">
              <w:rPr>
                <w:rFonts w:ascii="Times New Roman" w:hAnsi="Times New Roman" w:cs="Times New Roman"/>
                <w:b/>
                <w:bCs/>
                <w:sz w:val="24"/>
                <w:szCs w:val="24"/>
                <w:u w:val="single"/>
              </w:rPr>
              <w:t>Osmaniye’nin  Düziçi ilçesinde görev yaparken</w:t>
            </w:r>
            <w:r w:rsidRPr="00745B03">
              <w:rPr>
                <w:rFonts w:ascii="Times New Roman" w:hAnsi="Times New Roman" w:cs="Times New Roman"/>
                <w:sz w:val="24"/>
                <w:szCs w:val="24"/>
              </w:rPr>
              <w:t xml:space="preserve"> yazmıştım bu öyküyü.</w:t>
            </w:r>
          </w:p>
          <w:p w14:paraId="3B6BDAA6" w14:textId="77777777" w:rsidR="00745B03" w:rsidRPr="00745B03" w:rsidRDefault="00745B03" w:rsidP="00745B03">
            <w:pPr>
              <w:rPr>
                <w:rFonts w:ascii="Times New Roman" w:hAnsi="Times New Roman" w:cs="Times New Roman"/>
                <w:b/>
                <w:sz w:val="24"/>
                <w:szCs w:val="24"/>
              </w:rPr>
            </w:pPr>
          </w:p>
          <w:p w14:paraId="33AFEBFF" w14:textId="77777777" w:rsidR="00745B03" w:rsidRPr="00745B03" w:rsidRDefault="00745B03" w:rsidP="00745B03">
            <w:pPr>
              <w:rPr>
                <w:rFonts w:ascii="Times New Roman" w:hAnsi="Times New Roman" w:cs="Times New Roman"/>
                <w:b/>
                <w:sz w:val="24"/>
                <w:szCs w:val="24"/>
              </w:rPr>
            </w:pPr>
            <w:r w:rsidRPr="00745B03">
              <w:rPr>
                <w:rFonts w:ascii="Times New Roman" w:hAnsi="Times New Roman" w:cs="Times New Roman"/>
                <w:sz w:val="24"/>
                <w:szCs w:val="24"/>
              </w:rPr>
              <w:t xml:space="preserve">Kalbimi yerinden çalanı çağırın bana </w:t>
            </w:r>
            <w:r w:rsidRPr="00745B03">
              <w:rPr>
                <w:rFonts w:ascii="Times New Roman" w:hAnsi="Times New Roman" w:cs="Times New Roman"/>
                <w:b/>
                <w:bCs/>
                <w:sz w:val="24"/>
                <w:szCs w:val="24"/>
                <w:u w:val="single"/>
              </w:rPr>
              <w:t>tez elden.</w:t>
            </w:r>
          </w:p>
          <w:p w14:paraId="312E00AE" w14:textId="77777777" w:rsidR="00E94343" w:rsidRDefault="00E94343" w:rsidP="00ED0A4B">
            <w:pPr>
              <w:rPr>
                <w:rFonts w:ascii="Times New Roman" w:eastAsia="Arial" w:hAnsi="Times New Roman" w:cs="Times New Roman"/>
                <w:noProof/>
                <w:sz w:val="24"/>
                <w:szCs w:val="24"/>
              </w:rPr>
            </w:pPr>
          </w:p>
          <w:p w14:paraId="30A11851" w14:textId="77777777" w:rsidR="00453D82" w:rsidRPr="00453D82" w:rsidRDefault="00453D82" w:rsidP="00ED0A4B">
            <w:pPr>
              <w:rPr>
                <w:rFonts w:ascii="Times New Roman" w:eastAsia="Arial" w:hAnsi="Times New Roman" w:cs="Times New Roman"/>
                <w:noProof/>
                <w:sz w:val="24"/>
                <w:szCs w:val="24"/>
              </w:rPr>
            </w:pPr>
          </w:p>
          <w:p w14:paraId="7803D7B7" w14:textId="77777777" w:rsidR="00453D82" w:rsidRPr="00453D82" w:rsidRDefault="00453D82" w:rsidP="00ED0A4B">
            <w:pPr>
              <w:rPr>
                <w:rFonts w:ascii="Times New Roman" w:eastAsia="Arial" w:hAnsi="Times New Roman" w:cs="Times New Roman"/>
                <w:noProof/>
                <w:sz w:val="24"/>
                <w:szCs w:val="24"/>
              </w:rPr>
            </w:pPr>
          </w:p>
          <w:p w14:paraId="6F727ACA" w14:textId="77777777" w:rsidR="00453D82" w:rsidRPr="00453D82" w:rsidRDefault="00453D82" w:rsidP="00ED0A4B">
            <w:pPr>
              <w:rPr>
                <w:rFonts w:ascii="Times New Roman" w:eastAsia="Arial" w:hAnsi="Times New Roman" w:cs="Times New Roman"/>
                <w:noProof/>
                <w:sz w:val="24"/>
                <w:szCs w:val="24"/>
              </w:rPr>
            </w:pPr>
          </w:p>
          <w:p w14:paraId="054693E8" w14:textId="7A18F7ED" w:rsidR="00453D82" w:rsidRPr="00453D82" w:rsidRDefault="00453D82" w:rsidP="00ED0A4B">
            <w:pPr>
              <w:rPr>
                <w:rFonts w:ascii="Times New Roman" w:eastAsia="Arial" w:hAnsi="Times New Roman" w:cs="Times New Roman"/>
                <w:noProof/>
                <w:sz w:val="24"/>
                <w:szCs w:val="24"/>
              </w:rPr>
            </w:pPr>
          </w:p>
        </w:tc>
        <w:tc>
          <w:tcPr>
            <w:tcW w:w="5528" w:type="dxa"/>
            <w:gridSpan w:val="3"/>
          </w:tcPr>
          <w:p w14:paraId="270701D1" w14:textId="77777777" w:rsidR="00745B03" w:rsidRPr="00745B03" w:rsidRDefault="00745B03" w:rsidP="0002687C">
            <w:pPr>
              <w:rPr>
                <w:rFonts w:ascii="Times New Roman" w:eastAsia="Arial" w:hAnsi="Times New Roman" w:cs="Times New Roman"/>
                <w:noProof/>
                <w:sz w:val="24"/>
                <w:szCs w:val="24"/>
              </w:rPr>
            </w:pPr>
            <w:r w:rsidRPr="00745B03">
              <w:rPr>
                <w:rFonts w:ascii="Times New Roman" w:eastAsia="Arial" w:hAnsi="Times New Roman" w:cs="Times New Roman"/>
                <w:noProof/>
                <w:sz w:val="24"/>
                <w:szCs w:val="24"/>
              </w:rPr>
              <w:t xml:space="preserve">Tabanı renk renk kilimlerle döşeli bir oda. Odanın baş kısmında ocak. Ocağın her iki yanında özellikle büyüklerin oturacağı, kabartılmış yün minderler. Ocak davlumbazının örtüsü renk renk. Beş numara camlı petrol lambası. Ara ara, ocakta yalımlanan odunların çıtırtıları duyuluyor. Odunlardan yayılan gevrek bir koku. Odanın tam ortasında, altına yükselti konmuş parlak bir sini. Sinide tür tür çerezler… </w:t>
            </w:r>
          </w:p>
          <w:p w14:paraId="7811601F" w14:textId="106FAB30" w:rsidR="0002687C" w:rsidRDefault="0002687C" w:rsidP="0002687C">
            <w:pPr>
              <w:rPr>
                <w:rFonts w:eastAsia="Arial" w:cstheme="minorHAnsi"/>
                <w:b/>
                <w:bCs/>
                <w:noProof/>
              </w:rPr>
            </w:pPr>
            <w:r w:rsidRPr="00691B6C">
              <w:rPr>
                <w:rFonts w:eastAsia="Arial" w:cstheme="minorHAnsi"/>
                <w:b/>
                <w:bCs/>
                <w:noProof/>
              </w:rPr>
              <w:t xml:space="preserve">Bu parçanın anlatımında </w:t>
            </w:r>
            <w:r>
              <w:rPr>
                <w:rFonts w:eastAsia="Arial" w:cstheme="minorHAnsi"/>
                <w:b/>
                <w:bCs/>
                <w:noProof/>
              </w:rPr>
              <w:t>kullanılan</w:t>
            </w:r>
            <w:r w:rsidRPr="00691B6C">
              <w:rPr>
                <w:rFonts w:eastAsia="Arial" w:cstheme="minorHAnsi"/>
                <w:b/>
                <w:bCs/>
                <w:noProof/>
              </w:rPr>
              <w:t xml:space="preserve"> anlatım</w:t>
            </w:r>
            <w:r>
              <w:rPr>
                <w:rFonts w:eastAsia="Arial" w:cstheme="minorHAnsi"/>
                <w:b/>
                <w:bCs/>
                <w:noProof/>
              </w:rPr>
              <w:t xml:space="preserve"> biçimini yazınız.</w:t>
            </w:r>
          </w:p>
          <w:p w14:paraId="7500C348" w14:textId="77777777" w:rsidR="00745B03" w:rsidRDefault="00745B03" w:rsidP="0002687C">
            <w:pPr>
              <w:rPr>
                <w:rFonts w:ascii="Times New Roman" w:eastAsia="Arial" w:hAnsi="Times New Roman" w:cs="Times New Roman"/>
                <w:noProof/>
                <w:sz w:val="24"/>
                <w:szCs w:val="24"/>
              </w:rPr>
            </w:pPr>
          </w:p>
          <w:p w14:paraId="24F570A5" w14:textId="064659AC" w:rsidR="004665F3" w:rsidRPr="00453D82" w:rsidRDefault="00745B03" w:rsidP="003B4E6F">
            <w:pPr>
              <w:rPr>
                <w:rFonts w:ascii="Times New Roman" w:hAnsi="Times New Roman" w:cs="Times New Roman"/>
                <w:noProof/>
                <w:sz w:val="24"/>
                <w:szCs w:val="24"/>
              </w:rPr>
            </w:pPr>
            <w:r>
              <w:rPr>
                <w:rFonts w:ascii="Times New Roman" w:hAnsi="Times New Roman" w:cs="Times New Roman"/>
                <w:noProof/>
                <w:sz w:val="24"/>
                <w:szCs w:val="24"/>
              </w:rPr>
              <w:t>.....................................</w:t>
            </w:r>
          </w:p>
        </w:tc>
      </w:tr>
    </w:tbl>
    <w:p w14:paraId="174DEA1B" w14:textId="77777777" w:rsidR="00934769" w:rsidRDefault="00934769" w:rsidP="00B4403F"/>
    <w:p w14:paraId="7803DD7C" w14:textId="77777777" w:rsidR="004665F3" w:rsidRDefault="004665F3" w:rsidP="00B4403F"/>
    <w:p w14:paraId="25B07B06" w14:textId="77777777" w:rsidR="00745B03" w:rsidRDefault="00745B03" w:rsidP="00B4403F"/>
    <w:p w14:paraId="6DF6AABA" w14:textId="77777777" w:rsidR="00453D82" w:rsidRDefault="00453D82"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1FABCABE" w:rsidR="00714D58" w:rsidRPr="00B4403F" w:rsidRDefault="00714D58" w:rsidP="00B4403F"/>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7E6C49B3" w14:textId="77777777" w:rsidR="00745B03" w:rsidRDefault="00745B03" w:rsidP="00745B03">
            <w:pPr>
              <w:rPr>
                <w:rFonts w:ascii="Times New Roman" w:hAnsi="Times New Roman" w:cs="Times New Roman"/>
                <w:noProof/>
                <w:sz w:val="24"/>
                <w:szCs w:val="24"/>
              </w:rPr>
            </w:pPr>
            <w:r w:rsidRPr="00745B03">
              <w:rPr>
                <w:rFonts w:ascii="Times New Roman" w:hAnsi="Times New Roman" w:cs="Times New Roman"/>
                <w:noProof/>
                <w:sz w:val="24"/>
                <w:szCs w:val="24"/>
              </w:rPr>
              <w:t>Anlatma esasına bağlı edebî eserlerde mekân ( ) insan ilişkisi ( ) eserin mahiyetini belirleyen önemli faktörlerdendir. Yakup Kadri, bu bakımdan Maupassant’tan çok şey öğrenmiş olmalı. Zira her iki yazarda da insan ( ) mekânın ayrılmaz bir parçası ( ) olay ( ) çevrenin tabii bir sonucu durumundadır</w:t>
            </w:r>
          </w:p>
          <w:p w14:paraId="347B8670" w14:textId="1B5464E5" w:rsidR="00691B6C" w:rsidRDefault="00745B03" w:rsidP="00745B03">
            <w:pPr>
              <w:rPr>
                <w:rFonts w:ascii="Times New Roman" w:eastAsia="Arial" w:hAnsi="Times New Roman" w:cs="Times New Roman"/>
                <w:noProof/>
                <w:sz w:val="24"/>
                <w:szCs w:val="24"/>
              </w:rPr>
            </w:pPr>
            <w:r w:rsidRPr="00453D82">
              <w:rPr>
                <w:rFonts w:ascii="Times New Roman" w:hAnsi="Times New Roman" w:cs="Times New Roman"/>
                <w:b/>
                <w:bCs/>
                <w:noProof/>
                <w:sz w:val="24"/>
                <w:szCs w:val="24"/>
              </w:rPr>
              <w:t>Bu parçada ayraçlarla belirtilen yerlere sırasıyla gelmesi gereken noktalama işaretlerini metin üzerinde gösteriniz.</w:t>
            </w:r>
          </w:p>
          <w:p w14:paraId="38CA6006" w14:textId="77777777" w:rsidR="00691B6C" w:rsidRDefault="00691B6C" w:rsidP="00571D33">
            <w:pPr>
              <w:rPr>
                <w:rFonts w:ascii="Times New Roman" w:eastAsia="Arial" w:hAnsi="Times New Roman" w:cs="Times New Roman"/>
                <w:noProof/>
                <w:sz w:val="24"/>
                <w:szCs w:val="24"/>
              </w:rPr>
            </w:pPr>
          </w:p>
          <w:p w14:paraId="67146E4D" w14:textId="77777777" w:rsidR="00883E87" w:rsidRDefault="00883E87" w:rsidP="00571D33">
            <w:pPr>
              <w:rPr>
                <w:rFonts w:ascii="Times New Roman" w:eastAsia="Arial" w:hAnsi="Times New Roman" w:cs="Times New Roman"/>
                <w:noProof/>
                <w:sz w:val="24"/>
                <w:szCs w:val="24"/>
              </w:rPr>
            </w:pPr>
          </w:p>
          <w:p w14:paraId="533576EE" w14:textId="77777777" w:rsidR="00623B0A" w:rsidRDefault="00623B0A" w:rsidP="00571D33">
            <w:pPr>
              <w:rPr>
                <w:rFonts w:ascii="Times New Roman" w:eastAsia="Arial" w:hAnsi="Times New Roman" w:cs="Times New Roman"/>
                <w:noProof/>
                <w:sz w:val="24"/>
                <w:szCs w:val="24"/>
              </w:rPr>
            </w:pPr>
          </w:p>
          <w:p w14:paraId="4F29520B" w14:textId="5B00568C" w:rsidR="00691B6C" w:rsidRPr="00A81843" w:rsidRDefault="00691B6C" w:rsidP="00571D33">
            <w:pPr>
              <w:rPr>
                <w:rFonts w:ascii="Times New Roman" w:eastAsia="Arial" w:hAnsi="Times New Roman" w:cs="Times New Roman"/>
                <w:noProof/>
                <w:sz w:val="24"/>
                <w:szCs w:val="24"/>
              </w:rPr>
            </w:pPr>
          </w:p>
        </w:tc>
        <w:tc>
          <w:tcPr>
            <w:tcW w:w="5504" w:type="dxa"/>
            <w:gridSpan w:val="4"/>
          </w:tcPr>
          <w:p w14:paraId="2D056897" w14:textId="6A3224AF" w:rsidR="0002687C" w:rsidRPr="00623B0A" w:rsidRDefault="00623B0A" w:rsidP="00623B0A">
            <w:pPr>
              <w:rPr>
                <w:rFonts w:ascii="Times New Roman" w:hAnsi="Times New Roman" w:cs="Times New Roman"/>
                <w:sz w:val="24"/>
                <w:szCs w:val="24"/>
              </w:rPr>
            </w:pPr>
            <w:r w:rsidRPr="00623B0A">
              <w:rPr>
                <w:rFonts w:ascii="Times New Roman" w:hAnsi="Times New Roman" w:cs="Times New Roman"/>
                <w:sz w:val="24"/>
                <w:szCs w:val="24"/>
              </w:rPr>
              <w:t xml:space="preserve">Cumhuriyet Dönemi </w:t>
            </w:r>
            <w:proofErr w:type="gramStart"/>
            <w:r w:rsidRPr="00623B0A">
              <w:rPr>
                <w:rFonts w:ascii="Times New Roman" w:hAnsi="Times New Roman" w:cs="Times New Roman"/>
                <w:sz w:val="24"/>
                <w:szCs w:val="24"/>
              </w:rPr>
              <w:t>hikaye</w:t>
            </w:r>
            <w:proofErr w:type="gramEnd"/>
            <w:r w:rsidRPr="00623B0A">
              <w:rPr>
                <w:rFonts w:ascii="Times New Roman" w:hAnsi="Times New Roman" w:cs="Times New Roman"/>
                <w:sz w:val="24"/>
                <w:szCs w:val="24"/>
              </w:rPr>
              <w:t xml:space="preserve"> anlayışlarını yazarak her anlayıştan iki sanatçının ismini yazınız.</w:t>
            </w:r>
          </w:p>
          <w:p w14:paraId="47164276" w14:textId="438441C9" w:rsidR="00CE4123" w:rsidRPr="00516559" w:rsidRDefault="00CE4123" w:rsidP="00B4403F">
            <w:pPr>
              <w:rPr>
                <w:rFonts w:ascii="Times New Roman" w:hAnsi="Times New Roman" w:cs="Times New Roman"/>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1993E3C7" w14:textId="2E3B9A4A" w:rsidR="0002687C" w:rsidRPr="00623B0A" w:rsidRDefault="0002687C" w:rsidP="00623B0A">
            <w:pPr>
              <w:rPr>
                <w:rFonts w:ascii="Times New Roman" w:hAnsi="Times New Roman" w:cs="Times New Roman"/>
                <w:b/>
                <w:bCs/>
                <w:sz w:val="24"/>
                <w:szCs w:val="24"/>
              </w:rPr>
            </w:pPr>
            <w:r w:rsidRPr="00623B0A">
              <w:rPr>
                <w:rFonts w:ascii="Times New Roman" w:hAnsi="Times New Roman" w:cs="Times New Roman"/>
                <w:b/>
                <w:bCs/>
                <w:sz w:val="24"/>
                <w:szCs w:val="24"/>
              </w:rPr>
              <w:t xml:space="preserve">Aşağıdaki cümleleri ögelerine ayırınız.  </w:t>
            </w:r>
          </w:p>
          <w:p w14:paraId="3169425E" w14:textId="77777777" w:rsidR="0002687C" w:rsidRPr="00623B0A" w:rsidRDefault="0002687C" w:rsidP="00623B0A">
            <w:pPr>
              <w:rPr>
                <w:rFonts w:ascii="Times New Roman" w:hAnsi="Times New Roman" w:cs="Times New Roman"/>
                <w:sz w:val="24"/>
                <w:szCs w:val="24"/>
              </w:rPr>
            </w:pPr>
          </w:p>
          <w:p w14:paraId="27240828" w14:textId="7F227DAC" w:rsidR="00623B0A" w:rsidRPr="00623B0A" w:rsidRDefault="00623B0A" w:rsidP="00623B0A">
            <w:pPr>
              <w:rPr>
                <w:rFonts w:ascii="Times New Roman" w:hAnsi="Times New Roman" w:cs="Times New Roman"/>
                <w:sz w:val="24"/>
                <w:szCs w:val="24"/>
                <w:lang w:eastAsia="tr-TR"/>
              </w:rPr>
            </w:pPr>
            <w:r w:rsidRPr="00623B0A">
              <w:rPr>
                <w:rFonts w:ascii="Times New Roman" w:hAnsi="Times New Roman" w:cs="Times New Roman"/>
                <w:b/>
                <w:sz w:val="24"/>
                <w:szCs w:val="24"/>
              </w:rPr>
              <w:t>A)</w:t>
            </w:r>
            <w:r w:rsidRPr="00623B0A">
              <w:rPr>
                <w:rFonts w:ascii="Times New Roman" w:hAnsi="Times New Roman" w:cs="Times New Roman"/>
                <w:sz w:val="24"/>
                <w:szCs w:val="24"/>
              </w:rPr>
              <w:t xml:space="preserve"> </w:t>
            </w:r>
            <w:r w:rsidRPr="00623B0A">
              <w:rPr>
                <w:rFonts w:ascii="Times New Roman" w:hAnsi="Times New Roman" w:cs="Times New Roman"/>
                <w:sz w:val="24"/>
                <w:szCs w:val="24"/>
                <w:lang w:eastAsia="tr-TR"/>
              </w:rPr>
              <w:t>Yağmur bastırınca herkes hemen içeri kaçtı.</w:t>
            </w:r>
          </w:p>
          <w:p w14:paraId="2C59B249" w14:textId="77777777" w:rsidR="00623B0A" w:rsidRPr="00623B0A" w:rsidRDefault="00623B0A" w:rsidP="00623B0A">
            <w:pPr>
              <w:rPr>
                <w:rFonts w:ascii="Times New Roman" w:hAnsi="Times New Roman" w:cs="Times New Roman"/>
                <w:color w:val="2C2F34"/>
                <w:sz w:val="24"/>
                <w:szCs w:val="24"/>
                <w:shd w:val="clear" w:color="auto" w:fill="FFFFFF"/>
              </w:rPr>
            </w:pPr>
            <w:r w:rsidRPr="00623B0A">
              <w:rPr>
                <w:rFonts w:ascii="Times New Roman" w:hAnsi="Times New Roman" w:cs="Times New Roman"/>
                <w:color w:val="2C2F34"/>
                <w:sz w:val="24"/>
                <w:szCs w:val="24"/>
                <w:shd w:val="clear" w:color="auto" w:fill="FFFFFF"/>
              </w:rPr>
              <w:t xml:space="preserve">     </w:t>
            </w:r>
          </w:p>
          <w:p w14:paraId="08196680" w14:textId="77777777" w:rsidR="00623B0A" w:rsidRPr="00623B0A" w:rsidRDefault="00623B0A" w:rsidP="00623B0A">
            <w:pPr>
              <w:rPr>
                <w:rFonts w:ascii="Times New Roman" w:hAnsi="Times New Roman" w:cs="Times New Roman"/>
                <w:color w:val="2C2F34"/>
                <w:sz w:val="24"/>
                <w:szCs w:val="24"/>
                <w:shd w:val="clear" w:color="auto" w:fill="FFFFFF"/>
              </w:rPr>
            </w:pPr>
          </w:p>
          <w:p w14:paraId="517DF705" w14:textId="038E85D6" w:rsidR="00623B0A" w:rsidRPr="00623B0A" w:rsidRDefault="00623B0A" w:rsidP="00623B0A">
            <w:pPr>
              <w:rPr>
                <w:b/>
                <w:shd w:val="clear" w:color="auto" w:fill="FFFFFF"/>
              </w:rPr>
            </w:pPr>
            <w:r w:rsidRPr="00623B0A">
              <w:rPr>
                <w:rFonts w:ascii="Times New Roman" w:hAnsi="Times New Roman" w:cs="Times New Roman"/>
                <w:b/>
                <w:color w:val="2C2F34"/>
                <w:sz w:val="24"/>
                <w:szCs w:val="24"/>
                <w:shd w:val="clear" w:color="auto" w:fill="FFFFFF"/>
              </w:rPr>
              <w:t xml:space="preserve"> B)</w:t>
            </w:r>
            <w:r w:rsidRPr="00623B0A">
              <w:rPr>
                <w:rFonts w:ascii="Times New Roman" w:hAnsi="Times New Roman" w:cs="Times New Roman"/>
                <w:i/>
                <w:iCs/>
                <w:color w:val="0000FF"/>
                <w:sz w:val="24"/>
                <w:szCs w:val="24"/>
                <w:bdr w:val="none" w:sz="0" w:space="0" w:color="auto" w:frame="1"/>
                <w:shd w:val="clear" w:color="auto" w:fill="FFFFFF"/>
              </w:rPr>
              <w:t xml:space="preserve"> </w:t>
            </w:r>
            <w:r w:rsidRPr="00623B0A">
              <w:rPr>
                <w:rStyle w:val="Gl"/>
                <w:rFonts w:ascii="Times New Roman" w:hAnsi="Times New Roman" w:cs="Times New Roman"/>
                <w:b w:val="0"/>
                <w:bCs w:val="0"/>
                <w:iCs/>
                <w:sz w:val="24"/>
                <w:szCs w:val="24"/>
                <w:bdr w:val="none" w:sz="0" w:space="0" w:color="auto" w:frame="1"/>
                <w:shd w:val="clear" w:color="auto" w:fill="FFFFFF"/>
              </w:rPr>
              <w:t>Burada herkes kendi gönlünden olduğu kadar bu tabiatın içinden gelen bir şiiri dinler.</w:t>
            </w:r>
          </w:p>
          <w:p w14:paraId="34CE8F19" w14:textId="77777777" w:rsidR="001A031D" w:rsidRDefault="001A031D" w:rsidP="003952F2">
            <w:pPr>
              <w:rPr>
                <w:rFonts w:ascii="Times New Roman" w:eastAsia="Arial" w:hAnsi="Times New Roman" w:cs="Times New Roman"/>
                <w:noProof/>
                <w:sz w:val="24"/>
                <w:szCs w:val="24"/>
              </w:rPr>
            </w:pPr>
          </w:p>
          <w:p w14:paraId="2139BA44" w14:textId="77777777" w:rsidR="0002687C" w:rsidRDefault="0002687C" w:rsidP="003952F2">
            <w:pPr>
              <w:rPr>
                <w:rFonts w:ascii="Times New Roman" w:eastAsia="Arial" w:hAnsi="Times New Roman" w:cs="Times New Roman"/>
                <w:noProof/>
                <w:sz w:val="24"/>
                <w:szCs w:val="24"/>
              </w:rPr>
            </w:pPr>
          </w:p>
          <w:p w14:paraId="32CC5034" w14:textId="77777777" w:rsidR="00883E87" w:rsidRDefault="00883E87" w:rsidP="003952F2">
            <w:pPr>
              <w:rPr>
                <w:rFonts w:ascii="Times New Roman" w:eastAsia="Arial" w:hAnsi="Times New Roman" w:cs="Times New Roman"/>
                <w:noProof/>
                <w:sz w:val="24"/>
                <w:szCs w:val="24"/>
              </w:rPr>
            </w:pPr>
          </w:p>
          <w:p w14:paraId="04A4BE75" w14:textId="77777777" w:rsidR="00251B1F" w:rsidRDefault="00251B1F" w:rsidP="003952F2">
            <w:pPr>
              <w:rPr>
                <w:rFonts w:ascii="Times New Roman" w:eastAsia="Arial" w:hAnsi="Times New Roman" w:cs="Times New Roman"/>
                <w:noProof/>
                <w:sz w:val="24"/>
                <w:szCs w:val="24"/>
              </w:rPr>
            </w:pPr>
          </w:p>
          <w:p w14:paraId="110F8697" w14:textId="77777777" w:rsidR="00623B0A" w:rsidRDefault="00623B0A" w:rsidP="003952F2">
            <w:pPr>
              <w:rPr>
                <w:rFonts w:ascii="Times New Roman" w:eastAsia="Arial" w:hAnsi="Times New Roman" w:cs="Times New Roman"/>
                <w:noProof/>
                <w:sz w:val="24"/>
                <w:szCs w:val="24"/>
              </w:rPr>
            </w:pPr>
          </w:p>
          <w:p w14:paraId="0C067739" w14:textId="77777777" w:rsidR="00623B0A" w:rsidRDefault="00623B0A" w:rsidP="003952F2">
            <w:pPr>
              <w:rPr>
                <w:rFonts w:ascii="Times New Roman" w:eastAsia="Arial" w:hAnsi="Times New Roman" w:cs="Times New Roman"/>
                <w:noProof/>
                <w:sz w:val="24"/>
                <w:szCs w:val="24"/>
              </w:rPr>
            </w:pPr>
          </w:p>
          <w:p w14:paraId="7871AFF1" w14:textId="77777777" w:rsidR="00623B0A" w:rsidRDefault="00623B0A" w:rsidP="003952F2">
            <w:pPr>
              <w:rPr>
                <w:rFonts w:ascii="Times New Roman" w:eastAsia="Arial" w:hAnsi="Times New Roman" w:cs="Times New Roman"/>
                <w:noProof/>
                <w:sz w:val="24"/>
                <w:szCs w:val="24"/>
              </w:rPr>
            </w:pPr>
          </w:p>
          <w:p w14:paraId="1538C5EA" w14:textId="2481215E" w:rsidR="00251B1F" w:rsidRPr="00A81843" w:rsidRDefault="00251B1F" w:rsidP="003952F2">
            <w:pPr>
              <w:rPr>
                <w:rFonts w:ascii="Times New Roman" w:eastAsia="Arial" w:hAnsi="Times New Roman" w:cs="Times New Roman"/>
                <w:noProof/>
                <w:sz w:val="24"/>
                <w:szCs w:val="24"/>
              </w:rPr>
            </w:pPr>
          </w:p>
        </w:tc>
        <w:tc>
          <w:tcPr>
            <w:tcW w:w="5504" w:type="dxa"/>
            <w:gridSpan w:val="4"/>
          </w:tcPr>
          <w:p w14:paraId="3FA594AB" w14:textId="7A19702F" w:rsidR="0026541E" w:rsidRDefault="00745B03" w:rsidP="00623B0A">
            <w:pPr>
              <w:rPr>
                <w:rFonts w:ascii="Times New Roman" w:hAnsi="Times New Roman" w:cs="Times New Roman"/>
                <w:sz w:val="24"/>
                <w:szCs w:val="24"/>
                <w:shd w:val="clear" w:color="auto" w:fill="FFFFFF"/>
              </w:rPr>
            </w:pPr>
            <w:r w:rsidRPr="00623B0A">
              <w:rPr>
                <w:rFonts w:ascii="Times New Roman" w:hAnsi="Times New Roman" w:cs="Times New Roman"/>
                <w:sz w:val="24"/>
                <w:szCs w:val="24"/>
                <w:shd w:val="clear" w:color="auto" w:fill="FFFFFF"/>
              </w:rPr>
              <w:t xml:space="preserve">Rüya, zaman ve bilinçaltı onun şiirlerindeki ana izleklerdir. Ona göre rüya alemi,hayatın gerçekleri karşısında insanın ruhsal çöküntülerinin sığınağı gibidir.İlk şiirlerinde hece ölçüsü daha sonra ise serbest ölçüye  yönelmiştir.Bireyin iç dünyasını esas alan </w:t>
            </w:r>
            <w:proofErr w:type="gramStart"/>
            <w:r w:rsidRPr="00623B0A">
              <w:rPr>
                <w:rFonts w:ascii="Times New Roman" w:hAnsi="Times New Roman" w:cs="Times New Roman"/>
                <w:sz w:val="24"/>
                <w:szCs w:val="24"/>
                <w:shd w:val="clear" w:color="auto" w:fill="FFFFFF"/>
              </w:rPr>
              <w:t>hikaye</w:t>
            </w:r>
            <w:proofErr w:type="gramEnd"/>
            <w:r w:rsidRPr="00623B0A">
              <w:rPr>
                <w:rFonts w:ascii="Times New Roman" w:hAnsi="Times New Roman" w:cs="Times New Roman"/>
                <w:sz w:val="24"/>
                <w:szCs w:val="24"/>
                <w:shd w:val="clear" w:color="auto" w:fill="FFFFFF"/>
              </w:rPr>
              <w:t xml:space="preserve"> ve roman yazarlarımızdandır.Abdullah Efendi’nin Rüyaları,Yaz Yağmuru gibi hikayeleri bulunmaktadır.</w:t>
            </w:r>
          </w:p>
          <w:p w14:paraId="2928A3A7" w14:textId="32AE595E" w:rsidR="00623B0A" w:rsidRPr="00623B0A" w:rsidRDefault="00623B0A" w:rsidP="00623B0A">
            <w:pPr>
              <w:rPr>
                <w:rFonts w:ascii="Times New Roman" w:hAnsi="Times New Roman" w:cs="Times New Roman"/>
                <w:b/>
                <w:bCs/>
                <w:noProof/>
                <w:sz w:val="24"/>
                <w:szCs w:val="24"/>
              </w:rPr>
            </w:pPr>
            <w:r w:rsidRPr="00623B0A">
              <w:rPr>
                <w:rFonts w:ascii="Times New Roman" w:hAnsi="Times New Roman" w:cs="Times New Roman"/>
                <w:b/>
                <w:bCs/>
                <w:sz w:val="24"/>
                <w:szCs w:val="24"/>
                <w:shd w:val="clear" w:color="auto" w:fill="FFFFFF"/>
              </w:rPr>
              <w:t>Hakkında bilgi verilen yazarı yazınız.</w:t>
            </w:r>
          </w:p>
          <w:p w14:paraId="41F26C18" w14:textId="4D9E7684" w:rsidR="00AB6A99" w:rsidRPr="00A81843" w:rsidRDefault="00AB6A99" w:rsidP="0011011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03BAE3A5" w14:textId="401394D5" w:rsidR="0002687C" w:rsidRPr="00623B0A" w:rsidRDefault="00623B0A" w:rsidP="00B4403F">
            <w:pPr>
              <w:rPr>
                <w:rFonts w:ascii="Times New Roman" w:hAnsi="Times New Roman" w:cs="Times New Roman"/>
                <w:bCs/>
                <w:sz w:val="24"/>
                <w:szCs w:val="24"/>
              </w:rPr>
            </w:pPr>
            <w:r w:rsidRPr="00623B0A">
              <w:rPr>
                <w:rFonts w:ascii="Times New Roman" w:hAnsi="Times New Roman" w:cs="Times New Roman"/>
                <w:bCs/>
                <w:sz w:val="24"/>
                <w:szCs w:val="24"/>
              </w:rPr>
              <w:t>Cumhuriyet Dönemi hikâye anlayışlarını yazınız</w:t>
            </w:r>
          </w:p>
          <w:p w14:paraId="499B7587" w14:textId="77777777" w:rsidR="0002687C" w:rsidRDefault="0002687C" w:rsidP="00B4403F">
            <w:pPr>
              <w:rPr>
                <w:b/>
              </w:rPr>
            </w:pPr>
          </w:p>
          <w:p w14:paraId="39645EBE" w14:textId="77777777" w:rsidR="0002687C" w:rsidRDefault="0002687C" w:rsidP="00B4403F">
            <w:pPr>
              <w:rPr>
                <w:b/>
              </w:rPr>
            </w:pPr>
          </w:p>
          <w:p w14:paraId="643AA2DB" w14:textId="77777777" w:rsidR="0002687C" w:rsidRDefault="0002687C" w:rsidP="00B4403F">
            <w:pPr>
              <w:rPr>
                <w:rFonts w:ascii="Times New Roman" w:eastAsia="Arial" w:hAnsi="Times New Roman" w:cs="Times New Roman"/>
                <w:noProof/>
                <w:sz w:val="24"/>
                <w:szCs w:val="24"/>
              </w:rPr>
            </w:pPr>
          </w:p>
          <w:p w14:paraId="625A81FF" w14:textId="77777777" w:rsidR="00251B1F" w:rsidRDefault="00251B1F" w:rsidP="00B4403F">
            <w:pPr>
              <w:rPr>
                <w:rFonts w:ascii="Times New Roman" w:eastAsia="Arial" w:hAnsi="Times New Roman" w:cs="Times New Roman"/>
                <w:noProof/>
                <w:sz w:val="24"/>
                <w:szCs w:val="24"/>
              </w:rPr>
            </w:pPr>
          </w:p>
          <w:p w14:paraId="6A1C50B1" w14:textId="77777777" w:rsidR="0002687C" w:rsidRDefault="0002687C" w:rsidP="00B4403F">
            <w:pPr>
              <w:rPr>
                <w:rFonts w:ascii="Times New Roman" w:eastAsia="Arial" w:hAnsi="Times New Roman" w:cs="Times New Roman"/>
                <w:noProof/>
                <w:sz w:val="24"/>
                <w:szCs w:val="24"/>
              </w:rPr>
            </w:pPr>
          </w:p>
          <w:p w14:paraId="5E7443A8" w14:textId="77777777" w:rsidR="00883E87" w:rsidRDefault="00883E87" w:rsidP="00B4403F">
            <w:pPr>
              <w:rPr>
                <w:rFonts w:ascii="Times New Roman" w:eastAsia="Arial" w:hAnsi="Times New Roman" w:cs="Times New Roman"/>
                <w:noProof/>
                <w:sz w:val="24"/>
                <w:szCs w:val="24"/>
              </w:rPr>
            </w:pPr>
          </w:p>
          <w:p w14:paraId="7F628844" w14:textId="77777777" w:rsidR="00883E87" w:rsidRDefault="00883E87" w:rsidP="00B4403F">
            <w:pPr>
              <w:rPr>
                <w:rFonts w:ascii="Times New Roman" w:eastAsia="Arial" w:hAnsi="Times New Roman" w:cs="Times New Roman"/>
                <w:noProof/>
                <w:sz w:val="24"/>
                <w:szCs w:val="24"/>
              </w:rPr>
            </w:pPr>
          </w:p>
          <w:p w14:paraId="33520497" w14:textId="77777777" w:rsidR="00623B0A" w:rsidRDefault="00623B0A" w:rsidP="00B4403F">
            <w:pPr>
              <w:rPr>
                <w:rFonts w:ascii="Times New Roman" w:eastAsia="Arial" w:hAnsi="Times New Roman" w:cs="Times New Roman"/>
                <w:noProof/>
                <w:sz w:val="24"/>
                <w:szCs w:val="24"/>
              </w:rPr>
            </w:pPr>
          </w:p>
          <w:p w14:paraId="0F4F168A" w14:textId="77777777" w:rsidR="00623B0A" w:rsidRDefault="00623B0A" w:rsidP="00B4403F">
            <w:pPr>
              <w:rPr>
                <w:rFonts w:ascii="Times New Roman" w:eastAsia="Arial" w:hAnsi="Times New Roman" w:cs="Times New Roman"/>
                <w:noProof/>
                <w:sz w:val="24"/>
                <w:szCs w:val="24"/>
              </w:rPr>
            </w:pPr>
          </w:p>
          <w:p w14:paraId="3BF28180" w14:textId="77777777" w:rsidR="00623B0A" w:rsidRDefault="00623B0A" w:rsidP="00B4403F">
            <w:pPr>
              <w:rPr>
                <w:rFonts w:ascii="Times New Roman" w:eastAsia="Arial" w:hAnsi="Times New Roman" w:cs="Times New Roman"/>
                <w:noProof/>
                <w:sz w:val="24"/>
                <w:szCs w:val="24"/>
              </w:rPr>
            </w:pPr>
          </w:p>
          <w:p w14:paraId="25082CA0" w14:textId="77777777" w:rsidR="000335AB" w:rsidRDefault="000335AB" w:rsidP="00B4403F">
            <w:pPr>
              <w:rPr>
                <w:rFonts w:ascii="Times New Roman" w:eastAsia="Arial" w:hAnsi="Times New Roman" w:cs="Times New Roman"/>
                <w:noProof/>
                <w:sz w:val="24"/>
                <w:szCs w:val="24"/>
              </w:rPr>
            </w:pPr>
          </w:p>
          <w:p w14:paraId="7C54460C" w14:textId="0DF6CB8D" w:rsidR="00883E87" w:rsidRPr="00A81843" w:rsidRDefault="00883E87" w:rsidP="00B4403F">
            <w:pPr>
              <w:rPr>
                <w:rFonts w:ascii="Times New Roman" w:eastAsia="Arial" w:hAnsi="Times New Roman" w:cs="Times New Roman"/>
                <w:noProof/>
                <w:sz w:val="24"/>
                <w:szCs w:val="24"/>
              </w:rPr>
            </w:pPr>
          </w:p>
        </w:tc>
        <w:tc>
          <w:tcPr>
            <w:tcW w:w="5488" w:type="dxa"/>
            <w:gridSpan w:val="3"/>
          </w:tcPr>
          <w:p w14:paraId="1E3C8420" w14:textId="02F17459" w:rsidR="004665F3" w:rsidRPr="00623B0A" w:rsidRDefault="00623B0A" w:rsidP="00B4403F">
            <w:pPr>
              <w:rPr>
                <w:rFonts w:ascii="Times New Roman" w:hAnsi="Times New Roman" w:cs="Times New Roman"/>
                <w:bCs/>
                <w:noProof/>
                <w:sz w:val="24"/>
                <w:szCs w:val="24"/>
              </w:rPr>
            </w:pPr>
            <w:r w:rsidRPr="00623B0A">
              <w:rPr>
                <w:rFonts w:ascii="Times New Roman" w:hAnsi="Times New Roman" w:cs="Times New Roman"/>
                <w:bCs/>
                <w:sz w:val="24"/>
                <w:szCs w:val="24"/>
              </w:rPr>
              <w:t>Edebiyat ile toplum arasında nasıl bir ilişki vardır? Birkaç cümle ile açıklayınız.</w:t>
            </w:r>
          </w:p>
          <w:p w14:paraId="75118681" w14:textId="77777777" w:rsidR="004665F3" w:rsidRDefault="004665F3" w:rsidP="00B4403F">
            <w:pPr>
              <w:rPr>
                <w:rFonts w:ascii="Times New Roman" w:hAnsi="Times New Roman" w:cs="Times New Roman"/>
                <w:b/>
                <w:bCs/>
                <w:noProof/>
                <w:sz w:val="24"/>
                <w:szCs w:val="24"/>
              </w:rPr>
            </w:pPr>
          </w:p>
          <w:p w14:paraId="46B02811" w14:textId="3E1E1A8E" w:rsidR="00251B1F" w:rsidRPr="00251B1F" w:rsidRDefault="00251B1F" w:rsidP="00B4403F">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D2A89B" w14:textId="77777777" w:rsidR="006500CD" w:rsidRDefault="006500CD" w:rsidP="00804A3F">
      <w:pPr>
        <w:spacing w:after="0" w:line="240" w:lineRule="auto"/>
      </w:pPr>
      <w:r>
        <w:separator/>
      </w:r>
    </w:p>
  </w:endnote>
  <w:endnote w:type="continuationSeparator" w:id="0">
    <w:p w14:paraId="35319CEE" w14:textId="77777777" w:rsidR="006500CD" w:rsidRDefault="006500C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6F4040" w14:textId="77777777" w:rsidR="006500CD" w:rsidRDefault="006500CD" w:rsidP="00804A3F">
      <w:pPr>
        <w:spacing w:after="0" w:line="240" w:lineRule="auto"/>
      </w:pPr>
      <w:r>
        <w:separator/>
      </w:r>
    </w:p>
  </w:footnote>
  <w:footnote w:type="continuationSeparator" w:id="0">
    <w:p w14:paraId="3BEFB87C" w14:textId="77777777" w:rsidR="006500CD" w:rsidRDefault="006500C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4E391C86"/>
    <w:multiLevelType w:val="hybridMultilevel"/>
    <w:tmpl w:val="13E6BA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EF1FA0"/>
    <w:multiLevelType w:val="hybridMultilevel"/>
    <w:tmpl w:val="A97A5E9E"/>
    <w:lvl w:ilvl="0" w:tplc="3BC09226">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0"/>
  </w:num>
  <w:num w:numId="4" w16cid:durableId="1730376091">
    <w:abstractNumId w:val="9"/>
  </w:num>
  <w:num w:numId="5" w16cid:durableId="1214778717">
    <w:abstractNumId w:val="5"/>
  </w:num>
  <w:num w:numId="6" w16cid:durableId="913975450">
    <w:abstractNumId w:val="11"/>
  </w:num>
  <w:num w:numId="7" w16cid:durableId="2147041067">
    <w:abstractNumId w:val="17"/>
  </w:num>
  <w:num w:numId="8" w16cid:durableId="1745445622">
    <w:abstractNumId w:val="8"/>
  </w:num>
  <w:num w:numId="9" w16cid:durableId="1087112472">
    <w:abstractNumId w:val="1"/>
  </w:num>
  <w:num w:numId="10" w16cid:durableId="1809782972">
    <w:abstractNumId w:val="13"/>
  </w:num>
  <w:num w:numId="11" w16cid:durableId="883712457">
    <w:abstractNumId w:val="19"/>
  </w:num>
  <w:num w:numId="12" w16cid:durableId="459615219">
    <w:abstractNumId w:val="2"/>
  </w:num>
  <w:num w:numId="13" w16cid:durableId="706832223">
    <w:abstractNumId w:val="20"/>
  </w:num>
  <w:num w:numId="14" w16cid:durableId="1501115524">
    <w:abstractNumId w:val="3"/>
  </w:num>
  <w:num w:numId="15" w16cid:durableId="1948730572">
    <w:abstractNumId w:val="12"/>
  </w:num>
  <w:num w:numId="16" w16cid:durableId="568274058">
    <w:abstractNumId w:val="4"/>
  </w:num>
  <w:num w:numId="17" w16cid:durableId="1010529932">
    <w:abstractNumId w:val="6"/>
  </w:num>
  <w:num w:numId="18" w16cid:durableId="1624926406">
    <w:abstractNumId w:val="0"/>
  </w:num>
  <w:num w:numId="19" w16cid:durableId="951280546">
    <w:abstractNumId w:val="18"/>
  </w:num>
  <w:num w:numId="20" w16cid:durableId="955015884">
    <w:abstractNumId w:val="14"/>
  </w:num>
  <w:num w:numId="21" w16cid:durableId="662587603">
    <w:abstractNumId w:val="15"/>
  </w:num>
  <w:num w:numId="22" w16cid:durableId="17076353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687C"/>
    <w:rsid w:val="000273A8"/>
    <w:rsid w:val="000335AB"/>
    <w:rsid w:val="00035B56"/>
    <w:rsid w:val="000374DF"/>
    <w:rsid w:val="00041625"/>
    <w:rsid w:val="00042029"/>
    <w:rsid w:val="00042DF2"/>
    <w:rsid w:val="0004694D"/>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7B3B"/>
    <w:rsid w:val="0010682B"/>
    <w:rsid w:val="0010766B"/>
    <w:rsid w:val="0011011F"/>
    <w:rsid w:val="00113F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031D"/>
    <w:rsid w:val="001A1E68"/>
    <w:rsid w:val="001A7411"/>
    <w:rsid w:val="001B6CDB"/>
    <w:rsid w:val="001C6D8C"/>
    <w:rsid w:val="001D1DC7"/>
    <w:rsid w:val="001D3408"/>
    <w:rsid w:val="001E2F81"/>
    <w:rsid w:val="0020140D"/>
    <w:rsid w:val="00203083"/>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E37B9"/>
    <w:rsid w:val="002E7BE5"/>
    <w:rsid w:val="002F1B34"/>
    <w:rsid w:val="002F1C04"/>
    <w:rsid w:val="00300EFA"/>
    <w:rsid w:val="003014A3"/>
    <w:rsid w:val="00301D96"/>
    <w:rsid w:val="003122CF"/>
    <w:rsid w:val="00312FB6"/>
    <w:rsid w:val="0031639B"/>
    <w:rsid w:val="003173FB"/>
    <w:rsid w:val="00326821"/>
    <w:rsid w:val="0033215A"/>
    <w:rsid w:val="003408F7"/>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53D82"/>
    <w:rsid w:val="004636AD"/>
    <w:rsid w:val="00464499"/>
    <w:rsid w:val="004665F3"/>
    <w:rsid w:val="00467120"/>
    <w:rsid w:val="00467749"/>
    <w:rsid w:val="00474B67"/>
    <w:rsid w:val="0049094A"/>
    <w:rsid w:val="004A152A"/>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6559"/>
    <w:rsid w:val="005175A4"/>
    <w:rsid w:val="005201CC"/>
    <w:rsid w:val="00522869"/>
    <w:rsid w:val="00525212"/>
    <w:rsid w:val="00545697"/>
    <w:rsid w:val="00546010"/>
    <w:rsid w:val="00546814"/>
    <w:rsid w:val="0055060F"/>
    <w:rsid w:val="00550B24"/>
    <w:rsid w:val="005556F2"/>
    <w:rsid w:val="00556250"/>
    <w:rsid w:val="00567F4C"/>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20E13"/>
    <w:rsid w:val="00623B0A"/>
    <w:rsid w:val="0063683C"/>
    <w:rsid w:val="006368F8"/>
    <w:rsid w:val="00640A9B"/>
    <w:rsid w:val="00643367"/>
    <w:rsid w:val="006500CD"/>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5B03"/>
    <w:rsid w:val="00746323"/>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1497"/>
    <w:rsid w:val="008B5411"/>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17D18"/>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94343"/>
    <w:rsid w:val="00EA2617"/>
    <w:rsid w:val="00EA44FF"/>
    <w:rsid w:val="00EA7676"/>
    <w:rsid w:val="00EB0914"/>
    <w:rsid w:val="00EB2FB5"/>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paragraph" w:customStyle="1" w:styleId="Default">
    <w:name w:val="Default"/>
    <w:rsid w:val="00745B03"/>
    <w:pPr>
      <w:autoSpaceDE w:val="0"/>
      <w:autoSpaceDN w:val="0"/>
      <w:adjustRightInd w:val="0"/>
      <w:spacing w:after="0" w:line="240" w:lineRule="auto"/>
    </w:pPr>
    <w:rPr>
      <w:rFonts w:ascii="Calibri" w:hAnsi="Calibri" w:cs="Calibri"/>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601</Words>
  <Characters>3427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2024-10-15T18:30:00Z</dcterms:created>
  <dcterms:modified xsi:type="dcterms:W3CDTF">2024-10-15T18:43:00Z</dcterms:modified>
</cp:coreProperties>
</file>