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2A0BE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251B1F">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12DA5BC8" w14:textId="77777777" w:rsidR="00E94343" w:rsidRDefault="00E94343" w:rsidP="00ED0A4B">
            <w:pPr>
              <w:rPr>
                <w:rFonts w:ascii="Times New Roman" w:eastAsia="Arial" w:hAnsi="Times New Roman" w:cs="Times New Roman"/>
                <w:noProof/>
                <w:sz w:val="24"/>
                <w:szCs w:val="24"/>
              </w:rPr>
            </w:pPr>
            <w:r w:rsidRPr="00E94343">
              <w:rPr>
                <w:rFonts w:ascii="Times New Roman" w:eastAsia="Arial" w:hAnsi="Times New Roman" w:cs="Times New Roman"/>
                <w:noProof/>
                <w:sz w:val="24"/>
                <w:szCs w:val="24"/>
              </w:rPr>
              <w:t xml:space="preserve">Sanatçı toplumsal olayları bir bilim insanı gözüyle inceler, olayları en ince ayrıntısına kadar eserlerine yansıtır. Öyle ki eserini bir laboratuvar çalışması gibi görür. Dünya edebiyatında akımın en güçlü temsilcisi Emile Zola’dır. Bizim edebiyatımızda da Hüseyin Rahmi Gürpınar’da bu akımın etkileri yoğun olarak görülür. </w:t>
            </w:r>
          </w:p>
          <w:p w14:paraId="652AE435" w14:textId="30890039" w:rsidR="0026541E" w:rsidRPr="00E94343" w:rsidRDefault="00E94343" w:rsidP="00ED0A4B">
            <w:pPr>
              <w:rPr>
                <w:rFonts w:ascii="Times New Roman" w:eastAsia="Arial" w:hAnsi="Times New Roman" w:cs="Times New Roman"/>
                <w:b/>
                <w:bCs/>
                <w:noProof/>
                <w:sz w:val="24"/>
                <w:szCs w:val="24"/>
              </w:rPr>
            </w:pPr>
            <w:r w:rsidRPr="00E94343">
              <w:rPr>
                <w:rFonts w:ascii="Times New Roman" w:eastAsia="Arial" w:hAnsi="Times New Roman" w:cs="Times New Roman"/>
                <w:b/>
                <w:bCs/>
                <w:noProof/>
                <w:sz w:val="24"/>
                <w:szCs w:val="24"/>
              </w:rPr>
              <w:t>Bu parçada söz edilen edebî akım</w:t>
            </w:r>
            <w:r w:rsidRPr="00E94343">
              <w:rPr>
                <w:rFonts w:ascii="Times New Roman" w:eastAsia="Arial" w:hAnsi="Times New Roman" w:cs="Times New Roman"/>
                <w:b/>
                <w:bCs/>
                <w:noProof/>
                <w:sz w:val="24"/>
                <w:szCs w:val="24"/>
              </w:rPr>
              <w:t>ı yazınız.</w:t>
            </w:r>
          </w:p>
          <w:p w14:paraId="35899096" w14:textId="77777777" w:rsidR="00E94343" w:rsidRDefault="00E94343" w:rsidP="00ED0A4B">
            <w:pPr>
              <w:rPr>
                <w:rFonts w:ascii="Times New Roman" w:eastAsia="Arial" w:hAnsi="Times New Roman" w:cs="Times New Roman"/>
                <w:noProof/>
                <w:sz w:val="24"/>
                <w:szCs w:val="24"/>
              </w:rPr>
            </w:pPr>
          </w:p>
          <w:p w14:paraId="39CE7597" w14:textId="77777777" w:rsidR="00251B1F" w:rsidRDefault="00251B1F" w:rsidP="00ED0A4B">
            <w:pPr>
              <w:rPr>
                <w:rFonts w:ascii="Times New Roman" w:eastAsia="Arial" w:hAnsi="Times New Roman" w:cs="Times New Roman"/>
                <w:noProof/>
                <w:sz w:val="24"/>
                <w:szCs w:val="24"/>
              </w:rPr>
            </w:pPr>
          </w:p>
          <w:p w14:paraId="53124AD2" w14:textId="77777777" w:rsidR="00E94343" w:rsidRDefault="00E94343" w:rsidP="00ED0A4B">
            <w:pPr>
              <w:rPr>
                <w:rFonts w:ascii="Times New Roman" w:eastAsia="Arial" w:hAnsi="Times New Roman" w:cs="Times New Roman"/>
                <w:noProof/>
                <w:sz w:val="24"/>
                <w:szCs w:val="24"/>
              </w:rPr>
            </w:pPr>
          </w:p>
          <w:p w14:paraId="4CA15770" w14:textId="77777777" w:rsidR="0002687C" w:rsidRDefault="0002687C" w:rsidP="00ED0A4B">
            <w:pPr>
              <w:rPr>
                <w:rFonts w:ascii="Times New Roman" w:eastAsia="Arial" w:hAnsi="Times New Roman" w:cs="Times New Roman"/>
                <w:noProof/>
                <w:sz w:val="24"/>
                <w:szCs w:val="24"/>
              </w:rPr>
            </w:pPr>
          </w:p>
          <w:p w14:paraId="09AE6EAE" w14:textId="77777777" w:rsidR="0002687C" w:rsidRDefault="0002687C" w:rsidP="00ED0A4B">
            <w:pPr>
              <w:rPr>
                <w:rFonts w:ascii="Times New Roman" w:eastAsia="Arial" w:hAnsi="Times New Roman" w:cs="Times New Roman"/>
                <w:noProof/>
                <w:sz w:val="24"/>
                <w:szCs w:val="24"/>
              </w:rPr>
            </w:pPr>
          </w:p>
          <w:p w14:paraId="64D4EF03" w14:textId="77777777" w:rsidR="0002687C" w:rsidRDefault="0002687C" w:rsidP="00ED0A4B">
            <w:pPr>
              <w:rPr>
                <w:rFonts w:ascii="Times New Roman" w:eastAsia="Arial" w:hAnsi="Times New Roman" w:cs="Times New Roman"/>
                <w:noProof/>
                <w:sz w:val="24"/>
                <w:szCs w:val="24"/>
              </w:rPr>
            </w:pPr>
          </w:p>
          <w:p w14:paraId="7F9D365B" w14:textId="19D4F20A" w:rsidR="00E94343" w:rsidRPr="00DC0F19" w:rsidRDefault="00E94343" w:rsidP="00ED0A4B">
            <w:pPr>
              <w:rPr>
                <w:rFonts w:ascii="Times New Roman" w:eastAsia="Arial" w:hAnsi="Times New Roman" w:cs="Times New Roman"/>
                <w:noProof/>
                <w:sz w:val="24"/>
                <w:szCs w:val="24"/>
              </w:rPr>
            </w:pPr>
          </w:p>
        </w:tc>
        <w:tc>
          <w:tcPr>
            <w:tcW w:w="5504" w:type="dxa"/>
            <w:gridSpan w:val="2"/>
          </w:tcPr>
          <w:p w14:paraId="69A76E8C" w14:textId="77777777" w:rsidR="00E94343" w:rsidRDefault="00E94343" w:rsidP="004D2111">
            <w:pPr>
              <w:rPr>
                <w:rFonts w:ascii="Times New Roman" w:hAnsi="Times New Roman" w:cs="Times New Roman"/>
                <w:b/>
                <w:bCs/>
                <w:noProof/>
                <w:sz w:val="24"/>
                <w:szCs w:val="24"/>
              </w:rPr>
            </w:pPr>
            <w:r w:rsidRPr="00E94343">
              <w:rPr>
                <w:rFonts w:ascii="Times New Roman" w:hAnsi="Times New Roman" w:cs="Times New Roman"/>
                <w:noProof/>
                <w:sz w:val="24"/>
                <w:szCs w:val="24"/>
              </w:rPr>
              <w:t>İngiliz tiyatro yönetmeni Peter Brook şöyle der ( ) “Yeni yapraklar yeni kalamaz ( ) saatler geriye işlemez ( ) bizlere ikinci bir şans tanınmamıştır. Tiyatroda kara tahta her an silinir ( ) üzerine yenisi yazılır ( )”</w:t>
            </w:r>
            <w:r w:rsidRPr="00E94343">
              <w:rPr>
                <w:rFonts w:ascii="Times New Roman" w:hAnsi="Times New Roman" w:cs="Times New Roman"/>
                <w:b/>
                <w:bCs/>
                <w:noProof/>
                <w:sz w:val="24"/>
                <w:szCs w:val="24"/>
              </w:rPr>
              <w:t xml:space="preserve"> </w:t>
            </w:r>
          </w:p>
          <w:p w14:paraId="4D3B307B" w14:textId="76C239B7" w:rsidR="00A32C8E" w:rsidRPr="00453D82" w:rsidRDefault="00453D82" w:rsidP="004D2111">
            <w:pPr>
              <w:rPr>
                <w:rFonts w:ascii="Times New Roman" w:hAnsi="Times New Roman" w:cs="Times New Roman"/>
                <w:b/>
                <w:bCs/>
                <w:noProof/>
                <w:sz w:val="24"/>
                <w:szCs w:val="24"/>
              </w:rPr>
            </w:pPr>
            <w:r w:rsidRPr="00453D82">
              <w:rPr>
                <w:rFonts w:ascii="Times New Roman" w:hAnsi="Times New Roman" w:cs="Times New Roman"/>
                <w:b/>
                <w:bCs/>
                <w:noProof/>
                <w:sz w:val="24"/>
                <w:szCs w:val="24"/>
              </w:rPr>
              <w:t>Bu parçada ayraçlarla belirtilen yerlere sırasıyla</w:t>
            </w:r>
            <w:r w:rsidRPr="00453D82">
              <w:rPr>
                <w:rFonts w:ascii="Times New Roman" w:hAnsi="Times New Roman" w:cs="Times New Roman"/>
                <w:b/>
                <w:bCs/>
                <w:noProof/>
                <w:sz w:val="24"/>
                <w:szCs w:val="24"/>
              </w:rPr>
              <w:t xml:space="preserve"> gelmesi gereken noktalama işaretlerini metin üzerinde gösteriniz.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68676786" w14:textId="4B2A19EB" w:rsidR="0026541E" w:rsidRDefault="00E94343" w:rsidP="00ED0A4B">
            <w:pPr>
              <w:rPr>
                <w:rFonts w:ascii="Times New Roman" w:eastAsia="Arial" w:hAnsi="Times New Roman" w:cs="Times New Roman"/>
                <w:noProof/>
                <w:sz w:val="24"/>
                <w:szCs w:val="24"/>
              </w:rPr>
            </w:pPr>
            <w:r w:rsidRPr="00E94343">
              <w:rPr>
                <w:rFonts w:ascii="Times New Roman" w:eastAsia="Arial" w:hAnsi="Times New Roman" w:cs="Times New Roman"/>
                <w:noProof/>
                <w:sz w:val="24"/>
                <w:szCs w:val="24"/>
              </w:rPr>
              <w:t>Cumhuriyet Dönemi'nin 1940-1960 yılları arasındaki "serüven, düş, doğa unsuru alan, toplumcu gerçekçi, modernist, içe dönük eserler" anlayışının, aynı dönemdeki hikâyelerle bağlantısını ele alıp sebeplerinden birini yazınız</w:t>
            </w:r>
          </w:p>
          <w:p w14:paraId="312E00AE" w14:textId="77777777" w:rsidR="00E94343" w:rsidRDefault="00E94343" w:rsidP="00ED0A4B">
            <w:pPr>
              <w:rPr>
                <w:rFonts w:ascii="Times New Roman" w:eastAsia="Arial" w:hAnsi="Times New Roman" w:cs="Times New Roman"/>
                <w:noProof/>
                <w:sz w:val="24"/>
                <w:szCs w:val="24"/>
              </w:rPr>
            </w:pPr>
          </w:p>
          <w:p w14:paraId="4F658116" w14:textId="77777777" w:rsidR="00E94343" w:rsidRDefault="00E94343" w:rsidP="00ED0A4B">
            <w:pPr>
              <w:rPr>
                <w:rFonts w:ascii="Times New Roman" w:eastAsia="Arial" w:hAnsi="Times New Roman" w:cs="Times New Roman"/>
                <w:noProof/>
                <w:sz w:val="24"/>
                <w:szCs w:val="24"/>
              </w:rPr>
            </w:pPr>
          </w:p>
          <w:p w14:paraId="5F208CE4" w14:textId="77777777" w:rsidR="00E94343" w:rsidRDefault="00E94343" w:rsidP="00ED0A4B">
            <w:pPr>
              <w:rPr>
                <w:rFonts w:ascii="Times New Roman" w:eastAsia="Arial" w:hAnsi="Times New Roman" w:cs="Times New Roman"/>
                <w:noProof/>
                <w:sz w:val="24"/>
                <w:szCs w:val="24"/>
              </w:rPr>
            </w:pPr>
          </w:p>
          <w:p w14:paraId="218ED3DD" w14:textId="77777777" w:rsidR="00E94343" w:rsidRDefault="00E94343" w:rsidP="00ED0A4B">
            <w:pPr>
              <w:rPr>
                <w:rFonts w:ascii="Times New Roman" w:eastAsia="Arial" w:hAnsi="Times New Roman" w:cs="Times New Roman"/>
                <w:noProof/>
                <w:sz w:val="24"/>
                <w:szCs w:val="24"/>
              </w:rPr>
            </w:pPr>
          </w:p>
          <w:p w14:paraId="2B30701B" w14:textId="77777777" w:rsidR="0002687C" w:rsidRDefault="0002687C" w:rsidP="00ED0A4B">
            <w:pPr>
              <w:rPr>
                <w:rFonts w:ascii="Times New Roman" w:eastAsia="Arial" w:hAnsi="Times New Roman" w:cs="Times New Roman"/>
                <w:noProof/>
                <w:sz w:val="24"/>
                <w:szCs w:val="24"/>
              </w:rPr>
            </w:pPr>
          </w:p>
          <w:p w14:paraId="03D5F371" w14:textId="77777777" w:rsidR="00E94343" w:rsidRDefault="00E94343" w:rsidP="00ED0A4B">
            <w:pPr>
              <w:rPr>
                <w:rFonts w:ascii="Times New Roman" w:eastAsia="Arial" w:hAnsi="Times New Roman" w:cs="Times New Roman"/>
                <w:noProof/>
                <w:sz w:val="24"/>
                <w:szCs w:val="24"/>
              </w:rPr>
            </w:pPr>
          </w:p>
          <w:p w14:paraId="1EB2B8F6" w14:textId="77777777" w:rsidR="00E94343" w:rsidRPr="00453D82" w:rsidRDefault="00E94343" w:rsidP="00ED0A4B">
            <w:pPr>
              <w:rPr>
                <w:rFonts w:ascii="Times New Roman" w:eastAsia="Arial" w:hAnsi="Times New Roman" w:cs="Times New Roman"/>
                <w:noProof/>
                <w:sz w:val="24"/>
                <w:szCs w:val="24"/>
              </w:rPr>
            </w:pPr>
          </w:p>
          <w:p w14:paraId="30A11851" w14:textId="77777777" w:rsidR="00453D82" w:rsidRPr="00453D82" w:rsidRDefault="00453D82" w:rsidP="00ED0A4B">
            <w:pPr>
              <w:rPr>
                <w:rFonts w:ascii="Times New Roman" w:eastAsia="Arial" w:hAnsi="Times New Roman" w:cs="Times New Roman"/>
                <w:noProof/>
                <w:sz w:val="24"/>
                <w:szCs w:val="24"/>
              </w:rPr>
            </w:pPr>
          </w:p>
          <w:p w14:paraId="7803D7B7" w14:textId="77777777" w:rsidR="00453D82" w:rsidRPr="00453D82" w:rsidRDefault="00453D82" w:rsidP="00ED0A4B">
            <w:pPr>
              <w:rPr>
                <w:rFonts w:ascii="Times New Roman" w:eastAsia="Arial" w:hAnsi="Times New Roman" w:cs="Times New Roman"/>
                <w:noProof/>
                <w:sz w:val="24"/>
                <w:szCs w:val="24"/>
              </w:rPr>
            </w:pPr>
          </w:p>
          <w:p w14:paraId="6F727ACA" w14:textId="77777777" w:rsidR="00453D82" w:rsidRPr="00453D82" w:rsidRDefault="00453D82" w:rsidP="00ED0A4B">
            <w:pPr>
              <w:rPr>
                <w:rFonts w:ascii="Times New Roman" w:eastAsia="Arial" w:hAnsi="Times New Roman" w:cs="Times New Roman"/>
                <w:noProof/>
                <w:sz w:val="24"/>
                <w:szCs w:val="24"/>
              </w:rPr>
            </w:pPr>
          </w:p>
          <w:p w14:paraId="054693E8" w14:textId="7A18F7ED" w:rsidR="00453D82" w:rsidRPr="00453D82" w:rsidRDefault="00453D82" w:rsidP="00ED0A4B">
            <w:pPr>
              <w:rPr>
                <w:rFonts w:ascii="Times New Roman" w:eastAsia="Arial" w:hAnsi="Times New Roman" w:cs="Times New Roman"/>
                <w:noProof/>
                <w:sz w:val="24"/>
                <w:szCs w:val="24"/>
              </w:rPr>
            </w:pPr>
          </w:p>
        </w:tc>
        <w:tc>
          <w:tcPr>
            <w:tcW w:w="5528" w:type="dxa"/>
            <w:gridSpan w:val="3"/>
          </w:tcPr>
          <w:p w14:paraId="6A591F44" w14:textId="77777777" w:rsidR="0002687C" w:rsidRDefault="0002687C" w:rsidP="0002687C">
            <w:pPr>
              <w:rPr>
                <w:rFonts w:eastAsia="Arial" w:cstheme="minorHAnsi"/>
                <w:noProof/>
              </w:rPr>
            </w:pPr>
            <w:r w:rsidRPr="00E94343">
              <w:rPr>
                <w:rFonts w:eastAsia="Arial" w:cstheme="minorHAnsi"/>
                <w:noProof/>
              </w:rPr>
              <w:t xml:space="preserve">Sabah saat beş sularında geminin güvertesinde belirdi. Kaptanın denize indirttiği sandala bindi. Demir atmış bekleyen onlarca gemi arasından sıyrılıp sarayın duvarlarına yaklaşmaları yaklaşık yarım saat sürdü. Birkaç kürek vuruşundan sonra öyle bir noktaya vardılar ki buradan hem Haliç hem Boğaziçi hem Marmara ve bütün İstanbul şehrinin iç denizini görmek mümkündü. </w:t>
            </w:r>
          </w:p>
          <w:p w14:paraId="7811601F" w14:textId="77777777" w:rsidR="0002687C" w:rsidRDefault="0002687C" w:rsidP="0002687C">
            <w:pPr>
              <w:rPr>
                <w:rFonts w:ascii="Times New Roman" w:eastAsia="Arial" w:hAnsi="Times New Roman" w:cs="Times New Roman"/>
                <w:noProof/>
                <w:sz w:val="24"/>
                <w:szCs w:val="24"/>
              </w:rPr>
            </w:pPr>
            <w:r w:rsidRPr="00691B6C">
              <w:rPr>
                <w:rFonts w:eastAsia="Arial" w:cstheme="minorHAnsi"/>
                <w:b/>
                <w:bCs/>
                <w:noProof/>
              </w:rPr>
              <w:t xml:space="preserve">Bu parçanın anlatımında </w:t>
            </w:r>
            <w:r>
              <w:rPr>
                <w:rFonts w:eastAsia="Arial" w:cstheme="minorHAnsi"/>
                <w:b/>
                <w:bCs/>
                <w:noProof/>
              </w:rPr>
              <w:t>kullanılan</w:t>
            </w:r>
            <w:r w:rsidRPr="00691B6C">
              <w:rPr>
                <w:rFonts w:eastAsia="Arial" w:cstheme="minorHAnsi"/>
                <w:b/>
                <w:bCs/>
                <w:noProof/>
              </w:rPr>
              <w:t xml:space="preserve"> anlatım</w:t>
            </w:r>
            <w:r>
              <w:rPr>
                <w:rFonts w:eastAsia="Arial" w:cstheme="minorHAnsi"/>
                <w:b/>
                <w:bCs/>
                <w:noProof/>
              </w:rPr>
              <w:t xml:space="preserve"> biçimini yazınız.</w:t>
            </w:r>
          </w:p>
          <w:p w14:paraId="24F570A5" w14:textId="21378795" w:rsidR="004665F3" w:rsidRPr="00453D82" w:rsidRDefault="004665F3" w:rsidP="003B4E6F">
            <w:pPr>
              <w:rPr>
                <w:rFonts w:ascii="Times New Roman" w:hAnsi="Times New Roman" w:cs="Times New Roman"/>
                <w:noProof/>
                <w:sz w:val="24"/>
                <w:szCs w:val="24"/>
              </w:rPr>
            </w:pPr>
          </w:p>
        </w:tc>
      </w:tr>
    </w:tbl>
    <w:p w14:paraId="174DEA1B" w14:textId="77777777" w:rsidR="00934769" w:rsidRDefault="00934769" w:rsidP="00B4403F"/>
    <w:p w14:paraId="7803DD7C" w14:textId="77777777" w:rsidR="004665F3" w:rsidRDefault="004665F3" w:rsidP="00B4403F"/>
    <w:p w14:paraId="6DF6AABA" w14:textId="77777777" w:rsidR="00453D82" w:rsidRDefault="00453D82" w:rsidP="00B4403F"/>
    <w:p w14:paraId="4795A30B" w14:textId="77777777" w:rsidR="0002687C" w:rsidRDefault="0002687C"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FABCABE" w:rsidR="00714D58" w:rsidRPr="00B4403F" w:rsidRDefault="00714D58" w:rsidP="00B4403F"/>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310421F6" w14:textId="36D05E46" w:rsidR="0002687C" w:rsidRPr="0002687C" w:rsidRDefault="0002687C" w:rsidP="0002687C">
            <w:pPr>
              <w:rPr>
                <w:rFonts w:ascii="Times New Roman" w:hAnsi="Times New Roman" w:cs="Times New Roman"/>
                <w:sz w:val="24"/>
                <w:szCs w:val="24"/>
              </w:rPr>
            </w:pPr>
            <w:r w:rsidRPr="0002687C">
              <w:rPr>
                <w:rFonts w:ascii="Times New Roman" w:hAnsi="Times New Roman" w:cs="Times New Roman"/>
                <w:sz w:val="24"/>
                <w:szCs w:val="24"/>
                <w:bdr w:val="none" w:sz="0" w:space="0" w:color="auto" w:frame="1"/>
              </w:rPr>
              <w:t xml:space="preserve">Edebiyatın sanat akımları ile ilişkisini </w:t>
            </w:r>
            <w:r w:rsidRPr="0002687C">
              <w:rPr>
                <w:rFonts w:ascii="Times New Roman" w:hAnsi="Times New Roman" w:cs="Times New Roman"/>
                <w:sz w:val="24"/>
                <w:szCs w:val="24"/>
                <w:bdr w:val="none" w:sz="0" w:space="0" w:color="auto" w:frame="1"/>
              </w:rPr>
              <w:t xml:space="preserve">iki </w:t>
            </w:r>
            <w:r w:rsidRPr="0002687C">
              <w:rPr>
                <w:rFonts w:ascii="Times New Roman" w:hAnsi="Times New Roman" w:cs="Times New Roman"/>
                <w:sz w:val="24"/>
                <w:szCs w:val="24"/>
                <w:bdr w:val="none" w:sz="0" w:space="0" w:color="auto" w:frame="1"/>
              </w:rPr>
              <w:t xml:space="preserve"> cümleyle açıklayınız.</w:t>
            </w:r>
          </w:p>
          <w:p w14:paraId="0697B389" w14:textId="77777777" w:rsidR="0002687C" w:rsidRDefault="0002687C" w:rsidP="0002687C">
            <w:pPr>
              <w:rPr>
                <w:rFonts w:ascii="Times New Roman" w:hAnsi="Times New Roman" w:cs="Times New Roman"/>
                <w:color w:val="FF0000"/>
                <w:sz w:val="24"/>
                <w:szCs w:val="24"/>
                <w:bdr w:val="none" w:sz="0" w:space="0" w:color="auto" w:frame="1"/>
                <w:shd w:val="clear" w:color="auto" w:fill="FFFF00"/>
              </w:rPr>
            </w:pPr>
          </w:p>
          <w:p w14:paraId="14D7F1C9" w14:textId="77777777" w:rsidR="0002687C" w:rsidRPr="0002687C" w:rsidRDefault="0002687C" w:rsidP="0002687C">
            <w:pPr>
              <w:rPr>
                <w:rFonts w:ascii="Times New Roman" w:hAnsi="Times New Roman" w:cs="Times New Roman"/>
                <w:color w:val="FF0000"/>
                <w:sz w:val="24"/>
                <w:szCs w:val="24"/>
                <w:bdr w:val="none" w:sz="0" w:space="0" w:color="auto" w:frame="1"/>
                <w:shd w:val="clear" w:color="auto" w:fill="FFFF00"/>
              </w:rPr>
            </w:pPr>
          </w:p>
          <w:p w14:paraId="04CF4818" w14:textId="77777777" w:rsidR="0002687C" w:rsidRDefault="0002687C" w:rsidP="0002687C">
            <w:pPr>
              <w:rPr>
                <w:rFonts w:ascii="Times New Roman" w:hAnsi="Times New Roman" w:cs="Times New Roman"/>
                <w:sz w:val="24"/>
                <w:szCs w:val="24"/>
                <w:bdr w:val="none" w:sz="0" w:space="0" w:color="auto" w:frame="1"/>
              </w:rPr>
            </w:pPr>
            <w:r w:rsidRPr="0002687C">
              <w:rPr>
                <w:rFonts w:ascii="Times New Roman" w:hAnsi="Times New Roman" w:cs="Times New Roman"/>
                <w:sz w:val="24"/>
                <w:szCs w:val="24"/>
                <w:bdr w:val="none" w:sz="0" w:space="0" w:color="auto" w:frame="1"/>
              </w:rPr>
              <w:t>*</w:t>
            </w:r>
          </w:p>
          <w:p w14:paraId="7ABF24AC" w14:textId="77777777" w:rsidR="0002687C" w:rsidRDefault="0002687C" w:rsidP="0002687C">
            <w:pPr>
              <w:rPr>
                <w:rFonts w:ascii="Times New Roman" w:hAnsi="Times New Roman" w:cs="Times New Roman"/>
                <w:sz w:val="24"/>
                <w:szCs w:val="24"/>
                <w:bdr w:val="none" w:sz="0" w:space="0" w:color="auto" w:frame="1"/>
              </w:rPr>
            </w:pPr>
          </w:p>
          <w:p w14:paraId="70BD6100" w14:textId="77777777" w:rsidR="0002687C" w:rsidRPr="0002687C" w:rsidRDefault="0002687C" w:rsidP="0002687C">
            <w:pPr>
              <w:rPr>
                <w:rFonts w:ascii="Times New Roman" w:hAnsi="Times New Roman" w:cs="Times New Roman"/>
                <w:sz w:val="24"/>
                <w:szCs w:val="24"/>
                <w:bdr w:val="none" w:sz="0" w:space="0" w:color="auto" w:frame="1"/>
              </w:rPr>
            </w:pPr>
          </w:p>
          <w:p w14:paraId="1F0D7279" w14:textId="77777777" w:rsidR="0002687C" w:rsidRPr="0002687C" w:rsidRDefault="0002687C" w:rsidP="0002687C">
            <w:pPr>
              <w:rPr>
                <w:rFonts w:ascii="Times New Roman" w:hAnsi="Times New Roman" w:cs="Times New Roman"/>
                <w:sz w:val="24"/>
                <w:szCs w:val="24"/>
                <w:bdr w:val="none" w:sz="0" w:space="0" w:color="auto" w:frame="1"/>
              </w:rPr>
            </w:pPr>
            <w:r w:rsidRPr="0002687C">
              <w:rPr>
                <w:rFonts w:ascii="Times New Roman" w:hAnsi="Times New Roman" w:cs="Times New Roman"/>
                <w:sz w:val="24"/>
                <w:szCs w:val="24"/>
                <w:bdr w:val="none" w:sz="0" w:space="0" w:color="auto" w:frame="1"/>
              </w:rPr>
              <w:t>*</w:t>
            </w:r>
          </w:p>
          <w:p w14:paraId="347B8670" w14:textId="77777777" w:rsidR="00691B6C" w:rsidRDefault="00691B6C" w:rsidP="00571D33">
            <w:pPr>
              <w:rPr>
                <w:rFonts w:ascii="Times New Roman" w:eastAsia="Arial" w:hAnsi="Times New Roman" w:cs="Times New Roman"/>
                <w:noProof/>
                <w:sz w:val="24"/>
                <w:szCs w:val="24"/>
              </w:rPr>
            </w:pPr>
          </w:p>
          <w:p w14:paraId="38CA6006" w14:textId="77777777" w:rsidR="00691B6C" w:rsidRDefault="00691B6C" w:rsidP="00571D33">
            <w:pPr>
              <w:rPr>
                <w:rFonts w:ascii="Times New Roman" w:eastAsia="Arial" w:hAnsi="Times New Roman" w:cs="Times New Roman"/>
                <w:noProof/>
                <w:sz w:val="24"/>
                <w:szCs w:val="24"/>
              </w:rPr>
            </w:pPr>
          </w:p>
          <w:p w14:paraId="67146E4D" w14:textId="77777777" w:rsidR="00883E87" w:rsidRDefault="00883E87" w:rsidP="00571D33">
            <w:pPr>
              <w:rPr>
                <w:rFonts w:ascii="Times New Roman" w:eastAsia="Arial" w:hAnsi="Times New Roman" w:cs="Times New Roman"/>
                <w:noProof/>
                <w:sz w:val="24"/>
                <w:szCs w:val="24"/>
              </w:rPr>
            </w:pPr>
          </w:p>
          <w:p w14:paraId="4F29520B" w14:textId="5B00568C" w:rsidR="00691B6C" w:rsidRPr="00A81843" w:rsidRDefault="00691B6C" w:rsidP="00571D33">
            <w:pPr>
              <w:rPr>
                <w:rFonts w:ascii="Times New Roman" w:eastAsia="Arial" w:hAnsi="Times New Roman" w:cs="Times New Roman"/>
                <w:noProof/>
                <w:sz w:val="24"/>
                <w:szCs w:val="24"/>
              </w:rPr>
            </w:pPr>
          </w:p>
        </w:tc>
        <w:tc>
          <w:tcPr>
            <w:tcW w:w="5504" w:type="dxa"/>
            <w:gridSpan w:val="4"/>
          </w:tcPr>
          <w:p w14:paraId="2A48F9D5" w14:textId="386E0B08" w:rsidR="0002687C" w:rsidRPr="0002687C" w:rsidRDefault="0002687C" w:rsidP="0002687C">
            <w:pPr>
              <w:tabs>
                <w:tab w:val="left" w:pos="708"/>
                <w:tab w:val="left" w:pos="1416"/>
                <w:tab w:val="left" w:pos="2124"/>
                <w:tab w:val="left" w:pos="2832"/>
                <w:tab w:val="left" w:pos="3540"/>
                <w:tab w:val="left" w:pos="4536"/>
              </w:tabs>
              <w:spacing w:line="0" w:lineRule="atLeast"/>
              <w:ind w:left="142"/>
              <w:rPr>
                <w:rFonts w:ascii="Times New Roman" w:hAnsi="Times New Roman"/>
                <w:b/>
                <w:sz w:val="24"/>
                <w:szCs w:val="24"/>
              </w:rPr>
            </w:pPr>
            <w:r w:rsidRPr="0002687C">
              <w:rPr>
                <w:rFonts w:ascii="Times New Roman" w:hAnsi="Times New Roman"/>
                <w:b/>
                <w:sz w:val="24"/>
                <w:szCs w:val="24"/>
              </w:rPr>
              <w:t>Cumhuriyet Dönemi’nin 1940-1960 yılları arasında aşağıda verilen hikâye tarzlarıyla tanınmış sanatçılar ve eserlerinden birer örnek yazınız.</w:t>
            </w:r>
          </w:p>
          <w:p w14:paraId="4CA517E6" w14:textId="77777777" w:rsidR="0002687C" w:rsidRDefault="0002687C" w:rsidP="0002687C">
            <w:pPr>
              <w:tabs>
                <w:tab w:val="left" w:pos="708"/>
                <w:tab w:val="left" w:pos="1416"/>
                <w:tab w:val="left" w:pos="2124"/>
                <w:tab w:val="left" w:pos="2832"/>
                <w:tab w:val="left" w:pos="3540"/>
                <w:tab w:val="left" w:pos="4536"/>
              </w:tabs>
              <w:spacing w:line="120" w:lineRule="auto"/>
              <w:ind w:left="142"/>
              <w:rPr>
                <w:rFonts w:ascii="Times New Roman" w:hAnsi="Times New Roman"/>
                <w:sz w:val="24"/>
                <w:szCs w:val="24"/>
              </w:rPr>
            </w:pPr>
          </w:p>
          <w:p w14:paraId="7492C33E" w14:textId="77777777" w:rsidR="0002687C" w:rsidRDefault="0002687C" w:rsidP="0002687C">
            <w:pPr>
              <w:tabs>
                <w:tab w:val="left" w:pos="708"/>
                <w:tab w:val="left" w:pos="1416"/>
                <w:tab w:val="left" w:pos="2124"/>
                <w:tab w:val="left" w:pos="2832"/>
                <w:tab w:val="left" w:pos="3540"/>
                <w:tab w:val="left" w:pos="4536"/>
              </w:tabs>
              <w:spacing w:line="200" w:lineRule="atLeast"/>
              <w:ind w:left="142"/>
              <w:rPr>
                <w:rFonts w:ascii="Times New Roman" w:hAnsi="Times New Roman"/>
                <w:sz w:val="24"/>
                <w:szCs w:val="24"/>
              </w:rPr>
            </w:pPr>
            <w:r w:rsidRPr="00403742">
              <w:rPr>
                <w:rFonts w:ascii="Times New Roman" w:hAnsi="Times New Roman"/>
                <w:sz w:val="24"/>
                <w:szCs w:val="24"/>
              </w:rPr>
              <w:t>Toplumcu gerçekçi hikâye:</w:t>
            </w:r>
          </w:p>
          <w:p w14:paraId="42D43B20" w14:textId="77777777" w:rsidR="0002687C" w:rsidRDefault="0002687C" w:rsidP="0002687C">
            <w:pPr>
              <w:tabs>
                <w:tab w:val="left" w:pos="708"/>
                <w:tab w:val="left" w:pos="1416"/>
                <w:tab w:val="left" w:pos="2124"/>
                <w:tab w:val="left" w:pos="2832"/>
                <w:tab w:val="left" w:pos="3540"/>
                <w:tab w:val="left" w:pos="4536"/>
              </w:tabs>
              <w:spacing w:line="200" w:lineRule="atLeast"/>
              <w:ind w:left="142"/>
              <w:rPr>
                <w:rFonts w:ascii="Times New Roman" w:hAnsi="Times New Roman"/>
                <w:sz w:val="24"/>
                <w:szCs w:val="24"/>
              </w:rPr>
            </w:pPr>
          </w:p>
          <w:p w14:paraId="3D5928EB" w14:textId="77777777" w:rsidR="0002687C" w:rsidRDefault="0002687C" w:rsidP="0002687C">
            <w:pPr>
              <w:tabs>
                <w:tab w:val="left" w:pos="708"/>
                <w:tab w:val="left" w:pos="1416"/>
                <w:tab w:val="left" w:pos="2124"/>
                <w:tab w:val="left" w:pos="2832"/>
                <w:tab w:val="left" w:pos="3540"/>
                <w:tab w:val="left" w:pos="4536"/>
              </w:tabs>
              <w:spacing w:line="320" w:lineRule="atLeast"/>
              <w:ind w:left="142"/>
              <w:rPr>
                <w:rFonts w:ascii="Times New Roman" w:hAnsi="Times New Roman"/>
                <w:sz w:val="24"/>
                <w:szCs w:val="24"/>
              </w:rPr>
            </w:pPr>
            <w:r>
              <w:rPr>
                <w:rFonts w:ascii="Times New Roman" w:hAnsi="Times New Roman"/>
                <w:sz w:val="24"/>
                <w:szCs w:val="24"/>
              </w:rPr>
              <w:t>Bireyin iç dünyasını esas alan hikâye:</w:t>
            </w:r>
          </w:p>
          <w:p w14:paraId="3AD83AAE" w14:textId="77777777" w:rsidR="0002687C" w:rsidRDefault="0002687C" w:rsidP="0002687C">
            <w:pPr>
              <w:tabs>
                <w:tab w:val="left" w:pos="708"/>
                <w:tab w:val="left" w:pos="1416"/>
                <w:tab w:val="left" w:pos="2124"/>
                <w:tab w:val="left" w:pos="2832"/>
                <w:tab w:val="left" w:pos="3540"/>
                <w:tab w:val="left" w:pos="4536"/>
              </w:tabs>
              <w:spacing w:line="320" w:lineRule="atLeast"/>
              <w:ind w:left="142"/>
              <w:rPr>
                <w:rFonts w:ascii="Times New Roman" w:hAnsi="Times New Roman"/>
                <w:sz w:val="24"/>
                <w:szCs w:val="24"/>
              </w:rPr>
            </w:pPr>
          </w:p>
          <w:p w14:paraId="2083A1E7" w14:textId="77777777" w:rsidR="0002687C" w:rsidRDefault="0002687C" w:rsidP="0002687C">
            <w:pPr>
              <w:tabs>
                <w:tab w:val="left" w:pos="708"/>
                <w:tab w:val="left" w:pos="1416"/>
                <w:tab w:val="left" w:pos="2124"/>
                <w:tab w:val="left" w:pos="2832"/>
                <w:tab w:val="left" w:pos="3540"/>
                <w:tab w:val="left" w:pos="4536"/>
              </w:tabs>
              <w:spacing w:line="320" w:lineRule="atLeast"/>
              <w:ind w:left="142"/>
              <w:rPr>
                <w:rFonts w:ascii="Times New Roman" w:hAnsi="Times New Roman"/>
                <w:sz w:val="24"/>
                <w:szCs w:val="24"/>
              </w:rPr>
            </w:pPr>
            <w:r>
              <w:rPr>
                <w:rFonts w:ascii="Times New Roman" w:hAnsi="Times New Roman"/>
                <w:sz w:val="24"/>
                <w:szCs w:val="24"/>
              </w:rPr>
              <w:t>Milli-dini duyarlılıkları yansıtan hikâye:</w:t>
            </w:r>
          </w:p>
          <w:p w14:paraId="5C82612F" w14:textId="77777777" w:rsidR="0002687C" w:rsidRDefault="0002687C" w:rsidP="0002687C">
            <w:pPr>
              <w:tabs>
                <w:tab w:val="left" w:pos="708"/>
                <w:tab w:val="left" w:pos="1416"/>
                <w:tab w:val="left" w:pos="2124"/>
                <w:tab w:val="left" w:pos="2832"/>
                <w:tab w:val="left" w:pos="3540"/>
                <w:tab w:val="left" w:pos="4536"/>
              </w:tabs>
              <w:spacing w:line="320" w:lineRule="atLeast"/>
              <w:ind w:left="142"/>
              <w:rPr>
                <w:rFonts w:ascii="Times New Roman" w:hAnsi="Times New Roman"/>
                <w:sz w:val="24"/>
                <w:szCs w:val="24"/>
              </w:rPr>
            </w:pPr>
          </w:p>
          <w:p w14:paraId="74E6EF49" w14:textId="77777777" w:rsidR="0002687C" w:rsidRDefault="0002687C" w:rsidP="0002687C">
            <w:pPr>
              <w:tabs>
                <w:tab w:val="left" w:pos="708"/>
                <w:tab w:val="left" w:pos="1416"/>
                <w:tab w:val="left" w:pos="2124"/>
                <w:tab w:val="left" w:pos="2832"/>
                <w:tab w:val="left" w:pos="3540"/>
                <w:tab w:val="left" w:pos="4536"/>
              </w:tabs>
              <w:spacing w:line="320" w:lineRule="atLeast"/>
              <w:ind w:left="142"/>
              <w:rPr>
                <w:rFonts w:ascii="Times New Roman" w:hAnsi="Times New Roman"/>
                <w:sz w:val="24"/>
                <w:szCs w:val="24"/>
              </w:rPr>
            </w:pPr>
            <w:r>
              <w:rPr>
                <w:rFonts w:ascii="Times New Roman" w:hAnsi="Times New Roman"/>
                <w:sz w:val="24"/>
                <w:szCs w:val="24"/>
              </w:rPr>
              <w:t>Modernist hikâye:</w:t>
            </w:r>
          </w:p>
          <w:p w14:paraId="2D056897" w14:textId="77777777" w:rsidR="0002687C" w:rsidRDefault="0002687C" w:rsidP="0002687C">
            <w:pPr>
              <w:tabs>
                <w:tab w:val="left" w:pos="708"/>
                <w:tab w:val="left" w:pos="1416"/>
                <w:tab w:val="left" w:pos="2124"/>
                <w:tab w:val="left" w:pos="2832"/>
                <w:tab w:val="left" w:pos="3540"/>
                <w:tab w:val="left" w:pos="4536"/>
              </w:tabs>
              <w:spacing w:line="320" w:lineRule="atLeast"/>
              <w:ind w:left="142"/>
              <w:rPr>
                <w:rFonts w:ascii="Times New Roman" w:hAnsi="Times New Roman"/>
                <w:sz w:val="24"/>
                <w:szCs w:val="24"/>
              </w:rPr>
            </w:pPr>
          </w:p>
          <w:p w14:paraId="47164276" w14:textId="438441C9" w:rsidR="00CE4123" w:rsidRPr="00516559" w:rsidRDefault="00CE4123"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1993E3C7" w14:textId="2E3B9A4A" w:rsidR="0002687C" w:rsidRPr="0002687C" w:rsidRDefault="0002687C" w:rsidP="0002687C">
            <w:pPr>
              <w:rPr>
                <w:rFonts w:ascii="Times New Roman" w:hAnsi="Times New Roman" w:cs="Times New Roman"/>
                <w:sz w:val="24"/>
                <w:szCs w:val="24"/>
              </w:rPr>
            </w:pPr>
            <w:r w:rsidRPr="0002687C">
              <w:rPr>
                <w:rFonts w:ascii="Times New Roman" w:hAnsi="Times New Roman" w:cs="Times New Roman"/>
                <w:sz w:val="24"/>
                <w:szCs w:val="24"/>
              </w:rPr>
              <w:t xml:space="preserve">Aşağıdaki cümleleri ögelerine ayırınız.  </w:t>
            </w:r>
          </w:p>
          <w:p w14:paraId="3169425E" w14:textId="77777777" w:rsidR="0002687C" w:rsidRPr="0002687C" w:rsidRDefault="0002687C" w:rsidP="0002687C">
            <w:pPr>
              <w:rPr>
                <w:rFonts w:ascii="Times New Roman" w:hAnsi="Times New Roman" w:cs="Times New Roman"/>
                <w:sz w:val="24"/>
                <w:szCs w:val="24"/>
              </w:rPr>
            </w:pPr>
          </w:p>
          <w:p w14:paraId="59960E27" w14:textId="77777777" w:rsidR="0002687C" w:rsidRPr="0002687C" w:rsidRDefault="0002687C" w:rsidP="0002687C">
            <w:pPr>
              <w:rPr>
                <w:rFonts w:ascii="Times New Roman" w:hAnsi="Times New Roman" w:cs="Times New Roman"/>
                <w:sz w:val="24"/>
                <w:szCs w:val="24"/>
              </w:rPr>
            </w:pPr>
            <w:r w:rsidRPr="0002687C">
              <w:rPr>
                <w:rFonts w:ascii="Times New Roman" w:hAnsi="Times New Roman" w:cs="Times New Roman"/>
                <w:color w:val="000000"/>
                <w:sz w:val="24"/>
                <w:szCs w:val="24"/>
                <w:shd w:val="clear" w:color="auto" w:fill="FFFFFF"/>
              </w:rPr>
              <w:t>A) Dün akşam,  buralarda,  başka bir adam,  şapkası elinde ve göğsü bağrı açık, koşar gibi yürüyordu.</w:t>
            </w:r>
          </w:p>
          <w:p w14:paraId="48006B2F" w14:textId="77777777" w:rsidR="0002687C" w:rsidRPr="0002687C" w:rsidRDefault="0002687C" w:rsidP="0002687C">
            <w:pPr>
              <w:rPr>
                <w:rFonts w:ascii="Times New Roman" w:hAnsi="Times New Roman" w:cs="Times New Roman"/>
                <w:color w:val="000000"/>
                <w:sz w:val="24"/>
                <w:szCs w:val="24"/>
                <w:shd w:val="clear" w:color="auto" w:fill="FFFFFF"/>
              </w:rPr>
            </w:pPr>
          </w:p>
          <w:p w14:paraId="2FD7C2FC" w14:textId="77777777" w:rsidR="0002687C" w:rsidRPr="0002687C" w:rsidRDefault="0002687C" w:rsidP="0002687C">
            <w:pPr>
              <w:rPr>
                <w:rFonts w:ascii="Times New Roman" w:hAnsi="Times New Roman" w:cs="Times New Roman"/>
                <w:color w:val="000000"/>
                <w:sz w:val="24"/>
                <w:szCs w:val="24"/>
                <w:shd w:val="clear" w:color="auto" w:fill="FFFFFF"/>
              </w:rPr>
            </w:pPr>
          </w:p>
          <w:p w14:paraId="531CC290" w14:textId="77777777" w:rsidR="0002687C" w:rsidRPr="0002687C" w:rsidRDefault="0002687C" w:rsidP="0002687C">
            <w:pPr>
              <w:rPr>
                <w:rFonts w:ascii="Times New Roman" w:hAnsi="Times New Roman" w:cs="Times New Roman"/>
                <w:sz w:val="24"/>
                <w:szCs w:val="24"/>
              </w:rPr>
            </w:pPr>
            <w:r w:rsidRPr="0002687C">
              <w:rPr>
                <w:rFonts w:ascii="Times New Roman" w:eastAsia="Times New Roman" w:hAnsi="Times New Roman" w:cs="Times New Roman"/>
                <w:color w:val="000000"/>
                <w:sz w:val="24"/>
                <w:szCs w:val="24"/>
                <w:lang w:eastAsia="tr-TR"/>
              </w:rPr>
              <w:t>B) Bugünlerde dünya, aydınlık sabahlarını yitiriyor    usul usul.</w:t>
            </w:r>
          </w:p>
          <w:p w14:paraId="34CE8F19" w14:textId="77777777" w:rsidR="001A031D" w:rsidRDefault="001A031D" w:rsidP="003952F2">
            <w:pPr>
              <w:rPr>
                <w:rFonts w:ascii="Times New Roman" w:eastAsia="Arial" w:hAnsi="Times New Roman" w:cs="Times New Roman"/>
                <w:noProof/>
                <w:sz w:val="24"/>
                <w:szCs w:val="24"/>
              </w:rPr>
            </w:pPr>
          </w:p>
          <w:p w14:paraId="2139BA44" w14:textId="77777777" w:rsidR="0002687C" w:rsidRDefault="0002687C" w:rsidP="003952F2">
            <w:pPr>
              <w:rPr>
                <w:rFonts w:ascii="Times New Roman" w:eastAsia="Arial" w:hAnsi="Times New Roman" w:cs="Times New Roman"/>
                <w:noProof/>
                <w:sz w:val="24"/>
                <w:szCs w:val="24"/>
              </w:rPr>
            </w:pPr>
          </w:p>
          <w:p w14:paraId="32CC5034" w14:textId="77777777" w:rsidR="00883E87" w:rsidRDefault="00883E87" w:rsidP="003952F2">
            <w:pPr>
              <w:rPr>
                <w:rFonts w:ascii="Times New Roman" w:eastAsia="Arial" w:hAnsi="Times New Roman" w:cs="Times New Roman"/>
                <w:noProof/>
                <w:sz w:val="24"/>
                <w:szCs w:val="24"/>
              </w:rPr>
            </w:pPr>
          </w:p>
          <w:p w14:paraId="04A4BE75" w14:textId="77777777" w:rsidR="00251B1F" w:rsidRDefault="00251B1F" w:rsidP="003952F2">
            <w:pPr>
              <w:rPr>
                <w:rFonts w:ascii="Times New Roman" w:eastAsia="Arial" w:hAnsi="Times New Roman" w:cs="Times New Roman"/>
                <w:noProof/>
                <w:sz w:val="24"/>
                <w:szCs w:val="24"/>
              </w:rPr>
            </w:pPr>
          </w:p>
          <w:p w14:paraId="1538C5EA" w14:textId="2481215E" w:rsidR="00251B1F" w:rsidRPr="00A81843" w:rsidRDefault="00251B1F" w:rsidP="003952F2">
            <w:pPr>
              <w:rPr>
                <w:rFonts w:ascii="Times New Roman" w:eastAsia="Arial" w:hAnsi="Times New Roman" w:cs="Times New Roman"/>
                <w:noProof/>
                <w:sz w:val="24"/>
                <w:szCs w:val="24"/>
              </w:rPr>
            </w:pPr>
          </w:p>
        </w:tc>
        <w:tc>
          <w:tcPr>
            <w:tcW w:w="5504" w:type="dxa"/>
            <w:gridSpan w:val="4"/>
          </w:tcPr>
          <w:p w14:paraId="182FB174" w14:textId="77777777" w:rsidR="0002687C" w:rsidRDefault="0002687C" w:rsidP="0002687C">
            <w:pPr>
              <w:rPr>
                <w:shd w:val="clear" w:color="auto" w:fill="FFFFFF"/>
              </w:rPr>
            </w:pPr>
            <w:r w:rsidRPr="00372DFF">
              <w:rPr>
                <w:shd w:val="clear" w:color="auto" w:fill="FFFFFF"/>
              </w:rPr>
              <w:t>Edebiyatımızda </w:t>
            </w:r>
            <w:r w:rsidRPr="00372DFF">
              <w:rPr>
                <w:bCs/>
                <w:bdr w:val="none" w:sz="0" w:space="0" w:color="auto" w:frame="1"/>
                <w:shd w:val="clear" w:color="auto" w:fill="FFFFFF"/>
              </w:rPr>
              <w:t>Tanzimat Dönemi</w:t>
            </w:r>
            <w:r w:rsidRPr="00372DFF">
              <w:rPr>
                <w:shd w:val="clear" w:color="auto" w:fill="FFFFFF"/>
              </w:rPr>
              <w:t xml:space="preserve">'ne (19. yy.)  kadar bu türün yerini </w:t>
            </w:r>
            <w:r w:rsidRPr="00372DFF">
              <w:rPr>
                <w:bCs/>
                <w:bdr w:val="none" w:sz="0" w:space="0" w:color="auto" w:frame="1"/>
                <w:shd w:val="clear" w:color="auto" w:fill="FFFFFF"/>
              </w:rPr>
              <w:t>destanlar, efsaneler, halk hikayeleri ve mesneviler</w:t>
            </w:r>
            <w:r w:rsidRPr="00372DFF">
              <w:rPr>
                <w:shd w:val="clear" w:color="auto" w:fill="FFFFFF"/>
              </w:rPr>
              <w:t> tutmaktaydı. Bu türün modern anlamdaki ilk örnekleri Batılılaşma etkisindeki </w:t>
            </w:r>
            <w:r w:rsidRPr="00372DFF">
              <w:rPr>
                <w:bCs/>
                <w:bdr w:val="none" w:sz="0" w:space="0" w:color="auto" w:frame="1"/>
                <w:shd w:val="clear" w:color="auto" w:fill="FFFFFF"/>
              </w:rPr>
              <w:t>Tanzimat Dönemi</w:t>
            </w:r>
            <w:r w:rsidRPr="00372DFF">
              <w:rPr>
                <w:shd w:val="clear" w:color="auto" w:fill="FFFFFF"/>
              </w:rPr>
              <w:t xml:space="preserve">'nde ortaya çıkmıştır. Tanzimat Dönemi yazarlarından Ahmet Mithat Efendi’nin kaleme aldığı “Letaif-i Rivayat” adlı eser, bu türün edebiyatımızdaki ilk örneklerindendir. </w:t>
            </w:r>
          </w:p>
          <w:p w14:paraId="05EEFAAA" w14:textId="78B76310" w:rsidR="004665F3" w:rsidRDefault="0002687C" w:rsidP="0002687C">
            <w:pPr>
              <w:rPr>
                <w:b/>
                <w:bCs/>
                <w:noProof/>
                <w:sz w:val="24"/>
                <w:szCs w:val="24"/>
              </w:rPr>
            </w:pPr>
            <w:r w:rsidRPr="00372DFF">
              <w:rPr>
                <w:b/>
                <w:shd w:val="clear" w:color="auto" w:fill="FFFFFF"/>
              </w:rPr>
              <w:t xml:space="preserve">Yukarıdaki metinde hangi edebi türden bahsedilmektedir? </w:t>
            </w:r>
          </w:p>
          <w:p w14:paraId="3FA594AB" w14:textId="15A859E3" w:rsidR="0026541E" w:rsidRPr="00A81843" w:rsidRDefault="0026541E" w:rsidP="0026541E">
            <w:pPr>
              <w:rPr>
                <w:rFonts w:ascii="Times New Roman" w:hAnsi="Times New Roman" w:cs="Times New Roman"/>
                <w:noProof/>
                <w:sz w:val="24"/>
                <w:szCs w:val="24"/>
              </w:rPr>
            </w:pPr>
          </w:p>
          <w:p w14:paraId="41F26C18" w14:textId="4D9E7684" w:rsidR="00AB6A99" w:rsidRPr="00A81843" w:rsidRDefault="00AB6A99"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779B6B08" w14:textId="008F0029" w:rsidR="00251B1F" w:rsidRPr="0002687C" w:rsidRDefault="0002687C" w:rsidP="00B4403F">
            <w:pPr>
              <w:rPr>
                <w:bCs/>
                <w:sz w:val="24"/>
                <w:szCs w:val="24"/>
              </w:rPr>
            </w:pPr>
            <w:r w:rsidRPr="0002687C">
              <w:rPr>
                <w:bCs/>
                <w:sz w:val="24"/>
                <w:szCs w:val="24"/>
              </w:rPr>
              <w:t>Cumhuriyet Dönemi’nde toplumcu gerçekçi anlayışla eser kaleme alan beş yazar ismi yazınız</w:t>
            </w:r>
          </w:p>
          <w:p w14:paraId="03BAE3A5" w14:textId="77777777" w:rsidR="0002687C" w:rsidRDefault="0002687C" w:rsidP="00B4403F">
            <w:pPr>
              <w:rPr>
                <w:b/>
              </w:rPr>
            </w:pPr>
          </w:p>
          <w:p w14:paraId="499B7587" w14:textId="77777777" w:rsidR="0002687C" w:rsidRDefault="0002687C" w:rsidP="00B4403F">
            <w:pPr>
              <w:rPr>
                <w:b/>
              </w:rPr>
            </w:pPr>
          </w:p>
          <w:p w14:paraId="39645EBE" w14:textId="77777777" w:rsidR="0002687C" w:rsidRDefault="0002687C" w:rsidP="00B4403F">
            <w:pPr>
              <w:rPr>
                <w:b/>
              </w:rPr>
            </w:pPr>
          </w:p>
          <w:p w14:paraId="643AA2DB" w14:textId="77777777" w:rsidR="0002687C" w:rsidRDefault="0002687C" w:rsidP="00B4403F">
            <w:pPr>
              <w:rPr>
                <w:rFonts w:ascii="Times New Roman" w:eastAsia="Arial" w:hAnsi="Times New Roman" w:cs="Times New Roman"/>
                <w:noProof/>
                <w:sz w:val="24"/>
                <w:szCs w:val="24"/>
              </w:rPr>
            </w:pPr>
          </w:p>
          <w:p w14:paraId="625A81FF" w14:textId="77777777" w:rsidR="00251B1F" w:rsidRDefault="00251B1F" w:rsidP="00B4403F">
            <w:pPr>
              <w:rPr>
                <w:rFonts w:ascii="Times New Roman" w:eastAsia="Arial" w:hAnsi="Times New Roman" w:cs="Times New Roman"/>
                <w:noProof/>
                <w:sz w:val="24"/>
                <w:szCs w:val="24"/>
              </w:rPr>
            </w:pPr>
          </w:p>
          <w:p w14:paraId="6A1C50B1" w14:textId="77777777" w:rsidR="0002687C" w:rsidRDefault="0002687C" w:rsidP="00B4403F">
            <w:pPr>
              <w:rPr>
                <w:rFonts w:ascii="Times New Roman" w:eastAsia="Arial" w:hAnsi="Times New Roman" w:cs="Times New Roman"/>
                <w:noProof/>
                <w:sz w:val="24"/>
                <w:szCs w:val="24"/>
              </w:rPr>
            </w:pPr>
          </w:p>
          <w:p w14:paraId="5E7443A8" w14:textId="77777777" w:rsidR="00883E87" w:rsidRDefault="00883E87" w:rsidP="00B4403F">
            <w:pPr>
              <w:rPr>
                <w:rFonts w:ascii="Times New Roman" w:eastAsia="Arial" w:hAnsi="Times New Roman" w:cs="Times New Roman"/>
                <w:noProof/>
                <w:sz w:val="24"/>
                <w:szCs w:val="24"/>
              </w:rPr>
            </w:pPr>
          </w:p>
          <w:p w14:paraId="7F628844" w14:textId="77777777" w:rsidR="00883E87" w:rsidRDefault="00883E87" w:rsidP="00B4403F">
            <w:pPr>
              <w:rPr>
                <w:rFonts w:ascii="Times New Roman" w:eastAsia="Arial" w:hAnsi="Times New Roman" w:cs="Times New Roman"/>
                <w:noProof/>
                <w:sz w:val="24"/>
                <w:szCs w:val="24"/>
              </w:rPr>
            </w:pPr>
          </w:p>
          <w:p w14:paraId="25082CA0" w14:textId="77777777" w:rsidR="000335AB" w:rsidRDefault="000335AB" w:rsidP="00B4403F">
            <w:pPr>
              <w:rPr>
                <w:rFonts w:ascii="Times New Roman" w:eastAsia="Arial" w:hAnsi="Times New Roman" w:cs="Times New Roman"/>
                <w:noProof/>
                <w:sz w:val="24"/>
                <w:szCs w:val="24"/>
              </w:rPr>
            </w:pPr>
          </w:p>
          <w:p w14:paraId="7C54460C" w14:textId="0DF6CB8D" w:rsidR="00883E87" w:rsidRPr="00A81843" w:rsidRDefault="00883E87" w:rsidP="00B4403F">
            <w:pPr>
              <w:rPr>
                <w:rFonts w:ascii="Times New Roman" w:eastAsia="Arial" w:hAnsi="Times New Roman" w:cs="Times New Roman"/>
                <w:noProof/>
                <w:sz w:val="24"/>
                <w:szCs w:val="24"/>
              </w:rPr>
            </w:pPr>
          </w:p>
        </w:tc>
        <w:tc>
          <w:tcPr>
            <w:tcW w:w="5488" w:type="dxa"/>
            <w:gridSpan w:val="3"/>
          </w:tcPr>
          <w:p w14:paraId="31616888" w14:textId="34E926CD" w:rsidR="00251B1F" w:rsidRDefault="00883E87" w:rsidP="00B4403F">
            <w:pPr>
              <w:rPr>
                <w:rFonts w:ascii="Times New Roman" w:hAnsi="Times New Roman" w:cs="Times New Roman"/>
                <w:b/>
                <w:bCs/>
                <w:noProof/>
                <w:sz w:val="24"/>
                <w:szCs w:val="24"/>
              </w:rPr>
            </w:pPr>
            <w:r w:rsidRPr="00883E87">
              <w:rPr>
                <w:rFonts w:ascii="Times New Roman" w:hAnsi="Times New Roman" w:cs="Times New Roman"/>
                <w:sz w:val="24"/>
                <w:szCs w:val="24"/>
              </w:rPr>
              <w:t>Edebiyat ve toplum ilişkisi hakkında bilgi veriniz</w:t>
            </w:r>
            <w:r w:rsidRPr="00823F30">
              <w:rPr>
                <w:rFonts w:ascii="Times New Roman" w:hAnsi="Times New Roman" w:cs="Times New Roman"/>
                <w:b/>
                <w:bCs/>
              </w:rPr>
              <w:t>.</w:t>
            </w:r>
          </w:p>
          <w:p w14:paraId="1E3C8420" w14:textId="77777777" w:rsidR="004665F3" w:rsidRDefault="004665F3" w:rsidP="00B4403F">
            <w:pPr>
              <w:rPr>
                <w:rFonts w:ascii="Times New Roman" w:hAnsi="Times New Roman" w:cs="Times New Roman"/>
                <w:b/>
                <w:bCs/>
                <w:noProof/>
                <w:sz w:val="24"/>
                <w:szCs w:val="24"/>
              </w:rPr>
            </w:pPr>
          </w:p>
          <w:p w14:paraId="75118681" w14:textId="77777777" w:rsidR="004665F3" w:rsidRDefault="004665F3" w:rsidP="00B4403F">
            <w:pPr>
              <w:rPr>
                <w:rFonts w:ascii="Times New Roman" w:hAnsi="Times New Roman" w:cs="Times New Roman"/>
                <w:b/>
                <w:bCs/>
                <w:noProof/>
                <w:sz w:val="24"/>
                <w:szCs w:val="24"/>
              </w:rPr>
            </w:pPr>
          </w:p>
          <w:p w14:paraId="46B02811" w14:textId="3E1E1A8E" w:rsidR="00251B1F" w:rsidRPr="00251B1F" w:rsidRDefault="00251B1F"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0F1088" w14:textId="77777777" w:rsidR="00260695" w:rsidRDefault="00260695" w:rsidP="00804A3F">
      <w:pPr>
        <w:spacing w:after="0" w:line="240" w:lineRule="auto"/>
      </w:pPr>
      <w:r>
        <w:separator/>
      </w:r>
    </w:p>
  </w:endnote>
  <w:endnote w:type="continuationSeparator" w:id="0">
    <w:p w14:paraId="4FA260A7" w14:textId="77777777" w:rsidR="00260695" w:rsidRDefault="0026069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59C55" w14:textId="77777777" w:rsidR="00260695" w:rsidRDefault="00260695" w:rsidP="00804A3F">
      <w:pPr>
        <w:spacing w:after="0" w:line="240" w:lineRule="auto"/>
      </w:pPr>
      <w:r>
        <w:separator/>
      </w:r>
    </w:p>
  </w:footnote>
  <w:footnote w:type="continuationSeparator" w:id="0">
    <w:p w14:paraId="79ECAE4A" w14:textId="77777777" w:rsidR="00260695" w:rsidRDefault="0026069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EF1FA0"/>
    <w:multiLevelType w:val="hybridMultilevel"/>
    <w:tmpl w:val="A97A5E9E"/>
    <w:lvl w:ilvl="0" w:tplc="3BC09226">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5"/>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6"/>
  </w:num>
  <w:num w:numId="8" w16cid:durableId="1745445622">
    <w:abstractNumId w:val="7"/>
  </w:num>
  <w:num w:numId="9" w16cid:durableId="1087112472">
    <w:abstractNumId w:val="1"/>
  </w:num>
  <w:num w:numId="10" w16cid:durableId="1809782972">
    <w:abstractNumId w:val="12"/>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7"/>
  </w:num>
  <w:num w:numId="20" w16cid:durableId="955015884">
    <w:abstractNumId w:val="13"/>
  </w:num>
  <w:num w:numId="21" w16cid:durableId="66258760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687C"/>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031D"/>
    <w:rsid w:val="001A1E68"/>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51B1F"/>
    <w:rsid w:val="00260695"/>
    <w:rsid w:val="00260E75"/>
    <w:rsid w:val="0026541E"/>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1497"/>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94343"/>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512</Words>
  <Characters>2920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2024-10-15T18:12:00Z</dcterms:created>
  <dcterms:modified xsi:type="dcterms:W3CDTF">2024-10-15T18:22:00Z</dcterms:modified>
</cp:coreProperties>
</file>