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0CBE1862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8EA78A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A25F1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8EA78A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A25F1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83086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CEC971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  </w:t>
      </w:r>
      <w:r w:rsidR="00F17930">
        <w:rPr>
          <w:rFonts w:cstheme="minorHAnsi"/>
          <w:sz w:val="20"/>
          <w:szCs w:val="20"/>
        </w:rPr>
        <w:t xml:space="preserve"> </w:t>
      </w:r>
      <w:r w:rsidR="00425C9A">
        <w:rPr>
          <w:rFonts w:cstheme="minorHAnsi"/>
          <w:sz w:val="20"/>
          <w:szCs w:val="20"/>
        </w:rPr>
        <w:t xml:space="preserve"> </w:t>
      </w:r>
      <w:r w:rsidR="00425C9A">
        <w:rPr>
          <w:rFonts w:cstheme="minorHAnsi"/>
          <w:b/>
          <w:bCs/>
          <w:sz w:val="20"/>
          <w:szCs w:val="20"/>
        </w:rPr>
        <w:t>TEMEL DİNİ BİLGİLER</w:t>
      </w:r>
      <w:r w:rsidR="000A25F1">
        <w:rPr>
          <w:rFonts w:cstheme="minorHAnsi"/>
          <w:b/>
          <w:bCs/>
          <w:sz w:val="20"/>
          <w:szCs w:val="20"/>
        </w:rPr>
        <w:t xml:space="preserve"> (İslam-1)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750BE6C6" w14:textId="77777777" w:rsidR="00EE6FE0" w:rsidRPr="00C94222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FD4DC3" w14:paraId="72BFACFB" w14:textId="77777777" w:rsidTr="00447300">
        <w:tc>
          <w:tcPr>
            <w:tcW w:w="4957" w:type="dxa"/>
            <w:gridSpan w:val="2"/>
          </w:tcPr>
          <w:p w14:paraId="0136A384" w14:textId="77777777" w:rsidR="00F64202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Ekonomik hayatı olumsuz etkileyen uygulamlar nelerdir? Yazınız.</w:t>
            </w:r>
          </w:p>
          <w:p w14:paraId="2DA5ABF1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703B40F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D296B97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8EFFBBF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0ECAEE6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74FB9DF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F0F8F01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032C58F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72A1E69" w14:textId="77777777" w:rsidR="00C93D37" w:rsidRDefault="00C93D3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95B0D37" w14:textId="77777777" w:rsidR="00C93D37" w:rsidRDefault="00C93D3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78ADFA40" w:rsidR="00425C9A" w:rsidRPr="00FD4DC3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3028E8E5" w:rsidR="00ED3504" w:rsidRPr="00FD4DC3" w:rsidRDefault="00425C9A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iCs/>
                <w:noProof/>
              </w:rPr>
              <w:t>Kul hakkı niçin önemlidir? Kısaca açıklayınız.</w:t>
            </w:r>
          </w:p>
        </w:tc>
      </w:tr>
    </w:tbl>
    <w:p w14:paraId="5B282B98" w14:textId="77777777" w:rsidR="00A0703A" w:rsidRPr="00FD4DC3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854AAA" w:rsidRPr="00FD4DC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D4D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FD4DC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004296DD" w:rsidR="00F64202" w:rsidRPr="00FD4DC3" w:rsidRDefault="00425C9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işveren ve  işçinin kazançlarının helal olabilmesi için hangi hususlara dikkat etmeleri gerekir? Kısaca yazınız.</w:t>
            </w:r>
          </w:p>
        </w:tc>
        <w:tc>
          <w:tcPr>
            <w:tcW w:w="5528" w:type="dxa"/>
            <w:gridSpan w:val="2"/>
          </w:tcPr>
          <w:p w14:paraId="64DD1580" w14:textId="77777777" w:rsidR="000553A9" w:rsidRDefault="00425C9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kavramları birer cümle ile açıklayınız.</w:t>
            </w:r>
          </w:p>
          <w:p w14:paraId="0797D516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4B5842" w14:textId="77777777" w:rsidR="00425C9A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Fıkıh: </w:t>
            </w:r>
          </w:p>
          <w:p w14:paraId="5E4C3CB5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93C4C8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73EBC3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Füruat: </w:t>
            </w:r>
          </w:p>
          <w:p w14:paraId="5EC37BB6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899496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243562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847CE8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8690EF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311E46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342C763" w:rsidR="00C93D37" w:rsidRPr="00FD4DC3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FD4DC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FD4DC3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5FF8265C" w14:textId="77777777" w:rsidR="00C93D37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p w14:paraId="504A03F8" w14:textId="77777777" w:rsidR="00C93D37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p w14:paraId="52F901D1" w14:textId="77777777" w:rsidR="00C93D37" w:rsidRPr="00FD4DC3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p w14:paraId="14BA4C50" w14:textId="77777777" w:rsidR="00FC56F5" w:rsidRPr="00FD4DC3" w:rsidRDefault="00FC56F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FD4DC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FD4DC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FD4DC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FD4DC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FD4DC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FD4DC3" w14:paraId="72DDD39F" w14:textId="77777777" w:rsidTr="00A87502">
        <w:tc>
          <w:tcPr>
            <w:tcW w:w="4957" w:type="dxa"/>
            <w:gridSpan w:val="2"/>
          </w:tcPr>
          <w:p w14:paraId="5891E453" w14:textId="77777777" w:rsidR="00F64202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 hukukunun temel ilkelerini yazınız.</w:t>
            </w:r>
          </w:p>
          <w:p w14:paraId="14233C64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01CA4D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A5F7E1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D0B75F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49AEB1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6163A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3D30F3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07D7DC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86BD33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73826FD1" w:rsidR="00C93D37" w:rsidRPr="00FD4DC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126784E1" w:rsidR="00C94222" w:rsidRPr="00FD4DC3" w:rsidRDefault="00C93D37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Hukuk nedir? Kısaca açıklayınız.</w:t>
            </w:r>
          </w:p>
        </w:tc>
      </w:tr>
    </w:tbl>
    <w:p w14:paraId="3076A62E" w14:textId="77777777" w:rsidR="00AE0A66" w:rsidRPr="00FD4DC3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D4DC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D4D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D4D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D4DC3" w14:paraId="0C299948" w14:textId="77777777" w:rsidTr="006368F8">
        <w:tc>
          <w:tcPr>
            <w:tcW w:w="4957" w:type="dxa"/>
            <w:gridSpan w:val="2"/>
          </w:tcPr>
          <w:p w14:paraId="4A4CE4C2" w14:textId="77777777" w:rsidR="00F64202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 hukukunun kaynakları nelerdir? Kısaca açıklayınız.</w:t>
            </w:r>
          </w:p>
          <w:p w14:paraId="687EFB90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FBB20C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FF671B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5B732D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0EB3BF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471454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0030E6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9AEE751" w:rsidR="00C93D37" w:rsidRPr="00FD4DC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7B8BE8A" w14:textId="77777777" w:rsidR="00F42669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İslam hukukunun temel kaidelerine örnekler veriniz.</w:t>
            </w:r>
          </w:p>
          <w:p w14:paraId="53E8FBB8" w14:textId="77777777" w:rsidR="00C93D37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70965E" w14:textId="77777777" w:rsidR="00C93D37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40641A" w14:textId="77777777" w:rsidR="00C93D37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5687CA0" w:rsidR="00C93D37" w:rsidRPr="00FD4DC3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FD4DC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FD4DC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D4D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D4D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D4DC3" w14:paraId="6EFDE41F" w14:textId="77777777" w:rsidTr="00992506">
        <w:tc>
          <w:tcPr>
            <w:tcW w:w="4952" w:type="dxa"/>
            <w:gridSpan w:val="2"/>
          </w:tcPr>
          <w:p w14:paraId="5C32557C" w14:textId="77777777" w:rsidR="00FD4DC3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Hukuk ile ahlak arasındaki ilişkiyi açıklayınız.</w:t>
            </w:r>
          </w:p>
          <w:p w14:paraId="1A69A427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0BD06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675D67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1EF808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EC3AA5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E10A04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C99F4F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99F5EF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088584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636C4F5" w:rsidR="00C93D37" w:rsidRPr="00FD4DC3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71FCADB4" w:rsidR="00FD4DC3" w:rsidRPr="00FD4DC3" w:rsidRDefault="00C93D37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Edille-i şer’iyye ne demektir? Yazınız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30609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13C36" w14:textId="77777777" w:rsidR="00306095" w:rsidRDefault="00306095" w:rsidP="00804A3F">
      <w:pPr>
        <w:spacing w:after="0" w:line="240" w:lineRule="auto"/>
      </w:pPr>
      <w:r>
        <w:separator/>
      </w:r>
    </w:p>
  </w:endnote>
  <w:endnote w:type="continuationSeparator" w:id="0">
    <w:p w14:paraId="10BC4BC5" w14:textId="77777777" w:rsidR="00306095" w:rsidRDefault="0030609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2481C" w14:textId="77777777" w:rsidR="00306095" w:rsidRDefault="00306095" w:rsidP="00804A3F">
      <w:pPr>
        <w:spacing w:after="0" w:line="240" w:lineRule="auto"/>
      </w:pPr>
      <w:r>
        <w:separator/>
      </w:r>
    </w:p>
  </w:footnote>
  <w:footnote w:type="continuationSeparator" w:id="0">
    <w:p w14:paraId="1C17D2D6" w14:textId="77777777" w:rsidR="00306095" w:rsidRDefault="0030609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3086"/>
    <w:rsid w:val="00085158"/>
    <w:rsid w:val="000878FA"/>
    <w:rsid w:val="00093239"/>
    <w:rsid w:val="000A25F1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095"/>
    <w:rsid w:val="0030677C"/>
    <w:rsid w:val="00312FB6"/>
    <w:rsid w:val="00313D3A"/>
    <w:rsid w:val="00317DE0"/>
    <w:rsid w:val="00320428"/>
    <w:rsid w:val="00326821"/>
    <w:rsid w:val="0033215A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2D42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0C22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76E02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2024-03-16T12:25:00Z</dcterms:created>
  <dcterms:modified xsi:type="dcterms:W3CDTF">2024-03-16T12:25:00Z</dcterms:modified>
</cp:coreProperties>
</file>