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44B8C5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1552DC">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5ADB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531284">
        <w:rPr>
          <w:rFonts w:cstheme="minorHAnsi"/>
          <w:sz w:val="20"/>
          <w:szCs w:val="20"/>
        </w:rPr>
        <w:t xml:space="preserve">           </w:t>
      </w:r>
      <w:r w:rsidR="000D7021">
        <w:rPr>
          <w:rFonts w:cstheme="minorHAnsi"/>
          <w:sz w:val="20"/>
          <w:szCs w:val="20"/>
        </w:rPr>
        <w:t xml:space="preserve">   </w:t>
      </w:r>
      <w:r w:rsidR="005B1CA4">
        <w:rPr>
          <w:rFonts w:cstheme="minorHAnsi"/>
          <w:sz w:val="20"/>
          <w:szCs w:val="20"/>
        </w:rPr>
        <w:t xml:space="preserve">  </w:t>
      </w:r>
      <w:r w:rsidR="000D7021">
        <w:rPr>
          <w:rFonts w:cstheme="minorHAnsi"/>
          <w:sz w:val="20"/>
          <w:szCs w:val="20"/>
        </w:rPr>
        <w:t xml:space="preserve"> </w:t>
      </w:r>
      <w:r w:rsidR="005B1CA4">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B3F0DF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F0D9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FE7F77"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FE7F77" w14:paraId="62884146" w14:textId="77777777" w:rsidTr="00C23F75">
        <w:tc>
          <w:tcPr>
            <w:tcW w:w="557" w:type="dxa"/>
            <w:shd w:val="clear" w:color="auto" w:fill="002060"/>
          </w:tcPr>
          <w:bookmarkEnd w:id="0"/>
          <w:p w14:paraId="08976DBE" w14:textId="1E282954" w:rsidR="00A84467" w:rsidRPr="00FE7F77" w:rsidRDefault="00A84467" w:rsidP="003A3DF4">
            <w:pPr>
              <w:rPr>
                <w:rFonts w:ascii="Times New Roman" w:hAnsi="Times New Roman" w:cs="Times New Roman"/>
              </w:rPr>
            </w:pPr>
            <w:r w:rsidRPr="00FE7F77">
              <w:rPr>
                <w:rFonts w:ascii="Times New Roman" w:hAnsi="Times New Roman" w:cs="Times New Roman"/>
              </w:rPr>
              <w:t>S1</w:t>
            </w:r>
          </w:p>
        </w:tc>
        <w:tc>
          <w:tcPr>
            <w:tcW w:w="4400" w:type="dxa"/>
            <w:hideMark/>
          </w:tcPr>
          <w:p w14:paraId="3459BD68" w14:textId="77777777" w:rsidR="00A84467" w:rsidRPr="00FE7F77" w:rsidRDefault="00A84467" w:rsidP="003A3DF4">
            <w:pPr>
              <w:rPr>
                <w:rFonts w:ascii="Times New Roman" w:hAnsi="Times New Roman" w:cs="Times New Roman"/>
              </w:rPr>
            </w:pPr>
          </w:p>
        </w:tc>
        <w:tc>
          <w:tcPr>
            <w:tcW w:w="567" w:type="dxa"/>
            <w:shd w:val="clear" w:color="auto" w:fill="002060"/>
          </w:tcPr>
          <w:p w14:paraId="71C41F23" w14:textId="3236B64F" w:rsidR="00A84467" w:rsidRPr="00FE7F77" w:rsidRDefault="00A84467" w:rsidP="003A3DF4">
            <w:pPr>
              <w:rPr>
                <w:rFonts w:ascii="Times New Roman" w:hAnsi="Times New Roman" w:cs="Times New Roman"/>
              </w:rPr>
            </w:pPr>
            <w:r w:rsidRPr="00FE7F77">
              <w:rPr>
                <w:rFonts w:ascii="Times New Roman" w:hAnsi="Times New Roman" w:cs="Times New Roman"/>
              </w:rPr>
              <w:t>S</w:t>
            </w:r>
            <w:r w:rsidR="005912EF" w:rsidRPr="00FE7F77">
              <w:rPr>
                <w:rFonts w:ascii="Times New Roman" w:hAnsi="Times New Roman" w:cs="Times New Roman"/>
              </w:rPr>
              <w:t>3</w:t>
            </w:r>
          </w:p>
        </w:tc>
        <w:tc>
          <w:tcPr>
            <w:tcW w:w="4932" w:type="dxa"/>
            <w:shd w:val="clear" w:color="auto" w:fill="FFFFFF" w:themeFill="background1"/>
          </w:tcPr>
          <w:p w14:paraId="0BEB7230" w14:textId="77777777" w:rsidR="00A84467" w:rsidRPr="00FE7F77" w:rsidRDefault="00A84467" w:rsidP="003A3DF4">
            <w:pPr>
              <w:rPr>
                <w:rFonts w:ascii="Times New Roman" w:hAnsi="Times New Roman" w:cs="Times New Roman"/>
              </w:rPr>
            </w:pPr>
          </w:p>
        </w:tc>
      </w:tr>
      <w:tr w:rsidR="00A84467" w:rsidRPr="0002322B" w14:paraId="72BFACFB" w14:textId="77777777" w:rsidTr="00447300">
        <w:tc>
          <w:tcPr>
            <w:tcW w:w="4957" w:type="dxa"/>
            <w:gridSpan w:val="2"/>
          </w:tcPr>
          <w:p w14:paraId="291D6147" w14:textId="49589028" w:rsidR="00A4080F" w:rsidRPr="0002322B" w:rsidRDefault="00DF0D9A" w:rsidP="008F41D8">
            <w:pPr>
              <w:pStyle w:val="AralkYok"/>
              <w:rPr>
                <w:rFonts w:ascii="Times New Roman" w:eastAsia="Arial" w:hAnsi="Times New Roman" w:cs="Times New Roman"/>
                <w:iCs/>
                <w:noProof/>
              </w:rPr>
            </w:pPr>
            <w:r w:rsidRPr="0002322B">
              <w:rPr>
                <w:rFonts w:ascii="Times New Roman" w:hAnsi="Times New Roman" w:cs="Times New Roman"/>
              </w:rPr>
              <w:t>Tımar sisteminin Osmanlı Devleti için sağladığı ekonomik faydalar nelerdir? Yazınız</w:t>
            </w:r>
          </w:p>
          <w:p w14:paraId="45EF95C6" w14:textId="4D62E968" w:rsidR="00A4080F" w:rsidRPr="0002322B" w:rsidRDefault="00DF0D9A" w:rsidP="008F41D8">
            <w:pPr>
              <w:pStyle w:val="AralkYok"/>
              <w:rPr>
                <w:rFonts w:ascii="Times New Roman" w:eastAsia="Arial" w:hAnsi="Times New Roman" w:cs="Times New Roman"/>
                <w:iCs/>
                <w:noProof/>
              </w:rPr>
            </w:pPr>
            <w:r w:rsidRPr="0002322B">
              <w:rPr>
                <w:rFonts w:ascii="Times New Roman" w:eastAsia="Arial" w:hAnsi="Times New Roman" w:cs="Times New Roman"/>
                <w:iCs/>
                <w:noProof/>
              </w:rPr>
              <w:t>​</w:t>
            </w:r>
            <w:r w:rsidRPr="0002322B">
              <w:rPr>
                <w:rFonts w:ascii="Segoe UI Symbol" w:eastAsia="Arial" w:hAnsi="Segoe UI Symbol" w:cs="Segoe UI Symbol"/>
                <w:iCs/>
                <w:noProof/>
              </w:rPr>
              <w:t>✓</w:t>
            </w:r>
          </w:p>
          <w:p w14:paraId="4DE5BAD2" w14:textId="77777777" w:rsidR="00DF0D9A" w:rsidRPr="0002322B" w:rsidRDefault="00DF0D9A" w:rsidP="008F41D8">
            <w:pPr>
              <w:pStyle w:val="AralkYok"/>
              <w:rPr>
                <w:rFonts w:ascii="Times New Roman" w:eastAsia="Arial" w:hAnsi="Times New Roman" w:cs="Times New Roman"/>
                <w:iCs/>
                <w:noProof/>
              </w:rPr>
            </w:pPr>
          </w:p>
          <w:p w14:paraId="172B419F" w14:textId="52CC497D" w:rsidR="00DF0D9A" w:rsidRPr="0002322B" w:rsidRDefault="00DF0D9A" w:rsidP="008F41D8">
            <w:pPr>
              <w:pStyle w:val="AralkYok"/>
              <w:rPr>
                <w:rFonts w:ascii="Times New Roman" w:eastAsia="Arial" w:hAnsi="Times New Roman" w:cs="Times New Roman"/>
                <w:iCs/>
                <w:noProof/>
              </w:rPr>
            </w:pPr>
            <w:r w:rsidRPr="0002322B">
              <w:rPr>
                <w:rFonts w:ascii="Times New Roman" w:eastAsia="Arial" w:hAnsi="Times New Roman" w:cs="Times New Roman"/>
                <w:iCs/>
                <w:noProof/>
              </w:rPr>
              <w:t>​</w:t>
            </w:r>
            <w:r w:rsidRPr="0002322B">
              <w:rPr>
                <w:rFonts w:ascii="Segoe UI Symbol" w:eastAsia="Arial" w:hAnsi="Segoe UI Symbol" w:cs="Segoe UI Symbol"/>
                <w:iCs/>
                <w:noProof/>
              </w:rPr>
              <w:t>✓</w:t>
            </w:r>
          </w:p>
          <w:p w14:paraId="6FB30988" w14:textId="77777777" w:rsidR="00DF0D9A" w:rsidRPr="0002322B" w:rsidRDefault="00DF0D9A" w:rsidP="008F41D8">
            <w:pPr>
              <w:pStyle w:val="AralkYok"/>
              <w:rPr>
                <w:rFonts w:ascii="Times New Roman" w:eastAsia="Arial" w:hAnsi="Times New Roman" w:cs="Times New Roman"/>
                <w:iCs/>
                <w:noProof/>
              </w:rPr>
            </w:pPr>
          </w:p>
          <w:p w14:paraId="039C6F05" w14:textId="7E5D457E" w:rsidR="00DF0D9A" w:rsidRPr="0002322B" w:rsidRDefault="00DF0D9A" w:rsidP="008F41D8">
            <w:pPr>
              <w:pStyle w:val="AralkYok"/>
              <w:rPr>
                <w:rFonts w:ascii="Times New Roman" w:eastAsia="Arial" w:hAnsi="Times New Roman" w:cs="Times New Roman"/>
                <w:iCs/>
                <w:noProof/>
              </w:rPr>
            </w:pPr>
            <w:r w:rsidRPr="0002322B">
              <w:rPr>
                <w:rFonts w:ascii="Times New Roman" w:eastAsia="Arial" w:hAnsi="Times New Roman" w:cs="Times New Roman"/>
                <w:iCs/>
                <w:noProof/>
              </w:rPr>
              <w:t>​</w:t>
            </w:r>
            <w:r w:rsidRPr="0002322B">
              <w:rPr>
                <w:rFonts w:ascii="Segoe UI Symbol" w:eastAsia="Arial" w:hAnsi="Segoe UI Symbol" w:cs="Segoe UI Symbol"/>
                <w:iCs/>
                <w:noProof/>
              </w:rPr>
              <w:t>✓</w:t>
            </w:r>
          </w:p>
          <w:p w14:paraId="3C3456C7" w14:textId="77777777" w:rsidR="00DF0D9A" w:rsidRPr="0002322B" w:rsidRDefault="00DF0D9A" w:rsidP="008F41D8">
            <w:pPr>
              <w:pStyle w:val="AralkYok"/>
              <w:rPr>
                <w:rFonts w:ascii="Times New Roman" w:eastAsia="Arial" w:hAnsi="Times New Roman" w:cs="Times New Roman"/>
                <w:iCs/>
                <w:noProof/>
              </w:rPr>
            </w:pPr>
          </w:p>
          <w:p w14:paraId="7D65F47B" w14:textId="6ACFA96D" w:rsidR="00FE7F77" w:rsidRPr="0002322B" w:rsidRDefault="00DF0D9A" w:rsidP="008F41D8">
            <w:pPr>
              <w:pStyle w:val="AralkYok"/>
              <w:rPr>
                <w:rFonts w:ascii="Times New Roman" w:eastAsia="Arial" w:hAnsi="Times New Roman" w:cs="Times New Roman"/>
                <w:iCs/>
                <w:noProof/>
              </w:rPr>
            </w:pPr>
            <w:r w:rsidRPr="0002322B">
              <w:rPr>
                <w:rFonts w:ascii="Times New Roman" w:eastAsia="Arial" w:hAnsi="Times New Roman" w:cs="Times New Roman"/>
                <w:iCs/>
                <w:noProof/>
              </w:rPr>
              <w:t>​</w:t>
            </w:r>
            <w:r w:rsidRPr="0002322B">
              <w:rPr>
                <w:rFonts w:ascii="Segoe UI Symbol" w:eastAsia="Arial" w:hAnsi="Segoe UI Symbol" w:cs="Segoe UI Symbol"/>
                <w:iCs/>
                <w:noProof/>
              </w:rPr>
              <w:t>✓</w:t>
            </w:r>
          </w:p>
          <w:p w14:paraId="483829F8" w14:textId="77777777" w:rsidR="005B1CA4" w:rsidRPr="0002322B" w:rsidRDefault="005B1CA4" w:rsidP="008F41D8">
            <w:pPr>
              <w:pStyle w:val="AralkYok"/>
              <w:rPr>
                <w:rFonts w:ascii="Times New Roman" w:eastAsia="Arial" w:hAnsi="Times New Roman" w:cs="Times New Roman"/>
                <w:iCs/>
                <w:noProof/>
              </w:rPr>
            </w:pPr>
          </w:p>
          <w:p w14:paraId="7F9D365B" w14:textId="651B3F3C" w:rsidR="005B1CA4" w:rsidRPr="0002322B" w:rsidRDefault="005B1CA4" w:rsidP="008F41D8">
            <w:pPr>
              <w:pStyle w:val="AralkYok"/>
              <w:rPr>
                <w:rFonts w:ascii="Times New Roman" w:eastAsia="Arial" w:hAnsi="Times New Roman" w:cs="Times New Roman"/>
                <w:iCs/>
                <w:noProof/>
              </w:rPr>
            </w:pPr>
          </w:p>
        </w:tc>
        <w:tc>
          <w:tcPr>
            <w:tcW w:w="5499" w:type="dxa"/>
            <w:gridSpan w:val="2"/>
          </w:tcPr>
          <w:p w14:paraId="5404251B" w14:textId="77777777" w:rsidR="00DF0D9A" w:rsidRPr="0002322B" w:rsidRDefault="00DF0D9A" w:rsidP="00F52CF7">
            <w:pPr>
              <w:pStyle w:val="NormalWeb"/>
              <w:shd w:val="clear" w:color="auto" w:fill="FFFFFF"/>
              <w:rPr>
                <w:sz w:val="22"/>
                <w:szCs w:val="22"/>
              </w:rPr>
            </w:pPr>
            <w:r w:rsidRPr="0002322B">
              <w:rPr>
                <w:sz w:val="22"/>
                <w:szCs w:val="22"/>
              </w:rPr>
              <w:t xml:space="preserve">Osmanlı Devleti’nde, tımar sisteminin uygulandığı eyaletlerde, bir nevi tapu-kadastro olarak, toprakların kayıt altına alınması işine “tahrir” adı verilirdi.  </w:t>
            </w:r>
          </w:p>
          <w:p w14:paraId="4B05086D" w14:textId="77777777" w:rsidR="00F52CF7" w:rsidRPr="0002322B" w:rsidRDefault="00DF0D9A" w:rsidP="00F52CF7">
            <w:pPr>
              <w:pStyle w:val="NormalWeb"/>
              <w:shd w:val="clear" w:color="auto" w:fill="FFFFFF"/>
              <w:rPr>
                <w:b/>
                <w:bCs/>
                <w:sz w:val="22"/>
                <w:szCs w:val="22"/>
              </w:rPr>
            </w:pPr>
            <w:r w:rsidRPr="0002322B">
              <w:rPr>
                <w:b/>
                <w:bCs/>
                <w:sz w:val="22"/>
                <w:szCs w:val="22"/>
              </w:rPr>
              <w:t>Osmanlı Devleti</w:t>
            </w:r>
            <w:r w:rsidRPr="0002322B">
              <w:rPr>
                <w:b/>
                <w:bCs/>
                <w:sz w:val="22"/>
                <w:szCs w:val="22"/>
              </w:rPr>
              <w:t xml:space="preserve">’nde </w:t>
            </w:r>
            <w:r w:rsidRPr="0002322B">
              <w:rPr>
                <w:b/>
                <w:bCs/>
                <w:sz w:val="22"/>
                <w:szCs w:val="22"/>
              </w:rPr>
              <w:t>tahrir yapmanın amaçları</w:t>
            </w:r>
            <w:r w:rsidRPr="0002322B">
              <w:rPr>
                <w:b/>
                <w:bCs/>
                <w:sz w:val="22"/>
                <w:szCs w:val="22"/>
              </w:rPr>
              <w:t>ndan ikisini yazınız.</w:t>
            </w:r>
          </w:p>
          <w:p w14:paraId="7ED76BF0" w14:textId="77777777" w:rsidR="00DF0D9A" w:rsidRPr="0002322B" w:rsidRDefault="00DF0D9A" w:rsidP="00F52CF7">
            <w:pPr>
              <w:pStyle w:val="NormalWeb"/>
              <w:shd w:val="clear" w:color="auto" w:fill="FFFFFF"/>
              <w:rPr>
                <w:iCs/>
                <w:noProof/>
                <w:sz w:val="22"/>
                <w:szCs w:val="22"/>
              </w:rPr>
            </w:pPr>
            <w:r w:rsidRPr="0002322B">
              <w:rPr>
                <w:rFonts w:ascii="Segoe UI Symbol" w:hAnsi="Segoe UI Symbol" w:cs="Segoe UI Symbol"/>
                <w:iCs/>
                <w:noProof/>
                <w:sz w:val="22"/>
                <w:szCs w:val="22"/>
              </w:rPr>
              <w:t>➥</w:t>
            </w:r>
          </w:p>
          <w:p w14:paraId="4D3B307B" w14:textId="65738851" w:rsidR="00DF0D9A" w:rsidRPr="0002322B" w:rsidRDefault="00DF0D9A" w:rsidP="00F52CF7">
            <w:pPr>
              <w:pStyle w:val="NormalWeb"/>
              <w:shd w:val="clear" w:color="auto" w:fill="FFFFFF"/>
              <w:rPr>
                <w:iCs/>
                <w:noProof/>
                <w:sz w:val="22"/>
                <w:szCs w:val="22"/>
              </w:rPr>
            </w:pPr>
            <w:r w:rsidRPr="0002322B">
              <w:rPr>
                <w:rFonts w:ascii="Segoe UI Symbol" w:hAnsi="Segoe UI Symbol" w:cs="Segoe UI Symbol"/>
                <w:iCs/>
                <w:noProof/>
                <w:sz w:val="22"/>
                <w:szCs w:val="22"/>
              </w:rPr>
              <w:t>➥</w:t>
            </w:r>
          </w:p>
        </w:tc>
      </w:tr>
    </w:tbl>
    <w:p w14:paraId="5B282B98" w14:textId="77777777" w:rsidR="00A0703A" w:rsidRPr="0002322B"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02322B" w14:paraId="4BA3EE78" w14:textId="44169730" w:rsidTr="00C678E3">
        <w:trPr>
          <w:trHeight w:val="332"/>
        </w:trPr>
        <w:tc>
          <w:tcPr>
            <w:tcW w:w="445" w:type="dxa"/>
            <w:shd w:val="clear" w:color="auto" w:fill="002060"/>
          </w:tcPr>
          <w:p w14:paraId="2CBA73D9" w14:textId="6396E311" w:rsidR="0087384A" w:rsidRPr="0002322B" w:rsidRDefault="0087384A" w:rsidP="00F619DC">
            <w:pPr>
              <w:rPr>
                <w:rFonts w:ascii="Times New Roman" w:hAnsi="Times New Roman" w:cs="Times New Roman"/>
              </w:rPr>
            </w:pPr>
            <w:r w:rsidRPr="0002322B">
              <w:rPr>
                <w:rFonts w:ascii="Times New Roman" w:hAnsi="Times New Roman" w:cs="Times New Roman"/>
              </w:rPr>
              <w:t>S</w:t>
            </w:r>
            <w:r w:rsidR="005912EF" w:rsidRPr="0002322B">
              <w:rPr>
                <w:rFonts w:ascii="Times New Roman" w:hAnsi="Times New Roman" w:cs="Times New Roman"/>
              </w:rPr>
              <w:t>2</w:t>
            </w:r>
          </w:p>
        </w:tc>
        <w:tc>
          <w:tcPr>
            <w:tcW w:w="4507" w:type="dxa"/>
            <w:hideMark/>
          </w:tcPr>
          <w:p w14:paraId="449CBA4D" w14:textId="330FE59F" w:rsidR="0087384A" w:rsidRPr="0002322B" w:rsidRDefault="0087384A" w:rsidP="00F619DC">
            <w:pPr>
              <w:rPr>
                <w:rFonts w:ascii="Times New Roman" w:hAnsi="Times New Roman" w:cs="Times New Roman"/>
              </w:rPr>
            </w:pPr>
          </w:p>
        </w:tc>
        <w:tc>
          <w:tcPr>
            <w:tcW w:w="567" w:type="dxa"/>
            <w:shd w:val="clear" w:color="auto" w:fill="002060"/>
          </w:tcPr>
          <w:p w14:paraId="56EEEACF" w14:textId="0D8D404A" w:rsidR="0087384A" w:rsidRPr="0002322B" w:rsidRDefault="0087384A" w:rsidP="00F619DC">
            <w:pPr>
              <w:rPr>
                <w:rFonts w:ascii="Times New Roman" w:hAnsi="Times New Roman" w:cs="Times New Roman"/>
              </w:rPr>
            </w:pPr>
            <w:r w:rsidRPr="0002322B">
              <w:rPr>
                <w:rFonts w:ascii="Times New Roman" w:hAnsi="Times New Roman" w:cs="Times New Roman"/>
              </w:rPr>
              <w:t>S</w:t>
            </w:r>
            <w:r w:rsidR="006368F8" w:rsidRPr="0002322B">
              <w:rPr>
                <w:rFonts w:ascii="Times New Roman" w:hAnsi="Times New Roman" w:cs="Times New Roman"/>
              </w:rPr>
              <w:t>4</w:t>
            </w:r>
          </w:p>
        </w:tc>
        <w:tc>
          <w:tcPr>
            <w:tcW w:w="4961" w:type="dxa"/>
            <w:shd w:val="clear" w:color="auto" w:fill="FFFFFF" w:themeFill="background1"/>
          </w:tcPr>
          <w:p w14:paraId="31B2F08B" w14:textId="01A23606" w:rsidR="0087384A" w:rsidRPr="0002322B" w:rsidRDefault="0087384A" w:rsidP="00F619DC">
            <w:pPr>
              <w:rPr>
                <w:rFonts w:ascii="Times New Roman" w:hAnsi="Times New Roman" w:cs="Times New Roman"/>
              </w:rPr>
            </w:pPr>
          </w:p>
        </w:tc>
      </w:tr>
      <w:tr w:rsidR="001F1989" w:rsidRPr="0002322B" w14:paraId="7FA4D4DD" w14:textId="38C2D1BF" w:rsidTr="00C678E3">
        <w:trPr>
          <w:trHeight w:val="2303"/>
        </w:trPr>
        <w:tc>
          <w:tcPr>
            <w:tcW w:w="4952" w:type="dxa"/>
            <w:gridSpan w:val="2"/>
          </w:tcPr>
          <w:p w14:paraId="67A3B3D5" w14:textId="4F23869D" w:rsidR="005B1CA4" w:rsidRPr="0002322B" w:rsidRDefault="00DF0D9A" w:rsidP="005B1CA4">
            <w:pPr>
              <w:pStyle w:val="NormalWeb"/>
              <w:shd w:val="clear" w:color="auto" w:fill="FFFFFF"/>
              <w:spacing w:before="0" w:after="0"/>
              <w:jc w:val="both"/>
              <w:rPr>
                <w:sz w:val="22"/>
                <w:szCs w:val="22"/>
              </w:rPr>
            </w:pPr>
            <w:r w:rsidRPr="0002322B">
              <w:rPr>
                <w:sz w:val="22"/>
                <w:szCs w:val="22"/>
              </w:rPr>
              <w:t>Kanuni Sultan Süleyman Dönemi’nde Osmanlı Devleti’ne rakip olan devletleri yazınız</w:t>
            </w:r>
          </w:p>
          <w:p w14:paraId="2F2DE065" w14:textId="119962CC" w:rsidR="00DF0D9A" w:rsidRPr="0002322B" w:rsidRDefault="00DF0D9A" w:rsidP="00DF0D9A">
            <w:pPr>
              <w:rPr>
                <w:rFonts w:ascii="Times New Roman" w:hAnsi="Times New Roman" w:cs="Times New Roman"/>
              </w:rPr>
            </w:pPr>
            <w:r w:rsidRPr="0002322B">
              <w:rPr>
                <w:rFonts w:ascii="Times New Roman" w:hAnsi="Times New Roman" w:cs="Times New Roman"/>
              </w:rPr>
              <w:t>D</w:t>
            </w:r>
            <w:r w:rsidRPr="0002322B">
              <w:rPr>
                <w:rFonts w:ascii="Times New Roman" w:hAnsi="Times New Roman" w:cs="Times New Roman"/>
              </w:rPr>
              <w:t xml:space="preserve">ENİZLER </w:t>
            </w:r>
          </w:p>
          <w:p w14:paraId="4136BBAB" w14:textId="5D73B67B" w:rsidR="00DF0D9A" w:rsidRPr="0002322B" w:rsidRDefault="00DF0D9A" w:rsidP="00DF0D9A">
            <w:pPr>
              <w:rPr>
                <w:rFonts w:ascii="Times New Roman" w:hAnsi="Times New Roman" w:cs="Times New Roman"/>
              </w:rPr>
            </w:pPr>
            <w:r w:rsidRPr="0002322B">
              <w:rPr>
                <w:rFonts w:ascii="Times New Roman" w:hAnsi="Times New Roman" w:cs="Times New Roman"/>
              </w:rPr>
              <w:t>●</w:t>
            </w:r>
            <w:r w:rsidRPr="0002322B">
              <w:rPr>
                <w:rFonts w:ascii="Times New Roman" w:hAnsi="Times New Roman" w:cs="Times New Roman"/>
              </w:rPr>
              <w:t xml:space="preserve">  .......................             </w:t>
            </w:r>
            <w:r w:rsidRPr="0002322B">
              <w:rPr>
                <w:rFonts w:ascii="Times New Roman" w:hAnsi="Times New Roman" w:cs="Times New Roman"/>
              </w:rPr>
              <w:t>●</w:t>
            </w:r>
            <w:r w:rsidRPr="0002322B">
              <w:rPr>
                <w:rFonts w:ascii="Times New Roman" w:hAnsi="Times New Roman" w:cs="Times New Roman"/>
              </w:rPr>
              <w:t xml:space="preserve"> </w:t>
            </w:r>
            <w:r w:rsidRPr="0002322B">
              <w:rPr>
                <w:rFonts w:ascii="Times New Roman" w:hAnsi="Times New Roman" w:cs="Times New Roman"/>
              </w:rPr>
              <w:t>.......................</w:t>
            </w:r>
          </w:p>
          <w:p w14:paraId="7E3B3A18" w14:textId="77777777" w:rsidR="00DF0D9A" w:rsidRPr="0002322B" w:rsidRDefault="00DF0D9A" w:rsidP="00DF0D9A">
            <w:pPr>
              <w:rPr>
                <w:rFonts w:ascii="Times New Roman" w:hAnsi="Times New Roman" w:cs="Times New Roman"/>
              </w:rPr>
            </w:pPr>
            <w:r w:rsidRPr="0002322B">
              <w:rPr>
                <w:rFonts w:ascii="Times New Roman" w:hAnsi="Times New Roman" w:cs="Times New Roman"/>
              </w:rPr>
              <w:t>●  .......................             ● .......................</w:t>
            </w:r>
          </w:p>
          <w:p w14:paraId="4130B111" w14:textId="07687A78" w:rsidR="00DF0D9A" w:rsidRPr="0002322B" w:rsidRDefault="00DF0D9A" w:rsidP="00DF0D9A">
            <w:pPr>
              <w:rPr>
                <w:rFonts w:ascii="Times New Roman" w:hAnsi="Times New Roman" w:cs="Times New Roman"/>
              </w:rPr>
            </w:pPr>
            <w:r w:rsidRPr="0002322B">
              <w:rPr>
                <w:rFonts w:ascii="Times New Roman" w:hAnsi="Times New Roman" w:cs="Times New Roman"/>
              </w:rPr>
              <w:t xml:space="preserve">●  .......................  </w:t>
            </w:r>
          </w:p>
          <w:p w14:paraId="5E49C4BA" w14:textId="77777777" w:rsidR="00DF0D9A" w:rsidRPr="0002322B" w:rsidRDefault="00DF0D9A" w:rsidP="00DF0D9A">
            <w:pPr>
              <w:rPr>
                <w:rFonts w:ascii="Times New Roman" w:hAnsi="Times New Roman" w:cs="Times New Roman"/>
              </w:rPr>
            </w:pPr>
          </w:p>
          <w:p w14:paraId="0FE75A56" w14:textId="25E79B1F" w:rsidR="00DF0D9A" w:rsidRPr="0002322B" w:rsidRDefault="00DF0D9A" w:rsidP="00DF0D9A">
            <w:pPr>
              <w:rPr>
                <w:rFonts w:ascii="Times New Roman" w:hAnsi="Times New Roman" w:cs="Times New Roman"/>
              </w:rPr>
            </w:pPr>
            <w:r w:rsidRPr="0002322B">
              <w:rPr>
                <w:rFonts w:ascii="Times New Roman" w:hAnsi="Times New Roman" w:cs="Times New Roman"/>
              </w:rPr>
              <w:t xml:space="preserve">AVRUPA </w:t>
            </w:r>
          </w:p>
          <w:p w14:paraId="6F53CA93" w14:textId="77777777" w:rsidR="00DF0D9A" w:rsidRPr="0002322B" w:rsidRDefault="00DF0D9A" w:rsidP="00DF0D9A">
            <w:pPr>
              <w:rPr>
                <w:rFonts w:ascii="Times New Roman" w:hAnsi="Times New Roman" w:cs="Times New Roman"/>
              </w:rPr>
            </w:pPr>
            <w:r w:rsidRPr="0002322B">
              <w:rPr>
                <w:rFonts w:ascii="Times New Roman" w:hAnsi="Times New Roman" w:cs="Times New Roman"/>
              </w:rPr>
              <w:t xml:space="preserve">●  .......................             </w:t>
            </w:r>
          </w:p>
          <w:p w14:paraId="7D2B667B" w14:textId="77777777" w:rsidR="00DF0D9A" w:rsidRPr="0002322B" w:rsidRDefault="00DF0D9A" w:rsidP="00DF0D9A">
            <w:pPr>
              <w:rPr>
                <w:rFonts w:ascii="Times New Roman" w:hAnsi="Times New Roman" w:cs="Times New Roman"/>
              </w:rPr>
            </w:pPr>
            <w:r w:rsidRPr="0002322B">
              <w:rPr>
                <w:rFonts w:ascii="Times New Roman" w:hAnsi="Times New Roman" w:cs="Times New Roman"/>
              </w:rPr>
              <w:t xml:space="preserve">●  .......................             </w:t>
            </w:r>
          </w:p>
          <w:p w14:paraId="3E0DE60A" w14:textId="77777777" w:rsidR="00DF0D9A" w:rsidRPr="0002322B" w:rsidRDefault="00DF0D9A" w:rsidP="00DF0D9A">
            <w:pPr>
              <w:rPr>
                <w:rFonts w:ascii="Times New Roman" w:hAnsi="Times New Roman" w:cs="Times New Roman"/>
              </w:rPr>
            </w:pPr>
            <w:r w:rsidRPr="0002322B">
              <w:rPr>
                <w:rFonts w:ascii="Times New Roman" w:hAnsi="Times New Roman" w:cs="Times New Roman"/>
              </w:rPr>
              <w:t xml:space="preserve">●  .......................       </w:t>
            </w:r>
          </w:p>
          <w:p w14:paraId="50D1AD34" w14:textId="4F0CEDDC" w:rsidR="00DF0D9A" w:rsidRPr="0002322B" w:rsidRDefault="00DF0D9A" w:rsidP="00DF0D9A">
            <w:pPr>
              <w:rPr>
                <w:rFonts w:ascii="Times New Roman" w:hAnsi="Times New Roman" w:cs="Times New Roman"/>
              </w:rPr>
            </w:pPr>
            <w:r w:rsidRPr="0002322B">
              <w:rPr>
                <w:rFonts w:ascii="Times New Roman" w:hAnsi="Times New Roman" w:cs="Times New Roman"/>
              </w:rPr>
              <w:t xml:space="preserve">      </w:t>
            </w:r>
          </w:p>
          <w:p w14:paraId="63C95960" w14:textId="0AC208A1" w:rsidR="00DF0D9A" w:rsidRPr="0002322B" w:rsidRDefault="00DF0D9A" w:rsidP="00DF0D9A">
            <w:pPr>
              <w:rPr>
                <w:rFonts w:ascii="Times New Roman" w:hAnsi="Times New Roman" w:cs="Times New Roman"/>
              </w:rPr>
            </w:pPr>
            <w:r w:rsidRPr="0002322B">
              <w:rPr>
                <w:rFonts w:ascii="Times New Roman" w:hAnsi="Times New Roman" w:cs="Times New Roman"/>
              </w:rPr>
              <w:t>DOĞU</w:t>
            </w:r>
          </w:p>
          <w:p w14:paraId="56600059" w14:textId="3BFA277B" w:rsidR="00DF0D9A" w:rsidRPr="0002322B" w:rsidRDefault="00DF0D9A" w:rsidP="00DF0D9A">
            <w:pPr>
              <w:rPr>
                <w:rFonts w:ascii="Times New Roman" w:hAnsi="Times New Roman" w:cs="Times New Roman"/>
              </w:rPr>
            </w:pPr>
            <w:r w:rsidRPr="0002322B">
              <w:rPr>
                <w:rFonts w:ascii="Times New Roman" w:hAnsi="Times New Roman" w:cs="Times New Roman"/>
              </w:rPr>
              <w:t xml:space="preserve">●  .......................             </w:t>
            </w:r>
          </w:p>
          <w:p w14:paraId="283CC7DF" w14:textId="77777777" w:rsidR="003E38A5" w:rsidRPr="0002322B" w:rsidRDefault="003E38A5" w:rsidP="00FC56F5">
            <w:pPr>
              <w:tabs>
                <w:tab w:val="left" w:pos="360"/>
              </w:tabs>
              <w:rPr>
                <w:rFonts w:ascii="Times New Roman" w:eastAsia="Arial" w:hAnsi="Times New Roman" w:cs="Times New Roman"/>
                <w:noProof/>
              </w:rPr>
            </w:pPr>
          </w:p>
          <w:p w14:paraId="054693E8" w14:textId="22792F37" w:rsidR="00DF0D9A" w:rsidRPr="0002322B" w:rsidRDefault="00DF0D9A" w:rsidP="00FC56F5">
            <w:pPr>
              <w:tabs>
                <w:tab w:val="left" w:pos="360"/>
              </w:tabs>
              <w:rPr>
                <w:rFonts w:ascii="Times New Roman" w:eastAsia="Arial" w:hAnsi="Times New Roman" w:cs="Times New Roman"/>
                <w:noProof/>
              </w:rPr>
            </w:pPr>
          </w:p>
        </w:tc>
        <w:tc>
          <w:tcPr>
            <w:tcW w:w="5528" w:type="dxa"/>
            <w:gridSpan w:val="2"/>
          </w:tcPr>
          <w:p w14:paraId="00FFF0C6" w14:textId="77777777" w:rsidR="00DF0D9A" w:rsidRPr="0002322B" w:rsidRDefault="00DF0D9A" w:rsidP="000A7AFD">
            <w:pPr>
              <w:shd w:val="clear" w:color="auto" w:fill="FFFFFF"/>
              <w:spacing w:line="240" w:lineRule="auto"/>
              <w:rPr>
                <w:rFonts w:ascii="Times New Roman" w:hAnsi="Times New Roman" w:cs="Times New Roman"/>
              </w:rPr>
            </w:pPr>
            <w:r w:rsidRPr="0002322B">
              <w:rPr>
                <w:rFonts w:ascii="Times New Roman" w:hAnsi="Times New Roman" w:cs="Times New Roman"/>
              </w:rPr>
              <w:t xml:space="preserve">• Hicaz su yolları meselesini çözmek </w:t>
            </w:r>
          </w:p>
          <w:p w14:paraId="12AF9920" w14:textId="75921A18" w:rsidR="00DF0D9A" w:rsidRPr="0002322B" w:rsidRDefault="00DF0D9A" w:rsidP="000A7AFD">
            <w:pPr>
              <w:shd w:val="clear" w:color="auto" w:fill="FFFFFF"/>
              <w:spacing w:line="240" w:lineRule="auto"/>
              <w:rPr>
                <w:rFonts w:ascii="Times New Roman" w:hAnsi="Times New Roman" w:cs="Times New Roman"/>
              </w:rPr>
            </w:pPr>
            <w:r w:rsidRPr="0002322B">
              <w:rPr>
                <w:rFonts w:ascii="Times New Roman" w:hAnsi="Times New Roman" w:cs="Times New Roman"/>
              </w:rPr>
              <w:t xml:space="preserve">• Türk İslam dünyasının tek lideri olmak </w:t>
            </w:r>
          </w:p>
          <w:p w14:paraId="1308C013" w14:textId="77777777" w:rsidR="00DF0D9A" w:rsidRPr="0002322B" w:rsidRDefault="00DF0D9A" w:rsidP="000A7AFD">
            <w:pPr>
              <w:shd w:val="clear" w:color="auto" w:fill="FFFFFF"/>
              <w:spacing w:line="240" w:lineRule="auto"/>
              <w:rPr>
                <w:rFonts w:ascii="Times New Roman" w:hAnsi="Times New Roman" w:cs="Times New Roman"/>
              </w:rPr>
            </w:pPr>
            <w:r w:rsidRPr="0002322B">
              <w:rPr>
                <w:rFonts w:ascii="Times New Roman" w:hAnsi="Times New Roman" w:cs="Times New Roman"/>
              </w:rPr>
              <w:t xml:space="preserve">• Baharat Yolu’nun denetimini ele geçirmek </w:t>
            </w:r>
          </w:p>
          <w:p w14:paraId="0FB14366" w14:textId="77777777" w:rsidR="00DF0D9A" w:rsidRPr="0002322B" w:rsidRDefault="00DF0D9A" w:rsidP="000A7AFD">
            <w:pPr>
              <w:shd w:val="clear" w:color="auto" w:fill="FFFFFF"/>
              <w:spacing w:line="240" w:lineRule="auto"/>
              <w:rPr>
                <w:rFonts w:ascii="Times New Roman" w:hAnsi="Times New Roman" w:cs="Times New Roman"/>
              </w:rPr>
            </w:pPr>
          </w:p>
          <w:p w14:paraId="57CF43EA" w14:textId="77777777" w:rsidR="005229F2" w:rsidRPr="0002322B" w:rsidRDefault="00DF0D9A" w:rsidP="000A7AFD">
            <w:pPr>
              <w:shd w:val="clear" w:color="auto" w:fill="FFFFFF"/>
              <w:spacing w:line="240" w:lineRule="auto"/>
              <w:rPr>
                <w:rFonts w:ascii="Times New Roman" w:hAnsi="Times New Roman" w:cs="Times New Roman"/>
                <w:b/>
                <w:bCs/>
              </w:rPr>
            </w:pPr>
            <w:r w:rsidRPr="0002322B">
              <w:rPr>
                <w:rFonts w:ascii="Times New Roman" w:hAnsi="Times New Roman" w:cs="Times New Roman"/>
                <w:b/>
                <w:bCs/>
              </w:rPr>
              <w:t>Nedenleri hakkında bilgi verilen savaşın adı ve yapıldığı devlet</w:t>
            </w:r>
            <w:r w:rsidRPr="0002322B">
              <w:rPr>
                <w:rFonts w:ascii="Times New Roman" w:hAnsi="Times New Roman" w:cs="Times New Roman"/>
                <w:b/>
                <w:bCs/>
              </w:rPr>
              <w:t>in adını yazınız.</w:t>
            </w:r>
          </w:p>
          <w:p w14:paraId="24F570A5" w14:textId="2231F221" w:rsidR="00DF0D9A" w:rsidRPr="0002322B" w:rsidRDefault="00DF0D9A" w:rsidP="000A7AFD">
            <w:pPr>
              <w:shd w:val="clear" w:color="auto" w:fill="FFFFFF"/>
              <w:spacing w:line="240" w:lineRule="auto"/>
              <w:rPr>
                <w:rFonts w:ascii="Times New Roman" w:hAnsi="Times New Roman" w:cs="Times New Roman"/>
                <w:noProof/>
              </w:rPr>
            </w:pPr>
          </w:p>
        </w:tc>
      </w:tr>
    </w:tbl>
    <w:p w14:paraId="31508DC6" w14:textId="77777777" w:rsidR="006368F8" w:rsidRPr="0002322B" w:rsidRDefault="006368F8" w:rsidP="00F619DC">
      <w:pPr>
        <w:rPr>
          <w:rFonts w:ascii="Times New Roman" w:hAnsi="Times New Roman" w:cs="Times New Roman"/>
        </w:rPr>
      </w:pPr>
    </w:p>
    <w:p w14:paraId="15A0AB0F" w14:textId="77777777" w:rsidR="003E38A5" w:rsidRPr="0002322B" w:rsidRDefault="003E38A5" w:rsidP="00F619DC">
      <w:pPr>
        <w:rPr>
          <w:rFonts w:ascii="Times New Roman" w:hAnsi="Times New Roman" w:cs="Times New Roman"/>
        </w:rPr>
      </w:pPr>
    </w:p>
    <w:p w14:paraId="4D5EE3AF" w14:textId="77777777" w:rsidR="008D4D14" w:rsidRPr="0002322B" w:rsidRDefault="008D4D14" w:rsidP="00F619DC">
      <w:pPr>
        <w:rPr>
          <w:rFonts w:ascii="Times New Roman" w:hAnsi="Times New Roman" w:cs="Times New Roman"/>
        </w:rPr>
      </w:pPr>
    </w:p>
    <w:p w14:paraId="6E29A255" w14:textId="77777777" w:rsidR="008D4D14" w:rsidRPr="0002322B" w:rsidRDefault="008D4D14" w:rsidP="00F619DC">
      <w:pPr>
        <w:rPr>
          <w:rFonts w:ascii="Times New Roman" w:hAnsi="Times New Roman" w:cs="Times New Roman"/>
        </w:rPr>
      </w:pPr>
    </w:p>
    <w:p w14:paraId="5F404CAF" w14:textId="77777777" w:rsidR="008D4D14" w:rsidRPr="0002322B" w:rsidRDefault="008D4D14" w:rsidP="00F619DC">
      <w:pPr>
        <w:rPr>
          <w:rFonts w:ascii="Times New Roman" w:hAnsi="Times New Roman" w:cs="Times New Roman"/>
        </w:rPr>
      </w:pPr>
    </w:p>
    <w:p w14:paraId="3A4444B7" w14:textId="77777777" w:rsidR="005B1CA4" w:rsidRPr="0002322B" w:rsidRDefault="005B1CA4" w:rsidP="00F619DC">
      <w:pPr>
        <w:rPr>
          <w:rFonts w:ascii="Times New Roman" w:hAnsi="Times New Roman" w:cs="Times New Roman"/>
        </w:rPr>
      </w:pPr>
    </w:p>
    <w:p w14:paraId="55114BC7" w14:textId="77777777" w:rsidR="005B1CA4" w:rsidRPr="0002322B" w:rsidRDefault="005B1CA4"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02322B" w14:paraId="30A9BFD1" w14:textId="77777777" w:rsidTr="00A87502">
        <w:tc>
          <w:tcPr>
            <w:tcW w:w="557" w:type="dxa"/>
            <w:shd w:val="clear" w:color="auto" w:fill="002060"/>
          </w:tcPr>
          <w:p w14:paraId="7DCCBB3B" w14:textId="4DB9EB60" w:rsidR="00AE0A66" w:rsidRPr="0002322B" w:rsidRDefault="00AE0A66" w:rsidP="00274339">
            <w:pPr>
              <w:rPr>
                <w:rFonts w:ascii="Times New Roman" w:hAnsi="Times New Roman" w:cs="Times New Roman"/>
              </w:rPr>
            </w:pPr>
            <w:r w:rsidRPr="0002322B">
              <w:rPr>
                <w:rFonts w:ascii="Times New Roman" w:hAnsi="Times New Roman" w:cs="Times New Roman"/>
              </w:rPr>
              <w:lastRenderedPageBreak/>
              <w:t>S5</w:t>
            </w:r>
          </w:p>
        </w:tc>
        <w:tc>
          <w:tcPr>
            <w:tcW w:w="4400" w:type="dxa"/>
          </w:tcPr>
          <w:p w14:paraId="3237AF69" w14:textId="77777777" w:rsidR="00AE0A66" w:rsidRPr="0002322B" w:rsidRDefault="00AE0A66" w:rsidP="00A87502">
            <w:pPr>
              <w:rPr>
                <w:rFonts w:ascii="Times New Roman" w:hAnsi="Times New Roman" w:cs="Times New Roman"/>
              </w:rPr>
            </w:pPr>
          </w:p>
        </w:tc>
        <w:tc>
          <w:tcPr>
            <w:tcW w:w="562" w:type="dxa"/>
            <w:shd w:val="clear" w:color="auto" w:fill="002060"/>
          </w:tcPr>
          <w:p w14:paraId="1D51150E" w14:textId="7A8591E2" w:rsidR="00AE0A66" w:rsidRPr="0002322B" w:rsidRDefault="00AE0A66" w:rsidP="00A87502">
            <w:pPr>
              <w:rPr>
                <w:rFonts w:ascii="Times New Roman" w:hAnsi="Times New Roman" w:cs="Times New Roman"/>
              </w:rPr>
            </w:pPr>
            <w:r w:rsidRPr="0002322B">
              <w:rPr>
                <w:rFonts w:ascii="Times New Roman" w:hAnsi="Times New Roman" w:cs="Times New Roman"/>
              </w:rPr>
              <w:t>S</w:t>
            </w:r>
            <w:r w:rsidR="00531284" w:rsidRPr="0002322B">
              <w:rPr>
                <w:rFonts w:ascii="Times New Roman" w:hAnsi="Times New Roman" w:cs="Times New Roman"/>
              </w:rPr>
              <w:t>8</w:t>
            </w:r>
          </w:p>
        </w:tc>
        <w:tc>
          <w:tcPr>
            <w:tcW w:w="4937" w:type="dxa"/>
            <w:shd w:val="clear" w:color="auto" w:fill="FFFFFF" w:themeFill="background1"/>
          </w:tcPr>
          <w:p w14:paraId="4AA17F9E" w14:textId="77777777" w:rsidR="00AE0A66" w:rsidRPr="0002322B" w:rsidRDefault="00AE0A66" w:rsidP="00A87502">
            <w:pPr>
              <w:rPr>
                <w:rFonts w:ascii="Times New Roman" w:hAnsi="Times New Roman" w:cs="Times New Roman"/>
              </w:rPr>
            </w:pPr>
          </w:p>
        </w:tc>
      </w:tr>
      <w:tr w:rsidR="00AE0A66" w:rsidRPr="0002322B" w14:paraId="72DDD39F" w14:textId="77777777" w:rsidTr="00A87502">
        <w:tc>
          <w:tcPr>
            <w:tcW w:w="4957" w:type="dxa"/>
            <w:gridSpan w:val="2"/>
          </w:tcPr>
          <w:p w14:paraId="2902C6DA" w14:textId="694CB5EB" w:rsidR="005B1CA4" w:rsidRPr="0002322B" w:rsidRDefault="00DF0D9A" w:rsidP="00B709B7">
            <w:pPr>
              <w:rPr>
                <w:rFonts w:ascii="Times New Roman" w:eastAsia="Arial" w:hAnsi="Times New Roman" w:cs="Times New Roman"/>
                <w:noProof/>
              </w:rPr>
            </w:pPr>
            <w:r w:rsidRPr="0002322B">
              <w:rPr>
                <w:rFonts w:ascii="Times New Roman" w:hAnsi="Times New Roman" w:cs="Times New Roman"/>
              </w:rPr>
              <w:t>Osmanlı Devleti’nin Akdeniz hâkimiyetini güçlendir</w:t>
            </w:r>
            <w:r w:rsidRPr="0002322B">
              <w:rPr>
                <w:rFonts w:ascii="Times New Roman" w:hAnsi="Times New Roman" w:cs="Times New Roman"/>
              </w:rPr>
              <w:t>en savaşları ve yapıldığı ülkeleri yazınız.</w:t>
            </w:r>
          </w:p>
          <w:p w14:paraId="336F2BF0" w14:textId="77777777" w:rsidR="00FE7F77" w:rsidRPr="0002322B" w:rsidRDefault="00FE7F77" w:rsidP="00B709B7">
            <w:pPr>
              <w:rPr>
                <w:rFonts w:ascii="Times New Roman" w:eastAsia="Arial" w:hAnsi="Times New Roman" w:cs="Times New Roman"/>
                <w:noProof/>
              </w:rPr>
            </w:pPr>
          </w:p>
          <w:p w14:paraId="426D8A05" w14:textId="77777777" w:rsidR="00FE7F77" w:rsidRPr="0002322B" w:rsidRDefault="00FE7F77" w:rsidP="00B709B7">
            <w:pPr>
              <w:rPr>
                <w:rFonts w:ascii="Times New Roman" w:eastAsia="Arial" w:hAnsi="Times New Roman" w:cs="Times New Roman"/>
                <w:noProof/>
              </w:rPr>
            </w:pPr>
          </w:p>
          <w:p w14:paraId="712B8824" w14:textId="77777777" w:rsidR="00FE7F77" w:rsidRPr="0002322B" w:rsidRDefault="00FE7F77" w:rsidP="00B709B7">
            <w:pPr>
              <w:rPr>
                <w:rFonts w:ascii="Times New Roman" w:eastAsia="Arial" w:hAnsi="Times New Roman" w:cs="Times New Roman"/>
                <w:noProof/>
              </w:rPr>
            </w:pPr>
          </w:p>
          <w:p w14:paraId="1EBC7E8C" w14:textId="77777777" w:rsidR="00FE7F77" w:rsidRPr="0002322B" w:rsidRDefault="00FE7F77" w:rsidP="00B709B7">
            <w:pPr>
              <w:rPr>
                <w:rFonts w:ascii="Times New Roman" w:eastAsia="Arial" w:hAnsi="Times New Roman" w:cs="Times New Roman"/>
                <w:noProof/>
              </w:rPr>
            </w:pPr>
          </w:p>
          <w:p w14:paraId="478D069B" w14:textId="77777777" w:rsidR="00FE7F77" w:rsidRPr="0002322B" w:rsidRDefault="00FE7F77" w:rsidP="00B709B7">
            <w:pPr>
              <w:rPr>
                <w:rFonts w:ascii="Times New Roman" w:eastAsia="Arial" w:hAnsi="Times New Roman" w:cs="Times New Roman"/>
                <w:noProof/>
              </w:rPr>
            </w:pPr>
          </w:p>
          <w:p w14:paraId="18759029" w14:textId="77777777" w:rsidR="00FE7F77" w:rsidRPr="0002322B" w:rsidRDefault="00FE7F77" w:rsidP="00B709B7">
            <w:pPr>
              <w:rPr>
                <w:rFonts w:ascii="Times New Roman" w:eastAsia="Arial" w:hAnsi="Times New Roman" w:cs="Times New Roman"/>
                <w:noProof/>
              </w:rPr>
            </w:pPr>
          </w:p>
          <w:p w14:paraId="11746048" w14:textId="46BACE36" w:rsidR="00FE7F77" w:rsidRPr="0002322B" w:rsidRDefault="00FE7F77" w:rsidP="00B709B7">
            <w:pPr>
              <w:rPr>
                <w:rFonts w:ascii="Times New Roman" w:eastAsia="Arial" w:hAnsi="Times New Roman" w:cs="Times New Roman"/>
                <w:noProof/>
              </w:rPr>
            </w:pPr>
          </w:p>
        </w:tc>
        <w:tc>
          <w:tcPr>
            <w:tcW w:w="5499" w:type="dxa"/>
            <w:gridSpan w:val="2"/>
          </w:tcPr>
          <w:p w14:paraId="6DF1C057" w14:textId="699AA13D" w:rsidR="005B1CA4" w:rsidRPr="0002322B" w:rsidRDefault="0002322B" w:rsidP="003E38A5">
            <w:pPr>
              <w:pStyle w:val="NormalWeb"/>
              <w:shd w:val="clear" w:color="auto" w:fill="FFFFFF"/>
              <w:spacing w:before="0" w:after="0"/>
              <w:rPr>
                <w:sz w:val="22"/>
                <w:szCs w:val="22"/>
              </w:rPr>
            </w:pPr>
            <w:r w:rsidRPr="0002322B">
              <w:rPr>
                <w:sz w:val="22"/>
                <w:szCs w:val="22"/>
              </w:rPr>
              <w:t xml:space="preserve">İstanbul’un </w:t>
            </w:r>
            <w:r w:rsidRPr="0002322B">
              <w:rPr>
                <w:sz w:val="22"/>
                <w:szCs w:val="22"/>
              </w:rPr>
              <w:t>f</w:t>
            </w:r>
            <w:r w:rsidRPr="0002322B">
              <w:rPr>
                <w:sz w:val="22"/>
                <w:szCs w:val="22"/>
              </w:rPr>
              <w:t xml:space="preserve">ethi’nin </w:t>
            </w:r>
            <w:r w:rsidRPr="0002322B">
              <w:rPr>
                <w:sz w:val="22"/>
                <w:szCs w:val="22"/>
              </w:rPr>
              <w:t>d</w:t>
            </w:r>
            <w:r w:rsidRPr="0002322B">
              <w:rPr>
                <w:sz w:val="22"/>
                <w:szCs w:val="22"/>
              </w:rPr>
              <w:t xml:space="preserve">ünya </w:t>
            </w:r>
            <w:r w:rsidRPr="0002322B">
              <w:rPr>
                <w:sz w:val="22"/>
                <w:szCs w:val="22"/>
              </w:rPr>
              <w:t>t</w:t>
            </w:r>
            <w:r w:rsidRPr="0002322B">
              <w:rPr>
                <w:sz w:val="22"/>
                <w:szCs w:val="22"/>
              </w:rPr>
              <w:t xml:space="preserve">arihi </w:t>
            </w:r>
            <w:r w:rsidRPr="0002322B">
              <w:rPr>
                <w:sz w:val="22"/>
                <w:szCs w:val="22"/>
              </w:rPr>
              <w:t>a</w:t>
            </w:r>
            <w:r w:rsidRPr="0002322B">
              <w:rPr>
                <w:sz w:val="22"/>
                <w:szCs w:val="22"/>
              </w:rPr>
              <w:t xml:space="preserve">çısından </w:t>
            </w:r>
            <w:r w:rsidRPr="0002322B">
              <w:rPr>
                <w:sz w:val="22"/>
                <w:szCs w:val="22"/>
              </w:rPr>
              <w:t>s</w:t>
            </w:r>
            <w:r w:rsidRPr="0002322B">
              <w:rPr>
                <w:sz w:val="22"/>
                <w:szCs w:val="22"/>
              </w:rPr>
              <w:t>onuçları</w:t>
            </w:r>
            <w:r w:rsidRPr="0002322B">
              <w:rPr>
                <w:sz w:val="22"/>
                <w:szCs w:val="22"/>
              </w:rPr>
              <w:t xml:space="preserve"> nelerdir? Yazınız.</w:t>
            </w:r>
          </w:p>
          <w:p w14:paraId="6A48268C" w14:textId="77777777" w:rsidR="0002322B" w:rsidRPr="0002322B" w:rsidRDefault="0002322B" w:rsidP="003E38A5">
            <w:pPr>
              <w:pStyle w:val="NormalWeb"/>
              <w:shd w:val="clear" w:color="auto" w:fill="FFFFFF"/>
              <w:spacing w:before="0" w:after="0"/>
              <w:rPr>
                <w:sz w:val="22"/>
                <w:szCs w:val="22"/>
              </w:rPr>
            </w:pPr>
          </w:p>
          <w:p w14:paraId="0E46EB90" w14:textId="77777777" w:rsidR="0002322B" w:rsidRPr="0002322B" w:rsidRDefault="0002322B" w:rsidP="003E38A5">
            <w:pPr>
              <w:pStyle w:val="NormalWeb"/>
              <w:shd w:val="clear" w:color="auto" w:fill="FFFFFF"/>
              <w:spacing w:before="0" w:after="0"/>
              <w:rPr>
                <w:rStyle w:val="Gl"/>
                <w:b w:val="0"/>
                <w:bCs w:val="0"/>
                <w:color w:val="212529"/>
                <w:sz w:val="22"/>
                <w:szCs w:val="22"/>
                <w:shd w:val="clear" w:color="auto" w:fill="FFFFFF"/>
              </w:rPr>
            </w:pPr>
          </w:p>
          <w:p w14:paraId="5ED19895" w14:textId="77777777" w:rsidR="005B1CA4" w:rsidRPr="0002322B" w:rsidRDefault="005B1CA4" w:rsidP="003E38A5">
            <w:pPr>
              <w:pStyle w:val="NormalWeb"/>
              <w:shd w:val="clear" w:color="auto" w:fill="FFFFFF"/>
              <w:spacing w:before="0" w:after="0"/>
              <w:rPr>
                <w:rStyle w:val="Gl"/>
                <w:b w:val="0"/>
                <w:bCs w:val="0"/>
                <w:color w:val="212529"/>
                <w:sz w:val="22"/>
                <w:szCs w:val="22"/>
                <w:shd w:val="clear" w:color="auto" w:fill="FFFFFF"/>
              </w:rPr>
            </w:pPr>
          </w:p>
          <w:p w14:paraId="499D53AD" w14:textId="77777777" w:rsidR="005B1CA4" w:rsidRPr="0002322B" w:rsidRDefault="005B1CA4" w:rsidP="003E38A5">
            <w:pPr>
              <w:pStyle w:val="NormalWeb"/>
              <w:shd w:val="clear" w:color="auto" w:fill="FFFFFF"/>
              <w:spacing w:before="0" w:after="0"/>
              <w:rPr>
                <w:rStyle w:val="Gl"/>
                <w:b w:val="0"/>
                <w:bCs w:val="0"/>
                <w:color w:val="212529"/>
                <w:sz w:val="22"/>
                <w:szCs w:val="22"/>
                <w:shd w:val="clear" w:color="auto" w:fill="FFFFFF"/>
              </w:rPr>
            </w:pPr>
          </w:p>
          <w:p w14:paraId="13C47589" w14:textId="47CC2718" w:rsidR="005B1CA4" w:rsidRPr="0002322B" w:rsidRDefault="005B1CA4" w:rsidP="003E38A5">
            <w:pPr>
              <w:pStyle w:val="NormalWeb"/>
              <w:shd w:val="clear" w:color="auto" w:fill="FFFFFF"/>
              <w:spacing w:before="0" w:after="0"/>
              <w:rPr>
                <w:noProof/>
                <w:sz w:val="22"/>
                <w:szCs w:val="22"/>
              </w:rPr>
            </w:pPr>
          </w:p>
        </w:tc>
      </w:tr>
    </w:tbl>
    <w:p w14:paraId="3076A62E" w14:textId="77777777" w:rsidR="00AE0A66" w:rsidRPr="0002322B"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2322B" w14:paraId="7343182E" w14:textId="77777777" w:rsidTr="00C23F75">
        <w:tc>
          <w:tcPr>
            <w:tcW w:w="557" w:type="dxa"/>
            <w:shd w:val="clear" w:color="auto" w:fill="002060"/>
          </w:tcPr>
          <w:p w14:paraId="5833B3A8" w14:textId="1D65F6ED" w:rsidR="0087384A" w:rsidRPr="0002322B" w:rsidRDefault="0087384A" w:rsidP="00F619DC">
            <w:pPr>
              <w:rPr>
                <w:rFonts w:ascii="Times New Roman" w:hAnsi="Times New Roman" w:cs="Times New Roman"/>
              </w:rPr>
            </w:pPr>
            <w:r w:rsidRPr="0002322B">
              <w:rPr>
                <w:rFonts w:ascii="Times New Roman" w:hAnsi="Times New Roman" w:cs="Times New Roman"/>
              </w:rPr>
              <w:t>S</w:t>
            </w:r>
            <w:r w:rsidR="006368F8" w:rsidRPr="0002322B">
              <w:rPr>
                <w:rFonts w:ascii="Times New Roman" w:hAnsi="Times New Roman" w:cs="Times New Roman"/>
              </w:rPr>
              <w:t>6</w:t>
            </w:r>
          </w:p>
        </w:tc>
        <w:tc>
          <w:tcPr>
            <w:tcW w:w="4400" w:type="dxa"/>
          </w:tcPr>
          <w:p w14:paraId="19DCA4EE" w14:textId="0177439F" w:rsidR="0087384A" w:rsidRPr="0002322B" w:rsidRDefault="0087384A" w:rsidP="00F619DC">
            <w:pPr>
              <w:rPr>
                <w:rFonts w:ascii="Times New Roman" w:hAnsi="Times New Roman" w:cs="Times New Roman"/>
              </w:rPr>
            </w:pPr>
          </w:p>
        </w:tc>
        <w:tc>
          <w:tcPr>
            <w:tcW w:w="562" w:type="dxa"/>
            <w:shd w:val="clear" w:color="auto" w:fill="002060"/>
          </w:tcPr>
          <w:p w14:paraId="40B004BE" w14:textId="6BB1BBAB" w:rsidR="0087384A" w:rsidRPr="0002322B" w:rsidRDefault="0087384A" w:rsidP="00F619DC">
            <w:pPr>
              <w:rPr>
                <w:rFonts w:ascii="Times New Roman" w:hAnsi="Times New Roman" w:cs="Times New Roman"/>
              </w:rPr>
            </w:pPr>
            <w:r w:rsidRPr="0002322B">
              <w:rPr>
                <w:rFonts w:ascii="Times New Roman" w:hAnsi="Times New Roman" w:cs="Times New Roman"/>
              </w:rPr>
              <w:t>S</w:t>
            </w:r>
            <w:r w:rsidR="00531284" w:rsidRPr="0002322B">
              <w:rPr>
                <w:rFonts w:ascii="Times New Roman" w:hAnsi="Times New Roman" w:cs="Times New Roman"/>
              </w:rPr>
              <w:t>9</w:t>
            </w:r>
          </w:p>
        </w:tc>
        <w:tc>
          <w:tcPr>
            <w:tcW w:w="4937" w:type="dxa"/>
            <w:shd w:val="clear" w:color="auto" w:fill="FFFFFF" w:themeFill="background1"/>
          </w:tcPr>
          <w:p w14:paraId="56B184DE" w14:textId="05FC7170" w:rsidR="0087384A" w:rsidRPr="0002322B" w:rsidRDefault="0087384A" w:rsidP="00F619DC">
            <w:pPr>
              <w:rPr>
                <w:rFonts w:ascii="Times New Roman" w:hAnsi="Times New Roman" w:cs="Times New Roman"/>
              </w:rPr>
            </w:pPr>
          </w:p>
        </w:tc>
      </w:tr>
      <w:tr w:rsidR="0087384A" w:rsidRPr="0002322B" w14:paraId="0C299948" w14:textId="77777777" w:rsidTr="006368F8">
        <w:tc>
          <w:tcPr>
            <w:tcW w:w="4957" w:type="dxa"/>
            <w:gridSpan w:val="2"/>
          </w:tcPr>
          <w:p w14:paraId="486D3D47" w14:textId="79109EF5" w:rsidR="005B1CA4" w:rsidRPr="0002322B" w:rsidRDefault="0002322B" w:rsidP="006E0B28">
            <w:pPr>
              <w:pStyle w:val="AralkYok"/>
              <w:rPr>
                <w:rStyle w:val="Gl"/>
                <w:rFonts w:ascii="Times New Roman" w:hAnsi="Times New Roman" w:cs="Times New Roman"/>
                <w:b w:val="0"/>
                <w:bCs w:val="0"/>
                <w:color w:val="212529"/>
                <w:shd w:val="clear" w:color="auto" w:fill="FFFFFF"/>
              </w:rPr>
            </w:pPr>
            <w:r w:rsidRPr="0002322B">
              <w:rPr>
                <w:rFonts w:ascii="Times New Roman" w:hAnsi="Times New Roman" w:cs="Times New Roman"/>
              </w:rPr>
              <w:t>Divanıhümayunun asli üyesi olmamakla birlikte XVI. yüzyıldan itibaren görüşlerine daha çok yer verilmeye başlanan devlet görevlisi</w:t>
            </w:r>
            <w:r w:rsidRPr="0002322B">
              <w:rPr>
                <w:rFonts w:ascii="Times New Roman" w:hAnsi="Times New Roman" w:cs="Times New Roman"/>
              </w:rPr>
              <w:t>nin adını yazınız.</w:t>
            </w:r>
          </w:p>
          <w:p w14:paraId="73B0A18D" w14:textId="77777777" w:rsidR="005B1CA4" w:rsidRPr="0002322B" w:rsidRDefault="005B1CA4" w:rsidP="006E0B28">
            <w:pPr>
              <w:pStyle w:val="AralkYok"/>
              <w:rPr>
                <w:rStyle w:val="Gl"/>
                <w:rFonts w:ascii="Times New Roman" w:hAnsi="Times New Roman" w:cs="Times New Roman"/>
                <w:b w:val="0"/>
                <w:bCs w:val="0"/>
                <w:color w:val="212529"/>
                <w:shd w:val="clear" w:color="auto" w:fill="FFFFFF"/>
              </w:rPr>
            </w:pPr>
          </w:p>
          <w:p w14:paraId="76338F4C" w14:textId="77777777" w:rsidR="005B1CA4" w:rsidRPr="0002322B" w:rsidRDefault="005B1CA4" w:rsidP="006E0B28">
            <w:pPr>
              <w:pStyle w:val="AralkYok"/>
              <w:rPr>
                <w:rStyle w:val="Gl"/>
                <w:rFonts w:ascii="Times New Roman" w:hAnsi="Times New Roman" w:cs="Times New Roman"/>
                <w:b w:val="0"/>
                <w:bCs w:val="0"/>
                <w:color w:val="212529"/>
                <w:shd w:val="clear" w:color="auto" w:fill="FFFFFF"/>
              </w:rPr>
            </w:pPr>
          </w:p>
          <w:p w14:paraId="1EA63F52" w14:textId="77777777" w:rsidR="005B1CA4" w:rsidRPr="0002322B" w:rsidRDefault="005B1CA4" w:rsidP="006E0B28">
            <w:pPr>
              <w:pStyle w:val="AralkYok"/>
              <w:rPr>
                <w:rStyle w:val="Gl"/>
                <w:rFonts w:ascii="Times New Roman" w:hAnsi="Times New Roman" w:cs="Times New Roman"/>
                <w:b w:val="0"/>
                <w:bCs w:val="0"/>
                <w:color w:val="212529"/>
                <w:shd w:val="clear" w:color="auto" w:fill="FFFFFF"/>
              </w:rPr>
            </w:pPr>
          </w:p>
          <w:p w14:paraId="3512286B" w14:textId="77777777" w:rsidR="00A4080F" w:rsidRPr="0002322B" w:rsidRDefault="00A4080F" w:rsidP="006E0B28">
            <w:pPr>
              <w:pStyle w:val="AralkYok"/>
              <w:rPr>
                <w:rStyle w:val="Gl"/>
                <w:rFonts w:ascii="Times New Roman" w:hAnsi="Times New Roman" w:cs="Times New Roman"/>
                <w:b w:val="0"/>
                <w:bCs w:val="0"/>
                <w:color w:val="212529"/>
                <w:shd w:val="clear" w:color="auto" w:fill="FFFFFF"/>
              </w:rPr>
            </w:pPr>
          </w:p>
          <w:p w14:paraId="0A78BB2B" w14:textId="77777777" w:rsidR="005B1CA4" w:rsidRPr="0002322B" w:rsidRDefault="005B1CA4" w:rsidP="006E0B28">
            <w:pPr>
              <w:pStyle w:val="AralkYok"/>
              <w:rPr>
                <w:rFonts w:ascii="Times New Roman" w:eastAsia="Arial" w:hAnsi="Times New Roman" w:cs="Times New Roman"/>
                <w:noProof/>
              </w:rPr>
            </w:pPr>
          </w:p>
          <w:p w14:paraId="2748E12C" w14:textId="77777777" w:rsidR="00A4080F" w:rsidRPr="0002322B" w:rsidRDefault="00A4080F" w:rsidP="006E0B28">
            <w:pPr>
              <w:pStyle w:val="AralkYok"/>
              <w:rPr>
                <w:rFonts w:ascii="Times New Roman" w:eastAsia="Arial" w:hAnsi="Times New Roman" w:cs="Times New Roman"/>
                <w:noProof/>
              </w:rPr>
            </w:pPr>
          </w:p>
          <w:p w14:paraId="4182EFA6" w14:textId="77777777" w:rsidR="00A4080F" w:rsidRPr="0002322B" w:rsidRDefault="00A4080F" w:rsidP="006E0B28">
            <w:pPr>
              <w:pStyle w:val="AralkYok"/>
              <w:rPr>
                <w:rFonts w:ascii="Times New Roman" w:eastAsia="Arial" w:hAnsi="Times New Roman" w:cs="Times New Roman"/>
                <w:noProof/>
              </w:rPr>
            </w:pPr>
          </w:p>
          <w:p w14:paraId="1538C5EA" w14:textId="6E2C2A0A" w:rsidR="00A4080F" w:rsidRPr="0002322B" w:rsidRDefault="00A4080F" w:rsidP="006E0B28">
            <w:pPr>
              <w:pStyle w:val="AralkYok"/>
              <w:rPr>
                <w:rFonts w:ascii="Times New Roman" w:eastAsia="Arial" w:hAnsi="Times New Roman" w:cs="Times New Roman"/>
                <w:noProof/>
              </w:rPr>
            </w:pPr>
          </w:p>
        </w:tc>
        <w:tc>
          <w:tcPr>
            <w:tcW w:w="5499" w:type="dxa"/>
            <w:gridSpan w:val="2"/>
          </w:tcPr>
          <w:p w14:paraId="41F26C18" w14:textId="519B1D5F" w:rsidR="005B1CA4" w:rsidRPr="0002322B" w:rsidRDefault="0002322B" w:rsidP="001B0897">
            <w:pPr>
              <w:rPr>
                <w:rFonts w:ascii="Times New Roman" w:hAnsi="Times New Roman" w:cs="Times New Roman"/>
                <w:noProof/>
              </w:rPr>
            </w:pPr>
            <w:r w:rsidRPr="0002322B">
              <w:rPr>
                <w:rFonts w:ascii="Times New Roman" w:hAnsi="Times New Roman" w:cs="Times New Roman"/>
              </w:rPr>
              <w:t xml:space="preserve">Osmanlılarda müsadere sisteminin uygulanmasının gerekçeleri nelerdir? </w:t>
            </w:r>
          </w:p>
        </w:tc>
      </w:tr>
    </w:tbl>
    <w:p w14:paraId="0984D7C5" w14:textId="77777777" w:rsidR="006368F8" w:rsidRPr="0002322B"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02322B" w14:paraId="0512E91D" w14:textId="77777777" w:rsidTr="00531284">
        <w:tc>
          <w:tcPr>
            <w:tcW w:w="557" w:type="dxa"/>
            <w:shd w:val="clear" w:color="auto" w:fill="002060"/>
          </w:tcPr>
          <w:p w14:paraId="3B368733" w14:textId="78FC9063" w:rsidR="00531284" w:rsidRPr="0002322B" w:rsidRDefault="00531284" w:rsidP="0073472F">
            <w:pPr>
              <w:rPr>
                <w:rFonts w:ascii="Times New Roman" w:hAnsi="Times New Roman" w:cs="Times New Roman"/>
              </w:rPr>
            </w:pPr>
            <w:r w:rsidRPr="0002322B">
              <w:rPr>
                <w:rFonts w:ascii="Times New Roman" w:hAnsi="Times New Roman" w:cs="Times New Roman"/>
              </w:rPr>
              <w:t>S7</w:t>
            </w:r>
          </w:p>
        </w:tc>
        <w:tc>
          <w:tcPr>
            <w:tcW w:w="4400" w:type="dxa"/>
          </w:tcPr>
          <w:p w14:paraId="35ED8EC3" w14:textId="77777777" w:rsidR="00531284" w:rsidRPr="0002322B" w:rsidRDefault="00531284" w:rsidP="0073472F">
            <w:pPr>
              <w:rPr>
                <w:rFonts w:ascii="Times New Roman" w:hAnsi="Times New Roman" w:cs="Times New Roman"/>
              </w:rPr>
            </w:pPr>
          </w:p>
        </w:tc>
        <w:tc>
          <w:tcPr>
            <w:tcW w:w="703" w:type="dxa"/>
            <w:shd w:val="clear" w:color="auto" w:fill="002060"/>
          </w:tcPr>
          <w:p w14:paraId="758AA382" w14:textId="41758CBA" w:rsidR="00531284" w:rsidRPr="0002322B" w:rsidRDefault="00531284" w:rsidP="0073472F">
            <w:pPr>
              <w:rPr>
                <w:rFonts w:ascii="Times New Roman" w:hAnsi="Times New Roman" w:cs="Times New Roman"/>
              </w:rPr>
            </w:pPr>
            <w:r w:rsidRPr="0002322B">
              <w:rPr>
                <w:rFonts w:ascii="Times New Roman" w:hAnsi="Times New Roman" w:cs="Times New Roman"/>
              </w:rPr>
              <w:t>S10</w:t>
            </w:r>
          </w:p>
        </w:tc>
        <w:tc>
          <w:tcPr>
            <w:tcW w:w="4796" w:type="dxa"/>
            <w:shd w:val="clear" w:color="auto" w:fill="FFFFFF" w:themeFill="background1"/>
          </w:tcPr>
          <w:p w14:paraId="62AF95CE" w14:textId="77777777" w:rsidR="00531284" w:rsidRPr="0002322B" w:rsidRDefault="00531284" w:rsidP="0073472F">
            <w:pPr>
              <w:rPr>
                <w:rFonts w:ascii="Times New Roman" w:hAnsi="Times New Roman" w:cs="Times New Roman"/>
              </w:rPr>
            </w:pPr>
          </w:p>
        </w:tc>
      </w:tr>
      <w:tr w:rsidR="00531284" w:rsidRPr="0002322B" w14:paraId="569A2DBF" w14:textId="77777777" w:rsidTr="0073472F">
        <w:tc>
          <w:tcPr>
            <w:tcW w:w="4957" w:type="dxa"/>
            <w:gridSpan w:val="2"/>
          </w:tcPr>
          <w:p w14:paraId="2BD0A5E5" w14:textId="77777777" w:rsidR="0002322B" w:rsidRPr="0002322B" w:rsidRDefault="0002322B" w:rsidP="0073472F">
            <w:pPr>
              <w:pStyle w:val="AralkYok"/>
              <w:rPr>
                <w:rFonts w:ascii="Times New Roman" w:hAnsi="Times New Roman" w:cs="Times New Roman"/>
              </w:rPr>
            </w:pPr>
            <w:r w:rsidRPr="0002322B">
              <w:rPr>
                <w:rFonts w:ascii="Times New Roman" w:hAnsi="Times New Roman" w:cs="Times New Roman"/>
              </w:rPr>
              <w:t xml:space="preserve">Osmanlı Devleti’nin merkez teşkilatında bugünkü kabinenin görevini yerine getiren bir kurumdur. Bu kurumda devletin siyasi, idari, askerî ve mali işleri görülür ve her türlü davalara, şikâyetlere bakılırdı. Dini ve ırkı ne olursa olsun herkes halledilmesi gereken meseleleri için bu kuruma danışabilirdi. Ülkenin bütün önemli işleri burada müzakere edilir, her çeşit dava burada karara bağlanırdı. </w:t>
            </w:r>
          </w:p>
          <w:p w14:paraId="67495C34" w14:textId="501F6EE7" w:rsidR="003E38A5" w:rsidRPr="0002322B" w:rsidRDefault="0002322B" w:rsidP="0073472F">
            <w:pPr>
              <w:pStyle w:val="AralkYok"/>
              <w:rPr>
                <w:rFonts w:ascii="Times New Roman" w:eastAsia="Arial" w:hAnsi="Times New Roman" w:cs="Times New Roman"/>
                <w:b/>
                <w:bCs/>
                <w:noProof/>
              </w:rPr>
            </w:pPr>
            <w:r w:rsidRPr="0002322B">
              <w:rPr>
                <w:rFonts w:ascii="Times New Roman" w:hAnsi="Times New Roman" w:cs="Times New Roman"/>
                <w:b/>
                <w:bCs/>
              </w:rPr>
              <w:t>Bu parçada adı geçen Osmanlı Devleti’nin merkez teşkilatındaki kurum</w:t>
            </w:r>
            <w:r w:rsidRPr="0002322B">
              <w:rPr>
                <w:rFonts w:ascii="Times New Roman" w:hAnsi="Times New Roman" w:cs="Times New Roman"/>
                <w:b/>
                <w:bCs/>
              </w:rPr>
              <w:t>un adını yazınız.</w:t>
            </w:r>
          </w:p>
          <w:p w14:paraId="69B62E62" w14:textId="77777777" w:rsidR="003E38A5" w:rsidRPr="0002322B" w:rsidRDefault="003E38A5" w:rsidP="0073472F">
            <w:pPr>
              <w:pStyle w:val="AralkYok"/>
              <w:rPr>
                <w:rFonts w:ascii="Times New Roman" w:eastAsia="Arial" w:hAnsi="Times New Roman" w:cs="Times New Roman"/>
                <w:noProof/>
              </w:rPr>
            </w:pPr>
          </w:p>
          <w:p w14:paraId="6270BECA" w14:textId="77777777" w:rsidR="003E38A5" w:rsidRPr="0002322B" w:rsidRDefault="003E38A5" w:rsidP="0073472F">
            <w:pPr>
              <w:pStyle w:val="AralkYok"/>
              <w:rPr>
                <w:rFonts w:ascii="Times New Roman" w:eastAsia="Arial" w:hAnsi="Times New Roman" w:cs="Times New Roman"/>
                <w:noProof/>
              </w:rPr>
            </w:pPr>
          </w:p>
          <w:p w14:paraId="2D5ABCE2" w14:textId="77777777" w:rsidR="003E38A5" w:rsidRDefault="003E38A5" w:rsidP="0073472F">
            <w:pPr>
              <w:pStyle w:val="AralkYok"/>
              <w:rPr>
                <w:rFonts w:ascii="Times New Roman" w:eastAsia="Arial" w:hAnsi="Times New Roman" w:cs="Times New Roman"/>
                <w:noProof/>
              </w:rPr>
            </w:pPr>
          </w:p>
          <w:p w14:paraId="5DEF321A" w14:textId="77777777" w:rsidR="0002322B" w:rsidRPr="0002322B" w:rsidRDefault="0002322B" w:rsidP="0073472F">
            <w:pPr>
              <w:pStyle w:val="AralkYok"/>
              <w:rPr>
                <w:rFonts w:ascii="Times New Roman" w:eastAsia="Arial" w:hAnsi="Times New Roman" w:cs="Times New Roman"/>
                <w:noProof/>
              </w:rPr>
            </w:pPr>
          </w:p>
          <w:p w14:paraId="28954EC9" w14:textId="77777777" w:rsidR="003E38A5" w:rsidRPr="0002322B" w:rsidRDefault="003E38A5" w:rsidP="0073472F">
            <w:pPr>
              <w:pStyle w:val="AralkYok"/>
              <w:rPr>
                <w:rFonts w:ascii="Times New Roman" w:eastAsia="Arial" w:hAnsi="Times New Roman" w:cs="Times New Roman"/>
                <w:noProof/>
              </w:rPr>
            </w:pPr>
          </w:p>
          <w:p w14:paraId="1CCC019C" w14:textId="77777777" w:rsidR="007E1051" w:rsidRPr="0002322B" w:rsidRDefault="007E1051" w:rsidP="0073472F">
            <w:pPr>
              <w:pStyle w:val="AralkYok"/>
              <w:rPr>
                <w:rFonts w:ascii="Times New Roman" w:eastAsia="Arial" w:hAnsi="Times New Roman" w:cs="Times New Roman"/>
                <w:noProof/>
              </w:rPr>
            </w:pPr>
          </w:p>
          <w:p w14:paraId="23508346" w14:textId="77777777" w:rsidR="003E38A5" w:rsidRPr="0002322B" w:rsidRDefault="003E38A5" w:rsidP="0073472F">
            <w:pPr>
              <w:pStyle w:val="AralkYok"/>
              <w:rPr>
                <w:rFonts w:ascii="Times New Roman" w:eastAsia="Arial" w:hAnsi="Times New Roman" w:cs="Times New Roman"/>
                <w:noProof/>
              </w:rPr>
            </w:pPr>
          </w:p>
          <w:p w14:paraId="2C317B3B" w14:textId="77777777" w:rsidR="00FE7F77" w:rsidRPr="0002322B" w:rsidRDefault="00FE7F77" w:rsidP="0073472F">
            <w:pPr>
              <w:pStyle w:val="AralkYok"/>
              <w:rPr>
                <w:rFonts w:ascii="Times New Roman" w:eastAsia="Arial" w:hAnsi="Times New Roman" w:cs="Times New Roman"/>
                <w:noProof/>
              </w:rPr>
            </w:pPr>
          </w:p>
          <w:p w14:paraId="45AAF9C0" w14:textId="77777777" w:rsidR="003E38A5" w:rsidRPr="0002322B" w:rsidRDefault="003E38A5" w:rsidP="0073472F">
            <w:pPr>
              <w:pStyle w:val="AralkYok"/>
              <w:rPr>
                <w:rFonts w:ascii="Times New Roman" w:eastAsia="Arial" w:hAnsi="Times New Roman" w:cs="Times New Roman"/>
                <w:noProof/>
              </w:rPr>
            </w:pPr>
          </w:p>
          <w:p w14:paraId="4185B8E1" w14:textId="0A156789" w:rsidR="005229F2" w:rsidRPr="0002322B" w:rsidRDefault="005229F2" w:rsidP="0073472F">
            <w:pPr>
              <w:pStyle w:val="AralkYok"/>
              <w:rPr>
                <w:rFonts w:ascii="Times New Roman" w:eastAsia="Arial" w:hAnsi="Times New Roman" w:cs="Times New Roman"/>
                <w:noProof/>
              </w:rPr>
            </w:pPr>
          </w:p>
        </w:tc>
        <w:tc>
          <w:tcPr>
            <w:tcW w:w="5499" w:type="dxa"/>
            <w:gridSpan w:val="2"/>
          </w:tcPr>
          <w:p w14:paraId="037124A0" w14:textId="7DED60E0" w:rsidR="0002322B" w:rsidRPr="0002322B" w:rsidRDefault="0002322B" w:rsidP="00E22CFF">
            <w:pPr>
              <w:rPr>
                <w:rStyle w:val="Gl"/>
                <w:rFonts w:ascii="Times New Roman" w:hAnsi="Times New Roman" w:cs="Times New Roman"/>
                <w:color w:val="212529"/>
                <w:shd w:val="clear" w:color="auto" w:fill="FFFFFF"/>
              </w:rPr>
            </w:pPr>
            <w:r w:rsidRPr="0002322B">
              <w:rPr>
                <w:rFonts w:ascii="Times New Roman" w:hAnsi="Times New Roman" w:cs="Times New Roman"/>
                <w:b/>
                <w:bCs/>
                <w:noProof/>
                <w:color w:val="212529"/>
                <w:shd w:val="clear" w:color="auto" w:fill="FFFFFF"/>
                <w14:ligatures w14:val="standardContextual"/>
              </w:rPr>
              <w:drawing>
                <wp:inline distT="0" distB="0" distL="0" distR="0" wp14:anchorId="16AA7660" wp14:editId="3E938A5C">
                  <wp:extent cx="3086367" cy="1234547"/>
                  <wp:effectExtent l="0" t="0" r="0" b="3810"/>
                  <wp:docPr id="13154180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418031" name="Resim 1315418031"/>
                          <pic:cNvPicPr/>
                        </pic:nvPicPr>
                        <pic:blipFill>
                          <a:blip r:embed="rId17">
                            <a:extLst>
                              <a:ext uri="{28A0092B-C50C-407E-A947-70E740481C1C}">
                                <a14:useLocalDpi xmlns:a14="http://schemas.microsoft.com/office/drawing/2010/main" val="0"/>
                              </a:ext>
                            </a:extLst>
                          </a:blip>
                          <a:stretch>
                            <a:fillRect/>
                          </a:stretch>
                        </pic:blipFill>
                        <pic:spPr>
                          <a:xfrm>
                            <a:off x="0" y="0"/>
                            <a:ext cx="3086367" cy="1234547"/>
                          </a:xfrm>
                          <a:prstGeom prst="rect">
                            <a:avLst/>
                          </a:prstGeom>
                        </pic:spPr>
                      </pic:pic>
                    </a:graphicData>
                  </a:graphic>
                </wp:inline>
              </w:drawing>
            </w:r>
          </w:p>
          <w:p w14:paraId="4212642F" w14:textId="62D794B7" w:rsidR="00986B75" w:rsidRPr="0002322B" w:rsidRDefault="0002322B" w:rsidP="00E22CFF">
            <w:pPr>
              <w:rPr>
                <w:rFonts w:ascii="Times New Roman" w:hAnsi="Times New Roman" w:cs="Times New Roman"/>
                <w:noProof/>
              </w:rPr>
            </w:pPr>
            <w:r w:rsidRPr="0002322B">
              <w:rPr>
                <w:rStyle w:val="Gl"/>
                <w:rFonts w:ascii="Times New Roman" w:hAnsi="Times New Roman" w:cs="Times New Roman"/>
                <w:color w:val="212529"/>
                <w:shd w:val="clear" w:color="auto" w:fill="FFFFFF"/>
              </w:rPr>
              <w:t>Yukarıda "?" ile belirtilen yerlere Osmanlı Devlet idaresinin sınıflarını</w:t>
            </w:r>
            <w:r w:rsidRPr="0002322B">
              <w:rPr>
                <w:rStyle w:val="Gl"/>
                <w:rFonts w:ascii="Times New Roman" w:hAnsi="Times New Roman" w:cs="Times New Roman"/>
                <w:color w:val="212529"/>
                <w:shd w:val="clear" w:color="auto" w:fill="FFFFFF"/>
              </w:rPr>
              <w:t xml:space="preserve"> soru işaretinin yerine yazınız.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F27F45">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B0526" w14:textId="77777777" w:rsidR="00AF66FE" w:rsidRDefault="00AF66FE" w:rsidP="00804A3F">
      <w:pPr>
        <w:spacing w:after="0" w:line="240" w:lineRule="auto"/>
      </w:pPr>
      <w:r>
        <w:separator/>
      </w:r>
    </w:p>
  </w:endnote>
  <w:endnote w:type="continuationSeparator" w:id="0">
    <w:p w14:paraId="114682AB" w14:textId="77777777" w:rsidR="00AF66FE" w:rsidRDefault="00AF66F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9A9DD" w14:textId="77777777" w:rsidR="00AF66FE" w:rsidRDefault="00AF66FE" w:rsidP="00804A3F">
      <w:pPr>
        <w:spacing w:after="0" w:line="240" w:lineRule="auto"/>
      </w:pPr>
      <w:r>
        <w:separator/>
      </w:r>
    </w:p>
  </w:footnote>
  <w:footnote w:type="continuationSeparator" w:id="0">
    <w:p w14:paraId="4B429709" w14:textId="77777777" w:rsidR="00AF66FE" w:rsidRDefault="00AF66F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47"/>
    <w:rsid w:val="00007806"/>
    <w:rsid w:val="00013780"/>
    <w:rsid w:val="000207BA"/>
    <w:rsid w:val="0002319B"/>
    <w:rsid w:val="0002322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52DC"/>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60B41"/>
    <w:rsid w:val="0026590E"/>
    <w:rsid w:val="00267A32"/>
    <w:rsid w:val="00270DEE"/>
    <w:rsid w:val="002734CD"/>
    <w:rsid w:val="00274339"/>
    <w:rsid w:val="00281E21"/>
    <w:rsid w:val="002855B9"/>
    <w:rsid w:val="002867FB"/>
    <w:rsid w:val="002877B0"/>
    <w:rsid w:val="0029411C"/>
    <w:rsid w:val="002A050C"/>
    <w:rsid w:val="002A4636"/>
    <w:rsid w:val="002C3D71"/>
    <w:rsid w:val="002C626C"/>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42018"/>
    <w:rsid w:val="003422AD"/>
    <w:rsid w:val="003424B4"/>
    <w:rsid w:val="00353AAC"/>
    <w:rsid w:val="003610A1"/>
    <w:rsid w:val="00365982"/>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4A5B"/>
    <w:rsid w:val="004B74C6"/>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4EB0"/>
    <w:rsid w:val="00830EF2"/>
    <w:rsid w:val="00831E3E"/>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AF66FE"/>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0D9A"/>
    <w:rsid w:val="00DF68E7"/>
    <w:rsid w:val="00E01AD7"/>
    <w:rsid w:val="00E021FB"/>
    <w:rsid w:val="00E07034"/>
    <w:rsid w:val="00E07C3F"/>
    <w:rsid w:val="00E22CFF"/>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27F45"/>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423</Words>
  <Characters>2416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2024-03-10T13:34:00Z</dcterms:created>
  <dcterms:modified xsi:type="dcterms:W3CDTF">2024-05-10T14:02:00Z</dcterms:modified>
</cp:coreProperties>
</file>