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C1D212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B23962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7924D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425C9A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FE7F77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E7F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542DE" w14:paraId="72BFACFB" w14:textId="77777777" w:rsidTr="00447300">
        <w:tc>
          <w:tcPr>
            <w:tcW w:w="4957" w:type="dxa"/>
            <w:gridSpan w:val="2"/>
          </w:tcPr>
          <w:p w14:paraId="56BB27DF" w14:textId="2F4310CA" w:rsidR="00AE70BA" w:rsidRPr="00E542DE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“Evrenin temel ögesi nedir?” sorusu hangi felsefe disipliniyle ilgilidir? Yazınız</w:t>
            </w:r>
          </w:p>
          <w:p w14:paraId="38913BB1" w14:textId="77777777" w:rsidR="00E542DE" w:rsidRPr="00E542DE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99A7C" w14:textId="77777777" w:rsidR="00E542DE" w:rsidRPr="00E542DE" w:rsidRDefault="00E542D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13F7D9C" w:rsidR="00E542DE" w:rsidRPr="00E542DE" w:rsidRDefault="00E542D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A6FECD" w14:textId="77777777" w:rsidR="00E3185C" w:rsidRPr="00E542DE" w:rsidRDefault="00E542DE" w:rsidP="00F52CF7">
            <w:pPr>
              <w:pStyle w:val="NormalWeb"/>
              <w:shd w:val="clear" w:color="auto" w:fill="FFFFFF"/>
            </w:pPr>
            <w:r w:rsidRPr="00E542DE">
              <w:t>Varlık felsefesinde, olgusal olmayan, zihinsel varlıkların alanını ifade etmek için kullanılan kavramı yazınız.</w:t>
            </w:r>
          </w:p>
          <w:p w14:paraId="6BD1C002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14CF9357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55F15114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0D06BC9E" w14:textId="77777777" w:rsidR="00E542DE" w:rsidRPr="00E542DE" w:rsidRDefault="00E542DE" w:rsidP="00F52CF7">
            <w:pPr>
              <w:pStyle w:val="NormalWeb"/>
              <w:shd w:val="clear" w:color="auto" w:fill="FFFFFF"/>
            </w:pPr>
          </w:p>
          <w:p w14:paraId="4D3B307B" w14:textId="66AC2A29" w:rsidR="00E542DE" w:rsidRPr="00E542DE" w:rsidRDefault="00E542DE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E542DE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E542D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542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542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542D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E8771DF" w14:textId="77777777" w:rsidR="00CD1AD8" w:rsidRPr="00E542DE" w:rsidRDefault="00E542DE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“Evde iki kedim ve bir köpeğim var.” önermesinin doğruluğu hangi doğruluk ölçütüne göre saptanır? Açıklayınız.</w:t>
            </w:r>
          </w:p>
          <w:p w14:paraId="62FABA46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A6F7B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F80165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9BDFE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591A9E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12D90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35192B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8A2C1" w14:textId="77777777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94DE446" w:rsidR="00E542DE" w:rsidRPr="00E542DE" w:rsidRDefault="00E542D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24C5221C" w:rsidR="005229F2" w:rsidRPr="00E542DE" w:rsidRDefault="00E542D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Herhangi bir konuda bir insanın tanıklığına dayanarak bilgi edinme durumunu, bilginin güvenirliği açısından değerlendiriniz.</w:t>
            </w:r>
          </w:p>
        </w:tc>
      </w:tr>
    </w:tbl>
    <w:p w14:paraId="31508DC6" w14:textId="77777777" w:rsidR="006368F8" w:rsidRPr="00E542D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E542DE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E542DE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E542DE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5F404CAF" w14:textId="77777777" w:rsidR="008D4D14" w:rsidRPr="00E542DE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A4444B7" w14:textId="77777777" w:rsidR="005B1CA4" w:rsidRPr="00E542DE" w:rsidRDefault="005B1CA4" w:rsidP="00F619DC">
      <w:pPr>
        <w:rPr>
          <w:rFonts w:ascii="Times New Roman" w:hAnsi="Times New Roman" w:cs="Times New Roman"/>
          <w:sz w:val="24"/>
          <w:szCs w:val="24"/>
        </w:rPr>
      </w:pPr>
    </w:p>
    <w:p w14:paraId="368823D5" w14:textId="77777777" w:rsidR="00010247" w:rsidRPr="00E542DE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p w14:paraId="0D153BC1" w14:textId="77777777" w:rsidR="00010247" w:rsidRPr="00E542DE" w:rsidRDefault="0001024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542D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542DE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400" w:type="dxa"/>
          </w:tcPr>
          <w:p w14:paraId="3237AF69" w14:textId="77777777" w:rsidR="00AE0A66" w:rsidRPr="00E542D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542D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542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542DE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E542DE" w14:paraId="72DDD39F" w14:textId="77777777" w:rsidTr="00A87502">
        <w:tc>
          <w:tcPr>
            <w:tcW w:w="4957" w:type="dxa"/>
            <w:gridSpan w:val="2"/>
          </w:tcPr>
          <w:p w14:paraId="12BD0FCD" w14:textId="77777777" w:rsidR="00FE7F77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Bilim felsefesi bir bilim alanı mıdır? Nedenini yazınız.</w:t>
            </w:r>
          </w:p>
          <w:p w14:paraId="67E9BB9C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5A828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4EE97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4D07B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BE616" w14:textId="77777777" w:rsid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E9E8" w14:textId="77777777" w:rsid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F7AF0" w14:textId="77777777" w:rsidR="00E542DE" w:rsidRPr="00E542DE" w:rsidRDefault="00E542DE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086C4CE" w:rsidR="00E542DE" w:rsidRPr="00E542DE" w:rsidRDefault="00E542DE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DBB2D87" w:rsidR="00CD1AD8" w:rsidRPr="00E542DE" w:rsidRDefault="00E542DE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E542DE">
              <w:t>Bilim, konusu itibarıyla felsefeden nasıl ayrılır?</w:t>
            </w:r>
          </w:p>
        </w:tc>
      </w:tr>
    </w:tbl>
    <w:p w14:paraId="3076A62E" w14:textId="77777777" w:rsidR="00AE0A66" w:rsidRPr="00E542DE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542D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542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542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542D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542DE" w14:paraId="0C299948" w14:textId="77777777" w:rsidTr="006368F8">
        <w:tc>
          <w:tcPr>
            <w:tcW w:w="4957" w:type="dxa"/>
            <w:gridSpan w:val="2"/>
          </w:tcPr>
          <w:p w14:paraId="6D8B55F6" w14:textId="77777777" w:rsidR="00E3185C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“Ahlak” ve “Etik” kavramları arasındaki farklardan üç tanesini yazınız.</w:t>
            </w:r>
          </w:p>
          <w:p w14:paraId="2C436F3C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4A528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11A27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1A874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38AF6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B7B6F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695A5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E5F42" w14:textId="77777777" w:rsid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ABCA4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EDDB" w14:textId="77777777" w:rsidR="00E542DE" w:rsidRPr="00E542DE" w:rsidRDefault="00E542D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1ABAF18" w:rsidR="00E542DE" w:rsidRPr="00E542DE" w:rsidRDefault="00E542D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76DD6F9" w:rsidR="00CD1AD8" w:rsidRPr="00E542DE" w:rsidRDefault="00E542DE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I. Kant’ın felsefesine neden “eleştirici felsefe” adı verilmiştir? Açıklayınız.</w:t>
            </w:r>
          </w:p>
        </w:tc>
      </w:tr>
    </w:tbl>
    <w:p w14:paraId="0984D7C5" w14:textId="77777777" w:rsidR="006368F8" w:rsidRPr="00E542D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542D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542DE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E542DE" w14:paraId="569A2DBF" w14:textId="77777777" w:rsidTr="0073472F">
        <w:tc>
          <w:tcPr>
            <w:tcW w:w="4957" w:type="dxa"/>
            <w:gridSpan w:val="2"/>
          </w:tcPr>
          <w:p w14:paraId="7E021294" w14:textId="3A3A16C5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Devlet ve iktidar kavramları arasında ne fark vardır? Açıklayınız.</w:t>
            </w:r>
          </w:p>
          <w:p w14:paraId="1194D93F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18A766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2B7DB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4DBF3A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52850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794528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EA9C3" w14:textId="77777777" w:rsid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FE957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DACCE4" w14:textId="77777777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0D3DF12D" w:rsidR="00E542DE" w:rsidRPr="00E542DE" w:rsidRDefault="00E542D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5432B957" w:rsidR="00986B75" w:rsidRPr="00E542DE" w:rsidRDefault="00E542DE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42DE">
              <w:rPr>
                <w:rFonts w:ascii="Times New Roman" w:hAnsi="Times New Roman" w:cs="Times New Roman"/>
                <w:sz w:val="24"/>
                <w:szCs w:val="24"/>
              </w:rPr>
              <w:t>Teoloji ve din felsefesinin dini ele alışları arasındaki fark nedir? Açıklayınız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21C1D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3573" w14:textId="77777777" w:rsidR="00621C1D" w:rsidRDefault="00621C1D" w:rsidP="00804A3F">
      <w:pPr>
        <w:spacing w:after="0" w:line="240" w:lineRule="auto"/>
      </w:pPr>
      <w:r>
        <w:separator/>
      </w:r>
    </w:p>
  </w:endnote>
  <w:endnote w:type="continuationSeparator" w:id="0">
    <w:p w14:paraId="691AEEC9" w14:textId="77777777" w:rsidR="00621C1D" w:rsidRDefault="00621C1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C3A5D" w14:textId="77777777" w:rsidR="00621C1D" w:rsidRDefault="00621C1D" w:rsidP="00804A3F">
      <w:pPr>
        <w:spacing w:after="0" w:line="240" w:lineRule="auto"/>
      </w:pPr>
      <w:r>
        <w:separator/>
      </w:r>
    </w:p>
  </w:footnote>
  <w:footnote w:type="continuationSeparator" w:id="0">
    <w:p w14:paraId="270223CC" w14:textId="77777777" w:rsidR="00621C1D" w:rsidRDefault="00621C1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AFB3" w14:textId="77777777" w:rsidR="00B23962" w:rsidRDefault="00B239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21C1D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9668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3962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2024-03-10T16:44:00Z</dcterms:created>
  <dcterms:modified xsi:type="dcterms:W3CDTF">2024-03-11T09:26:00Z</dcterms:modified>
</cp:coreProperties>
</file>