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4D3DAD7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8F68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05498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CDB524A" w14:textId="34F0C151" w:rsidR="00A763F5" w:rsidRDefault="00A763F5" w:rsidP="00E13869">
            <w:pPr>
              <w:jc w:val="center"/>
              <w:rPr>
                <w:b/>
                <w:sz w:val="26"/>
                <w:szCs w:val="26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C9E05AF" w:rsidR="00E13869" w:rsidRPr="005B128C" w:rsidRDefault="00A763F5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B04864B" wp14:editId="0972696B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A384AE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ECE840E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9B3F453" w14:textId="77777777" w:rsidR="00FF7D46" w:rsidRDefault="00FF7D46" w:rsidP="00E1212B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1133C6E" w14:textId="0FAF012B" w:rsidR="00AE5393" w:rsidRDefault="00AC331C" w:rsidP="00AE53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E5393">
        <w:rPr>
          <w:rFonts w:ascii="Arial" w:hAnsi="Arial" w:cs="Arial"/>
          <w:b/>
          <w:bCs/>
          <w:sz w:val="26"/>
          <w:szCs w:val="26"/>
        </w:rPr>
        <w:t xml:space="preserve">) </w:t>
      </w:r>
      <w:r w:rsidR="00AE5393" w:rsidRPr="00E1212B">
        <w:rPr>
          <w:rFonts w:ascii="Arial" w:hAnsi="Arial" w:cs="Arial"/>
          <w:b/>
          <w:bCs/>
          <w:sz w:val="26"/>
          <w:szCs w:val="26"/>
        </w:rPr>
        <w:t>İslam dininin ekonomik hayatta esas alınmasını istediği ilkeler nelerdir? Belirtiniz</w:t>
      </w:r>
      <w:r w:rsidR="00AE5393">
        <w:rPr>
          <w:rFonts w:ascii="Arial" w:hAnsi="Arial" w:cs="Arial"/>
          <w:b/>
          <w:bCs/>
          <w:sz w:val="26"/>
          <w:szCs w:val="26"/>
        </w:rPr>
        <w:t>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2B8C03" w14:textId="77777777" w:rsidR="00FF7D46" w:rsidRDefault="00FF7D4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DD38E" w14:textId="77777777" w:rsidR="00AC331C" w:rsidRDefault="00AC331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6D53CE" w14:textId="77777777" w:rsidR="00BC071C" w:rsidRDefault="00BC071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9216B1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Elde hazırlanmış boyaların öd ve su ilavesiyle ayarlarının yapıldıktan sonra yoğunlaştırılmış su üzerine serpilip kâğıda transfer edilmesiyle oluşan bir sanattır.</w:t>
      </w:r>
    </w:p>
    <w:p w14:paraId="5B7D30CF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Mushaf</w:t>
      </w:r>
      <w:r>
        <w:rPr>
          <w:rFonts w:ascii="Arial" w:hAnsi="Arial" w:cs="Arial"/>
          <w:sz w:val="26"/>
          <w:szCs w:val="26"/>
        </w:rPr>
        <w:t>la</w:t>
      </w:r>
      <w:r w:rsidRPr="00047DAA">
        <w:rPr>
          <w:rFonts w:ascii="Arial" w:hAnsi="Arial" w:cs="Arial"/>
          <w:sz w:val="26"/>
          <w:szCs w:val="26"/>
        </w:rPr>
        <w:t>rın cilt kapaklarını ve sayfa kenarlarını boya ve yaldız ile süsleme sanatıdır.</w:t>
      </w:r>
    </w:p>
    <w:p w14:paraId="6CC64AFD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Arap harflerinden doğarak İslam medeniyetinde müstakil ve olağanüstü bir konum kazanan güzel yazı sanatıdır.</w:t>
      </w:r>
    </w:p>
    <w:p w14:paraId="0E37CB4B" w14:textId="77777777" w:rsidR="00047DAA" w:rsidRPr="00047DAA" w:rsidRDefault="00047DAA" w:rsidP="00047DAA">
      <w:pPr>
        <w:pStyle w:val="AralkYok"/>
        <w:numPr>
          <w:ilvl w:val="0"/>
          <w:numId w:val="18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>Çoğunlukla yazma kitaplarda kullanılan, ışık, derinlik ve gölgeyi yansıtmayan, küçük</w:t>
      </w:r>
    </w:p>
    <w:p w14:paraId="0D7EA7A2" w14:textId="77777777" w:rsidR="00047DAA" w:rsidRDefault="00047DAA" w:rsidP="00461D78">
      <w:pPr>
        <w:pStyle w:val="AralkYok"/>
        <w:ind w:left="720" w:right="-142"/>
        <w:rPr>
          <w:rFonts w:ascii="Arial" w:hAnsi="Arial" w:cs="Arial"/>
          <w:sz w:val="26"/>
          <w:szCs w:val="26"/>
        </w:rPr>
      </w:pPr>
      <w:proofErr w:type="gramStart"/>
      <w:r w:rsidRPr="00047DAA">
        <w:rPr>
          <w:rFonts w:ascii="Arial" w:hAnsi="Arial" w:cs="Arial"/>
          <w:sz w:val="26"/>
          <w:szCs w:val="26"/>
        </w:rPr>
        <w:t>ve</w:t>
      </w:r>
      <w:proofErr w:type="gramEnd"/>
      <w:r w:rsidRPr="00047DAA">
        <w:rPr>
          <w:rFonts w:ascii="Arial" w:hAnsi="Arial" w:cs="Arial"/>
          <w:sz w:val="26"/>
          <w:szCs w:val="26"/>
        </w:rPr>
        <w:t xml:space="preserve"> renkli resim sanatıdır.</w:t>
      </w:r>
    </w:p>
    <w:p w14:paraId="4EF1ABD8" w14:textId="0BD5C8B0" w:rsidR="00047DAA" w:rsidRPr="00047DAA" w:rsidRDefault="00AC331C" w:rsidP="00047DA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47DAA">
        <w:rPr>
          <w:rFonts w:ascii="Arial" w:hAnsi="Arial" w:cs="Arial"/>
          <w:b/>
          <w:bCs/>
          <w:sz w:val="26"/>
          <w:szCs w:val="26"/>
        </w:rPr>
        <w:t>) Yukarıda numaralarla açıklamaları verilen sanat dallarının isimlerini aşağıya yazınız.</w:t>
      </w:r>
    </w:p>
    <w:p w14:paraId="285A6DF0" w14:textId="77777777" w:rsidR="00047DAA" w:rsidRDefault="00047DAA" w:rsidP="00047D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385C51" w14:textId="0D84B835" w:rsidR="00047DAA" w:rsidRPr="00047DAA" w:rsidRDefault="00047DAA" w:rsidP="00047DAA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 w:rsidRPr="00047DAA">
        <w:rPr>
          <w:rFonts w:ascii="Arial" w:hAnsi="Arial" w:cs="Arial"/>
          <w:sz w:val="26"/>
          <w:szCs w:val="26"/>
        </w:rPr>
        <w:t xml:space="preserve">                </w:t>
      </w:r>
      <w:r w:rsidR="00461D78">
        <w:rPr>
          <w:rFonts w:ascii="Arial" w:hAnsi="Arial" w:cs="Arial"/>
          <w:sz w:val="26"/>
          <w:szCs w:val="26"/>
        </w:rPr>
        <w:t xml:space="preserve">   </w:t>
      </w:r>
      <w:r w:rsidRPr="00047DAA">
        <w:rPr>
          <w:rFonts w:ascii="Arial" w:hAnsi="Arial" w:cs="Arial"/>
          <w:sz w:val="26"/>
          <w:szCs w:val="26"/>
        </w:rPr>
        <w:t xml:space="preserve">       2-                              3-                                 4-                          </w:t>
      </w:r>
    </w:p>
    <w:p w14:paraId="62D3F03A" w14:textId="77777777" w:rsidR="00047DAA" w:rsidRDefault="00047DAA" w:rsidP="00047DAA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240EB5B6" w:rsidR="00D25981" w:rsidRDefault="00AC33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AE5393" w:rsidRPr="00AE5393">
        <w:rPr>
          <w:rFonts w:ascii="Arial" w:hAnsi="Arial" w:cs="Arial"/>
          <w:b/>
          <w:bCs/>
          <w:sz w:val="26"/>
          <w:szCs w:val="26"/>
        </w:rPr>
        <w:t xml:space="preserve">İslam ahlakının konusu ve gayesi nedir? </w:t>
      </w:r>
      <w:r w:rsidR="00AE5393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571BEDC1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36F4A9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7FEF07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FC4C2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DF90E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351C3C" w14:textId="77777777" w:rsidR="00461D78" w:rsidRDefault="00461D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146AE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A6FBC" w14:textId="2EBD65B2" w:rsidR="00AE5393" w:rsidRDefault="00AC33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E5393">
        <w:rPr>
          <w:rFonts w:ascii="Arial" w:hAnsi="Arial" w:cs="Arial"/>
          <w:b/>
          <w:bCs/>
          <w:sz w:val="26"/>
          <w:szCs w:val="26"/>
        </w:rPr>
        <w:t xml:space="preserve">) </w:t>
      </w:r>
      <w:r w:rsidR="00AE5393" w:rsidRPr="00AE5393">
        <w:rPr>
          <w:rFonts w:ascii="Arial" w:hAnsi="Arial" w:cs="Arial"/>
          <w:b/>
          <w:bCs/>
          <w:sz w:val="26"/>
          <w:szCs w:val="26"/>
        </w:rPr>
        <w:t>Ahlak ile terbiye arasında nasıl bir ilişki vardır? Açıklayınız.</w:t>
      </w:r>
    </w:p>
    <w:p w14:paraId="6A59652B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F2764C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A853C8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C84697" w14:textId="77777777" w:rsidR="00AE5393" w:rsidRDefault="00AE53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F7ED7D" w14:textId="77777777" w:rsidR="00461D78" w:rsidRDefault="00461D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90DAF" w14:textId="77777777" w:rsidR="00461D78" w:rsidRDefault="00461D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5C3428" w14:textId="40F84072" w:rsidR="009276D9" w:rsidRDefault="00AC33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E5393">
        <w:rPr>
          <w:rFonts w:ascii="Arial" w:hAnsi="Arial" w:cs="Arial"/>
          <w:b/>
          <w:bCs/>
          <w:sz w:val="26"/>
          <w:szCs w:val="26"/>
        </w:rPr>
        <w:t xml:space="preserve">) </w:t>
      </w:r>
      <w:r w:rsidR="009276D9" w:rsidRPr="009276D9">
        <w:rPr>
          <w:rFonts w:ascii="Arial" w:hAnsi="Arial" w:cs="Arial"/>
          <w:b/>
          <w:bCs/>
          <w:sz w:val="26"/>
          <w:szCs w:val="26"/>
        </w:rPr>
        <w:t>İsraf niçin haramdır? Hangi davranışlar israfa girmektedir? Açıklayınız.</w:t>
      </w:r>
    </w:p>
    <w:p w14:paraId="543A309D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0B90B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673DB5" w14:textId="77777777" w:rsidR="00532008" w:rsidRDefault="005320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0A74BF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B411A4" w14:textId="77777777" w:rsidR="009276D9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BEE476" w14:textId="5FEC6E6B" w:rsidR="00532008" w:rsidRDefault="009276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Tecessüs ve suizan ne demektir? Açıklayınız.</w:t>
      </w:r>
    </w:p>
    <w:p w14:paraId="7C5F942F" w14:textId="77777777" w:rsidR="00AC331C" w:rsidRDefault="00AC33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FDA7C" w14:textId="77777777" w:rsidR="00461D78" w:rsidRDefault="00461D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74736" w14:textId="77777777" w:rsidR="00BC071C" w:rsidRDefault="00BC07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B9F60" w14:textId="77777777" w:rsidR="00532008" w:rsidRDefault="005320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877F8" w14:textId="77777777" w:rsidR="00532008" w:rsidRDefault="005320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FD24A2" w14:textId="448895C3" w:rsidR="00AE5393" w:rsidRDefault="009276D9" w:rsidP="00AE53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E5393">
        <w:rPr>
          <w:rFonts w:ascii="Arial" w:hAnsi="Arial" w:cs="Arial"/>
          <w:b/>
          <w:bCs/>
          <w:sz w:val="26"/>
          <w:szCs w:val="26"/>
        </w:rPr>
        <w:t>)</w:t>
      </w:r>
      <w:r w:rsidR="002F249A" w:rsidRPr="002F249A">
        <w:t xml:space="preserve"> </w:t>
      </w:r>
      <w:r w:rsidR="002F249A" w:rsidRPr="002F249A">
        <w:rPr>
          <w:rFonts w:ascii="Arial" w:hAnsi="Arial" w:cs="Arial"/>
          <w:b/>
          <w:bCs/>
          <w:sz w:val="26"/>
          <w:szCs w:val="26"/>
        </w:rPr>
        <w:t>İslam ahlakının kaynakları nelerdir? Sıralayınız.</w:t>
      </w:r>
    </w:p>
    <w:p w14:paraId="28F3F2A5" w14:textId="55E9D8B1" w:rsidR="002F249A" w:rsidRP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F249A">
        <w:rPr>
          <w:rFonts w:ascii="Arial" w:hAnsi="Arial" w:cs="Arial"/>
          <w:sz w:val="26"/>
          <w:szCs w:val="26"/>
        </w:rPr>
        <w:t>“Ey iman edenler! İçinizden bir topluluk bir başka toplulukla alay etmesin; bilemezsiniz,</w:t>
      </w:r>
    </w:p>
    <w:p w14:paraId="31B07AB6" w14:textId="77777777" w:rsidR="002F249A" w:rsidRP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2F249A">
        <w:rPr>
          <w:rFonts w:ascii="Arial" w:hAnsi="Arial" w:cs="Arial"/>
          <w:sz w:val="26"/>
          <w:szCs w:val="26"/>
        </w:rPr>
        <w:t>belki</w:t>
      </w:r>
      <w:proofErr w:type="gramEnd"/>
      <w:r w:rsidRPr="002F249A">
        <w:rPr>
          <w:rFonts w:ascii="Arial" w:hAnsi="Arial" w:cs="Arial"/>
          <w:sz w:val="26"/>
          <w:szCs w:val="26"/>
        </w:rPr>
        <w:t xml:space="preserve"> alay edilen taraf alay eden taraftan daha hayırlıdır. Kadınlar da (başka) kadınlarla alay</w:t>
      </w:r>
    </w:p>
    <w:p w14:paraId="5A6058A1" w14:textId="27AE9000" w:rsidR="002F249A" w:rsidRP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2F249A">
        <w:rPr>
          <w:rFonts w:ascii="Arial" w:hAnsi="Arial" w:cs="Arial"/>
          <w:sz w:val="26"/>
          <w:szCs w:val="26"/>
        </w:rPr>
        <w:t>etmesinler</w:t>
      </w:r>
      <w:proofErr w:type="gramEnd"/>
      <w:r w:rsidRPr="002F249A">
        <w:rPr>
          <w:rFonts w:ascii="Arial" w:hAnsi="Arial" w:cs="Arial"/>
          <w:sz w:val="26"/>
          <w:szCs w:val="26"/>
        </w:rPr>
        <w:t>, yine bilemezsiniz, alay edilenler alay edenlerden daha hayırlı olabilir. Kendinizi</w:t>
      </w:r>
    </w:p>
    <w:p w14:paraId="0143F8DB" w14:textId="258B0DC2" w:rsid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2F249A">
        <w:rPr>
          <w:rFonts w:ascii="Arial" w:hAnsi="Arial" w:cs="Arial"/>
          <w:sz w:val="26"/>
          <w:szCs w:val="26"/>
        </w:rPr>
        <w:t>küçük</w:t>
      </w:r>
      <w:proofErr w:type="gramEnd"/>
      <w:r w:rsidRPr="002F249A">
        <w:rPr>
          <w:rFonts w:ascii="Arial" w:hAnsi="Arial" w:cs="Arial"/>
          <w:sz w:val="26"/>
          <w:szCs w:val="26"/>
        </w:rPr>
        <w:t xml:space="preserve"> düşürmeyin ve birbiri </w:t>
      </w:r>
      <w:proofErr w:type="spellStart"/>
      <w:r w:rsidRPr="002F249A">
        <w:rPr>
          <w:rFonts w:ascii="Arial" w:hAnsi="Arial" w:cs="Arial"/>
          <w:sz w:val="26"/>
          <w:szCs w:val="26"/>
        </w:rPr>
        <w:t>nizi</w:t>
      </w:r>
      <w:proofErr w:type="spellEnd"/>
      <w:r w:rsidRPr="002F249A">
        <w:rPr>
          <w:rFonts w:ascii="Arial" w:hAnsi="Arial" w:cs="Arial"/>
          <w:sz w:val="26"/>
          <w:szCs w:val="26"/>
        </w:rPr>
        <w:t xml:space="preserve"> hoşlanmayacağınız lakaplarla çağırmayın.</w:t>
      </w:r>
    </w:p>
    <w:p w14:paraId="4CEFD81C" w14:textId="09C0BBB8" w:rsidR="00FF1042" w:rsidRDefault="009276D9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Yukarıdaki </w:t>
      </w:r>
      <w:proofErr w:type="spellStart"/>
      <w:r w:rsidR="002F249A">
        <w:rPr>
          <w:rFonts w:ascii="Arial" w:hAnsi="Arial" w:cs="Arial"/>
          <w:b/>
          <w:bCs/>
          <w:sz w:val="26"/>
          <w:szCs w:val="26"/>
        </w:rPr>
        <w:t>Hucurat</w:t>
      </w:r>
      <w:proofErr w:type="spellEnd"/>
      <w:r w:rsidR="0080762B" w:rsidRPr="0080762B">
        <w:rPr>
          <w:rFonts w:ascii="Arial" w:hAnsi="Arial" w:cs="Arial"/>
          <w:b/>
          <w:bCs/>
          <w:sz w:val="26"/>
          <w:szCs w:val="26"/>
        </w:rPr>
        <w:t xml:space="preserve"> suresinin </w:t>
      </w:r>
      <w:r w:rsidR="00166577">
        <w:rPr>
          <w:rFonts w:ascii="Arial" w:hAnsi="Arial" w:cs="Arial"/>
          <w:b/>
          <w:bCs/>
          <w:sz w:val="26"/>
          <w:szCs w:val="26"/>
        </w:rPr>
        <w:t>1</w:t>
      </w:r>
      <w:r w:rsidR="002F249A">
        <w:rPr>
          <w:rFonts w:ascii="Arial" w:hAnsi="Arial" w:cs="Arial"/>
          <w:b/>
          <w:bCs/>
          <w:sz w:val="26"/>
          <w:szCs w:val="26"/>
        </w:rPr>
        <w:t>1</w:t>
      </w:r>
      <w:r w:rsidR="0080762B" w:rsidRPr="0080762B">
        <w:rPr>
          <w:rFonts w:ascii="Arial" w:hAnsi="Arial" w:cs="Arial"/>
          <w:b/>
          <w:bCs/>
          <w:sz w:val="26"/>
          <w:szCs w:val="26"/>
        </w:rPr>
        <w:t>. ayetinden çıkarılabilecek mesajlar nelerdir?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 </w:t>
      </w:r>
      <w:bookmarkEnd w:id="0"/>
      <w:bookmarkEnd w:id="1"/>
    </w:p>
    <w:p w14:paraId="11229AD4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813A9D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56F7C3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F426E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089A4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04DE19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FEDDC2" w14:textId="0616E15B" w:rsidR="002F249A" w:rsidRP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F249A">
        <w:rPr>
          <w:rFonts w:ascii="Arial" w:hAnsi="Arial" w:cs="Arial"/>
          <w:sz w:val="26"/>
          <w:szCs w:val="26"/>
        </w:rPr>
        <w:t>“Ey iman edenler! (İnsanlar hakkında) zannın birçoğundan kaçının; çünkü bazı zanlar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günahtır. Birbirinizin gizli hâllerini de araştırmayın. Birbirinizin gıybetini yapmayın; herhangi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biriniz, ölmüş kardeşinin etini yemekten hoşlanır mı? İşte, bundan tiksindiniz! Allah’a karş</w:t>
      </w:r>
      <w:r>
        <w:rPr>
          <w:rFonts w:ascii="Arial" w:hAnsi="Arial" w:cs="Arial"/>
          <w:sz w:val="26"/>
          <w:szCs w:val="26"/>
        </w:rPr>
        <w:t xml:space="preserve">ı </w:t>
      </w:r>
      <w:r w:rsidRPr="002F249A">
        <w:rPr>
          <w:rFonts w:ascii="Arial" w:hAnsi="Arial" w:cs="Arial"/>
          <w:sz w:val="26"/>
          <w:szCs w:val="26"/>
        </w:rPr>
        <w:t>gelmekten de sakının. Şüphesiz Allah, tövbeleri çokça kabul etmektedir, (O’nun) rahmeti ve</w:t>
      </w:r>
      <w:r>
        <w:rPr>
          <w:rFonts w:ascii="Arial" w:hAnsi="Arial" w:cs="Arial"/>
          <w:sz w:val="26"/>
          <w:szCs w:val="26"/>
        </w:rPr>
        <w:t xml:space="preserve"> </w:t>
      </w:r>
      <w:r w:rsidRPr="002F249A">
        <w:rPr>
          <w:rFonts w:ascii="Arial" w:hAnsi="Arial" w:cs="Arial"/>
          <w:sz w:val="26"/>
          <w:szCs w:val="26"/>
        </w:rPr>
        <w:t>merhameti sonsuzdur.”</w:t>
      </w:r>
    </w:p>
    <w:p w14:paraId="1D6B263F" w14:textId="6DB95758" w:rsidR="002F249A" w:rsidRPr="00B723BE" w:rsidRDefault="009276D9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2F249A">
        <w:rPr>
          <w:rFonts w:ascii="Arial" w:hAnsi="Arial" w:cs="Arial"/>
          <w:b/>
          <w:bCs/>
          <w:sz w:val="26"/>
          <w:szCs w:val="26"/>
        </w:rPr>
        <w:t xml:space="preserve">) Yukarıdaki </w:t>
      </w:r>
      <w:proofErr w:type="spellStart"/>
      <w:r w:rsidR="002F249A">
        <w:rPr>
          <w:rFonts w:ascii="Arial" w:hAnsi="Arial" w:cs="Arial"/>
          <w:b/>
          <w:bCs/>
          <w:sz w:val="26"/>
          <w:szCs w:val="26"/>
        </w:rPr>
        <w:t>Hucurat</w:t>
      </w:r>
      <w:proofErr w:type="spellEnd"/>
      <w:r w:rsidR="002F249A" w:rsidRPr="0080762B">
        <w:rPr>
          <w:rFonts w:ascii="Arial" w:hAnsi="Arial" w:cs="Arial"/>
          <w:b/>
          <w:bCs/>
          <w:sz w:val="26"/>
          <w:szCs w:val="26"/>
        </w:rPr>
        <w:t xml:space="preserve"> suresinin </w:t>
      </w:r>
      <w:r w:rsidR="002F249A">
        <w:rPr>
          <w:rFonts w:ascii="Arial" w:hAnsi="Arial" w:cs="Arial"/>
          <w:b/>
          <w:bCs/>
          <w:sz w:val="26"/>
          <w:szCs w:val="26"/>
        </w:rPr>
        <w:t>12</w:t>
      </w:r>
      <w:r w:rsidR="002F249A" w:rsidRPr="0080762B">
        <w:rPr>
          <w:rFonts w:ascii="Arial" w:hAnsi="Arial" w:cs="Arial"/>
          <w:b/>
          <w:bCs/>
          <w:sz w:val="26"/>
          <w:szCs w:val="26"/>
        </w:rPr>
        <w:t>. ayetinden çıkarılabilecek mesajlar nelerdir?</w:t>
      </w:r>
      <w:r w:rsidR="002F249A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1C9EA08E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FBC3BB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FCCD73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0E5DA9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8891FC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B42989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3B916D0" w14:textId="3CD3479F" w:rsidR="002F249A" w:rsidRDefault="009276D9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2F249A">
        <w:rPr>
          <w:rFonts w:ascii="Arial" w:hAnsi="Arial" w:cs="Arial"/>
          <w:b/>
          <w:bCs/>
          <w:sz w:val="26"/>
          <w:szCs w:val="26"/>
        </w:rPr>
        <w:t>)</w:t>
      </w:r>
      <w:r w:rsidR="002F249A" w:rsidRPr="002F249A">
        <w:t xml:space="preserve"> </w:t>
      </w:r>
      <w:r w:rsidR="002F249A" w:rsidRPr="002F249A">
        <w:rPr>
          <w:rFonts w:ascii="Arial" w:hAnsi="Arial" w:cs="Arial"/>
          <w:b/>
          <w:bCs/>
          <w:sz w:val="26"/>
          <w:szCs w:val="26"/>
        </w:rPr>
        <w:t>Din ile dinin yorumu arasında nasıl bir fark vardır? Kısaca açıklayınız.</w:t>
      </w:r>
    </w:p>
    <w:p w14:paraId="30A603C9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A7B6E7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A4F38F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6640E8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758865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A2D56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4613B5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493D4A" w14:textId="1D8CB37A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276D9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2F249A">
        <w:rPr>
          <w:rFonts w:ascii="Arial" w:hAnsi="Arial" w:cs="Arial"/>
          <w:b/>
          <w:bCs/>
          <w:sz w:val="26"/>
          <w:szCs w:val="26"/>
        </w:rPr>
        <w:t>İslam düşüncesindeki dinî yorum farklılıklarının sebepleri nelerdir? Sıralayınız.</w:t>
      </w:r>
    </w:p>
    <w:p w14:paraId="03F8D68D" w14:textId="77777777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02C51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2A0661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F6E269" w14:textId="77777777" w:rsidR="00AC331C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C72AD" w14:textId="301FF457" w:rsidR="00AC331C" w:rsidRPr="002F249A" w:rsidRDefault="00AC331C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276D9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Pr="00AC331C">
        <w:rPr>
          <w:rFonts w:ascii="Arial" w:hAnsi="Arial" w:cs="Arial"/>
          <w:b/>
          <w:bCs/>
          <w:sz w:val="26"/>
          <w:szCs w:val="26"/>
        </w:rPr>
        <w:t>İtikad</w:t>
      </w:r>
      <w:proofErr w:type="spellEnd"/>
      <w:r w:rsidRPr="00AC331C">
        <w:rPr>
          <w:rFonts w:ascii="Arial" w:hAnsi="Arial" w:cs="Arial"/>
          <w:b/>
          <w:bCs/>
          <w:sz w:val="26"/>
          <w:szCs w:val="26"/>
        </w:rPr>
        <w:t>, fıkıh, mezhep ne demektir? Açıklayınız.</w:t>
      </w:r>
    </w:p>
    <w:p w14:paraId="7F56819D" w14:textId="2EACF70A" w:rsidR="002F249A" w:rsidRDefault="002F249A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714C9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95AC74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878C78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D7088E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5A80F7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01A063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8A0876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92399" w14:textId="77777777" w:rsidR="000D502F" w:rsidRDefault="000D502F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A34C2" w14:textId="77777777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D7D92" w14:textId="7802152E" w:rsidR="00461D78" w:rsidRDefault="00461D78" w:rsidP="002F24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276D9">
        <w:rPr>
          <w:rFonts w:ascii="Arial" w:hAnsi="Arial" w:cs="Arial"/>
          <w:b/>
          <w:bCs/>
          <w:sz w:val="26"/>
          <w:szCs w:val="26"/>
        </w:rPr>
        <w:t>3)</w:t>
      </w:r>
      <w:r w:rsidRPr="00461D78">
        <w:t xml:space="preserve"> </w:t>
      </w:r>
      <w:r w:rsidRPr="00461D78">
        <w:rPr>
          <w:rFonts w:ascii="Arial" w:hAnsi="Arial" w:cs="Arial"/>
          <w:b/>
          <w:bCs/>
          <w:sz w:val="26"/>
          <w:szCs w:val="26"/>
        </w:rPr>
        <w:t>İslam düşüncesindeki fıkhi yorumlar hangileridir? Belirtiniz.</w:t>
      </w:r>
    </w:p>
    <w:p w14:paraId="78E18920" w14:textId="77777777" w:rsidR="002F249A" w:rsidRPr="00B723BE" w:rsidRDefault="002F249A" w:rsidP="002F249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2F249A" w:rsidRPr="00B723BE" w:rsidSect="009264A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4E8CA" w14:textId="77777777" w:rsidR="001334B4" w:rsidRDefault="001334B4" w:rsidP="006843CB">
      <w:pPr>
        <w:spacing w:after="0" w:line="240" w:lineRule="auto"/>
      </w:pPr>
      <w:r>
        <w:separator/>
      </w:r>
    </w:p>
  </w:endnote>
  <w:endnote w:type="continuationSeparator" w:id="0">
    <w:p w14:paraId="5E8B7242" w14:textId="77777777" w:rsidR="001334B4" w:rsidRDefault="001334B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5277B" w14:textId="77777777" w:rsidR="001334B4" w:rsidRDefault="001334B4" w:rsidP="006843CB">
      <w:pPr>
        <w:spacing w:after="0" w:line="240" w:lineRule="auto"/>
      </w:pPr>
      <w:r>
        <w:separator/>
      </w:r>
    </w:p>
  </w:footnote>
  <w:footnote w:type="continuationSeparator" w:id="0">
    <w:p w14:paraId="6F73E54D" w14:textId="77777777" w:rsidR="001334B4" w:rsidRDefault="001334B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5D52"/>
    <w:multiLevelType w:val="hybridMultilevel"/>
    <w:tmpl w:val="96BE86EE"/>
    <w:lvl w:ilvl="0" w:tplc="D38642B6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37994"/>
    <w:multiLevelType w:val="hybridMultilevel"/>
    <w:tmpl w:val="EF565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1460926"/>
    <w:multiLevelType w:val="hybridMultilevel"/>
    <w:tmpl w:val="676E716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7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8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6"/>
  </w:num>
  <w:num w:numId="16" w16cid:durableId="1048727682">
    <w:abstractNumId w:val="15"/>
  </w:num>
  <w:num w:numId="17" w16cid:durableId="1771387990">
    <w:abstractNumId w:val="14"/>
  </w:num>
  <w:num w:numId="18" w16cid:durableId="1669091771">
    <w:abstractNumId w:val="9"/>
  </w:num>
  <w:num w:numId="19" w16cid:durableId="145097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47DAA"/>
    <w:rsid w:val="000509E4"/>
    <w:rsid w:val="000533F5"/>
    <w:rsid w:val="00054986"/>
    <w:rsid w:val="00055A9A"/>
    <w:rsid w:val="00060999"/>
    <w:rsid w:val="00066209"/>
    <w:rsid w:val="000726C9"/>
    <w:rsid w:val="00073611"/>
    <w:rsid w:val="000879A9"/>
    <w:rsid w:val="00092408"/>
    <w:rsid w:val="000946F8"/>
    <w:rsid w:val="000958BD"/>
    <w:rsid w:val="000B0C8E"/>
    <w:rsid w:val="000B1B62"/>
    <w:rsid w:val="000B37EC"/>
    <w:rsid w:val="000C4581"/>
    <w:rsid w:val="000C5162"/>
    <w:rsid w:val="000D502F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34B4"/>
    <w:rsid w:val="00136ED3"/>
    <w:rsid w:val="001570B7"/>
    <w:rsid w:val="0016354C"/>
    <w:rsid w:val="00166577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E6314"/>
    <w:rsid w:val="002F0E96"/>
    <w:rsid w:val="002F249A"/>
    <w:rsid w:val="003079CC"/>
    <w:rsid w:val="00315A60"/>
    <w:rsid w:val="00323396"/>
    <w:rsid w:val="003422A0"/>
    <w:rsid w:val="00347EA8"/>
    <w:rsid w:val="00351AE4"/>
    <w:rsid w:val="003714BF"/>
    <w:rsid w:val="003775E0"/>
    <w:rsid w:val="003A377D"/>
    <w:rsid w:val="003B649F"/>
    <w:rsid w:val="003C302E"/>
    <w:rsid w:val="003D1EF4"/>
    <w:rsid w:val="0040682D"/>
    <w:rsid w:val="00416EE3"/>
    <w:rsid w:val="004534AF"/>
    <w:rsid w:val="004560B7"/>
    <w:rsid w:val="00456EE4"/>
    <w:rsid w:val="00457BB5"/>
    <w:rsid w:val="004612B1"/>
    <w:rsid w:val="00461D78"/>
    <w:rsid w:val="004804AA"/>
    <w:rsid w:val="0048234A"/>
    <w:rsid w:val="0048478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2008"/>
    <w:rsid w:val="00536DF2"/>
    <w:rsid w:val="0054681A"/>
    <w:rsid w:val="00550F73"/>
    <w:rsid w:val="00554C7C"/>
    <w:rsid w:val="00564755"/>
    <w:rsid w:val="00577E4B"/>
    <w:rsid w:val="00581A1B"/>
    <w:rsid w:val="005910BD"/>
    <w:rsid w:val="0059738B"/>
    <w:rsid w:val="005A24B2"/>
    <w:rsid w:val="005A5AB9"/>
    <w:rsid w:val="005B128C"/>
    <w:rsid w:val="005B600E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57E67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03A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8F68E6"/>
    <w:rsid w:val="009150D8"/>
    <w:rsid w:val="009264A3"/>
    <w:rsid w:val="009276D9"/>
    <w:rsid w:val="00935F56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63F5"/>
    <w:rsid w:val="00AA51B0"/>
    <w:rsid w:val="00AA6C50"/>
    <w:rsid w:val="00AA6D38"/>
    <w:rsid w:val="00AC331C"/>
    <w:rsid w:val="00AC469D"/>
    <w:rsid w:val="00AC48BF"/>
    <w:rsid w:val="00AD54B8"/>
    <w:rsid w:val="00AD7AD2"/>
    <w:rsid w:val="00AE5393"/>
    <w:rsid w:val="00AF07CE"/>
    <w:rsid w:val="00AF15E5"/>
    <w:rsid w:val="00B00D1C"/>
    <w:rsid w:val="00B21767"/>
    <w:rsid w:val="00B21DEC"/>
    <w:rsid w:val="00B263B8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071C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0C49"/>
    <w:rsid w:val="00C93008"/>
    <w:rsid w:val="00CB33A0"/>
    <w:rsid w:val="00CD3D4C"/>
    <w:rsid w:val="00CD41FF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212B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E4520"/>
    <w:rsid w:val="00FF1042"/>
    <w:rsid w:val="00FF3A86"/>
    <w:rsid w:val="00FF759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2024-05-06T13:51:00Z</dcterms:created>
  <dcterms:modified xsi:type="dcterms:W3CDTF">2024-05-11T19:50:00Z</dcterms:modified>
</cp:coreProperties>
</file>