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39F6E0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E873B7">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2" w:type="dxa"/>
        <w:tblInd w:w="-147" w:type="dxa"/>
        <w:tblLook w:val="04A0" w:firstRow="1" w:lastRow="0" w:firstColumn="1" w:lastColumn="0" w:noHBand="0" w:noVBand="1"/>
      </w:tblPr>
      <w:tblGrid>
        <w:gridCol w:w="1450"/>
        <w:gridCol w:w="1256"/>
        <w:gridCol w:w="1253"/>
        <w:gridCol w:w="1256"/>
        <w:gridCol w:w="1253"/>
        <w:gridCol w:w="1256"/>
        <w:gridCol w:w="1484"/>
        <w:gridCol w:w="1484"/>
      </w:tblGrid>
      <w:tr w:rsidR="00ED7E28" w14:paraId="5F4B3517" w14:textId="77777777" w:rsidTr="00ED7E2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450" w:type="dxa"/>
          </w:tcPr>
          <w:p w14:paraId="35C724D5" w14:textId="77777777" w:rsidR="00ED7E28" w:rsidRPr="00360852" w:rsidRDefault="00ED7E28" w:rsidP="0071183E">
            <w:pPr>
              <w:jc w:val="center"/>
              <w:rPr>
                <w:b w:val="0"/>
                <w:bCs w:val="0"/>
                <w:color w:val="FFFFFF" w:themeColor="background1"/>
                <w:sz w:val="18"/>
                <w:szCs w:val="18"/>
              </w:rPr>
            </w:pPr>
            <w:r w:rsidRPr="00360852">
              <w:rPr>
                <w:sz w:val="18"/>
                <w:szCs w:val="18"/>
              </w:rPr>
              <w:t>1. Soru</w:t>
            </w:r>
          </w:p>
          <w:p w14:paraId="33DCD0C1" w14:textId="30B0A5C0" w:rsidR="00ED7E28" w:rsidRPr="00360852" w:rsidRDefault="00ED7E28" w:rsidP="0071183E">
            <w:pPr>
              <w:jc w:val="center"/>
              <w:rPr>
                <w:sz w:val="18"/>
                <w:szCs w:val="18"/>
              </w:rPr>
            </w:pPr>
            <w:r w:rsidRPr="00360852">
              <w:rPr>
                <w:sz w:val="18"/>
                <w:szCs w:val="18"/>
              </w:rPr>
              <w:t>(</w:t>
            </w:r>
            <w:r>
              <w:rPr>
                <w:sz w:val="18"/>
                <w:szCs w:val="18"/>
              </w:rPr>
              <w:t xml:space="preserve">15 </w:t>
            </w:r>
            <w:r w:rsidRPr="00360852">
              <w:rPr>
                <w:sz w:val="18"/>
                <w:szCs w:val="18"/>
              </w:rPr>
              <w:t>Puan)</w:t>
            </w:r>
          </w:p>
        </w:tc>
        <w:tc>
          <w:tcPr>
            <w:tcW w:w="1256" w:type="dxa"/>
          </w:tcPr>
          <w:p w14:paraId="394139A1" w14:textId="77777777" w:rsidR="00ED7E28" w:rsidRPr="00C23F75" w:rsidRDefault="00ED7E2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46D78E6" w:rsidR="00ED7E28" w:rsidRPr="00C23F75" w:rsidRDefault="00ED7E2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5 </w:t>
            </w:r>
            <w:r w:rsidRPr="00C23F75">
              <w:rPr>
                <w:sz w:val="18"/>
                <w:szCs w:val="18"/>
              </w:rPr>
              <w:t>Puan)</w:t>
            </w:r>
          </w:p>
        </w:tc>
        <w:tc>
          <w:tcPr>
            <w:tcW w:w="1253" w:type="dxa"/>
          </w:tcPr>
          <w:p w14:paraId="17A9D2C9" w14:textId="77777777" w:rsidR="00ED7E28" w:rsidRPr="00C23F75" w:rsidRDefault="00ED7E2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7D379" w:rsidR="00ED7E28" w:rsidRPr="00C23F75" w:rsidRDefault="00ED7E2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56" w:type="dxa"/>
          </w:tcPr>
          <w:p w14:paraId="7742A56B" w14:textId="77777777" w:rsidR="00ED7E28" w:rsidRDefault="00ED7E2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6EE7DFB" w:rsidR="00ED7E28" w:rsidRPr="00360852" w:rsidRDefault="00ED7E2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53" w:type="dxa"/>
          </w:tcPr>
          <w:p w14:paraId="342AF2B1" w14:textId="77777777" w:rsidR="00ED7E28" w:rsidRDefault="00ED7E2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D191A20" w:rsidR="00ED7E28" w:rsidRPr="00360852" w:rsidRDefault="00ED7E2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256" w:type="dxa"/>
          </w:tcPr>
          <w:p w14:paraId="0550634D" w14:textId="77777777" w:rsidR="00ED7E28" w:rsidRDefault="00ED7E2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9C13C8D" w:rsidR="00ED7E28" w:rsidRPr="00360852" w:rsidRDefault="00ED7E2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484" w:type="dxa"/>
          </w:tcPr>
          <w:p w14:paraId="12320F02" w14:textId="34037177" w:rsidR="00ED7E28" w:rsidRDefault="00ED7E28"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178AEF48" w:rsidR="00ED7E28" w:rsidRDefault="00ED7E28"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484" w:type="dxa"/>
          </w:tcPr>
          <w:p w14:paraId="319DC1CE" w14:textId="1DDEC77E" w:rsidR="00ED7E28" w:rsidRDefault="00ED7E2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7E28" w:rsidRDefault="00ED7E2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7E28" w14:paraId="4025E7B9" w14:textId="77777777" w:rsidTr="00ED7E28">
        <w:trPr>
          <w:trHeight w:val="121"/>
        </w:trPr>
        <w:tc>
          <w:tcPr>
            <w:cnfStyle w:val="001000000000" w:firstRow="0" w:lastRow="0" w:firstColumn="1" w:lastColumn="0" w:oddVBand="0" w:evenVBand="0" w:oddHBand="0" w:evenHBand="0" w:firstRowFirstColumn="0" w:firstRowLastColumn="0" w:lastRowFirstColumn="0" w:lastRowLastColumn="0"/>
            <w:tcW w:w="1450" w:type="dxa"/>
          </w:tcPr>
          <w:p w14:paraId="63409D01" w14:textId="4F879921" w:rsidR="00ED7E28" w:rsidRPr="00360852" w:rsidRDefault="00ED7E28" w:rsidP="0071183E">
            <w:pPr>
              <w:jc w:val="center"/>
              <w:rPr>
                <w:sz w:val="18"/>
                <w:szCs w:val="18"/>
              </w:rPr>
            </w:pPr>
            <w:r w:rsidRPr="00421441">
              <w:rPr>
                <w:sz w:val="18"/>
                <w:szCs w:val="18"/>
              </w:rPr>
              <w:t>…………</w:t>
            </w:r>
          </w:p>
        </w:tc>
        <w:tc>
          <w:tcPr>
            <w:tcW w:w="1256" w:type="dxa"/>
          </w:tcPr>
          <w:p w14:paraId="40D40D8C" w14:textId="77777777" w:rsidR="00ED7E28" w:rsidRPr="00360852" w:rsidRDefault="00ED7E2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3" w:type="dxa"/>
          </w:tcPr>
          <w:p w14:paraId="22189A10" w14:textId="77777777" w:rsidR="00ED7E28" w:rsidRPr="00360852" w:rsidRDefault="00ED7E2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6" w:type="dxa"/>
          </w:tcPr>
          <w:p w14:paraId="24DB285D" w14:textId="77777777" w:rsidR="00ED7E28" w:rsidRPr="00360852" w:rsidRDefault="00ED7E2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3" w:type="dxa"/>
          </w:tcPr>
          <w:p w14:paraId="06A83561" w14:textId="77777777" w:rsidR="00ED7E28" w:rsidRPr="00360852" w:rsidRDefault="00ED7E2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6" w:type="dxa"/>
          </w:tcPr>
          <w:p w14:paraId="7E14898D" w14:textId="77777777" w:rsidR="00ED7E28" w:rsidRPr="00360852" w:rsidRDefault="00ED7E2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4" w:type="dxa"/>
          </w:tcPr>
          <w:p w14:paraId="56EE21A8" w14:textId="08068157" w:rsidR="00ED7E28" w:rsidRDefault="00ED7E2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4" w:type="dxa"/>
          </w:tcPr>
          <w:p w14:paraId="296C7088" w14:textId="0C7FBD8B" w:rsidR="00ED7E28" w:rsidRPr="00421441" w:rsidRDefault="00ED7E2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56EE9CD6" w14:textId="77777777" w:rsidR="00E873B7" w:rsidRDefault="00E873B7" w:rsidP="00F915DA">
            <w:pPr>
              <w:rPr>
                <w:rFonts w:ascii="Times New Roman" w:hAnsi="Times New Roman" w:cs="Times New Roman"/>
                <w:noProof/>
                <w:sz w:val="24"/>
                <w:szCs w:val="24"/>
              </w:rPr>
            </w:pPr>
            <w:r w:rsidRPr="00E873B7">
              <w:rPr>
                <w:rFonts w:ascii="Times New Roman" w:hAnsi="Times New Roman" w:cs="Times New Roman"/>
                <w:noProof/>
                <w:sz w:val="24"/>
                <w:szCs w:val="24"/>
              </w:rPr>
              <w:t xml:space="preserve">Bir kişi, hayvanat bahçesinde gördüğü tavus kuşunu bir süre seyrettikten sonra hayretle “Şu renklerin uyumundaki büyüleyiciliğe bakar mısın?” demiştir. </w:t>
            </w:r>
          </w:p>
          <w:p w14:paraId="272CA383" w14:textId="4EA2CF11" w:rsidR="00B20550" w:rsidRPr="00E873B7" w:rsidRDefault="00E873B7" w:rsidP="00F915DA">
            <w:pPr>
              <w:rPr>
                <w:rFonts w:ascii="Times New Roman" w:hAnsi="Times New Roman" w:cs="Times New Roman"/>
                <w:b/>
                <w:bCs/>
                <w:noProof/>
                <w:sz w:val="24"/>
                <w:szCs w:val="24"/>
              </w:rPr>
            </w:pPr>
            <w:r w:rsidRPr="00E873B7">
              <w:rPr>
                <w:rFonts w:ascii="Times New Roman" w:hAnsi="Times New Roman" w:cs="Times New Roman"/>
                <w:b/>
                <w:bCs/>
                <w:noProof/>
                <w:sz w:val="24"/>
                <w:szCs w:val="24"/>
              </w:rPr>
              <w:t>Tavus kuşundaki estetik yaratılışa yapılan bu vurgu Allah’ın isimlerinden hangisi ile doğrudan ilgilidir? Açıklayınız.</w:t>
            </w:r>
          </w:p>
          <w:p w14:paraId="1A4A3D41" w14:textId="77777777" w:rsidR="00B20550" w:rsidRDefault="00B20550" w:rsidP="00F915DA">
            <w:pPr>
              <w:rPr>
                <w:rFonts w:ascii="Times New Roman" w:hAnsi="Times New Roman" w:cs="Times New Roman"/>
                <w:noProof/>
                <w:sz w:val="24"/>
                <w:szCs w:val="24"/>
              </w:rPr>
            </w:pPr>
          </w:p>
          <w:p w14:paraId="3CAF3D45" w14:textId="77777777" w:rsidR="00B20550" w:rsidRDefault="00B20550" w:rsidP="00F915DA">
            <w:pPr>
              <w:rPr>
                <w:rFonts w:ascii="Times New Roman" w:hAnsi="Times New Roman" w:cs="Times New Roman"/>
                <w:noProof/>
                <w:sz w:val="24"/>
                <w:szCs w:val="24"/>
              </w:rPr>
            </w:pPr>
          </w:p>
          <w:p w14:paraId="1ABB676E" w14:textId="77777777" w:rsidR="00ED7E28" w:rsidRDefault="00ED7E28" w:rsidP="00F915DA">
            <w:pPr>
              <w:rPr>
                <w:rFonts w:ascii="Times New Roman" w:hAnsi="Times New Roman" w:cs="Times New Roman"/>
                <w:noProof/>
                <w:sz w:val="24"/>
                <w:szCs w:val="24"/>
              </w:rPr>
            </w:pPr>
          </w:p>
          <w:p w14:paraId="29E16FFE" w14:textId="77777777" w:rsidR="00E873B7" w:rsidRDefault="00E873B7" w:rsidP="00F915DA">
            <w:pPr>
              <w:rPr>
                <w:rFonts w:ascii="Times New Roman" w:hAnsi="Times New Roman" w:cs="Times New Roman"/>
                <w:noProof/>
                <w:sz w:val="24"/>
                <w:szCs w:val="24"/>
              </w:rPr>
            </w:pPr>
          </w:p>
          <w:p w14:paraId="2C95BAD7" w14:textId="77777777" w:rsidR="00E873B7" w:rsidRDefault="00E873B7" w:rsidP="00F915DA">
            <w:pPr>
              <w:rPr>
                <w:rFonts w:ascii="Times New Roman" w:hAnsi="Times New Roman" w:cs="Times New Roman"/>
                <w:noProof/>
                <w:sz w:val="24"/>
                <w:szCs w:val="24"/>
              </w:rPr>
            </w:pPr>
          </w:p>
          <w:p w14:paraId="79179933" w14:textId="77777777" w:rsidR="00E873B7" w:rsidRDefault="00E873B7" w:rsidP="00F915DA">
            <w:pPr>
              <w:rPr>
                <w:rFonts w:ascii="Times New Roman" w:hAnsi="Times New Roman" w:cs="Times New Roman"/>
                <w:noProof/>
                <w:sz w:val="24"/>
                <w:szCs w:val="24"/>
              </w:rPr>
            </w:pPr>
          </w:p>
          <w:p w14:paraId="7DC9165D" w14:textId="77777777" w:rsidR="00ED7E28" w:rsidRDefault="00ED7E28" w:rsidP="00F915DA">
            <w:pPr>
              <w:rPr>
                <w:rFonts w:ascii="Times New Roman" w:hAnsi="Times New Roman" w:cs="Times New Roman"/>
                <w:noProof/>
                <w:sz w:val="24"/>
                <w:szCs w:val="24"/>
              </w:rPr>
            </w:pPr>
          </w:p>
          <w:p w14:paraId="4D3B307B" w14:textId="5ABC18C2" w:rsidR="00F5223F" w:rsidRPr="005659B7" w:rsidRDefault="00F5223F" w:rsidP="00F915DA">
            <w:pPr>
              <w:rPr>
                <w:rFonts w:ascii="Times New Roman" w:hAnsi="Times New Roman" w:cs="Times New Roman"/>
                <w:noProof/>
                <w:sz w:val="24"/>
                <w:szCs w:val="24"/>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5659B7" w:rsidRDefault="00F915DA" w:rsidP="00F915DA">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F915DA" w:rsidRPr="005659B7" w:rsidRDefault="00F915DA" w:rsidP="00F915DA">
            <w:pPr>
              <w:rPr>
                <w:rFonts w:ascii="Times New Roman" w:hAnsi="Times New Roman" w:cs="Times New Roman"/>
                <w:sz w:val="24"/>
                <w:szCs w:val="24"/>
              </w:rPr>
            </w:pPr>
          </w:p>
        </w:tc>
      </w:tr>
      <w:tr w:rsidR="00F915DA" w:rsidRPr="00B4403F" w14:paraId="7FA4D4DD" w14:textId="38C2D1BF" w:rsidTr="00D9416A">
        <w:trPr>
          <w:trHeight w:val="138"/>
        </w:trPr>
        <w:tc>
          <w:tcPr>
            <w:tcW w:w="10774" w:type="dxa"/>
            <w:gridSpan w:val="4"/>
          </w:tcPr>
          <w:p w14:paraId="0437B2AF" w14:textId="77777777" w:rsidR="00E873B7" w:rsidRPr="00E873B7" w:rsidRDefault="00E873B7" w:rsidP="002018A9">
            <w:pPr>
              <w:rPr>
                <w:rFonts w:ascii="Times New Roman" w:hAnsi="Times New Roman" w:cs="Times New Roman"/>
                <w:noProof/>
                <w:sz w:val="24"/>
                <w:szCs w:val="24"/>
              </w:rPr>
            </w:pPr>
            <w:r w:rsidRPr="00E873B7">
              <w:rPr>
                <w:rFonts w:ascii="Times New Roman" w:hAnsi="Times New Roman" w:cs="Times New Roman"/>
                <w:noProof/>
                <w:sz w:val="24"/>
                <w:szCs w:val="24"/>
              </w:rPr>
              <w:t xml:space="preserve">Dua, insanın kalbinden geçen istekleri Allah’a arz etmesidir. Duaya konu olan istek ve niyazların güzel işlere yönelik olması gerekir. Kişi, haram ve mekruh şeyler için dua etmemelidir. </w:t>
            </w:r>
          </w:p>
          <w:p w14:paraId="130A90AE" w14:textId="553598E7" w:rsidR="00B20550" w:rsidRDefault="00E873B7" w:rsidP="002018A9">
            <w:pPr>
              <w:rPr>
                <w:rFonts w:ascii="Times New Roman" w:hAnsi="Times New Roman" w:cs="Times New Roman"/>
                <w:b/>
                <w:bCs/>
                <w:noProof/>
                <w:sz w:val="24"/>
                <w:szCs w:val="24"/>
              </w:rPr>
            </w:pPr>
            <w:r w:rsidRPr="00E873B7">
              <w:rPr>
                <w:rFonts w:ascii="Times New Roman" w:hAnsi="Times New Roman" w:cs="Times New Roman"/>
                <w:b/>
                <w:bCs/>
                <w:noProof/>
                <w:sz w:val="24"/>
                <w:szCs w:val="24"/>
              </w:rPr>
              <w:t>Bu açıklamada bahsedilen hususa yönelik dua örneklerinden ikisini yazınız.</w:t>
            </w:r>
          </w:p>
          <w:p w14:paraId="5D5AD8A5" w14:textId="77777777" w:rsidR="00E873B7" w:rsidRDefault="00E873B7" w:rsidP="002018A9">
            <w:pPr>
              <w:rPr>
                <w:rFonts w:ascii="Times New Roman" w:hAnsi="Times New Roman" w:cs="Times New Roman"/>
                <w:b/>
                <w:bCs/>
                <w:noProof/>
                <w:sz w:val="24"/>
                <w:szCs w:val="24"/>
              </w:rPr>
            </w:pPr>
          </w:p>
          <w:p w14:paraId="1126EC90" w14:textId="77777777" w:rsidR="00E873B7" w:rsidRDefault="00E873B7" w:rsidP="002018A9">
            <w:pPr>
              <w:rPr>
                <w:rFonts w:ascii="Times New Roman" w:hAnsi="Times New Roman" w:cs="Times New Roman"/>
                <w:b/>
                <w:bCs/>
                <w:noProof/>
                <w:sz w:val="24"/>
                <w:szCs w:val="24"/>
              </w:rPr>
            </w:pPr>
          </w:p>
          <w:p w14:paraId="58D3ECF0" w14:textId="77777777" w:rsidR="00E873B7" w:rsidRDefault="00E873B7" w:rsidP="002018A9">
            <w:pPr>
              <w:rPr>
                <w:rFonts w:ascii="Times New Roman" w:hAnsi="Times New Roman" w:cs="Times New Roman"/>
                <w:b/>
                <w:bCs/>
                <w:noProof/>
                <w:sz w:val="24"/>
                <w:szCs w:val="24"/>
              </w:rPr>
            </w:pPr>
          </w:p>
          <w:p w14:paraId="7E7A4D12" w14:textId="77777777" w:rsidR="00E873B7" w:rsidRDefault="00E873B7" w:rsidP="002018A9">
            <w:pPr>
              <w:rPr>
                <w:rFonts w:ascii="Times New Roman" w:hAnsi="Times New Roman" w:cs="Times New Roman"/>
                <w:b/>
                <w:bCs/>
                <w:noProof/>
                <w:sz w:val="24"/>
                <w:szCs w:val="24"/>
              </w:rPr>
            </w:pPr>
          </w:p>
          <w:p w14:paraId="4FE36CE0" w14:textId="77777777" w:rsidR="00E873B7" w:rsidRDefault="00E873B7" w:rsidP="002018A9">
            <w:pPr>
              <w:rPr>
                <w:rFonts w:ascii="Times New Roman" w:hAnsi="Times New Roman" w:cs="Times New Roman"/>
                <w:b/>
                <w:bCs/>
                <w:noProof/>
                <w:sz w:val="24"/>
                <w:szCs w:val="24"/>
              </w:rPr>
            </w:pPr>
          </w:p>
          <w:p w14:paraId="11ACEB57" w14:textId="77777777" w:rsidR="00E873B7" w:rsidRDefault="00E873B7" w:rsidP="002018A9">
            <w:pPr>
              <w:rPr>
                <w:rFonts w:ascii="Times New Roman" w:hAnsi="Times New Roman" w:cs="Times New Roman"/>
                <w:b/>
                <w:bCs/>
                <w:noProof/>
                <w:sz w:val="24"/>
                <w:szCs w:val="24"/>
              </w:rPr>
            </w:pPr>
          </w:p>
          <w:p w14:paraId="23D80D85" w14:textId="77777777" w:rsidR="00E873B7" w:rsidRDefault="00E873B7" w:rsidP="002018A9">
            <w:pPr>
              <w:rPr>
                <w:rFonts w:ascii="Times New Roman" w:hAnsi="Times New Roman" w:cs="Times New Roman"/>
                <w:b/>
                <w:bCs/>
                <w:noProof/>
                <w:sz w:val="24"/>
                <w:szCs w:val="24"/>
              </w:rPr>
            </w:pPr>
          </w:p>
          <w:p w14:paraId="729DA874" w14:textId="77777777" w:rsidR="00ED7E28" w:rsidRDefault="00ED7E28" w:rsidP="002018A9">
            <w:pPr>
              <w:rPr>
                <w:rFonts w:ascii="Times New Roman" w:hAnsi="Times New Roman" w:cs="Times New Roman"/>
                <w:b/>
                <w:bCs/>
                <w:noProof/>
                <w:sz w:val="24"/>
                <w:szCs w:val="24"/>
              </w:rPr>
            </w:pPr>
          </w:p>
          <w:p w14:paraId="24F570A5" w14:textId="0F017B26" w:rsidR="002018A9" w:rsidRPr="005659B7" w:rsidRDefault="002018A9" w:rsidP="002018A9">
            <w:pPr>
              <w:rPr>
                <w:rFonts w:ascii="Times New Roman" w:hAnsi="Times New Roman" w:cs="Times New Roman"/>
                <w:noProof/>
                <w:sz w:val="24"/>
                <w:szCs w:val="24"/>
              </w:rPr>
            </w:pPr>
          </w:p>
        </w:tc>
      </w:tr>
      <w:tr w:rsidR="00F915DA" w:rsidRPr="00B4403F" w14:paraId="476D8237" w14:textId="77777777" w:rsidTr="00FE25F3">
        <w:trPr>
          <w:trHeight w:val="325"/>
        </w:trPr>
        <w:tc>
          <w:tcPr>
            <w:tcW w:w="567" w:type="dxa"/>
            <w:shd w:val="clear" w:color="auto" w:fill="002060"/>
          </w:tcPr>
          <w:p w14:paraId="420AD814" w14:textId="66C61D4C" w:rsidR="00F915DA" w:rsidRPr="005659B7" w:rsidRDefault="00F915DA" w:rsidP="00F915DA">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F915DA" w:rsidRPr="005659B7" w:rsidRDefault="00F915DA" w:rsidP="00F915DA">
            <w:pPr>
              <w:rPr>
                <w:sz w:val="24"/>
                <w:szCs w:val="24"/>
              </w:rPr>
            </w:pPr>
          </w:p>
        </w:tc>
      </w:tr>
      <w:tr w:rsidR="00F915DA" w:rsidRPr="00B4403F" w14:paraId="3C0077EB" w14:textId="77777777" w:rsidTr="00FD4E7A">
        <w:tc>
          <w:tcPr>
            <w:tcW w:w="10774" w:type="dxa"/>
            <w:gridSpan w:val="4"/>
          </w:tcPr>
          <w:p w14:paraId="63384A03" w14:textId="77777777" w:rsidR="00E873B7" w:rsidRDefault="00E873B7" w:rsidP="00F915DA">
            <w:pPr>
              <w:rPr>
                <w:rFonts w:ascii="Times New Roman" w:hAnsi="Times New Roman" w:cs="Times New Roman"/>
                <w:noProof/>
                <w:sz w:val="24"/>
                <w:szCs w:val="24"/>
              </w:rPr>
            </w:pPr>
            <w:r w:rsidRPr="00E873B7">
              <w:rPr>
                <w:rFonts w:ascii="Times New Roman" w:hAnsi="Times New Roman" w:cs="Times New Roman"/>
                <w:noProof/>
                <w:sz w:val="24"/>
                <w:szCs w:val="24"/>
              </w:rPr>
              <w:t xml:space="preserve">“Göklerde ve yerde hamd ona mahsustur. Gündüzün sonunda ve öğle vaktine girdiğinizde Allah’ı tesbih edin. Allah; diriyi ölüden çıkarır, ölüyü de diriden çıkarır. Ölümünden sonra yeryüzünü diriltir. Siz de mezarlarınızdan işte böyle çıkarılacaksınız.” (Rum suresi, 18 ve 19. ayetler) </w:t>
            </w:r>
          </w:p>
          <w:p w14:paraId="0D918DDE" w14:textId="415133AD" w:rsidR="00ED7E28" w:rsidRPr="00E873B7" w:rsidRDefault="00E873B7" w:rsidP="00F915DA">
            <w:pPr>
              <w:rPr>
                <w:rFonts w:ascii="Times New Roman" w:hAnsi="Times New Roman" w:cs="Times New Roman"/>
                <w:b/>
                <w:bCs/>
                <w:noProof/>
                <w:sz w:val="24"/>
                <w:szCs w:val="24"/>
              </w:rPr>
            </w:pPr>
            <w:r w:rsidRPr="00E873B7">
              <w:rPr>
                <w:rFonts w:ascii="Times New Roman" w:hAnsi="Times New Roman" w:cs="Times New Roman"/>
                <w:b/>
                <w:bCs/>
                <w:noProof/>
                <w:sz w:val="24"/>
                <w:szCs w:val="24"/>
              </w:rPr>
              <w:t>Bu ayetleri Allah’ın “tekvin” sıfatı ile ilişkilendirerek açıklayınız</w:t>
            </w:r>
          </w:p>
          <w:p w14:paraId="1C6B7082" w14:textId="77777777" w:rsidR="00ED7E28" w:rsidRDefault="00ED7E28" w:rsidP="00F915DA">
            <w:pPr>
              <w:rPr>
                <w:rFonts w:ascii="Times New Roman" w:hAnsi="Times New Roman" w:cs="Times New Roman"/>
                <w:noProof/>
                <w:sz w:val="24"/>
                <w:szCs w:val="24"/>
              </w:rPr>
            </w:pPr>
          </w:p>
          <w:p w14:paraId="6F8C277D" w14:textId="77777777" w:rsidR="00ED7E28" w:rsidRDefault="00ED7E28" w:rsidP="00F915DA">
            <w:pPr>
              <w:rPr>
                <w:rFonts w:ascii="Times New Roman" w:hAnsi="Times New Roman" w:cs="Times New Roman"/>
                <w:noProof/>
                <w:sz w:val="24"/>
                <w:szCs w:val="24"/>
              </w:rPr>
            </w:pPr>
          </w:p>
          <w:p w14:paraId="527C6432" w14:textId="77777777" w:rsidR="00ED7E28" w:rsidRDefault="00ED7E28" w:rsidP="00F915DA">
            <w:pPr>
              <w:rPr>
                <w:rFonts w:ascii="Times New Roman" w:hAnsi="Times New Roman" w:cs="Times New Roman"/>
                <w:noProof/>
                <w:sz w:val="24"/>
                <w:szCs w:val="24"/>
              </w:rPr>
            </w:pPr>
          </w:p>
          <w:p w14:paraId="2C21F27C" w14:textId="77777777" w:rsidR="00ED7E28" w:rsidRDefault="00ED7E28" w:rsidP="00F915DA">
            <w:pPr>
              <w:rPr>
                <w:rFonts w:ascii="Times New Roman" w:hAnsi="Times New Roman" w:cs="Times New Roman"/>
                <w:noProof/>
                <w:sz w:val="24"/>
                <w:szCs w:val="24"/>
              </w:rPr>
            </w:pPr>
          </w:p>
          <w:p w14:paraId="64F3C23B" w14:textId="77777777" w:rsidR="00E873B7" w:rsidRDefault="00E873B7" w:rsidP="00F915DA">
            <w:pPr>
              <w:rPr>
                <w:rFonts w:ascii="Times New Roman" w:hAnsi="Times New Roman" w:cs="Times New Roman"/>
                <w:noProof/>
                <w:sz w:val="24"/>
                <w:szCs w:val="24"/>
              </w:rPr>
            </w:pPr>
          </w:p>
          <w:p w14:paraId="22B39B68" w14:textId="77777777" w:rsidR="00E873B7" w:rsidRDefault="00E873B7" w:rsidP="00F915DA">
            <w:pPr>
              <w:rPr>
                <w:rFonts w:ascii="Times New Roman" w:hAnsi="Times New Roman" w:cs="Times New Roman"/>
                <w:noProof/>
                <w:sz w:val="24"/>
                <w:szCs w:val="24"/>
              </w:rPr>
            </w:pPr>
          </w:p>
          <w:p w14:paraId="28A63F9C" w14:textId="77777777" w:rsidR="00E873B7" w:rsidRDefault="00E873B7" w:rsidP="00F915DA">
            <w:pPr>
              <w:rPr>
                <w:rFonts w:ascii="Times New Roman" w:hAnsi="Times New Roman" w:cs="Times New Roman"/>
                <w:noProof/>
                <w:sz w:val="24"/>
                <w:szCs w:val="24"/>
              </w:rPr>
            </w:pPr>
          </w:p>
          <w:p w14:paraId="209ACA92" w14:textId="77777777" w:rsidR="00ED7E28" w:rsidRDefault="00ED7E28" w:rsidP="00F915DA">
            <w:pPr>
              <w:rPr>
                <w:rFonts w:ascii="Times New Roman" w:hAnsi="Times New Roman" w:cs="Times New Roman"/>
                <w:noProof/>
                <w:sz w:val="24"/>
                <w:szCs w:val="24"/>
              </w:rPr>
            </w:pPr>
          </w:p>
          <w:p w14:paraId="47164276" w14:textId="31B2ACF1" w:rsidR="009A291B" w:rsidRPr="005659B7" w:rsidRDefault="009A291B" w:rsidP="00F915DA">
            <w:pPr>
              <w:rPr>
                <w:rFonts w:ascii="Times New Roman" w:hAnsi="Times New Roman" w:cs="Times New Roman"/>
                <w:noProof/>
                <w:sz w:val="24"/>
                <w:szCs w:val="24"/>
              </w:rPr>
            </w:pPr>
          </w:p>
        </w:tc>
      </w:tr>
      <w:tr w:rsidR="00F915DA" w:rsidRPr="00B4403F" w14:paraId="7343182E" w14:textId="77777777" w:rsidTr="00D30D59">
        <w:tc>
          <w:tcPr>
            <w:tcW w:w="567" w:type="dxa"/>
            <w:shd w:val="clear" w:color="auto" w:fill="002060"/>
          </w:tcPr>
          <w:p w14:paraId="5833B3A8" w14:textId="28AD04E0" w:rsidR="00F915DA" w:rsidRPr="00A81843" w:rsidRDefault="00F915DA" w:rsidP="00F915DA">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F915DA" w:rsidRPr="00A81843" w:rsidRDefault="00F915DA" w:rsidP="00F915DA">
            <w:pPr>
              <w:rPr>
                <w:rFonts w:ascii="Times New Roman" w:hAnsi="Times New Roman" w:cs="Times New Roman"/>
                <w:sz w:val="24"/>
                <w:szCs w:val="24"/>
              </w:rPr>
            </w:pPr>
          </w:p>
        </w:tc>
      </w:tr>
      <w:tr w:rsidR="00F915DA" w:rsidRPr="00B4403F" w14:paraId="0C299948" w14:textId="77777777" w:rsidTr="001638BA">
        <w:tc>
          <w:tcPr>
            <w:tcW w:w="10774" w:type="dxa"/>
            <w:gridSpan w:val="4"/>
          </w:tcPr>
          <w:p w14:paraId="74552D26" w14:textId="77777777" w:rsidR="00E873B7" w:rsidRDefault="00E873B7" w:rsidP="00F915DA">
            <w:pPr>
              <w:rPr>
                <w:rFonts w:ascii="Times New Roman" w:hAnsi="Times New Roman" w:cs="Times New Roman"/>
                <w:noProof/>
                <w:sz w:val="24"/>
                <w:szCs w:val="24"/>
              </w:rPr>
            </w:pPr>
            <w:r w:rsidRPr="00E873B7">
              <w:rPr>
                <w:rFonts w:ascii="Times New Roman" w:hAnsi="Times New Roman" w:cs="Times New Roman"/>
                <w:noProof/>
                <w:sz w:val="24"/>
                <w:szCs w:val="24"/>
              </w:rPr>
              <w:t xml:space="preserve">Kur’an-ı Kerim’de bazı gençler birtakım özellikleriyle örnek olarak gösterilmiştir. Bu gençlerden bir tanesi Al-i İmran suresi 42. ayette şöyle anlatılmaktadır: “... Allah, seni seçti. Seni tertemiz yaptı ve seni dünya kadınlarına üstün kıldı.” </w:t>
            </w:r>
          </w:p>
          <w:p w14:paraId="5C500B8C" w14:textId="77A79D94" w:rsidR="002A2121" w:rsidRPr="00E873B7" w:rsidRDefault="00E873B7" w:rsidP="00F915DA">
            <w:pPr>
              <w:rPr>
                <w:rFonts w:ascii="Times New Roman" w:hAnsi="Times New Roman" w:cs="Times New Roman"/>
                <w:b/>
                <w:bCs/>
                <w:noProof/>
                <w:sz w:val="24"/>
                <w:szCs w:val="24"/>
              </w:rPr>
            </w:pPr>
            <w:r w:rsidRPr="00E873B7">
              <w:rPr>
                <w:rFonts w:ascii="Times New Roman" w:hAnsi="Times New Roman" w:cs="Times New Roman"/>
                <w:b/>
                <w:bCs/>
                <w:noProof/>
                <w:sz w:val="24"/>
                <w:szCs w:val="24"/>
              </w:rPr>
              <w:t>Bu parçada bahsedilen kişi kimdir? Yazınız.</w:t>
            </w:r>
          </w:p>
          <w:p w14:paraId="66F35206" w14:textId="77777777" w:rsidR="00B20550" w:rsidRDefault="00B20550" w:rsidP="00F915DA">
            <w:pPr>
              <w:rPr>
                <w:rFonts w:ascii="Times New Roman" w:hAnsi="Times New Roman" w:cs="Times New Roman"/>
                <w:noProof/>
                <w:sz w:val="24"/>
                <w:szCs w:val="24"/>
              </w:rPr>
            </w:pPr>
          </w:p>
          <w:p w14:paraId="12E5AD4D" w14:textId="77777777" w:rsidR="00A4259B" w:rsidRDefault="00A4259B" w:rsidP="00F915DA">
            <w:pPr>
              <w:rPr>
                <w:rFonts w:ascii="Times New Roman" w:hAnsi="Times New Roman" w:cs="Times New Roman"/>
                <w:noProof/>
                <w:sz w:val="24"/>
                <w:szCs w:val="24"/>
              </w:rPr>
            </w:pPr>
          </w:p>
          <w:p w14:paraId="09946296" w14:textId="77777777" w:rsidR="00A4259B" w:rsidRDefault="00A4259B" w:rsidP="00F915DA">
            <w:pPr>
              <w:rPr>
                <w:rFonts w:ascii="Times New Roman" w:hAnsi="Times New Roman" w:cs="Times New Roman"/>
                <w:noProof/>
                <w:sz w:val="24"/>
                <w:szCs w:val="24"/>
              </w:rPr>
            </w:pPr>
          </w:p>
          <w:p w14:paraId="411597DD" w14:textId="77777777" w:rsidR="002A2121" w:rsidRDefault="002A2121" w:rsidP="00F915DA">
            <w:pPr>
              <w:rPr>
                <w:rFonts w:ascii="Times New Roman" w:hAnsi="Times New Roman" w:cs="Times New Roman"/>
                <w:noProof/>
                <w:sz w:val="24"/>
                <w:szCs w:val="24"/>
              </w:rPr>
            </w:pPr>
          </w:p>
          <w:p w14:paraId="28C46960" w14:textId="77777777" w:rsidR="00E873B7" w:rsidRDefault="00E873B7" w:rsidP="00F915DA">
            <w:pPr>
              <w:rPr>
                <w:rFonts w:ascii="Times New Roman" w:hAnsi="Times New Roman" w:cs="Times New Roman"/>
                <w:noProof/>
                <w:sz w:val="24"/>
                <w:szCs w:val="24"/>
              </w:rPr>
            </w:pPr>
          </w:p>
          <w:p w14:paraId="55AE4952" w14:textId="77777777" w:rsidR="00E873B7" w:rsidRDefault="00E873B7" w:rsidP="00F915DA">
            <w:pPr>
              <w:rPr>
                <w:rFonts w:ascii="Times New Roman" w:hAnsi="Times New Roman" w:cs="Times New Roman"/>
                <w:noProof/>
                <w:sz w:val="24"/>
                <w:szCs w:val="24"/>
              </w:rPr>
            </w:pPr>
          </w:p>
          <w:p w14:paraId="32DFAAD8" w14:textId="77777777" w:rsidR="00B20550" w:rsidRDefault="00B20550" w:rsidP="00F915DA">
            <w:pPr>
              <w:rPr>
                <w:rFonts w:ascii="Times New Roman" w:hAnsi="Times New Roman" w:cs="Times New Roman"/>
                <w:noProof/>
                <w:sz w:val="24"/>
                <w:szCs w:val="24"/>
              </w:rPr>
            </w:pPr>
          </w:p>
          <w:p w14:paraId="41F26C18" w14:textId="7B06F6DF" w:rsidR="009A291B" w:rsidRPr="005659B7" w:rsidRDefault="009A291B" w:rsidP="00F915DA">
            <w:pPr>
              <w:rPr>
                <w:rFonts w:ascii="Times New Roman" w:hAnsi="Times New Roman" w:cs="Times New Roman"/>
                <w:noProof/>
                <w:sz w:val="24"/>
                <w:szCs w:val="24"/>
              </w:rPr>
            </w:pPr>
          </w:p>
        </w:tc>
      </w:tr>
      <w:tr w:rsidR="00F915DA" w:rsidRPr="00B4403F" w14:paraId="75090732" w14:textId="77777777" w:rsidTr="00D9416A">
        <w:tc>
          <w:tcPr>
            <w:tcW w:w="567" w:type="dxa"/>
            <w:shd w:val="clear" w:color="auto" w:fill="002060"/>
          </w:tcPr>
          <w:p w14:paraId="247DE467" w14:textId="04A6296B"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S5</w:t>
            </w:r>
          </w:p>
        </w:tc>
        <w:tc>
          <w:tcPr>
            <w:tcW w:w="10207" w:type="dxa"/>
            <w:gridSpan w:val="3"/>
            <w:shd w:val="clear" w:color="auto" w:fill="F2F2F2" w:themeFill="background1" w:themeFillShade="F2"/>
          </w:tcPr>
          <w:p w14:paraId="38DF994E" w14:textId="26DF1397" w:rsidR="00F915DA" w:rsidRPr="005659B7" w:rsidRDefault="00F915DA" w:rsidP="00F915DA">
            <w:pPr>
              <w:rPr>
                <w:rFonts w:ascii="Times New Roman" w:hAnsi="Times New Roman" w:cs="Times New Roman"/>
                <w:sz w:val="24"/>
                <w:szCs w:val="24"/>
              </w:rPr>
            </w:pPr>
          </w:p>
        </w:tc>
      </w:tr>
      <w:tr w:rsidR="00F915DA" w:rsidRPr="00B4403F" w14:paraId="6EFDE41F" w14:textId="77777777" w:rsidTr="009A291B">
        <w:trPr>
          <w:trHeight w:val="1762"/>
        </w:trPr>
        <w:tc>
          <w:tcPr>
            <w:tcW w:w="10774" w:type="dxa"/>
            <w:gridSpan w:val="4"/>
          </w:tcPr>
          <w:p w14:paraId="4ED2669E" w14:textId="28136307" w:rsidR="00B20550" w:rsidRDefault="00E873B7" w:rsidP="00B20550">
            <w:pPr>
              <w:rPr>
                <w:rFonts w:ascii="Times New Roman" w:hAnsi="Times New Roman" w:cs="Times New Roman"/>
                <w:noProof/>
                <w:sz w:val="24"/>
                <w:szCs w:val="24"/>
              </w:rPr>
            </w:pPr>
            <w:r w:rsidRPr="00E873B7">
              <w:rPr>
                <w:rFonts w:ascii="Times New Roman" w:hAnsi="Times New Roman" w:cs="Times New Roman"/>
                <w:noProof/>
                <w:sz w:val="24"/>
                <w:szCs w:val="24"/>
              </w:rPr>
              <w:t>Hz. Muhammed (sav); yıllar sonra gördüğü süt kardeşi Şeyma’yı tanımış, onunla sohbet etmiş ve ona hediye takdim etmiştir. Bu olayı yakınlarla kurulması gereken ilişkiler bakımından açıklayınız.</w:t>
            </w:r>
          </w:p>
          <w:p w14:paraId="34B184AC" w14:textId="77777777" w:rsidR="00B20550" w:rsidRDefault="00B20550" w:rsidP="00B20550">
            <w:pPr>
              <w:rPr>
                <w:rFonts w:ascii="Times New Roman" w:hAnsi="Times New Roman" w:cs="Times New Roman"/>
                <w:noProof/>
                <w:sz w:val="24"/>
                <w:szCs w:val="24"/>
              </w:rPr>
            </w:pPr>
          </w:p>
          <w:p w14:paraId="141A9C5C" w14:textId="77777777" w:rsidR="002A2121" w:rsidRDefault="002A2121" w:rsidP="00B20550">
            <w:pPr>
              <w:rPr>
                <w:rFonts w:ascii="Times New Roman" w:hAnsi="Times New Roman" w:cs="Times New Roman"/>
                <w:noProof/>
                <w:sz w:val="24"/>
                <w:szCs w:val="24"/>
              </w:rPr>
            </w:pPr>
          </w:p>
          <w:p w14:paraId="192643CA" w14:textId="77777777" w:rsidR="00E873B7" w:rsidRDefault="00E873B7" w:rsidP="00B20550">
            <w:pPr>
              <w:rPr>
                <w:rFonts w:ascii="Times New Roman" w:hAnsi="Times New Roman" w:cs="Times New Roman"/>
                <w:noProof/>
                <w:sz w:val="24"/>
                <w:szCs w:val="24"/>
              </w:rPr>
            </w:pPr>
          </w:p>
          <w:p w14:paraId="586E81D2" w14:textId="77777777" w:rsidR="00E873B7" w:rsidRDefault="00E873B7" w:rsidP="00B20550">
            <w:pPr>
              <w:rPr>
                <w:rFonts w:ascii="Times New Roman" w:hAnsi="Times New Roman" w:cs="Times New Roman"/>
                <w:noProof/>
                <w:sz w:val="24"/>
                <w:szCs w:val="24"/>
              </w:rPr>
            </w:pPr>
          </w:p>
          <w:p w14:paraId="339A58FD" w14:textId="77777777" w:rsidR="002A2121" w:rsidRDefault="002A2121" w:rsidP="00B20550">
            <w:pPr>
              <w:rPr>
                <w:rFonts w:ascii="Times New Roman" w:hAnsi="Times New Roman" w:cs="Times New Roman"/>
                <w:noProof/>
                <w:sz w:val="24"/>
                <w:szCs w:val="24"/>
              </w:rPr>
            </w:pPr>
          </w:p>
          <w:p w14:paraId="4A3B6151" w14:textId="77777777" w:rsidR="00B20550" w:rsidRDefault="00B20550" w:rsidP="00B20550">
            <w:pPr>
              <w:rPr>
                <w:rFonts w:ascii="Times New Roman" w:hAnsi="Times New Roman" w:cs="Times New Roman"/>
                <w:noProof/>
                <w:sz w:val="24"/>
                <w:szCs w:val="24"/>
              </w:rPr>
            </w:pPr>
          </w:p>
          <w:p w14:paraId="34663A8C" w14:textId="77777777" w:rsidR="00B20550" w:rsidRDefault="00B20550" w:rsidP="00B20550">
            <w:pPr>
              <w:rPr>
                <w:rFonts w:ascii="Times New Roman" w:hAnsi="Times New Roman" w:cs="Times New Roman"/>
                <w:noProof/>
                <w:sz w:val="24"/>
                <w:szCs w:val="24"/>
              </w:rPr>
            </w:pPr>
          </w:p>
          <w:p w14:paraId="46B02811" w14:textId="4BD432A9" w:rsidR="00B20550" w:rsidRPr="00B20550" w:rsidRDefault="00B20550" w:rsidP="00B20550">
            <w:pPr>
              <w:rPr>
                <w:rFonts w:ascii="Times New Roman" w:hAnsi="Times New Roman" w:cs="Times New Roman"/>
                <w:noProof/>
                <w:sz w:val="24"/>
                <w:szCs w:val="24"/>
              </w:rPr>
            </w:pP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F915DA" w:rsidRPr="005659B7" w:rsidRDefault="00F915DA" w:rsidP="00F915DA">
            <w:pPr>
              <w:rPr>
                <w:rFonts w:ascii="Times New Roman" w:hAnsi="Times New Roman" w:cs="Times New Roman"/>
                <w:sz w:val="24"/>
                <w:szCs w:val="24"/>
              </w:rPr>
            </w:pPr>
          </w:p>
        </w:tc>
      </w:tr>
      <w:tr w:rsidR="00F915DA" w:rsidRPr="00DD58C2" w14:paraId="3E0EA1D3" w14:textId="77777777" w:rsidTr="008D59A8">
        <w:trPr>
          <w:trHeight w:val="138"/>
        </w:trPr>
        <w:tc>
          <w:tcPr>
            <w:tcW w:w="10774" w:type="dxa"/>
            <w:gridSpan w:val="4"/>
          </w:tcPr>
          <w:p w14:paraId="2214AE78" w14:textId="77777777" w:rsidR="00E873B7" w:rsidRDefault="00E873B7" w:rsidP="00F915DA">
            <w:pPr>
              <w:rPr>
                <w:rFonts w:ascii="Times New Roman" w:hAnsi="Times New Roman" w:cs="Times New Roman"/>
                <w:noProof/>
                <w:sz w:val="24"/>
                <w:szCs w:val="24"/>
              </w:rPr>
            </w:pPr>
            <w:r w:rsidRPr="00E873B7">
              <w:rPr>
                <w:rFonts w:ascii="Times New Roman" w:hAnsi="Times New Roman" w:cs="Times New Roman"/>
                <w:noProof/>
                <w:sz w:val="24"/>
                <w:szCs w:val="24"/>
              </w:rPr>
              <w:t xml:space="preserve">Mekkeli genç tüccarlardan Kays, Hz. Muhammed (sav) ile ilgili şunları söylemiştir: Ben ticari bir seyahatten döndüğümde herkes bana yapmamı istediği işler ile ilgili hususları sorarken o ise öncelikle hâlimi hatırımı sorar ve beni yaptığım işlerden dolayı överdi. </w:t>
            </w:r>
          </w:p>
          <w:p w14:paraId="26925367" w14:textId="72BB9A20" w:rsidR="009A291B" w:rsidRDefault="00E873B7" w:rsidP="00F915DA">
            <w:pPr>
              <w:rPr>
                <w:rFonts w:ascii="Times New Roman" w:hAnsi="Times New Roman" w:cs="Times New Roman"/>
                <w:b/>
                <w:bCs/>
                <w:noProof/>
                <w:sz w:val="24"/>
                <w:szCs w:val="24"/>
              </w:rPr>
            </w:pPr>
            <w:r w:rsidRPr="00E873B7">
              <w:rPr>
                <w:rFonts w:ascii="Times New Roman" w:hAnsi="Times New Roman" w:cs="Times New Roman"/>
                <w:b/>
                <w:bCs/>
                <w:noProof/>
                <w:sz w:val="24"/>
                <w:szCs w:val="24"/>
              </w:rPr>
              <w:t>Bu olayı Hz. Muhammed’in (sav) gençlerle iletişimi bakımından açıklayınız.</w:t>
            </w:r>
          </w:p>
          <w:p w14:paraId="63327319" w14:textId="77777777" w:rsidR="00E873B7" w:rsidRDefault="00E873B7" w:rsidP="00F915DA">
            <w:pPr>
              <w:rPr>
                <w:rFonts w:ascii="Times New Roman" w:hAnsi="Times New Roman" w:cs="Times New Roman"/>
                <w:b/>
                <w:bCs/>
                <w:noProof/>
                <w:sz w:val="24"/>
                <w:szCs w:val="24"/>
              </w:rPr>
            </w:pPr>
          </w:p>
          <w:p w14:paraId="563667CD" w14:textId="77777777" w:rsidR="00E873B7" w:rsidRDefault="00E873B7" w:rsidP="00F915DA">
            <w:pPr>
              <w:rPr>
                <w:rFonts w:ascii="Times New Roman" w:hAnsi="Times New Roman" w:cs="Times New Roman"/>
                <w:b/>
                <w:bCs/>
                <w:noProof/>
                <w:sz w:val="24"/>
                <w:szCs w:val="24"/>
              </w:rPr>
            </w:pPr>
          </w:p>
          <w:p w14:paraId="55AD64BD" w14:textId="77777777" w:rsidR="00E873B7" w:rsidRDefault="00E873B7" w:rsidP="00F915DA">
            <w:pPr>
              <w:rPr>
                <w:rFonts w:ascii="Times New Roman" w:hAnsi="Times New Roman" w:cs="Times New Roman"/>
                <w:b/>
                <w:bCs/>
                <w:noProof/>
                <w:sz w:val="24"/>
                <w:szCs w:val="24"/>
              </w:rPr>
            </w:pPr>
          </w:p>
          <w:p w14:paraId="7C96DD82" w14:textId="77777777" w:rsidR="00E873B7" w:rsidRDefault="00E873B7" w:rsidP="00F915DA">
            <w:pPr>
              <w:rPr>
                <w:rFonts w:ascii="Times New Roman" w:hAnsi="Times New Roman" w:cs="Times New Roman"/>
                <w:b/>
                <w:bCs/>
                <w:noProof/>
                <w:sz w:val="24"/>
                <w:szCs w:val="24"/>
              </w:rPr>
            </w:pPr>
          </w:p>
          <w:p w14:paraId="26632BD7" w14:textId="77777777" w:rsidR="00E873B7" w:rsidRDefault="00E873B7" w:rsidP="00F915DA">
            <w:pPr>
              <w:rPr>
                <w:rFonts w:ascii="Times New Roman" w:hAnsi="Times New Roman" w:cs="Times New Roman"/>
                <w:b/>
                <w:bCs/>
                <w:noProof/>
                <w:sz w:val="24"/>
                <w:szCs w:val="24"/>
              </w:rPr>
            </w:pPr>
          </w:p>
          <w:p w14:paraId="158D8F35" w14:textId="77777777" w:rsidR="00E873B7" w:rsidRDefault="00E873B7" w:rsidP="00F915DA">
            <w:pPr>
              <w:rPr>
                <w:rFonts w:ascii="Times New Roman" w:hAnsi="Times New Roman" w:cs="Times New Roman"/>
                <w:b/>
                <w:bCs/>
                <w:noProof/>
                <w:sz w:val="24"/>
                <w:szCs w:val="24"/>
              </w:rPr>
            </w:pPr>
          </w:p>
          <w:p w14:paraId="042FEFC9" w14:textId="4A24BD2F" w:rsidR="00E873B7" w:rsidRPr="005659B7" w:rsidRDefault="00E873B7" w:rsidP="00F915DA">
            <w:pPr>
              <w:rPr>
                <w:rFonts w:ascii="Times New Roman" w:hAnsi="Times New Roman" w:cs="Times New Roman"/>
                <w:b/>
                <w:bCs/>
                <w:noProof/>
                <w:sz w:val="24"/>
                <w:szCs w:val="24"/>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5659B7" w:rsidRDefault="009050AC" w:rsidP="00895209">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153" w:type="dxa"/>
            <w:gridSpan w:val="2"/>
            <w:shd w:val="clear" w:color="auto" w:fill="F2F2F2" w:themeFill="background1" w:themeFillShade="F2"/>
            <w:hideMark/>
          </w:tcPr>
          <w:p w14:paraId="07402701" w14:textId="77777777" w:rsidR="009050AC" w:rsidRPr="005659B7" w:rsidRDefault="009050AC" w:rsidP="00895209">
            <w:pPr>
              <w:rPr>
                <w:rFonts w:ascii="Times New Roman" w:hAnsi="Times New Roman" w:cs="Times New Roman"/>
                <w:sz w:val="24"/>
                <w:szCs w:val="24"/>
              </w:rPr>
            </w:pPr>
          </w:p>
        </w:tc>
      </w:tr>
      <w:tr w:rsidR="009050AC" w:rsidRPr="005659B7" w14:paraId="52F2D299" w14:textId="77777777" w:rsidTr="00895209">
        <w:trPr>
          <w:trHeight w:val="138"/>
        </w:trPr>
        <w:tc>
          <w:tcPr>
            <w:tcW w:w="10774" w:type="dxa"/>
            <w:gridSpan w:val="4"/>
          </w:tcPr>
          <w:p w14:paraId="00E9F156" w14:textId="77777777" w:rsidR="00E873B7" w:rsidRPr="00E873B7" w:rsidRDefault="00E873B7" w:rsidP="00895209">
            <w:pPr>
              <w:rPr>
                <w:rFonts w:ascii="Times New Roman" w:hAnsi="Times New Roman" w:cs="Times New Roman"/>
                <w:noProof/>
                <w:sz w:val="24"/>
                <w:szCs w:val="24"/>
              </w:rPr>
            </w:pPr>
            <w:r w:rsidRPr="00E873B7">
              <w:rPr>
                <w:rFonts w:ascii="Times New Roman" w:hAnsi="Times New Roman" w:cs="Times New Roman"/>
                <w:noProof/>
                <w:sz w:val="24"/>
                <w:szCs w:val="24"/>
              </w:rPr>
              <w:t>Hilfülfudul, Mekke’de gerek yabancılar gerekse yerli halktan haksızlığa uğrayan insanlara yardım etmek ve onların haklarını korumak amacıyla bir antlaşma çerçevesinde oluşturulan bir topluluktur. Genç sahabilerden Erkam bin Ebülerkam da aynı amaçla bu topluluğa katılmıştır.</w:t>
            </w:r>
          </w:p>
          <w:p w14:paraId="147A5D64" w14:textId="5278D756" w:rsidR="00B20550" w:rsidRDefault="00E873B7" w:rsidP="00895209">
            <w:pPr>
              <w:rPr>
                <w:rFonts w:ascii="Times New Roman" w:hAnsi="Times New Roman" w:cs="Times New Roman"/>
                <w:b/>
                <w:bCs/>
                <w:noProof/>
                <w:sz w:val="24"/>
                <w:szCs w:val="24"/>
              </w:rPr>
            </w:pPr>
            <w:r w:rsidRPr="00E873B7">
              <w:rPr>
                <w:rFonts w:ascii="Times New Roman" w:hAnsi="Times New Roman" w:cs="Times New Roman"/>
                <w:b/>
                <w:bCs/>
                <w:noProof/>
                <w:sz w:val="24"/>
                <w:szCs w:val="24"/>
              </w:rPr>
              <w:t xml:space="preserve"> Bu parçada Erkam bin Ebülerkam’ın hangi özelliği vurgulanmaktadır?</w:t>
            </w:r>
          </w:p>
          <w:p w14:paraId="1A3D512A" w14:textId="77777777" w:rsidR="002A2121" w:rsidRDefault="002A2121" w:rsidP="00895209">
            <w:pPr>
              <w:rPr>
                <w:rFonts w:ascii="Times New Roman" w:hAnsi="Times New Roman" w:cs="Times New Roman"/>
                <w:b/>
                <w:bCs/>
                <w:noProof/>
                <w:sz w:val="24"/>
                <w:szCs w:val="24"/>
              </w:rPr>
            </w:pPr>
          </w:p>
          <w:p w14:paraId="110B1918" w14:textId="77777777" w:rsidR="002A2121" w:rsidRDefault="002A2121" w:rsidP="00895209">
            <w:pPr>
              <w:rPr>
                <w:rFonts w:ascii="Times New Roman" w:hAnsi="Times New Roman" w:cs="Times New Roman"/>
                <w:b/>
                <w:bCs/>
                <w:noProof/>
                <w:sz w:val="24"/>
                <w:szCs w:val="24"/>
              </w:rPr>
            </w:pPr>
          </w:p>
          <w:p w14:paraId="7F0AE7BA" w14:textId="77777777" w:rsidR="00E873B7" w:rsidRDefault="00E873B7" w:rsidP="00895209">
            <w:pPr>
              <w:rPr>
                <w:rFonts w:ascii="Times New Roman" w:hAnsi="Times New Roman" w:cs="Times New Roman"/>
                <w:b/>
                <w:bCs/>
                <w:noProof/>
                <w:sz w:val="24"/>
                <w:szCs w:val="24"/>
              </w:rPr>
            </w:pPr>
          </w:p>
          <w:p w14:paraId="2E5ED968" w14:textId="77777777" w:rsidR="00E873B7" w:rsidRDefault="00E873B7" w:rsidP="00895209">
            <w:pPr>
              <w:rPr>
                <w:rFonts w:ascii="Times New Roman" w:hAnsi="Times New Roman" w:cs="Times New Roman"/>
                <w:b/>
                <w:bCs/>
                <w:noProof/>
                <w:sz w:val="24"/>
                <w:szCs w:val="24"/>
              </w:rPr>
            </w:pPr>
          </w:p>
          <w:p w14:paraId="7A227AA1" w14:textId="77777777" w:rsidR="00B20550" w:rsidRPr="009A291B" w:rsidRDefault="00B20550" w:rsidP="00895209">
            <w:pPr>
              <w:rPr>
                <w:rFonts w:ascii="Times New Roman" w:hAnsi="Times New Roman" w:cs="Times New Roman"/>
                <w:b/>
                <w:bCs/>
                <w:noProof/>
                <w:sz w:val="24"/>
                <w:szCs w:val="24"/>
              </w:rPr>
            </w:pPr>
          </w:p>
          <w:p w14:paraId="08056B52" w14:textId="6C8C783B" w:rsidR="009A291B" w:rsidRPr="005659B7" w:rsidRDefault="009A291B" w:rsidP="00895209">
            <w:pPr>
              <w:rPr>
                <w:rFonts w:ascii="Times New Roman" w:hAnsi="Times New Roman" w:cs="Times New Roman"/>
                <w:b/>
                <w:bCs/>
                <w:noProof/>
                <w:sz w:val="24"/>
                <w:szCs w:val="24"/>
              </w:rPr>
            </w:pPr>
          </w:p>
        </w:tc>
      </w:tr>
    </w:tbl>
    <w:p w14:paraId="712F788B" w14:textId="10EC1159" w:rsidR="00BB3F5B" w:rsidRDefault="001B0B18" w:rsidP="00291FF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291FF5">
        <w:rPr>
          <w:rFonts w:ascii="Comic Sans MS" w:hAnsi="Comic Sans MS" w:cstheme="minorHAnsi"/>
          <w:bCs/>
          <w:iCs/>
        </w:rPr>
        <w:t xml:space="preserve">       </w:t>
      </w:r>
      <w:r w:rsidR="00BB3F5B">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85DB0" w14:textId="77777777" w:rsidR="00BF7339" w:rsidRDefault="00BF7339" w:rsidP="00804A3F">
      <w:pPr>
        <w:spacing w:after="0" w:line="240" w:lineRule="auto"/>
      </w:pPr>
      <w:r>
        <w:separator/>
      </w:r>
    </w:p>
  </w:endnote>
  <w:endnote w:type="continuationSeparator" w:id="0">
    <w:p w14:paraId="1A4800A0" w14:textId="77777777" w:rsidR="00BF7339" w:rsidRDefault="00BF733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31E1C4" w14:textId="77777777" w:rsidR="00BF7339" w:rsidRDefault="00BF7339" w:rsidP="00804A3F">
      <w:pPr>
        <w:spacing w:after="0" w:line="240" w:lineRule="auto"/>
      </w:pPr>
      <w:r>
        <w:separator/>
      </w:r>
    </w:p>
  </w:footnote>
  <w:footnote w:type="continuationSeparator" w:id="0">
    <w:p w14:paraId="0D5C0120" w14:textId="77777777" w:rsidR="00BF7339" w:rsidRDefault="00BF733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14389"/>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8529B"/>
    <w:rsid w:val="000903EF"/>
    <w:rsid w:val="000918DB"/>
    <w:rsid w:val="00092A05"/>
    <w:rsid w:val="00094D72"/>
    <w:rsid w:val="000A43BF"/>
    <w:rsid w:val="000B00EA"/>
    <w:rsid w:val="000B5816"/>
    <w:rsid w:val="000B5AE8"/>
    <w:rsid w:val="000C64EB"/>
    <w:rsid w:val="000C6788"/>
    <w:rsid w:val="000C6A27"/>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18A9"/>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E01"/>
    <w:rsid w:val="00260E75"/>
    <w:rsid w:val="00260FEA"/>
    <w:rsid w:val="002639FE"/>
    <w:rsid w:val="0026541E"/>
    <w:rsid w:val="0026590E"/>
    <w:rsid w:val="00267A32"/>
    <w:rsid w:val="00271B00"/>
    <w:rsid w:val="00281E21"/>
    <w:rsid w:val="00282196"/>
    <w:rsid w:val="002855B9"/>
    <w:rsid w:val="00285756"/>
    <w:rsid w:val="002867FB"/>
    <w:rsid w:val="00286AFC"/>
    <w:rsid w:val="002878F0"/>
    <w:rsid w:val="00291FF5"/>
    <w:rsid w:val="002A050C"/>
    <w:rsid w:val="002A2121"/>
    <w:rsid w:val="002A2C11"/>
    <w:rsid w:val="002A4636"/>
    <w:rsid w:val="002A58CF"/>
    <w:rsid w:val="002A638D"/>
    <w:rsid w:val="002A69F6"/>
    <w:rsid w:val="002C44D6"/>
    <w:rsid w:val="002C531A"/>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D1707"/>
    <w:rsid w:val="003D3390"/>
    <w:rsid w:val="003D3A12"/>
    <w:rsid w:val="003D517F"/>
    <w:rsid w:val="003D60A8"/>
    <w:rsid w:val="003E7FF2"/>
    <w:rsid w:val="003F4FFC"/>
    <w:rsid w:val="003F5500"/>
    <w:rsid w:val="003F7CB8"/>
    <w:rsid w:val="003F7D2E"/>
    <w:rsid w:val="0040008E"/>
    <w:rsid w:val="00402347"/>
    <w:rsid w:val="0040330A"/>
    <w:rsid w:val="00417653"/>
    <w:rsid w:val="004214E3"/>
    <w:rsid w:val="00421FAB"/>
    <w:rsid w:val="004251D5"/>
    <w:rsid w:val="00425270"/>
    <w:rsid w:val="004259FD"/>
    <w:rsid w:val="00427621"/>
    <w:rsid w:val="0043285E"/>
    <w:rsid w:val="00433CCA"/>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AB7"/>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79B9"/>
    <w:rsid w:val="005F1EEE"/>
    <w:rsid w:val="005F2DA8"/>
    <w:rsid w:val="005F3515"/>
    <w:rsid w:val="005F6773"/>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3228"/>
    <w:rsid w:val="006853C7"/>
    <w:rsid w:val="00685E6A"/>
    <w:rsid w:val="00690C1C"/>
    <w:rsid w:val="00690ECF"/>
    <w:rsid w:val="006919CC"/>
    <w:rsid w:val="00691B6C"/>
    <w:rsid w:val="00695339"/>
    <w:rsid w:val="00696E27"/>
    <w:rsid w:val="006A13FD"/>
    <w:rsid w:val="006A6C56"/>
    <w:rsid w:val="006A73EC"/>
    <w:rsid w:val="006A7778"/>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2D9F"/>
    <w:rsid w:val="00714D58"/>
    <w:rsid w:val="00717981"/>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3278"/>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B63CE"/>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4177"/>
    <w:rsid w:val="009042B5"/>
    <w:rsid w:val="009050AC"/>
    <w:rsid w:val="00911784"/>
    <w:rsid w:val="00911EF1"/>
    <w:rsid w:val="00913F7A"/>
    <w:rsid w:val="009147C0"/>
    <w:rsid w:val="009167A7"/>
    <w:rsid w:val="00917A65"/>
    <w:rsid w:val="00924BF4"/>
    <w:rsid w:val="00930A74"/>
    <w:rsid w:val="00931C5E"/>
    <w:rsid w:val="00934769"/>
    <w:rsid w:val="009407C5"/>
    <w:rsid w:val="00945939"/>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91B"/>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259B"/>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550"/>
    <w:rsid w:val="00B20809"/>
    <w:rsid w:val="00B216FA"/>
    <w:rsid w:val="00B21DD9"/>
    <w:rsid w:val="00B21F93"/>
    <w:rsid w:val="00B225DE"/>
    <w:rsid w:val="00B22BC5"/>
    <w:rsid w:val="00B22DF9"/>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97520"/>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E3FE5"/>
    <w:rsid w:val="00BE7C55"/>
    <w:rsid w:val="00BF3F77"/>
    <w:rsid w:val="00BF7339"/>
    <w:rsid w:val="00C001F3"/>
    <w:rsid w:val="00C00CE3"/>
    <w:rsid w:val="00C04CF4"/>
    <w:rsid w:val="00C0655B"/>
    <w:rsid w:val="00C0679D"/>
    <w:rsid w:val="00C109D4"/>
    <w:rsid w:val="00C12CB8"/>
    <w:rsid w:val="00C13F4F"/>
    <w:rsid w:val="00C16579"/>
    <w:rsid w:val="00C20812"/>
    <w:rsid w:val="00C21CD7"/>
    <w:rsid w:val="00C23F75"/>
    <w:rsid w:val="00C34E43"/>
    <w:rsid w:val="00C363CF"/>
    <w:rsid w:val="00C3776C"/>
    <w:rsid w:val="00C4032E"/>
    <w:rsid w:val="00C40C39"/>
    <w:rsid w:val="00C414FC"/>
    <w:rsid w:val="00C46B7D"/>
    <w:rsid w:val="00C52D6F"/>
    <w:rsid w:val="00C54F65"/>
    <w:rsid w:val="00C577E5"/>
    <w:rsid w:val="00C62D42"/>
    <w:rsid w:val="00C732C2"/>
    <w:rsid w:val="00C74338"/>
    <w:rsid w:val="00C77178"/>
    <w:rsid w:val="00C8179A"/>
    <w:rsid w:val="00C83B6B"/>
    <w:rsid w:val="00C84BDD"/>
    <w:rsid w:val="00C854B2"/>
    <w:rsid w:val="00CA17AA"/>
    <w:rsid w:val="00CA3AC2"/>
    <w:rsid w:val="00CB0CA2"/>
    <w:rsid w:val="00CB1504"/>
    <w:rsid w:val="00CC0D4B"/>
    <w:rsid w:val="00CC1909"/>
    <w:rsid w:val="00CC1D71"/>
    <w:rsid w:val="00CC2BC1"/>
    <w:rsid w:val="00CD016A"/>
    <w:rsid w:val="00CD0E91"/>
    <w:rsid w:val="00CD6EB2"/>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1AFB"/>
    <w:rsid w:val="00D63F52"/>
    <w:rsid w:val="00D64B84"/>
    <w:rsid w:val="00D72159"/>
    <w:rsid w:val="00D72335"/>
    <w:rsid w:val="00D73371"/>
    <w:rsid w:val="00D75B26"/>
    <w:rsid w:val="00D84D50"/>
    <w:rsid w:val="00D86918"/>
    <w:rsid w:val="00D9327F"/>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1CA8"/>
    <w:rsid w:val="00DD40F8"/>
    <w:rsid w:val="00DD5518"/>
    <w:rsid w:val="00DD58C2"/>
    <w:rsid w:val="00DD71BB"/>
    <w:rsid w:val="00DE2D81"/>
    <w:rsid w:val="00DE2DAB"/>
    <w:rsid w:val="00DE3899"/>
    <w:rsid w:val="00DE513B"/>
    <w:rsid w:val="00DE536E"/>
    <w:rsid w:val="00DE60EC"/>
    <w:rsid w:val="00DE6500"/>
    <w:rsid w:val="00DE6CAA"/>
    <w:rsid w:val="00DE6D66"/>
    <w:rsid w:val="00DF2938"/>
    <w:rsid w:val="00DF68E7"/>
    <w:rsid w:val="00DF6FD8"/>
    <w:rsid w:val="00E021FB"/>
    <w:rsid w:val="00E07034"/>
    <w:rsid w:val="00E15DA2"/>
    <w:rsid w:val="00E227BF"/>
    <w:rsid w:val="00E306DA"/>
    <w:rsid w:val="00E34571"/>
    <w:rsid w:val="00E4304A"/>
    <w:rsid w:val="00E45E77"/>
    <w:rsid w:val="00E53ECF"/>
    <w:rsid w:val="00E5484B"/>
    <w:rsid w:val="00E5639D"/>
    <w:rsid w:val="00E577C9"/>
    <w:rsid w:val="00E60694"/>
    <w:rsid w:val="00E66B53"/>
    <w:rsid w:val="00E73252"/>
    <w:rsid w:val="00E743FF"/>
    <w:rsid w:val="00E74DC0"/>
    <w:rsid w:val="00E830C1"/>
    <w:rsid w:val="00E84797"/>
    <w:rsid w:val="00E867DF"/>
    <w:rsid w:val="00E873B7"/>
    <w:rsid w:val="00E909D6"/>
    <w:rsid w:val="00EA2617"/>
    <w:rsid w:val="00EA29B1"/>
    <w:rsid w:val="00EA44FF"/>
    <w:rsid w:val="00EA7676"/>
    <w:rsid w:val="00EB0914"/>
    <w:rsid w:val="00EB2FB5"/>
    <w:rsid w:val="00EC4DEA"/>
    <w:rsid w:val="00EC539F"/>
    <w:rsid w:val="00EC7BBB"/>
    <w:rsid w:val="00ED0A4B"/>
    <w:rsid w:val="00ED3A33"/>
    <w:rsid w:val="00ED5BFC"/>
    <w:rsid w:val="00ED7E28"/>
    <w:rsid w:val="00EE2064"/>
    <w:rsid w:val="00EE3596"/>
    <w:rsid w:val="00EE3A4B"/>
    <w:rsid w:val="00EE468A"/>
    <w:rsid w:val="00EE7A00"/>
    <w:rsid w:val="00EF6DE6"/>
    <w:rsid w:val="00F01062"/>
    <w:rsid w:val="00F025FD"/>
    <w:rsid w:val="00F05AFA"/>
    <w:rsid w:val="00F10413"/>
    <w:rsid w:val="00F12D19"/>
    <w:rsid w:val="00F16F2C"/>
    <w:rsid w:val="00F20584"/>
    <w:rsid w:val="00F22E1E"/>
    <w:rsid w:val="00F23CA2"/>
    <w:rsid w:val="00F26885"/>
    <w:rsid w:val="00F3027A"/>
    <w:rsid w:val="00F302CF"/>
    <w:rsid w:val="00F30B16"/>
    <w:rsid w:val="00F3101E"/>
    <w:rsid w:val="00F32F41"/>
    <w:rsid w:val="00F40160"/>
    <w:rsid w:val="00F41369"/>
    <w:rsid w:val="00F427EB"/>
    <w:rsid w:val="00F5223F"/>
    <w:rsid w:val="00F54239"/>
    <w:rsid w:val="00F54266"/>
    <w:rsid w:val="00F547CA"/>
    <w:rsid w:val="00F54B7C"/>
    <w:rsid w:val="00F572C4"/>
    <w:rsid w:val="00F603CF"/>
    <w:rsid w:val="00F619DC"/>
    <w:rsid w:val="00F6539A"/>
    <w:rsid w:val="00F6589B"/>
    <w:rsid w:val="00F66FBD"/>
    <w:rsid w:val="00F67E8A"/>
    <w:rsid w:val="00F709FB"/>
    <w:rsid w:val="00F8287D"/>
    <w:rsid w:val="00F86F17"/>
    <w:rsid w:val="00F87E54"/>
    <w:rsid w:val="00F915DA"/>
    <w:rsid w:val="00F928EA"/>
    <w:rsid w:val="00F92A61"/>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315428">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7111948">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460048">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0307348">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431</Words>
  <Characters>2457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2024-12-15T18:43:00Z</dcterms:created>
  <dcterms:modified xsi:type="dcterms:W3CDTF">2024-12-15T18:47:00Z</dcterms:modified>
</cp:coreProperties>
</file>