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DA34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</w:t>
      </w:r>
      <w:r w:rsidR="00621228">
        <w:rPr>
          <w:rFonts w:cstheme="minorHAnsi"/>
          <w:sz w:val="20"/>
          <w:szCs w:val="20"/>
        </w:rPr>
        <w:t xml:space="preserve"> </w:t>
      </w:r>
      <w:r w:rsidR="0062122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5027B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DFE8D54" w14:textId="77777777" w:rsidR="00621228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simleri belirtilen erkek ve kadın sahâbîlerin ahlaki özelliklerine örnek veriniz</w:t>
            </w:r>
          </w:p>
          <w:p w14:paraId="4B236B53" w14:textId="1822AE0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Hz. Ali (r.a.)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</w:p>
          <w:p w14:paraId="765D888F" w14:textId="7777777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BC217" w14:textId="0848790F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Erkam (r.a.)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2A97A0" w14:textId="7777777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7F40A" w14:textId="3DC7841E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Mus’ab (r.a.)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F9A5AC" w14:textId="7777777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7BF32" w14:textId="6E50BD1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Cafer (r.a.)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C86F0E4" w14:textId="7777777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5E70D" w14:textId="77777777" w:rsidR="00AF3144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Hz. Fâtıma (r.anhâ)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0DCB1C9" w14:textId="4DEB7CF8" w:rsidR="00AF3144" w:rsidRPr="005027BD" w:rsidRDefault="00AF3144" w:rsidP="00621228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2DBDCAAC" w:rsidR="00621228" w:rsidRPr="005027BD" w:rsidRDefault="00AF3144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Dinin seçkin öğreticilerinden ve Hz. Peygamber’in (s.a.v.) de eşi olan kadın sahâbî kimdir?</w:t>
            </w:r>
          </w:p>
        </w:tc>
      </w:tr>
    </w:tbl>
    <w:p w14:paraId="3FD5A785" w14:textId="77777777" w:rsidR="003A5172" w:rsidRPr="005027BD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5027BD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02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2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027BD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58206B44" w:rsidR="00621228" w:rsidRPr="005027BD" w:rsidRDefault="00AF3144" w:rsidP="009F3DEA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noProof/>
              </w:rPr>
            </w:pPr>
            <w:r w:rsidRPr="005027BD">
              <w:t>Hz. Muhammed’in (s.a.v.) gençlerle olan iletişiminde ortaya koyduğu temel ilkeleri yazınız.</w:t>
            </w:r>
          </w:p>
        </w:tc>
        <w:tc>
          <w:tcPr>
            <w:tcW w:w="5387" w:type="dxa"/>
            <w:gridSpan w:val="3"/>
          </w:tcPr>
          <w:p w14:paraId="24F570A5" w14:textId="0917DD37" w:rsidR="00286790" w:rsidRPr="005027BD" w:rsidRDefault="00AF3144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Niçin Kur’an okumalıyız? Dört tanesini yazınız</w:t>
            </w:r>
          </w:p>
        </w:tc>
      </w:tr>
    </w:tbl>
    <w:p w14:paraId="4FA37C13" w14:textId="77777777" w:rsidR="00D7731C" w:rsidRPr="005027BD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5027BD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0C589B2D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1484B604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4CFA0ECD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6E60EC75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49F8632C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277B08AD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6544690B" w14:textId="77777777" w:rsidR="00AF3144" w:rsidRPr="005027BD" w:rsidRDefault="00AF3144" w:rsidP="00F619DC">
      <w:pPr>
        <w:rPr>
          <w:rFonts w:ascii="Times New Roman" w:hAnsi="Times New Roman" w:cs="Times New Roman"/>
          <w:sz w:val="24"/>
          <w:szCs w:val="24"/>
        </w:rPr>
      </w:pPr>
    </w:p>
    <w:p w14:paraId="06140843" w14:textId="77777777" w:rsidR="00621228" w:rsidRPr="005027BD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027B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5027BD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5027BD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027BD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027B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027BD" w14:paraId="3C0077EB" w14:textId="77777777" w:rsidTr="00DA1E05">
        <w:tc>
          <w:tcPr>
            <w:tcW w:w="4962" w:type="dxa"/>
            <w:gridSpan w:val="2"/>
          </w:tcPr>
          <w:p w14:paraId="3C61E842" w14:textId="77777777" w:rsidR="00621228" w:rsidRPr="005027BD" w:rsidRDefault="00AF3144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5027B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İnsanın, yanlış tercihinden vazgeçerek Yüce Allah’a yönelmesi ve O’nun buyruklarına uygun şekilde hayatına yeniden düzen vermesine ne denir? Yazınız</w:t>
            </w:r>
          </w:p>
          <w:p w14:paraId="1AE63D23" w14:textId="77777777" w:rsidR="00AF3144" w:rsidRPr="005027BD" w:rsidRDefault="00AF3144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37C6F34D" w14:textId="77777777" w:rsidR="00AF3144" w:rsidRPr="005027BD" w:rsidRDefault="00AF3144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098F93AC" w14:textId="77777777" w:rsidR="00AF3144" w:rsidRPr="005027BD" w:rsidRDefault="00AF3144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5C2991A0" w14:textId="77777777" w:rsidR="00AF3144" w:rsidRPr="005027BD" w:rsidRDefault="00AF3144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4F29520B" w14:textId="0C7EC7E8" w:rsidR="00AF3144" w:rsidRPr="005027BD" w:rsidRDefault="00AF3144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48683EFD" w:rsidR="00920AEB" w:rsidRPr="005027BD" w:rsidRDefault="00AF3144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Hz. Muhammed’in (s.a.v.) gençlik yıllarındaki erdemli davranışlarından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 dört tanesini yazınız.</w:t>
            </w:r>
          </w:p>
        </w:tc>
      </w:tr>
    </w:tbl>
    <w:p w14:paraId="1E12D8DD" w14:textId="77777777" w:rsidR="000776AE" w:rsidRPr="005027BD" w:rsidRDefault="000776A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027B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2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027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027BD" w14:paraId="0C299948" w14:textId="77777777" w:rsidTr="006368F8">
        <w:tc>
          <w:tcPr>
            <w:tcW w:w="4957" w:type="dxa"/>
            <w:gridSpan w:val="2"/>
          </w:tcPr>
          <w:p w14:paraId="7D80FC89" w14:textId="12F4B2E8" w:rsidR="00621228" w:rsidRPr="005027BD" w:rsidRDefault="00AF3144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yi bir öğretmen olmanın yanı sıra savaşlarda sancaktarlık yaparak büyük kahramanlıklar göstermiş ve Uhud Savaşı’nda şehit düşmüş genç bir sahabiydi. Zengin bir ailenin çocuğu olarak varlık içerisinde dünyaya 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 xml:space="preserve">gelmiş 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Uhud’da şehit düştüğünde üzerindeki şal ile başını örttüklerinde ayakları, ayakları örtüldüğündeyse başı açık kalmıştır. Nihayet Hz. Peygamber’in emriyle şal ile başı örtülmüş, ayaklarına da ot konulmuştur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C3C851" w14:textId="29B2BE65" w:rsidR="00AF3144" w:rsidRPr="005027BD" w:rsidRDefault="00AF3144" w:rsidP="00B5184C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 söz edilen </w:t>
            </w:r>
            <w:r w:rsidRPr="00502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sahabinin</w:t>
            </w:r>
            <w:r w:rsidRPr="00502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adını yazınız.</w:t>
            </w:r>
          </w:p>
          <w:p w14:paraId="0EE9C8C2" w14:textId="77777777" w:rsidR="00AF3144" w:rsidRPr="005027BD" w:rsidRDefault="00AF3144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F7CDE" w14:textId="77777777" w:rsidR="00AF3144" w:rsidRPr="005027BD" w:rsidRDefault="00AF3144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13EEF" w14:textId="77777777" w:rsidR="00AF3144" w:rsidRPr="005027BD" w:rsidRDefault="00AF3144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8CD05" w14:textId="77777777" w:rsidR="00AF3144" w:rsidRPr="005027BD" w:rsidRDefault="00AF3144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42DCCFC" w:rsidR="00AF3144" w:rsidRPr="005027BD" w:rsidRDefault="00AF3144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B6B9DA1" w:rsidR="000776AE" w:rsidRPr="005027BD" w:rsidRDefault="00AF3144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5027BD">
              <w:t>İnsanın yaratıcıyla irtibat kurma yolları nelerdir?</w:t>
            </w:r>
            <w:r w:rsidRPr="005027BD">
              <w:t xml:space="preserve"> Yazınız</w:t>
            </w:r>
          </w:p>
        </w:tc>
      </w:tr>
    </w:tbl>
    <w:p w14:paraId="0984D7C5" w14:textId="77777777" w:rsidR="006368F8" w:rsidRPr="005027B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5027BD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2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02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5027B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027BD" w14:paraId="6EFDE41F" w14:textId="77777777" w:rsidTr="0038518A">
        <w:tc>
          <w:tcPr>
            <w:tcW w:w="4947" w:type="dxa"/>
            <w:gridSpan w:val="2"/>
          </w:tcPr>
          <w:p w14:paraId="22150092" w14:textId="77777777" w:rsidR="00621228" w:rsidRPr="005027BD" w:rsidRDefault="00AF3144" w:rsidP="0069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Allah’ın (c.c.) varlığını bir delil ile açıklayınız.</w:t>
            </w:r>
          </w:p>
          <w:p w14:paraId="5BDD80DB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E6D1B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38DAB3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D508F0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42EFFC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CB25CE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AED25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34670E" w14:textId="77777777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00F04C8" w:rsidR="00AF3144" w:rsidRPr="005027BD" w:rsidRDefault="00AF3144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6FDD474E" w:rsidR="00621228" w:rsidRPr="005027BD" w:rsidRDefault="005027BD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Allah’ın (c.c) zati sıfatların</w:t>
            </w:r>
            <w:r w:rsidRPr="005027BD">
              <w:rPr>
                <w:rFonts w:ascii="Times New Roman" w:hAnsi="Times New Roman" w:cs="Times New Roman"/>
                <w:sz w:val="24"/>
                <w:szCs w:val="24"/>
              </w:rPr>
              <w:t>ı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27EEE" w14:textId="77777777" w:rsidR="00D12200" w:rsidRDefault="00D12200" w:rsidP="00804A3F">
      <w:pPr>
        <w:spacing w:after="0" w:line="240" w:lineRule="auto"/>
      </w:pPr>
      <w:r>
        <w:separator/>
      </w:r>
    </w:p>
  </w:endnote>
  <w:endnote w:type="continuationSeparator" w:id="0">
    <w:p w14:paraId="0A06D1F0" w14:textId="77777777" w:rsidR="00D12200" w:rsidRDefault="00D1220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4813" w14:textId="77777777" w:rsidR="00D12200" w:rsidRDefault="00D12200" w:rsidP="00804A3F">
      <w:pPr>
        <w:spacing w:after="0" w:line="240" w:lineRule="auto"/>
      </w:pPr>
      <w:r>
        <w:separator/>
      </w:r>
    </w:p>
  </w:footnote>
  <w:footnote w:type="continuationSeparator" w:id="0">
    <w:p w14:paraId="4A8C2FDA" w14:textId="77777777" w:rsidR="00D12200" w:rsidRDefault="00D1220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1228"/>
    <w:rsid w:val="00627F7D"/>
    <w:rsid w:val="00632E28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344F"/>
    <w:rsid w:val="00D03B77"/>
    <w:rsid w:val="00D04E85"/>
    <w:rsid w:val="00D12200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095"/>
    <w:rsid w:val="00EA2617"/>
    <w:rsid w:val="00EA44FF"/>
    <w:rsid w:val="00EA6423"/>
    <w:rsid w:val="00EB0914"/>
    <w:rsid w:val="00EC1AB9"/>
    <w:rsid w:val="00EC284A"/>
    <w:rsid w:val="00EC5A42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2023-12-13T08:53:00Z</dcterms:created>
  <dcterms:modified xsi:type="dcterms:W3CDTF">2023-12-13T09:05:00Z</dcterms:modified>
</cp:coreProperties>
</file>