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1B28705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9DAA7B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9DAA7B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5332D7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62C167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    </w:t>
      </w:r>
      <w:r w:rsidR="00531284">
        <w:rPr>
          <w:rFonts w:cstheme="minorHAnsi"/>
          <w:sz w:val="20"/>
          <w:szCs w:val="20"/>
        </w:rPr>
        <w:t xml:space="preserve">           </w:t>
      </w:r>
      <w:r w:rsidR="000D7021">
        <w:rPr>
          <w:rFonts w:cstheme="minorHAnsi"/>
          <w:sz w:val="20"/>
          <w:szCs w:val="20"/>
        </w:rPr>
        <w:t xml:space="preserve">    </w:t>
      </w:r>
      <w:r w:rsidR="007E1051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E1051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7E1051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7E1051" w:rsidRDefault="00A84467" w:rsidP="003A3DF4">
            <w:pPr>
              <w:rPr>
                <w:rFonts w:ascii="Times New Roman" w:hAnsi="Times New Roman" w:cs="Times New Roman"/>
              </w:rPr>
            </w:pPr>
            <w:r w:rsidRPr="007E105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7E105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7E1051" w:rsidRDefault="00A84467" w:rsidP="003A3DF4">
            <w:pPr>
              <w:rPr>
                <w:rFonts w:ascii="Times New Roman" w:hAnsi="Times New Roman" w:cs="Times New Roman"/>
              </w:rPr>
            </w:pPr>
            <w:r w:rsidRPr="007E1051">
              <w:rPr>
                <w:rFonts w:ascii="Times New Roman" w:hAnsi="Times New Roman" w:cs="Times New Roman"/>
              </w:rPr>
              <w:t>S</w:t>
            </w:r>
            <w:r w:rsidR="005912EF" w:rsidRPr="007E10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7E105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E22CFF" w14:paraId="72BFACFB" w14:textId="77777777" w:rsidTr="00447300">
        <w:tc>
          <w:tcPr>
            <w:tcW w:w="4957" w:type="dxa"/>
            <w:gridSpan w:val="2"/>
          </w:tcPr>
          <w:p w14:paraId="6250D11B" w14:textId="5BA75E28" w:rsidR="00652169" w:rsidRPr="00E22CFF" w:rsidRDefault="00652169" w:rsidP="00652169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2CFF">
              <w:rPr>
                <w:rFonts w:ascii="Times New Roman" w:hAnsi="Times New Roman" w:cs="Times New Roman"/>
                <w:bCs/>
                <w:sz w:val="24"/>
                <w:szCs w:val="24"/>
              </w:rPr>
              <w:t>Zonal topraklar hangileridir? Yazınız</w:t>
            </w:r>
          </w:p>
          <w:p w14:paraId="68365963" w14:textId="77777777" w:rsidR="00B2204C" w:rsidRPr="00E22CFF" w:rsidRDefault="00B2204C" w:rsidP="008F41D8">
            <w:pPr>
              <w:pStyle w:val="AralkYok"/>
              <w:rPr>
                <w:rFonts w:ascii="Times New Roman" w:eastAsia="Arial" w:hAnsi="Times New Roman" w:cs="Times New Roman"/>
                <w:bCs/>
                <w:iCs/>
                <w:noProof/>
                <w:sz w:val="24"/>
                <w:szCs w:val="24"/>
              </w:rPr>
            </w:pPr>
          </w:p>
          <w:p w14:paraId="4C5A3180" w14:textId="77777777" w:rsidR="00B2204C" w:rsidRPr="00E22CFF" w:rsidRDefault="00B2204C" w:rsidP="008F41D8">
            <w:pPr>
              <w:pStyle w:val="AralkYok"/>
              <w:rPr>
                <w:rFonts w:ascii="Times New Roman" w:eastAsia="Arial" w:hAnsi="Times New Roman" w:cs="Times New Roman"/>
                <w:bCs/>
                <w:iCs/>
                <w:noProof/>
                <w:sz w:val="24"/>
                <w:szCs w:val="24"/>
              </w:rPr>
            </w:pPr>
          </w:p>
          <w:p w14:paraId="7F9D365B" w14:textId="651B3F3C" w:rsidR="003E38A5" w:rsidRPr="00E22CFF" w:rsidRDefault="003E38A5" w:rsidP="008F41D8">
            <w:pPr>
              <w:pStyle w:val="AralkYok"/>
              <w:rPr>
                <w:rFonts w:ascii="Times New Roman" w:eastAsia="Arial" w:hAnsi="Times New Roman" w:cs="Times New Roman"/>
                <w:bCs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61CAF644" w14:textId="77777777" w:rsidR="00652169" w:rsidRPr="00652169" w:rsidRDefault="00652169" w:rsidP="00652169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tr-TR"/>
              </w:rPr>
            </w:pPr>
            <w:r w:rsidRPr="00652169"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tr-TR"/>
              </w:rPr>
              <w:t>Ülkemizde nüfusun az olduğu yerlerden biri Hakkâri yöresidir.</w:t>
            </w:r>
          </w:p>
          <w:p w14:paraId="08236C1A" w14:textId="3B54CD0F" w:rsidR="00652169" w:rsidRPr="00652169" w:rsidRDefault="00652169" w:rsidP="00652169">
            <w:pPr>
              <w:shd w:val="clear" w:color="auto" w:fill="FFFFFF"/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tr-TR"/>
              </w:rPr>
            </w:pPr>
            <w:r w:rsidRPr="00E22CFF"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tr-TR"/>
              </w:rPr>
              <w:t>B</w:t>
            </w:r>
            <w:r w:rsidRPr="00652169"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tr-TR"/>
              </w:rPr>
              <w:t>u durumun</w:t>
            </w:r>
            <w:r w:rsidRPr="00E22CFF"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tr-TR"/>
              </w:rPr>
              <w:t xml:space="preserve"> dört nedenini yazınız.</w:t>
            </w:r>
          </w:p>
          <w:p w14:paraId="51EF1E68" w14:textId="74901EF6" w:rsidR="003E38A5" w:rsidRPr="00E22CFF" w:rsidRDefault="003E38A5" w:rsidP="008D4D14">
            <w:pPr>
              <w:pStyle w:val="NormalWeb"/>
              <w:shd w:val="clear" w:color="auto" w:fill="FFFFFF"/>
              <w:spacing w:before="0" w:after="0"/>
              <w:rPr>
                <w:bCs/>
              </w:rPr>
            </w:pPr>
          </w:p>
          <w:p w14:paraId="2B1F5C2C" w14:textId="77777777" w:rsidR="007E1051" w:rsidRPr="00E22CFF" w:rsidRDefault="007E1051" w:rsidP="008D4D14">
            <w:pPr>
              <w:pStyle w:val="NormalWeb"/>
              <w:shd w:val="clear" w:color="auto" w:fill="FFFFFF"/>
              <w:spacing w:before="0" w:after="0"/>
              <w:rPr>
                <w:bCs/>
              </w:rPr>
            </w:pPr>
          </w:p>
          <w:p w14:paraId="4D3B307B" w14:textId="6EEE2E60" w:rsidR="00F52CF7" w:rsidRPr="00E22CFF" w:rsidRDefault="00F52CF7" w:rsidP="00F52CF7">
            <w:pPr>
              <w:pStyle w:val="NormalWeb"/>
              <w:shd w:val="clear" w:color="auto" w:fill="FFFFFF"/>
              <w:rPr>
                <w:bCs/>
                <w:iCs/>
                <w:noProof/>
              </w:rPr>
            </w:pPr>
          </w:p>
        </w:tc>
      </w:tr>
    </w:tbl>
    <w:p w14:paraId="5B282B98" w14:textId="77777777" w:rsidR="00A0703A" w:rsidRPr="00E22CFF" w:rsidRDefault="00A0703A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6"/>
        <w:gridCol w:w="567"/>
        <w:gridCol w:w="4947"/>
      </w:tblGrid>
      <w:tr w:rsidR="00424BE1" w:rsidRPr="00E22CFF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E22CFF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2CFF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5912EF" w:rsidRPr="00E22CF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E22CFF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E22CFF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2CFF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E22CF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E22CFF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F1989" w:rsidRPr="00E22CFF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2F5965BC" w14:textId="77777777" w:rsidR="00652169" w:rsidRPr="00E22CFF" w:rsidRDefault="00652169" w:rsidP="00652169">
            <w:pPr>
              <w:pStyle w:val="NormalWeb"/>
              <w:shd w:val="clear" w:color="auto" w:fill="FFFFFF"/>
              <w:rPr>
                <w:bCs/>
                <w:color w:val="212529"/>
              </w:rPr>
            </w:pPr>
            <w:r w:rsidRPr="00E22CFF">
              <w:rPr>
                <w:bCs/>
                <w:color w:val="212529"/>
              </w:rPr>
              <w:t>Ülkemizde nüfus yoğunluğunun en fazla olduğu yer İstanbul–Kocaeli arasıdır.</w:t>
            </w:r>
          </w:p>
          <w:p w14:paraId="13A0AD53" w14:textId="447BBDA4" w:rsidR="00652169" w:rsidRPr="00E22CFF" w:rsidRDefault="00652169" w:rsidP="00652169">
            <w:pPr>
              <w:pStyle w:val="NormalWeb"/>
              <w:shd w:val="clear" w:color="auto" w:fill="FFFFFF"/>
              <w:spacing w:before="0" w:after="0"/>
              <w:rPr>
                <w:bCs/>
                <w:color w:val="212529"/>
              </w:rPr>
            </w:pPr>
            <w:r w:rsidRPr="00E22CFF">
              <w:rPr>
                <w:rStyle w:val="Gl"/>
                <w:b w:val="0"/>
                <w:color w:val="212529"/>
              </w:rPr>
              <w:t>Bu durumun temel nedenini kısaca açıklayınız.</w:t>
            </w:r>
          </w:p>
          <w:p w14:paraId="043AD7DE" w14:textId="77777777" w:rsidR="003E38A5" w:rsidRPr="00E22CFF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7AB8F654" w14:textId="77777777" w:rsidR="003E38A5" w:rsidRPr="00E22CFF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2F087133" w14:textId="77777777" w:rsidR="003E38A5" w:rsidRPr="00E22CFF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73BBCD6A" w14:textId="77777777" w:rsidR="003E38A5" w:rsidRPr="00E22CFF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32F14A0B" w14:textId="77777777" w:rsidR="003E38A5" w:rsidRPr="00E22CFF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7A2F2542" w14:textId="77777777" w:rsidR="003E38A5" w:rsidRPr="00E22CFF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44CC572A" w14:textId="77777777" w:rsidR="008D4D14" w:rsidRPr="00E22CFF" w:rsidRDefault="008D4D14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2289104" w14:textId="77777777" w:rsidR="008D4D14" w:rsidRPr="00E22CFF" w:rsidRDefault="008D4D14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054693E8" w14:textId="22792F37" w:rsidR="003E38A5" w:rsidRPr="00E22CFF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2320248" w14:textId="77777777" w:rsidR="00E22CFF" w:rsidRPr="00E22CFF" w:rsidRDefault="00E22CFF" w:rsidP="00E22C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2CFF">
              <w:rPr>
                <w:rFonts w:ascii="Times New Roman" w:hAnsi="Times New Roman" w:cs="Times New Roman"/>
                <w:bCs/>
                <w:sz w:val="24"/>
                <w:szCs w:val="24"/>
              </w:rPr>
              <w:t>Dünyada nüfusun dağılışını etkileyen faktörleri yazınız.</w:t>
            </w:r>
          </w:p>
          <w:p w14:paraId="138E4DF7" w14:textId="77777777" w:rsidR="00E22CFF" w:rsidRPr="00E22CFF" w:rsidRDefault="00E22CFF" w:rsidP="00E22C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551ACFC" w14:textId="77777777" w:rsidR="00E22CFF" w:rsidRPr="00E22CFF" w:rsidRDefault="00E22CFF" w:rsidP="00E22C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2CFF">
              <w:rPr>
                <w:rFonts w:ascii="Times New Roman" w:hAnsi="Times New Roman" w:cs="Times New Roman"/>
                <w:bCs/>
                <w:sz w:val="24"/>
                <w:szCs w:val="24"/>
              </w:rPr>
              <w:t>Doğal Faktörler:</w:t>
            </w:r>
          </w:p>
          <w:p w14:paraId="3966187D" w14:textId="77777777" w:rsidR="00E22CFF" w:rsidRPr="00E22CFF" w:rsidRDefault="00E22CFF" w:rsidP="00E22C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2CFF">
              <w:rPr>
                <w:rFonts w:ascii="Times New Roman" w:hAnsi="Times New Roman" w:cs="Times New Roman"/>
                <w:bCs/>
                <w:sz w:val="24"/>
                <w:szCs w:val="24"/>
              </w:rPr>
              <w:t>●</w:t>
            </w:r>
          </w:p>
          <w:p w14:paraId="1CC63E31" w14:textId="77777777" w:rsidR="00E22CFF" w:rsidRPr="00E22CFF" w:rsidRDefault="00E22CFF" w:rsidP="00E22C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2CFF">
              <w:rPr>
                <w:rFonts w:ascii="Times New Roman" w:hAnsi="Times New Roman" w:cs="Times New Roman"/>
                <w:bCs/>
                <w:sz w:val="24"/>
                <w:szCs w:val="24"/>
              </w:rPr>
              <w:t>●</w:t>
            </w:r>
          </w:p>
          <w:p w14:paraId="7C4C9BEA" w14:textId="77777777" w:rsidR="00E22CFF" w:rsidRPr="00E22CFF" w:rsidRDefault="00E22CFF" w:rsidP="00E22C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2CFF">
              <w:rPr>
                <w:rFonts w:ascii="Times New Roman" w:hAnsi="Times New Roman" w:cs="Times New Roman"/>
                <w:bCs/>
                <w:sz w:val="24"/>
                <w:szCs w:val="24"/>
              </w:rPr>
              <w:t>●</w:t>
            </w:r>
          </w:p>
          <w:p w14:paraId="2206501A" w14:textId="77777777" w:rsidR="00E22CFF" w:rsidRPr="00E22CFF" w:rsidRDefault="00E22CFF" w:rsidP="00E22C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2CFF">
              <w:rPr>
                <w:rFonts w:ascii="Times New Roman" w:hAnsi="Times New Roman" w:cs="Times New Roman"/>
                <w:bCs/>
                <w:sz w:val="24"/>
                <w:szCs w:val="24"/>
              </w:rPr>
              <w:t>●</w:t>
            </w:r>
          </w:p>
          <w:p w14:paraId="673BC518" w14:textId="77777777" w:rsidR="00E22CFF" w:rsidRPr="00E22CFF" w:rsidRDefault="00E22CFF" w:rsidP="00E22C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2C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Beşeri Faktörler: </w:t>
            </w:r>
          </w:p>
          <w:p w14:paraId="7B0506C7" w14:textId="77777777" w:rsidR="00E22CFF" w:rsidRPr="00E22CFF" w:rsidRDefault="00E22CFF" w:rsidP="00E22CFF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22CFF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●</w:t>
            </w:r>
          </w:p>
          <w:p w14:paraId="0AE1F110" w14:textId="77777777" w:rsidR="00E22CFF" w:rsidRPr="00E22CFF" w:rsidRDefault="00E22CFF" w:rsidP="00E22CFF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22CFF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●</w:t>
            </w:r>
          </w:p>
          <w:p w14:paraId="340DFEDE" w14:textId="77777777" w:rsidR="00E22CFF" w:rsidRDefault="00E22CFF" w:rsidP="00E22CFF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22CFF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●</w:t>
            </w:r>
          </w:p>
          <w:p w14:paraId="069E60A5" w14:textId="06C03924" w:rsidR="008D4D14" w:rsidRPr="00E22CFF" w:rsidRDefault="00E22CFF" w:rsidP="00E22C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2CFF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●</w:t>
            </w:r>
          </w:p>
          <w:p w14:paraId="24F570A5" w14:textId="4130C343" w:rsidR="005229F2" w:rsidRPr="00E22CFF" w:rsidRDefault="005229F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E22CFF" w:rsidRDefault="006368F8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15A0AB0F" w14:textId="77777777" w:rsidR="003E38A5" w:rsidRPr="00E22CFF" w:rsidRDefault="003E38A5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4D5EE3AF" w14:textId="77777777" w:rsidR="008D4D14" w:rsidRPr="00E22CFF" w:rsidRDefault="008D4D14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6E29A255" w14:textId="77777777" w:rsidR="008D4D14" w:rsidRPr="00E22CFF" w:rsidRDefault="008D4D14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5F404CAF" w14:textId="77777777" w:rsidR="008D4D14" w:rsidRPr="00E22CFF" w:rsidRDefault="008D4D14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7865D227" w14:textId="77777777" w:rsidR="007E1051" w:rsidRPr="00E22CFF" w:rsidRDefault="007E1051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14B94C04" w14:textId="77777777" w:rsidR="00652169" w:rsidRPr="00E22CFF" w:rsidRDefault="00652169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2DFCEE9C" w14:textId="77777777" w:rsidR="00652169" w:rsidRPr="00E22CFF" w:rsidRDefault="00652169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E22CFF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E22CFF" w:rsidRDefault="00AE0A66" w:rsidP="002743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2CF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E22CFF" w:rsidRDefault="00AE0A66" w:rsidP="00A875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E22CFF" w:rsidRDefault="00AE0A66" w:rsidP="00A875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2CFF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531284" w:rsidRPr="00E22CFF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E22CFF" w:rsidRDefault="00AE0A66" w:rsidP="00A875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0A66" w:rsidRPr="00E22CFF" w14:paraId="72DDD39F" w14:textId="77777777" w:rsidTr="00A87502">
        <w:tc>
          <w:tcPr>
            <w:tcW w:w="4957" w:type="dxa"/>
            <w:gridSpan w:val="2"/>
          </w:tcPr>
          <w:p w14:paraId="25FA924F" w14:textId="7F42010E" w:rsidR="00224720" w:rsidRPr="00E22CFF" w:rsidRDefault="00652169" w:rsidP="00B709B7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E22CFF">
              <w:rPr>
                <w:rStyle w:val="Gl"/>
                <w:rFonts w:ascii="Times New Roman" w:hAnsi="Times New Roman" w:cs="Times New Roman"/>
                <w:b w:val="0"/>
                <w:color w:val="212529"/>
                <w:sz w:val="24"/>
                <w:szCs w:val="24"/>
                <w:shd w:val="clear" w:color="auto" w:fill="FFFFFF"/>
              </w:rPr>
              <w:t>Nüfus sayımının amaçlarını yazınız.</w:t>
            </w:r>
          </w:p>
          <w:p w14:paraId="77FFE9FC" w14:textId="77777777" w:rsidR="00224720" w:rsidRPr="00E22CFF" w:rsidRDefault="00224720" w:rsidP="00B709B7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347C4F4E" w14:textId="77777777" w:rsidR="003E38A5" w:rsidRPr="00E22CFF" w:rsidRDefault="003E38A5" w:rsidP="00B709B7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0518F101" w14:textId="77777777" w:rsidR="003E38A5" w:rsidRPr="00E22CFF" w:rsidRDefault="003E38A5" w:rsidP="00B709B7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081A8904" w14:textId="77777777" w:rsidR="003E38A5" w:rsidRPr="00E22CFF" w:rsidRDefault="003E38A5" w:rsidP="00B709B7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12581B5" w14:textId="77777777" w:rsidR="003E38A5" w:rsidRPr="00E22CFF" w:rsidRDefault="003E38A5" w:rsidP="00B709B7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27EDD3E1" w14:textId="77777777" w:rsidR="008D4D14" w:rsidRPr="00E22CFF" w:rsidRDefault="008D4D14" w:rsidP="00B709B7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3874EE55" w14:textId="77777777" w:rsidR="007E1051" w:rsidRPr="00E22CFF" w:rsidRDefault="007E1051" w:rsidP="00B709B7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1746048" w14:textId="4C1C146F" w:rsidR="00224720" w:rsidRPr="00E22CFF" w:rsidRDefault="00224720" w:rsidP="00B709B7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6A8EE4FB" w14:textId="77777777" w:rsidR="003E38A5" w:rsidRPr="00E22CFF" w:rsidRDefault="00652169" w:rsidP="003E38A5">
            <w:pPr>
              <w:pStyle w:val="NormalWeb"/>
              <w:shd w:val="clear" w:color="auto" w:fill="FFFFFF"/>
              <w:spacing w:before="0" w:after="0"/>
              <w:rPr>
                <w:rStyle w:val="Gl"/>
                <w:b w:val="0"/>
                <w:color w:val="212529"/>
                <w:shd w:val="clear" w:color="auto" w:fill="FFFFFF"/>
              </w:rPr>
            </w:pPr>
            <w:r w:rsidRPr="00E22CFF">
              <w:rPr>
                <w:bCs/>
                <w:color w:val="212529"/>
                <w:shd w:val="clear" w:color="auto" w:fill="FFFFFF"/>
              </w:rPr>
              <w:t>İğne yapraklı ağaçlar, soğuk iklim şartlarına uyum sağladığından orta kuşağın soğuk alanlarında daha fazla yetişme imkânı bulur.</w:t>
            </w:r>
            <w:r w:rsidRPr="00E22CFF">
              <w:rPr>
                <w:bCs/>
                <w:color w:val="212529"/>
              </w:rPr>
              <w:br/>
            </w:r>
            <w:r w:rsidRPr="00E22CFF">
              <w:rPr>
                <w:rStyle w:val="Gl"/>
                <w:b w:val="0"/>
                <w:color w:val="212529"/>
                <w:shd w:val="clear" w:color="auto" w:fill="FFFFFF"/>
              </w:rPr>
              <w:t>İğne yapraklı ağaçların Ekvator ve çevresinde de görülebilmesinin en önemli nedeni nedir? Yazınız</w:t>
            </w:r>
          </w:p>
          <w:p w14:paraId="3F836BFD" w14:textId="77777777" w:rsidR="00652169" w:rsidRPr="00E22CFF" w:rsidRDefault="00652169" w:rsidP="003E38A5">
            <w:pPr>
              <w:pStyle w:val="NormalWeb"/>
              <w:shd w:val="clear" w:color="auto" w:fill="FFFFFF"/>
              <w:spacing w:before="0" w:after="0"/>
              <w:rPr>
                <w:rStyle w:val="Gl"/>
                <w:b w:val="0"/>
                <w:color w:val="212529"/>
                <w:shd w:val="clear" w:color="auto" w:fill="FFFFFF"/>
              </w:rPr>
            </w:pPr>
          </w:p>
          <w:p w14:paraId="3E86B3C0" w14:textId="77777777" w:rsidR="00652169" w:rsidRPr="00E22CFF" w:rsidRDefault="00652169" w:rsidP="003E38A5">
            <w:pPr>
              <w:pStyle w:val="NormalWeb"/>
              <w:shd w:val="clear" w:color="auto" w:fill="FFFFFF"/>
              <w:spacing w:before="0" w:after="0"/>
              <w:rPr>
                <w:rStyle w:val="Gl"/>
                <w:b w:val="0"/>
                <w:color w:val="212529"/>
                <w:shd w:val="clear" w:color="auto" w:fill="FFFFFF"/>
              </w:rPr>
            </w:pPr>
          </w:p>
          <w:p w14:paraId="13C47589" w14:textId="49FB9A25" w:rsidR="00652169" w:rsidRPr="00E22CFF" w:rsidRDefault="00652169" w:rsidP="003E38A5">
            <w:pPr>
              <w:pStyle w:val="NormalWeb"/>
              <w:shd w:val="clear" w:color="auto" w:fill="FFFFFF"/>
              <w:spacing w:before="0" w:after="0"/>
              <w:rPr>
                <w:bCs/>
                <w:noProof/>
              </w:rPr>
            </w:pPr>
          </w:p>
        </w:tc>
      </w:tr>
    </w:tbl>
    <w:p w14:paraId="3076A62E" w14:textId="77777777" w:rsidR="00AE0A66" w:rsidRPr="00E22CFF" w:rsidRDefault="00AE0A66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E22CFF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E22CFF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2CFF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E22CF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E22CFF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E22CFF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2CFF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531284" w:rsidRPr="00E22CFF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E22CFF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384A" w:rsidRPr="00E22CFF" w14:paraId="0C299948" w14:textId="77777777" w:rsidTr="006368F8">
        <w:tc>
          <w:tcPr>
            <w:tcW w:w="4957" w:type="dxa"/>
            <w:gridSpan w:val="2"/>
          </w:tcPr>
          <w:p w14:paraId="2C27B69C" w14:textId="77777777" w:rsidR="00E22CFF" w:rsidRPr="00E22CFF" w:rsidRDefault="00E22CFF" w:rsidP="006E0B28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2C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Bafra, Gediz ve Çukurova gibi ovalar Türkiye’nin en verimli topraklarına sahip tarım alanlarıdır. </w:t>
            </w:r>
          </w:p>
          <w:p w14:paraId="05CFA390" w14:textId="196E00F7" w:rsidR="003E38A5" w:rsidRPr="00E22CFF" w:rsidRDefault="00E22CFF" w:rsidP="006E0B28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2CFF">
              <w:rPr>
                <w:rFonts w:ascii="Times New Roman" w:hAnsi="Times New Roman" w:cs="Times New Roman"/>
                <w:bCs/>
                <w:sz w:val="24"/>
                <w:szCs w:val="24"/>
              </w:rPr>
              <w:t>Bu ovaların verimli olmasının nedenleri nelerdir?</w:t>
            </w:r>
          </w:p>
          <w:p w14:paraId="05C05A79" w14:textId="77777777" w:rsidR="003E38A5" w:rsidRPr="00E22CFF" w:rsidRDefault="003E38A5" w:rsidP="006E0B28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47BC99A" w14:textId="77777777" w:rsidR="003E38A5" w:rsidRPr="00E22CFF" w:rsidRDefault="003E38A5" w:rsidP="006E0B28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AD0E824" w14:textId="77777777" w:rsidR="003E38A5" w:rsidRPr="00E22CFF" w:rsidRDefault="003E38A5" w:rsidP="006E0B28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83E6C70" w14:textId="77777777" w:rsidR="003E38A5" w:rsidRPr="00E22CFF" w:rsidRDefault="003E38A5" w:rsidP="006E0B28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EB826D1" w14:textId="77777777" w:rsidR="003E38A5" w:rsidRPr="00E22CFF" w:rsidRDefault="003E38A5" w:rsidP="006E0B28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BE247CE" w14:textId="77777777" w:rsidR="008D4D14" w:rsidRPr="00E22CFF" w:rsidRDefault="008D4D14" w:rsidP="006E0B28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B5D0179" w14:textId="77777777" w:rsidR="007E1051" w:rsidRPr="00E22CFF" w:rsidRDefault="007E1051" w:rsidP="006E0B28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67978DD" w14:textId="77777777" w:rsidR="007E1051" w:rsidRPr="00E22CFF" w:rsidRDefault="007E1051" w:rsidP="006E0B28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38C5EA" w14:textId="1D7D2D4B" w:rsidR="003E38A5" w:rsidRPr="00E22CFF" w:rsidRDefault="003E38A5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B60AB64" w14:textId="79C3E81B" w:rsidR="00224720" w:rsidRPr="00E22CFF" w:rsidRDefault="00E22CFF" w:rsidP="001B0897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22CFF">
              <w:rPr>
                <w:rFonts w:ascii="Times New Roman" w:hAnsi="Times New Roman" w:cs="Times New Roman"/>
                <w:bCs/>
                <w:sz w:val="24"/>
                <w:szCs w:val="24"/>
              </w:rPr>
              <w:t>1970'li yıllarda %2,3 olan Türkiye'nin nüfus artış hızı, 2021 yılına gelindiğinde %0,8'e kadar düşmüştür. Türkiye'nin son yıllarda nüfus artış hızının azalmasının nedenleri neler olabilir? Maddeler halinde üç neden yazınız.</w:t>
            </w:r>
          </w:p>
          <w:p w14:paraId="4A0D6DCA" w14:textId="77777777" w:rsidR="00224720" w:rsidRPr="00E22CFF" w:rsidRDefault="00224720" w:rsidP="001B0897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C2248B0" w14:textId="77777777" w:rsidR="00224720" w:rsidRPr="00E22CFF" w:rsidRDefault="00224720" w:rsidP="001B0897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BCA203F" w14:textId="77777777" w:rsidR="003E38A5" w:rsidRPr="00E22CFF" w:rsidRDefault="003E38A5" w:rsidP="001B0897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3B79DFCA" w14:textId="77777777" w:rsidR="003E38A5" w:rsidRPr="00E22CFF" w:rsidRDefault="003E38A5" w:rsidP="001B0897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6A45BD90" w14:textId="77777777" w:rsidR="003E38A5" w:rsidRPr="00E22CFF" w:rsidRDefault="003E38A5" w:rsidP="001B0897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06498147" w14:textId="77777777" w:rsidR="003E38A5" w:rsidRPr="00E22CFF" w:rsidRDefault="003E38A5" w:rsidP="001B0897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1F26C18" w14:textId="6A76DC46" w:rsidR="003E38A5" w:rsidRPr="00E22CFF" w:rsidRDefault="003E38A5" w:rsidP="001B0897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E22CFF" w:rsidRDefault="006368F8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E22CFF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E22CFF" w:rsidRDefault="00531284" w:rsidP="007347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2CFF">
              <w:rPr>
                <w:rFonts w:ascii="Times New Roman" w:hAnsi="Times New Roman" w:cs="Times New Roman"/>
                <w:bCs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E22CFF" w:rsidRDefault="00531284" w:rsidP="007347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E22CFF" w:rsidRDefault="00531284" w:rsidP="007347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2CFF">
              <w:rPr>
                <w:rFonts w:ascii="Times New Roman" w:hAnsi="Times New Roman" w:cs="Times New Roman"/>
                <w:bCs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E22CFF" w:rsidRDefault="00531284" w:rsidP="007347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31284" w:rsidRPr="00E22CFF" w14:paraId="569A2DBF" w14:textId="77777777" w:rsidTr="0073472F">
        <w:tc>
          <w:tcPr>
            <w:tcW w:w="4957" w:type="dxa"/>
            <w:gridSpan w:val="2"/>
          </w:tcPr>
          <w:p w14:paraId="5DB5EA71" w14:textId="229E70BE" w:rsidR="00955652" w:rsidRPr="00E22CFF" w:rsidRDefault="00E22CFF" w:rsidP="0073472F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E22CFF">
              <w:rPr>
                <w:rFonts w:ascii="Times New Roman" w:hAnsi="Times New Roman" w:cs="Times New Roman"/>
                <w:bCs/>
                <w:sz w:val="24"/>
                <w:szCs w:val="24"/>
              </w:rPr>
              <w:t>Avrupa kıtasında nüfus miktarının ve yoğunluğunun fazla olmasının nedenleri nelerdir?</w:t>
            </w:r>
          </w:p>
          <w:p w14:paraId="21FAD65B" w14:textId="77777777" w:rsidR="003E38A5" w:rsidRPr="00E22CFF" w:rsidRDefault="003E38A5" w:rsidP="0073472F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7495C34" w14:textId="77777777" w:rsidR="003E38A5" w:rsidRPr="00E22CFF" w:rsidRDefault="003E38A5" w:rsidP="0073472F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9B62E62" w14:textId="77777777" w:rsidR="003E38A5" w:rsidRPr="00E22CFF" w:rsidRDefault="003E38A5" w:rsidP="0073472F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270BECA" w14:textId="77777777" w:rsidR="003E38A5" w:rsidRPr="00E22CFF" w:rsidRDefault="003E38A5" w:rsidP="0073472F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2D5ABCE2" w14:textId="77777777" w:rsidR="003E38A5" w:rsidRPr="00E22CFF" w:rsidRDefault="003E38A5" w:rsidP="0073472F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28954EC9" w14:textId="77777777" w:rsidR="003E38A5" w:rsidRPr="00E22CFF" w:rsidRDefault="003E38A5" w:rsidP="0073472F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CCC019C" w14:textId="77777777" w:rsidR="007E1051" w:rsidRPr="00E22CFF" w:rsidRDefault="007E1051" w:rsidP="0073472F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23508346" w14:textId="77777777" w:rsidR="003E38A5" w:rsidRPr="00E22CFF" w:rsidRDefault="003E38A5" w:rsidP="0073472F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45AAF9C0" w14:textId="77777777" w:rsidR="003E38A5" w:rsidRPr="00E22CFF" w:rsidRDefault="003E38A5" w:rsidP="0073472F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4185B8E1" w14:textId="0A156789" w:rsidR="005229F2" w:rsidRPr="00E22CFF" w:rsidRDefault="005229F2" w:rsidP="0073472F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75CCC5C" w14:textId="77777777" w:rsidR="00E22CFF" w:rsidRPr="00E22CFF" w:rsidRDefault="00E22CFF" w:rsidP="00E22CF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2CFF">
              <w:rPr>
                <w:rStyle w:val="Gl"/>
                <w:rFonts w:ascii="Times New Roman" w:hAnsi="Times New Roman" w:cs="Times New Roman"/>
                <w:b w:val="0"/>
                <w:color w:val="212529"/>
                <w:sz w:val="24"/>
                <w:szCs w:val="24"/>
                <w:shd w:val="clear" w:color="auto" w:fill="FFFFFF"/>
              </w:rPr>
              <w:t>Bir ülkenin nüfus piramidine bakılarak hangi bilgiler elde edilebilir? Yazınız</w:t>
            </w:r>
          </w:p>
          <w:p w14:paraId="4212642F" w14:textId="331A953C" w:rsidR="00E22CFF" w:rsidRPr="00E22CFF" w:rsidRDefault="00E22CFF" w:rsidP="00E22CFF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510EAE03" w14:textId="77777777" w:rsidR="00531284" w:rsidRPr="000A7AFD" w:rsidRDefault="00531284" w:rsidP="00F619DC">
      <w:pPr>
        <w:rPr>
          <w:rFonts w:ascii="Times New Roman" w:hAnsi="Times New Roman" w:cs="Times New Roman"/>
          <w:sz w:val="24"/>
          <w:szCs w:val="24"/>
        </w:rPr>
      </w:pPr>
    </w:p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E938B2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E239A" w14:textId="77777777" w:rsidR="00E938B2" w:rsidRDefault="00E938B2" w:rsidP="00804A3F">
      <w:pPr>
        <w:spacing w:after="0" w:line="240" w:lineRule="auto"/>
      </w:pPr>
      <w:r>
        <w:separator/>
      </w:r>
    </w:p>
  </w:endnote>
  <w:endnote w:type="continuationSeparator" w:id="0">
    <w:p w14:paraId="326A3C37" w14:textId="77777777" w:rsidR="00E938B2" w:rsidRDefault="00E938B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0112F" w14:textId="77777777" w:rsidR="00E938B2" w:rsidRDefault="00E938B2" w:rsidP="00804A3F">
      <w:pPr>
        <w:spacing w:after="0" w:line="240" w:lineRule="auto"/>
      </w:pPr>
      <w:r>
        <w:separator/>
      </w:r>
    </w:p>
  </w:footnote>
  <w:footnote w:type="continuationSeparator" w:id="0">
    <w:p w14:paraId="5C9E5210" w14:textId="77777777" w:rsidR="00E938B2" w:rsidRDefault="00E938B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B47"/>
    <w:rsid w:val="00007806"/>
    <w:rsid w:val="00013780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60B41"/>
    <w:rsid w:val="0026590E"/>
    <w:rsid w:val="00267A32"/>
    <w:rsid w:val="00270DEE"/>
    <w:rsid w:val="002734CD"/>
    <w:rsid w:val="00274339"/>
    <w:rsid w:val="00281E21"/>
    <w:rsid w:val="002855B9"/>
    <w:rsid w:val="002867FB"/>
    <w:rsid w:val="0029411C"/>
    <w:rsid w:val="002A050C"/>
    <w:rsid w:val="002A4636"/>
    <w:rsid w:val="002C3D71"/>
    <w:rsid w:val="002C626C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53AAC"/>
    <w:rsid w:val="003610A1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B74C6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32D7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5339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1051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A4F"/>
    <w:rsid w:val="00824EB0"/>
    <w:rsid w:val="00830EF2"/>
    <w:rsid w:val="00831E3E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D14"/>
    <w:rsid w:val="008D7BC6"/>
    <w:rsid w:val="008E0C8E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4A08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2CFB"/>
    <w:rsid w:val="00BA5075"/>
    <w:rsid w:val="00BA64E2"/>
    <w:rsid w:val="00BA67F4"/>
    <w:rsid w:val="00BA6FED"/>
    <w:rsid w:val="00BB02F4"/>
    <w:rsid w:val="00BB2E36"/>
    <w:rsid w:val="00BB3F5B"/>
    <w:rsid w:val="00BB4266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22CFF"/>
    <w:rsid w:val="00E347D8"/>
    <w:rsid w:val="00E4304A"/>
    <w:rsid w:val="00E60694"/>
    <w:rsid w:val="00E66B53"/>
    <w:rsid w:val="00E743FF"/>
    <w:rsid w:val="00E834D3"/>
    <w:rsid w:val="00E84797"/>
    <w:rsid w:val="00E867DF"/>
    <w:rsid w:val="00E938B2"/>
    <w:rsid w:val="00E94C52"/>
    <w:rsid w:val="00EA2617"/>
    <w:rsid w:val="00EA44FF"/>
    <w:rsid w:val="00EA557E"/>
    <w:rsid w:val="00EB0914"/>
    <w:rsid w:val="00EC1F06"/>
    <w:rsid w:val="00EC22EB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4</cp:revision>
  <dcterms:created xsi:type="dcterms:W3CDTF">2024-03-10T09:17:00Z</dcterms:created>
  <dcterms:modified xsi:type="dcterms:W3CDTF">2024-03-11T09:25:00Z</dcterms:modified>
</cp:coreProperties>
</file>