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1229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</w:t>
      </w:r>
      <w:r w:rsidR="00A02E9D" w:rsidRPr="00A02E9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3C1AB6B" w14:textId="2BE10505" w:rsidR="00A32C8E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Alfred Wegener’in, Kıtaların Kayma Teorisini desteklemek için ortaya koyduğu kanıtlardan birini yazınız.</w:t>
            </w:r>
          </w:p>
          <w:p w14:paraId="79E8248F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891468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15BF36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E7275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F73F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24F13F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7A338" w14:textId="77777777" w:rsidR="00AB6A99" w:rsidRDefault="00AB6A9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76779C" w14:textId="77777777" w:rsidR="00AB6A99" w:rsidRDefault="00AB6A9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7B94F8" w14:textId="77777777" w:rsidR="00AB6A99" w:rsidRDefault="00AB6A9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4DB03A" w14:textId="77777777" w:rsidR="00AB6A99" w:rsidRDefault="00AB6A9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204CC3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3A816B" w14:textId="77777777" w:rsidR="005D5B31" w:rsidRDefault="005D5B3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DCD14E8" w:rsidR="00A32C8E" w:rsidRPr="00DC0F19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31674CD0" w:rsidR="00A32C8E" w:rsidRPr="00DC0F19" w:rsidRDefault="005D5B3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Birinci, ikinci ve üçüncü zamanda meydana gelen önemli olaylardan birer tane yazınız. 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33CB114" w14:textId="77777777" w:rsidR="00161646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2C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bölgede karstik şekiller diye adlandırılan dolin, uvala, polye, obruk, mağara gibi yer şekillerinin oluşması o bölgede hangi kayaç türünün yaygın olduğunu gösterir?</w:t>
            </w:r>
          </w:p>
          <w:p w14:paraId="6256EBBD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8571B9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C28A30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2048C6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21EA6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EEFABD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D68362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1F7AA5" w14:textId="77777777" w:rsidR="00A32C8E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5E21FE3" w:rsidR="00A32C8E" w:rsidRPr="00A81843" w:rsidRDefault="00A32C8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6D3016F7" w14:textId="77777777" w:rsidR="00A32C8E" w:rsidRPr="005D5B31" w:rsidRDefault="005D5B3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hAnsi="Times New Roman" w:cs="Times New Roman"/>
                <w:noProof/>
                <w:sz w:val="24"/>
                <w:szCs w:val="24"/>
              </w:rPr>
              <w:t>Enerjisini yerkürenin içinden alan ve yer şekillerinin oluşumunu sağlayan kuvvetleri yazınız.</w:t>
            </w:r>
          </w:p>
          <w:p w14:paraId="0929D510" w14:textId="77777777" w:rsidR="005D5B31" w:rsidRDefault="005D5B31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1BC350" w:rsidR="005D5B31" w:rsidRPr="00161646" w:rsidRDefault="005D5B31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2AC26D4F" w14:textId="77777777" w:rsidR="005D5B31" w:rsidRDefault="005D5B31" w:rsidP="00B4403F"/>
    <w:p w14:paraId="0AD901A6" w14:textId="77777777" w:rsidR="005D5B31" w:rsidRDefault="005D5B31" w:rsidP="00B4403F"/>
    <w:p w14:paraId="04717DF4" w14:textId="77777777" w:rsidR="005D5B31" w:rsidRDefault="005D5B31" w:rsidP="00B4403F"/>
    <w:p w14:paraId="4B857B1E" w14:textId="77777777" w:rsidR="00A32C8E" w:rsidRDefault="00A32C8E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01D97E75" w14:textId="3ED9D649" w:rsidR="00A32C8E" w:rsidRDefault="005D5B3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Görseldeki olayın yaşanmasına neden olan olaylara iki örnek yazınız</w:t>
            </w:r>
          </w:p>
          <w:p w14:paraId="7E6BCC85" w14:textId="66AFF65E" w:rsidR="005D5B31" w:rsidRDefault="005D5B3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8B6418" wp14:editId="414AD55C">
                  <wp:extent cx="2118544" cy="1005927"/>
                  <wp:effectExtent l="0" t="0" r="0" b="3810"/>
                  <wp:docPr id="160032275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322755" name="Resim 16003227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544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D3282" w14:textId="77777777" w:rsidR="00A32C8E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A33D8A" w14:textId="77777777" w:rsidR="00A32C8E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E6A8C" w14:textId="77777777" w:rsidR="00A32C8E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C866F" w14:textId="77777777" w:rsidR="00A32C8E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B540FC" w14:textId="77777777" w:rsidR="00A32C8E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E5DF9B" w:rsidR="00A32C8E" w:rsidRPr="00A81843" w:rsidRDefault="00A32C8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D23A2C2" w14:textId="77777777" w:rsidR="00161646" w:rsidRDefault="005D5B3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 volkanik alanların dağılışı ile başka hangi olayların görüldüğü alanlar paralellik göstermektedir?</w:t>
            </w:r>
          </w:p>
          <w:p w14:paraId="47164276" w14:textId="6EDF0FB9" w:rsidR="005D5B31" w:rsidRPr="00A32C8E" w:rsidRDefault="005D5B3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B3684D9" w14:textId="1FA7407E" w:rsidR="00A32C8E" w:rsidRDefault="005D5B3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B31">
              <w:rPr>
                <w:rFonts w:ascii="Times New Roman" w:hAnsi="Times New Roman" w:cs="Times New Roman"/>
                <w:noProof/>
                <w:sz w:val="24"/>
                <w:szCs w:val="24"/>
              </w:rPr>
              <w:t>Aktif yanardağların faaliyet gösterdiği yerlerde hangi kayaçlara rastlamak mümkündür? Üç örnek yazınız.</w:t>
            </w:r>
          </w:p>
          <w:p w14:paraId="3BBC9AA6" w14:textId="77777777" w:rsidR="005D5B31" w:rsidRDefault="005D5B3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5B3973" w14:textId="77777777" w:rsidR="005D5B31" w:rsidRDefault="005D5B3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0FF946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F3A39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F8337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4D29FA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250A22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89F7B5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42E33A" w14:textId="77777777" w:rsidR="00A32C8E" w:rsidRDefault="00A32C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3425E1E" w:rsidR="00AB6A99" w:rsidRPr="00A81843" w:rsidRDefault="00AB6A9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01072BC" w14:textId="77777777" w:rsidR="00161646" w:rsidRDefault="00AB6A9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6A99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bulunan üç ana fay sisteminin isimlerini harita üzerindeki yerlere yazınız</w:t>
            </w:r>
          </w:p>
          <w:p w14:paraId="41F26C18" w14:textId="10A88C9A" w:rsidR="00AB6A99" w:rsidRPr="00A81843" w:rsidRDefault="00AB6A9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26B8A1" wp14:editId="4EFB7618">
                  <wp:extent cx="2789162" cy="1577477"/>
                  <wp:effectExtent l="0" t="0" r="0" b="3810"/>
                  <wp:docPr id="5971886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188656" name="Resim 59718865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13BA026" w14:textId="4E198C2F" w:rsidR="00A32C8E" w:rsidRDefault="00AB6A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B6A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Türkiye’deki dağların genellikle doğu-batı doğrultusunda uzanmasının nedeni nedir? Kısaca açıklayınız.</w:t>
            </w:r>
          </w:p>
          <w:p w14:paraId="17BDB7F4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2E4309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94F82B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3F3355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DBA47" w14:textId="77777777" w:rsidR="00AB6A99" w:rsidRDefault="00AB6A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F01129" w14:textId="77777777" w:rsidR="00AB6A99" w:rsidRDefault="00AB6A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7AEEC2" w14:textId="77777777" w:rsidR="00AB6A99" w:rsidRDefault="00AB6A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935834" w14:textId="77777777" w:rsidR="00AB6A99" w:rsidRDefault="00AB6A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911BB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BAD76C" w14:textId="77777777" w:rsidR="00A32C8E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88BEE2E" w:rsidR="00A32C8E" w:rsidRPr="00A81843" w:rsidRDefault="00A32C8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46C6E8C" w:rsidR="006A6C56" w:rsidRPr="00A32C8E" w:rsidRDefault="00AB6A9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6A99">
              <w:rPr>
                <w:rFonts w:ascii="Times New Roman" w:hAnsi="Times New Roman" w:cs="Times New Roman"/>
                <w:noProof/>
                <w:sz w:val="24"/>
                <w:szCs w:val="24"/>
              </w:rPr>
              <w:t>Fiyortlu kıyı tipinin oluşumunu kısaca anlatınız.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5FB53" w14:textId="77777777" w:rsidR="00E5484B" w:rsidRDefault="00E5484B" w:rsidP="00804A3F">
      <w:pPr>
        <w:spacing w:after="0" w:line="240" w:lineRule="auto"/>
      </w:pPr>
      <w:r>
        <w:separator/>
      </w:r>
    </w:p>
  </w:endnote>
  <w:endnote w:type="continuationSeparator" w:id="0">
    <w:p w14:paraId="01C006F0" w14:textId="77777777" w:rsidR="00E5484B" w:rsidRDefault="00E548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8D146" w14:textId="77777777" w:rsidR="00E5484B" w:rsidRDefault="00E5484B" w:rsidP="00804A3F">
      <w:pPr>
        <w:spacing w:after="0" w:line="240" w:lineRule="auto"/>
      </w:pPr>
      <w:r>
        <w:separator/>
      </w:r>
    </w:p>
  </w:footnote>
  <w:footnote w:type="continuationSeparator" w:id="0">
    <w:p w14:paraId="572E19D6" w14:textId="77777777" w:rsidR="00E5484B" w:rsidRDefault="00E5484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2024-10-13T12:21:00Z</dcterms:created>
  <dcterms:modified xsi:type="dcterms:W3CDTF">2024-10-13T12:24:00Z</dcterms:modified>
</cp:coreProperties>
</file>