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885ED9" w:rsidR="00613A0E" w:rsidRPr="00205A70" w:rsidRDefault="00452B80" w:rsidP="00452B80">
                            <w:pPr>
                              <w:rPr>
                                <w:b/>
                                <w:sz w:val="24"/>
                                <w:szCs w:val="24"/>
                              </w:rPr>
                            </w:pPr>
                            <w:r>
                              <w:rPr>
                                <w:b/>
                                <w:sz w:val="24"/>
                                <w:szCs w:val="24"/>
                              </w:rPr>
                              <w:t xml:space="preserve">    </w:t>
                            </w:r>
                            <w:r w:rsidR="00BB675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885ED9" w:rsidR="00613A0E" w:rsidRPr="00205A70" w:rsidRDefault="00452B80" w:rsidP="00452B80">
                      <w:pPr>
                        <w:rPr>
                          <w:b/>
                          <w:sz w:val="24"/>
                          <w:szCs w:val="24"/>
                        </w:rPr>
                      </w:pPr>
                      <w:r>
                        <w:rPr>
                          <w:b/>
                          <w:sz w:val="24"/>
                          <w:szCs w:val="24"/>
                        </w:rPr>
                        <w:t xml:space="preserve">    </w:t>
                      </w:r>
                      <w:r w:rsidR="00BB675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B070E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BB675C">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42"/>
        <w:gridCol w:w="1226"/>
        <w:gridCol w:w="1226"/>
        <w:gridCol w:w="1226"/>
        <w:gridCol w:w="1226"/>
        <w:gridCol w:w="1083"/>
        <w:gridCol w:w="1015"/>
        <w:gridCol w:w="1087"/>
        <w:gridCol w:w="1172"/>
      </w:tblGrid>
      <w:tr w:rsidR="00B80740" w14:paraId="5F4B3517" w14:textId="77777777" w:rsidTr="00B80740">
        <w:trPr>
          <w:cnfStyle w:val="100000000000" w:firstRow="1" w:lastRow="0" w:firstColumn="0" w:lastColumn="0" w:oddVBand="0" w:evenVBand="0" w:oddHBand="0"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1342" w:type="dxa"/>
          </w:tcPr>
          <w:p w14:paraId="35C724D5" w14:textId="77777777" w:rsidR="00B80740" w:rsidRPr="00360852" w:rsidRDefault="00B80740" w:rsidP="005E478A">
            <w:pPr>
              <w:jc w:val="center"/>
              <w:rPr>
                <w:b w:val="0"/>
                <w:bCs w:val="0"/>
                <w:color w:val="FFFFFF" w:themeColor="background1"/>
                <w:sz w:val="18"/>
                <w:szCs w:val="18"/>
              </w:rPr>
            </w:pPr>
            <w:r w:rsidRPr="00360852">
              <w:rPr>
                <w:sz w:val="18"/>
                <w:szCs w:val="18"/>
              </w:rPr>
              <w:t>1. Soru</w:t>
            </w:r>
          </w:p>
          <w:p w14:paraId="33DCD0C1" w14:textId="781EAFE5" w:rsidR="00B80740" w:rsidRPr="00360852" w:rsidRDefault="00B80740" w:rsidP="005E478A">
            <w:pPr>
              <w:jc w:val="center"/>
              <w:rPr>
                <w:sz w:val="18"/>
                <w:szCs w:val="18"/>
              </w:rPr>
            </w:pPr>
            <w:r w:rsidRPr="00360852">
              <w:rPr>
                <w:sz w:val="18"/>
                <w:szCs w:val="18"/>
              </w:rPr>
              <w:t>(</w:t>
            </w:r>
            <w:r>
              <w:rPr>
                <w:sz w:val="18"/>
                <w:szCs w:val="18"/>
              </w:rPr>
              <w:t>1</w:t>
            </w:r>
            <w:r w:rsidR="00912100">
              <w:rPr>
                <w:sz w:val="18"/>
                <w:szCs w:val="18"/>
              </w:rPr>
              <w:t>0</w:t>
            </w:r>
            <w:r w:rsidRPr="00360852">
              <w:rPr>
                <w:sz w:val="18"/>
                <w:szCs w:val="18"/>
              </w:rPr>
              <w:t xml:space="preserve"> Puan)</w:t>
            </w:r>
          </w:p>
        </w:tc>
        <w:tc>
          <w:tcPr>
            <w:tcW w:w="1226" w:type="dxa"/>
          </w:tcPr>
          <w:p w14:paraId="394139A1" w14:textId="77777777" w:rsidR="00B80740" w:rsidRPr="00C23F75" w:rsidRDefault="00B8074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6300FF6" w:rsidR="00B80740" w:rsidRPr="00C23F75"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912100">
              <w:rPr>
                <w:sz w:val="18"/>
                <w:szCs w:val="18"/>
              </w:rPr>
              <w:t>0</w:t>
            </w:r>
            <w:r w:rsidRPr="00C23F75">
              <w:rPr>
                <w:sz w:val="18"/>
                <w:szCs w:val="18"/>
              </w:rPr>
              <w:t xml:space="preserve"> Puan)</w:t>
            </w:r>
          </w:p>
        </w:tc>
        <w:tc>
          <w:tcPr>
            <w:tcW w:w="1226" w:type="dxa"/>
          </w:tcPr>
          <w:p w14:paraId="17A9D2C9" w14:textId="77777777" w:rsidR="00B80740" w:rsidRPr="00C23F75" w:rsidRDefault="00B8074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2DC5C65" w:rsidR="00B80740" w:rsidRPr="00C23F75"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912100">
              <w:rPr>
                <w:sz w:val="18"/>
                <w:szCs w:val="18"/>
              </w:rPr>
              <w:t>20</w:t>
            </w:r>
            <w:r w:rsidRPr="00C23F75">
              <w:rPr>
                <w:sz w:val="18"/>
                <w:szCs w:val="18"/>
              </w:rPr>
              <w:t xml:space="preserve"> Puan)</w:t>
            </w:r>
          </w:p>
        </w:tc>
        <w:tc>
          <w:tcPr>
            <w:tcW w:w="1226" w:type="dxa"/>
          </w:tcPr>
          <w:p w14:paraId="7742A56B" w14:textId="77777777"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BCCC5E4" w:rsidR="00B80740" w:rsidRPr="00360852"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912100">
              <w:rPr>
                <w:sz w:val="18"/>
                <w:szCs w:val="18"/>
              </w:rPr>
              <w:t>2</w:t>
            </w:r>
            <w:r>
              <w:rPr>
                <w:sz w:val="18"/>
                <w:szCs w:val="18"/>
              </w:rPr>
              <w:t xml:space="preserve">0 </w:t>
            </w:r>
            <w:r w:rsidRPr="00DA47A3">
              <w:rPr>
                <w:sz w:val="18"/>
                <w:szCs w:val="18"/>
              </w:rPr>
              <w:t xml:space="preserve"> Puan)</w:t>
            </w:r>
          </w:p>
        </w:tc>
        <w:tc>
          <w:tcPr>
            <w:tcW w:w="1226" w:type="dxa"/>
          </w:tcPr>
          <w:p w14:paraId="342AF2B1" w14:textId="77777777"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09DE452" w:rsidR="00B80740" w:rsidRPr="00360852"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912100">
              <w:rPr>
                <w:sz w:val="18"/>
                <w:szCs w:val="18"/>
              </w:rPr>
              <w:t>10</w:t>
            </w:r>
            <w:r w:rsidRPr="00DA47A3">
              <w:rPr>
                <w:sz w:val="18"/>
                <w:szCs w:val="18"/>
              </w:rPr>
              <w:t xml:space="preserve"> Puan)</w:t>
            </w:r>
          </w:p>
        </w:tc>
        <w:tc>
          <w:tcPr>
            <w:tcW w:w="1083" w:type="dxa"/>
          </w:tcPr>
          <w:p w14:paraId="3D0F0A33" w14:textId="77777777"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E93A4E6"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912100">
              <w:rPr>
                <w:sz w:val="18"/>
                <w:szCs w:val="18"/>
              </w:rPr>
              <w:t>8</w:t>
            </w:r>
            <w:r>
              <w:rPr>
                <w:sz w:val="18"/>
                <w:szCs w:val="18"/>
              </w:rPr>
              <w:t xml:space="preserve"> Puan)</w:t>
            </w:r>
          </w:p>
        </w:tc>
        <w:tc>
          <w:tcPr>
            <w:tcW w:w="1015" w:type="dxa"/>
          </w:tcPr>
          <w:p w14:paraId="0DFF44B2" w14:textId="77777777"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30C9115C"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7" w:type="dxa"/>
          </w:tcPr>
          <w:p w14:paraId="165081AD" w14:textId="77777777"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9C4F18" w14:textId="5B319606"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12100">
              <w:rPr>
                <w:sz w:val="18"/>
                <w:szCs w:val="18"/>
              </w:rPr>
              <w:t>2</w:t>
            </w:r>
            <w:r>
              <w:rPr>
                <w:sz w:val="18"/>
                <w:szCs w:val="18"/>
              </w:rPr>
              <w:t xml:space="preserve"> Puan)</w:t>
            </w:r>
          </w:p>
        </w:tc>
        <w:tc>
          <w:tcPr>
            <w:tcW w:w="1172" w:type="dxa"/>
          </w:tcPr>
          <w:p w14:paraId="319DC1CE" w14:textId="1FCF3120"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80740" w14:paraId="4025E7B9" w14:textId="77777777" w:rsidTr="00B80740">
        <w:trPr>
          <w:trHeight w:val="253"/>
        </w:trPr>
        <w:tc>
          <w:tcPr>
            <w:cnfStyle w:val="001000000000" w:firstRow="0" w:lastRow="0" w:firstColumn="1" w:lastColumn="0" w:oddVBand="0" w:evenVBand="0" w:oddHBand="0" w:evenHBand="0" w:firstRowFirstColumn="0" w:firstRowLastColumn="0" w:lastRowFirstColumn="0" w:lastRowLastColumn="0"/>
            <w:tcW w:w="1342" w:type="dxa"/>
          </w:tcPr>
          <w:p w14:paraId="63409D01" w14:textId="4F879921" w:rsidR="00B80740" w:rsidRPr="00360852" w:rsidRDefault="00B80740" w:rsidP="005E478A">
            <w:pPr>
              <w:jc w:val="center"/>
              <w:rPr>
                <w:sz w:val="18"/>
                <w:szCs w:val="18"/>
              </w:rPr>
            </w:pPr>
            <w:r w:rsidRPr="00421441">
              <w:rPr>
                <w:sz w:val="18"/>
                <w:szCs w:val="18"/>
              </w:rPr>
              <w:t>…………</w:t>
            </w:r>
          </w:p>
        </w:tc>
        <w:tc>
          <w:tcPr>
            <w:tcW w:w="1226" w:type="dxa"/>
          </w:tcPr>
          <w:p w14:paraId="40D40D8C" w14:textId="77777777" w:rsidR="00B80740" w:rsidRPr="00360852"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6" w:type="dxa"/>
          </w:tcPr>
          <w:p w14:paraId="22189A10" w14:textId="77777777" w:rsidR="00B80740" w:rsidRPr="00360852"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6" w:type="dxa"/>
          </w:tcPr>
          <w:p w14:paraId="24DB285D" w14:textId="77777777" w:rsidR="00B80740" w:rsidRPr="00360852"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6" w:type="dxa"/>
          </w:tcPr>
          <w:p w14:paraId="06A83561" w14:textId="77777777" w:rsidR="00B80740" w:rsidRPr="00360852"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3" w:type="dxa"/>
          </w:tcPr>
          <w:p w14:paraId="44667371" w14:textId="7806F876" w:rsidR="00B80740"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5" w:type="dxa"/>
          </w:tcPr>
          <w:p w14:paraId="003116C9" w14:textId="4CE64052" w:rsidR="00B80740"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7" w:type="dxa"/>
          </w:tcPr>
          <w:p w14:paraId="73220AE9" w14:textId="57D279A1" w:rsidR="00B80740"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2" w:type="dxa"/>
          </w:tcPr>
          <w:p w14:paraId="296C7088" w14:textId="09934DF3" w:rsidR="00B80740" w:rsidRPr="00421441"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7E4497ED" w14:textId="77777777" w:rsidR="00912100" w:rsidRDefault="00912100" w:rsidP="00912100">
            <w:pPr>
              <w:rPr>
                <w:rFonts w:ascii="Times New Roman" w:hAnsi="Times New Roman" w:cs="Times New Roman"/>
                <w:noProof/>
                <w:sz w:val="24"/>
                <w:szCs w:val="24"/>
              </w:rPr>
            </w:pPr>
            <w:r w:rsidRPr="00912100">
              <w:rPr>
                <w:rFonts w:ascii="Times New Roman" w:hAnsi="Times New Roman" w:cs="Times New Roman"/>
                <w:noProof/>
                <w:sz w:val="24"/>
                <w:szCs w:val="24"/>
              </w:rPr>
              <w:t xml:space="preserve">Erzurum ve Kars civarında Çernezyomlara (kara toprak) 3. rastlanır. İçerisindeki humus miktarı toprağı çok verimli yaptığı halde bölge halkı bu topraklar üzerinde genelde tarım değil hayvancılık faaliyetleri gerçekleştirir. </w:t>
            </w:r>
          </w:p>
          <w:p w14:paraId="08B6C3A0" w14:textId="0B05F2E9" w:rsidR="00393C7E" w:rsidRPr="00912100" w:rsidRDefault="00912100" w:rsidP="00912100">
            <w:pPr>
              <w:rPr>
                <w:rFonts w:ascii="Times New Roman" w:hAnsi="Times New Roman" w:cs="Times New Roman"/>
                <w:b/>
                <w:bCs/>
                <w:noProof/>
                <w:sz w:val="24"/>
                <w:szCs w:val="24"/>
              </w:rPr>
            </w:pPr>
            <w:r w:rsidRPr="00912100">
              <w:rPr>
                <w:rFonts w:ascii="Times New Roman" w:hAnsi="Times New Roman" w:cs="Times New Roman"/>
                <w:b/>
                <w:bCs/>
                <w:noProof/>
                <w:sz w:val="24"/>
                <w:szCs w:val="24"/>
              </w:rPr>
              <w:t>Çernezyom topraklarının verimli olmasına rağmen üzerinde tarımın az yapılmasının temel sebebi nedir? Yazınız.</w:t>
            </w:r>
          </w:p>
          <w:p w14:paraId="3366D4FE" w14:textId="77777777" w:rsidR="00912100" w:rsidRDefault="00912100" w:rsidP="00912100">
            <w:pPr>
              <w:rPr>
                <w:rFonts w:ascii="Times New Roman" w:hAnsi="Times New Roman" w:cs="Times New Roman"/>
                <w:noProof/>
                <w:sz w:val="24"/>
                <w:szCs w:val="24"/>
              </w:rPr>
            </w:pPr>
          </w:p>
          <w:p w14:paraId="204C9739" w14:textId="77777777" w:rsidR="00912100" w:rsidRDefault="00912100" w:rsidP="00912100">
            <w:pPr>
              <w:rPr>
                <w:rFonts w:ascii="Times New Roman" w:hAnsi="Times New Roman" w:cs="Times New Roman"/>
                <w:noProof/>
                <w:sz w:val="24"/>
                <w:szCs w:val="24"/>
              </w:rPr>
            </w:pPr>
          </w:p>
          <w:p w14:paraId="2943D5C2" w14:textId="77777777" w:rsidR="00912100" w:rsidRDefault="00912100" w:rsidP="00912100">
            <w:pPr>
              <w:rPr>
                <w:rFonts w:ascii="Times New Roman" w:hAnsi="Times New Roman" w:cs="Times New Roman"/>
                <w:noProof/>
                <w:sz w:val="24"/>
                <w:szCs w:val="24"/>
              </w:rPr>
            </w:pPr>
          </w:p>
          <w:p w14:paraId="4D3B307B" w14:textId="73ACD323" w:rsidR="00912100" w:rsidRPr="00924C00" w:rsidRDefault="00912100" w:rsidP="00912100">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7A8A8D0" w14:textId="77777777" w:rsidR="00912100" w:rsidRPr="00912100" w:rsidRDefault="00912100" w:rsidP="00BB675C">
            <w:pPr>
              <w:rPr>
                <w:rFonts w:ascii="Times New Roman" w:hAnsi="Times New Roman" w:cs="Times New Roman"/>
                <w:noProof/>
                <w:sz w:val="24"/>
                <w:szCs w:val="24"/>
              </w:rPr>
            </w:pPr>
            <w:r w:rsidRPr="00912100">
              <w:rPr>
                <w:rFonts w:ascii="Times New Roman" w:hAnsi="Times New Roman" w:cs="Times New Roman"/>
                <w:noProof/>
                <w:sz w:val="24"/>
                <w:szCs w:val="24"/>
              </w:rPr>
              <w:t xml:space="preserve">Birtakım gözlemci Huaorani kabilesi hakkında araştırma yapmak için Ekvador ülkesinde yaşamlarını sürdüren kabile köylerini ziyaret etmiştir. Gözlemciler Ekvatoral Yağmur Ormanları içerisinde bulunan ağaçların ve diğer bitkilerin devasa boyutlara ulaşması, sürekli büyümesi ve kendini yenilemesi sebebiyle bu halkın yerleşim yeri açma imkanlarını kısıtladığı sonucuna varmıştır. </w:t>
            </w:r>
          </w:p>
          <w:p w14:paraId="04D628C2" w14:textId="662F1795" w:rsidR="00BB675C" w:rsidRDefault="00912100" w:rsidP="00BB675C">
            <w:pPr>
              <w:rPr>
                <w:rFonts w:ascii="Times New Roman" w:hAnsi="Times New Roman" w:cs="Times New Roman"/>
                <w:b/>
                <w:bCs/>
                <w:noProof/>
                <w:sz w:val="24"/>
                <w:szCs w:val="24"/>
              </w:rPr>
            </w:pPr>
            <w:r w:rsidRPr="00912100">
              <w:rPr>
                <w:rFonts w:ascii="Times New Roman" w:hAnsi="Times New Roman" w:cs="Times New Roman"/>
                <w:b/>
                <w:bCs/>
                <w:noProof/>
                <w:sz w:val="24"/>
                <w:szCs w:val="24"/>
              </w:rPr>
              <w:t>Buna göre buradaki bitki topluluklarının uzun boylu olmasının ve hızlı büyümesinin sebebi nedir? Yazınız</w:t>
            </w:r>
          </w:p>
          <w:p w14:paraId="6A71F085" w14:textId="77777777" w:rsidR="00BB675C" w:rsidRDefault="00BB675C" w:rsidP="00BB675C">
            <w:pPr>
              <w:rPr>
                <w:rFonts w:ascii="Times New Roman" w:hAnsi="Times New Roman" w:cs="Times New Roman"/>
                <w:b/>
                <w:bCs/>
                <w:noProof/>
                <w:sz w:val="24"/>
                <w:szCs w:val="24"/>
              </w:rPr>
            </w:pPr>
          </w:p>
          <w:p w14:paraId="551C5D9E" w14:textId="77777777" w:rsidR="00912100" w:rsidRPr="00BB675C" w:rsidRDefault="00912100" w:rsidP="00BB675C">
            <w:pPr>
              <w:rPr>
                <w:rFonts w:ascii="Times New Roman" w:hAnsi="Times New Roman" w:cs="Times New Roman"/>
                <w:b/>
                <w:bCs/>
                <w:noProof/>
                <w:sz w:val="24"/>
                <w:szCs w:val="24"/>
              </w:rPr>
            </w:pPr>
          </w:p>
          <w:p w14:paraId="1234FB21" w14:textId="77777777" w:rsidR="00912100" w:rsidRDefault="00912100" w:rsidP="00BB675C">
            <w:pPr>
              <w:rPr>
                <w:rFonts w:ascii="Times New Roman" w:hAnsi="Times New Roman" w:cs="Times New Roman"/>
                <w:b/>
                <w:bCs/>
                <w:i/>
                <w:iCs/>
                <w:noProof/>
                <w:sz w:val="24"/>
                <w:szCs w:val="24"/>
              </w:rPr>
            </w:pPr>
          </w:p>
          <w:p w14:paraId="24F570A5" w14:textId="11E95EA3" w:rsidR="00BB675C" w:rsidRPr="00BE2D2D" w:rsidRDefault="00BB675C" w:rsidP="00BB675C">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0F92109" w14:textId="77777777" w:rsidR="00912100" w:rsidRDefault="00912100" w:rsidP="003A5418">
            <w:pPr>
              <w:rPr>
                <w:rFonts w:ascii="Times New Roman" w:hAnsi="Times New Roman" w:cs="Times New Roman"/>
                <w:noProof/>
                <w:sz w:val="24"/>
                <w:szCs w:val="24"/>
              </w:rPr>
            </w:pPr>
            <w:r w:rsidRPr="00912100">
              <w:rPr>
                <w:rFonts w:ascii="Times New Roman" w:hAnsi="Times New Roman" w:cs="Times New Roman"/>
                <w:noProof/>
                <w:sz w:val="24"/>
                <w:szCs w:val="24"/>
              </w:rPr>
              <w:t>Bir ülkedeki ortalama yaşam süresi ülkelerin gelişmişlik seviyeleri hakkında bilgi verir. Japonya'da ortalama yaşam süresi 84 yıl iken Nijerya ülkesinde bu ortalama 54 yıldır.</w:t>
            </w:r>
          </w:p>
          <w:p w14:paraId="76B5AF90" w14:textId="39313CE0" w:rsidR="00ED5B7C" w:rsidRPr="00912100" w:rsidRDefault="00912100" w:rsidP="003A5418">
            <w:pPr>
              <w:rPr>
                <w:rFonts w:ascii="Times New Roman" w:hAnsi="Times New Roman" w:cs="Times New Roman"/>
                <w:b/>
                <w:bCs/>
                <w:noProof/>
                <w:sz w:val="24"/>
                <w:szCs w:val="24"/>
              </w:rPr>
            </w:pPr>
            <w:r w:rsidRPr="00912100">
              <w:rPr>
                <w:rFonts w:ascii="Times New Roman" w:hAnsi="Times New Roman" w:cs="Times New Roman"/>
                <w:b/>
                <w:bCs/>
                <w:noProof/>
                <w:sz w:val="24"/>
                <w:szCs w:val="24"/>
              </w:rPr>
              <w:t xml:space="preserve"> Buna göre iki ülkeyi eğitim seviyesi ve sağlık şartları açısından kıyaslayınız.</w:t>
            </w:r>
          </w:p>
          <w:tbl>
            <w:tblPr>
              <w:tblStyle w:val="TabloKlavuzu"/>
              <w:tblW w:w="0" w:type="auto"/>
              <w:tblInd w:w="0" w:type="dxa"/>
              <w:tblLook w:val="04A0" w:firstRow="1" w:lastRow="0" w:firstColumn="1" w:lastColumn="0" w:noHBand="0" w:noVBand="1"/>
            </w:tblPr>
            <w:tblGrid>
              <w:gridCol w:w="5274"/>
              <w:gridCol w:w="5274"/>
            </w:tblGrid>
            <w:tr w:rsidR="00912100" w14:paraId="63CB0BDB" w14:textId="77777777" w:rsidTr="00912100">
              <w:tc>
                <w:tcPr>
                  <w:tcW w:w="5274" w:type="dxa"/>
                  <w:shd w:val="clear" w:color="auto" w:fill="D9E2F3" w:themeFill="accent1" w:themeFillTint="33"/>
                </w:tcPr>
                <w:p w14:paraId="4B0DCE0A" w14:textId="2A864A31" w:rsidR="00912100" w:rsidRDefault="00912100" w:rsidP="003A5418">
                  <w:pPr>
                    <w:rPr>
                      <w:rFonts w:ascii="Times New Roman" w:hAnsi="Times New Roman" w:cs="Times New Roman"/>
                      <w:noProof/>
                      <w:sz w:val="24"/>
                      <w:szCs w:val="24"/>
                    </w:rPr>
                  </w:pPr>
                  <w:r w:rsidRPr="00912100">
                    <w:rPr>
                      <w:rFonts w:ascii="Times New Roman" w:hAnsi="Times New Roman" w:cs="Times New Roman"/>
                      <w:noProof/>
                      <w:sz w:val="24"/>
                      <w:szCs w:val="24"/>
                    </w:rPr>
                    <w:t>Japonya</w:t>
                  </w:r>
                </w:p>
              </w:tc>
              <w:tc>
                <w:tcPr>
                  <w:tcW w:w="5274" w:type="dxa"/>
                  <w:shd w:val="clear" w:color="auto" w:fill="D9E2F3" w:themeFill="accent1" w:themeFillTint="33"/>
                </w:tcPr>
                <w:p w14:paraId="6BA63EFB" w14:textId="369CE65D" w:rsidR="00912100" w:rsidRDefault="00912100" w:rsidP="003A5418">
                  <w:pPr>
                    <w:rPr>
                      <w:rFonts w:ascii="Times New Roman" w:hAnsi="Times New Roman" w:cs="Times New Roman"/>
                      <w:noProof/>
                      <w:sz w:val="24"/>
                      <w:szCs w:val="24"/>
                    </w:rPr>
                  </w:pPr>
                  <w:r w:rsidRPr="00912100">
                    <w:rPr>
                      <w:rFonts w:ascii="Times New Roman" w:hAnsi="Times New Roman" w:cs="Times New Roman"/>
                      <w:noProof/>
                      <w:sz w:val="24"/>
                      <w:szCs w:val="24"/>
                    </w:rPr>
                    <w:t>Nijerya</w:t>
                  </w:r>
                </w:p>
              </w:tc>
            </w:tr>
            <w:tr w:rsidR="00912100" w14:paraId="2E0F4EC2" w14:textId="77777777" w:rsidTr="00912100">
              <w:tc>
                <w:tcPr>
                  <w:tcW w:w="5274" w:type="dxa"/>
                </w:tcPr>
                <w:p w14:paraId="28D26691" w14:textId="77777777" w:rsidR="00912100" w:rsidRDefault="00912100" w:rsidP="003A5418">
                  <w:pPr>
                    <w:rPr>
                      <w:rFonts w:ascii="Times New Roman" w:hAnsi="Times New Roman" w:cs="Times New Roman"/>
                      <w:noProof/>
                      <w:sz w:val="24"/>
                      <w:szCs w:val="24"/>
                    </w:rPr>
                  </w:pPr>
                </w:p>
                <w:p w14:paraId="135108D6" w14:textId="77777777" w:rsidR="00912100" w:rsidRDefault="00912100" w:rsidP="003A5418">
                  <w:pPr>
                    <w:rPr>
                      <w:rFonts w:ascii="Times New Roman" w:hAnsi="Times New Roman" w:cs="Times New Roman"/>
                      <w:noProof/>
                      <w:sz w:val="24"/>
                      <w:szCs w:val="24"/>
                    </w:rPr>
                  </w:pPr>
                </w:p>
                <w:p w14:paraId="7D81EA83" w14:textId="77777777" w:rsidR="00912100" w:rsidRDefault="00912100" w:rsidP="003A5418">
                  <w:pPr>
                    <w:rPr>
                      <w:rFonts w:ascii="Times New Roman" w:hAnsi="Times New Roman" w:cs="Times New Roman"/>
                      <w:noProof/>
                      <w:sz w:val="24"/>
                      <w:szCs w:val="24"/>
                    </w:rPr>
                  </w:pPr>
                </w:p>
                <w:p w14:paraId="7F92C751" w14:textId="77777777" w:rsidR="00912100" w:rsidRDefault="00912100" w:rsidP="003A5418">
                  <w:pPr>
                    <w:rPr>
                      <w:rFonts w:ascii="Times New Roman" w:hAnsi="Times New Roman" w:cs="Times New Roman"/>
                      <w:noProof/>
                      <w:sz w:val="24"/>
                      <w:szCs w:val="24"/>
                    </w:rPr>
                  </w:pPr>
                </w:p>
              </w:tc>
              <w:tc>
                <w:tcPr>
                  <w:tcW w:w="5274" w:type="dxa"/>
                </w:tcPr>
                <w:p w14:paraId="3CF56ACF" w14:textId="77777777" w:rsidR="00912100" w:rsidRDefault="00912100" w:rsidP="003A5418">
                  <w:pPr>
                    <w:rPr>
                      <w:rFonts w:ascii="Times New Roman" w:hAnsi="Times New Roman" w:cs="Times New Roman"/>
                      <w:noProof/>
                      <w:sz w:val="24"/>
                      <w:szCs w:val="24"/>
                    </w:rPr>
                  </w:pPr>
                </w:p>
              </w:tc>
            </w:tr>
          </w:tbl>
          <w:p w14:paraId="47164276" w14:textId="51EC220E" w:rsidR="00912100" w:rsidRPr="00924C00" w:rsidRDefault="00912100"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5CA218C9" w14:textId="77777777" w:rsidR="00912100" w:rsidRDefault="00912100" w:rsidP="007B6D15">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7464D426" wp14:editId="122690BF">
                  <wp:simplePos x="0" y="0"/>
                  <wp:positionH relativeFrom="column">
                    <wp:posOffset>-1270</wp:posOffset>
                  </wp:positionH>
                  <wp:positionV relativeFrom="paragraph">
                    <wp:posOffset>0</wp:posOffset>
                  </wp:positionV>
                  <wp:extent cx="2689860" cy="1386840"/>
                  <wp:effectExtent l="0" t="0" r="0" b="3810"/>
                  <wp:wrapSquare wrapText="bothSides"/>
                  <wp:docPr id="12855687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56874" name="Resim 128556874"/>
                          <pic:cNvPicPr/>
                        </pic:nvPicPr>
                        <pic:blipFill>
                          <a:blip r:embed="rId17">
                            <a:extLst>
                              <a:ext uri="{28A0092B-C50C-407E-A947-70E740481C1C}">
                                <a14:useLocalDpi xmlns:a14="http://schemas.microsoft.com/office/drawing/2010/main" val="0"/>
                              </a:ext>
                            </a:extLst>
                          </a:blip>
                          <a:stretch>
                            <a:fillRect/>
                          </a:stretch>
                        </pic:blipFill>
                        <pic:spPr>
                          <a:xfrm>
                            <a:off x="0" y="0"/>
                            <a:ext cx="2689860" cy="1386840"/>
                          </a:xfrm>
                          <a:prstGeom prst="rect">
                            <a:avLst/>
                          </a:prstGeom>
                        </pic:spPr>
                      </pic:pic>
                    </a:graphicData>
                  </a:graphic>
                  <wp14:sizeRelH relativeFrom="page">
                    <wp14:pctWidth>0</wp14:pctWidth>
                  </wp14:sizeRelH>
                  <wp14:sizeRelV relativeFrom="page">
                    <wp14:pctHeight>0</wp14:pctHeight>
                  </wp14:sizeRelV>
                </wp:anchor>
              </w:drawing>
            </w:r>
            <w:r w:rsidRPr="00912100">
              <w:rPr>
                <w:rFonts w:ascii="Times New Roman" w:hAnsi="Times New Roman" w:cs="Times New Roman"/>
                <w:noProof/>
                <w:sz w:val="24"/>
                <w:szCs w:val="24"/>
              </w:rPr>
              <w:t xml:space="preserve">Yukarıda verilen dünya haritasında bazı seyrek nüfuslu alanlar işaretlenmiştir. </w:t>
            </w:r>
          </w:p>
          <w:p w14:paraId="22A60428" w14:textId="2A1AAE6B" w:rsidR="007B6D15" w:rsidRPr="00912100" w:rsidRDefault="00912100" w:rsidP="007B6D15">
            <w:pPr>
              <w:rPr>
                <w:rFonts w:ascii="Times New Roman" w:hAnsi="Times New Roman" w:cs="Times New Roman"/>
                <w:b/>
                <w:bCs/>
                <w:noProof/>
                <w:sz w:val="24"/>
                <w:szCs w:val="24"/>
              </w:rPr>
            </w:pPr>
            <w:r w:rsidRPr="00912100">
              <w:rPr>
                <w:rFonts w:ascii="Times New Roman" w:hAnsi="Times New Roman" w:cs="Times New Roman"/>
                <w:b/>
                <w:bCs/>
                <w:noProof/>
                <w:sz w:val="24"/>
                <w:szCs w:val="24"/>
              </w:rPr>
              <w:t>Bu alanlarda nüfusun seyrek olmasının nedenlerini alttaki numaraların yanına yazınız.</w:t>
            </w:r>
          </w:p>
          <w:p w14:paraId="7EDEDF7B" w14:textId="77777777" w:rsidR="00912100" w:rsidRDefault="00912100" w:rsidP="007B6D15">
            <w:pPr>
              <w:rPr>
                <w:rFonts w:ascii="Times New Roman" w:hAnsi="Times New Roman" w:cs="Times New Roman"/>
                <w:noProof/>
                <w:sz w:val="24"/>
                <w:szCs w:val="24"/>
              </w:rPr>
            </w:pPr>
            <w:r w:rsidRPr="00912100">
              <w:rPr>
                <w:rFonts w:ascii="Times New Roman" w:hAnsi="Times New Roman" w:cs="Times New Roman"/>
                <w:noProof/>
                <w:sz w:val="24"/>
                <w:szCs w:val="24"/>
              </w:rPr>
              <w:t xml:space="preserve">I. </w:t>
            </w:r>
          </w:p>
          <w:p w14:paraId="3D6EBF76" w14:textId="5CB3F585" w:rsidR="00912100" w:rsidRDefault="00912100" w:rsidP="007B6D15">
            <w:pPr>
              <w:rPr>
                <w:rFonts w:ascii="Times New Roman" w:hAnsi="Times New Roman" w:cs="Times New Roman"/>
                <w:noProof/>
                <w:sz w:val="24"/>
                <w:szCs w:val="24"/>
              </w:rPr>
            </w:pPr>
            <w:r w:rsidRPr="00912100">
              <w:rPr>
                <w:rFonts w:ascii="Times New Roman" w:hAnsi="Times New Roman" w:cs="Times New Roman"/>
                <w:noProof/>
                <w:sz w:val="24"/>
                <w:szCs w:val="24"/>
              </w:rPr>
              <w:t xml:space="preserve">II. </w:t>
            </w:r>
          </w:p>
          <w:p w14:paraId="254B0E22" w14:textId="3FFBE436" w:rsidR="00912100" w:rsidRDefault="00912100" w:rsidP="007B6D15">
            <w:pPr>
              <w:rPr>
                <w:rFonts w:ascii="Times New Roman" w:hAnsi="Times New Roman" w:cs="Times New Roman"/>
                <w:noProof/>
                <w:sz w:val="24"/>
                <w:szCs w:val="24"/>
              </w:rPr>
            </w:pPr>
            <w:r w:rsidRPr="00912100">
              <w:rPr>
                <w:rFonts w:ascii="Times New Roman" w:hAnsi="Times New Roman" w:cs="Times New Roman"/>
                <w:noProof/>
                <w:sz w:val="24"/>
                <w:szCs w:val="24"/>
              </w:rPr>
              <w:t xml:space="preserve">III. </w:t>
            </w:r>
          </w:p>
          <w:p w14:paraId="41F26C18" w14:textId="760D603A" w:rsidR="00912100" w:rsidRPr="00924C00" w:rsidRDefault="00912100" w:rsidP="00912100">
            <w:pPr>
              <w:rPr>
                <w:rFonts w:ascii="Times New Roman" w:hAnsi="Times New Roman" w:cs="Times New Roman"/>
                <w:noProof/>
                <w:sz w:val="24"/>
                <w:szCs w:val="24"/>
              </w:rPr>
            </w:pPr>
            <w:r w:rsidRPr="00912100">
              <w:rPr>
                <w:rFonts w:ascii="Times New Roman" w:hAnsi="Times New Roman" w:cs="Times New Roman"/>
                <w:noProof/>
                <w:sz w:val="24"/>
                <w:szCs w:val="24"/>
              </w:rPr>
              <w:t>IV</w:t>
            </w: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39852774" w14:textId="77777777" w:rsidR="007B6D15" w:rsidRDefault="00912100" w:rsidP="00912100">
            <w:pPr>
              <w:rPr>
                <w:rFonts w:ascii="Times New Roman" w:hAnsi="Times New Roman" w:cs="Times New Roman"/>
                <w:noProof/>
                <w:sz w:val="24"/>
                <w:szCs w:val="24"/>
              </w:rPr>
            </w:pPr>
            <w:r w:rsidRPr="00912100">
              <w:rPr>
                <w:rFonts w:ascii="Times New Roman" w:hAnsi="Times New Roman" w:cs="Times New Roman"/>
                <w:noProof/>
                <w:sz w:val="24"/>
                <w:szCs w:val="24"/>
              </w:rPr>
              <w:t>Aşağıdaki grafikler üzerinde beş ülkeye ait veriler 7. bulunmaktadır. Öndeki taralı grafiklerde doğum oranları, arkadaki grafiklerde ise gerçek nüfus artış oranları verilmiştir.</w:t>
            </w:r>
          </w:p>
          <w:p w14:paraId="77A14316" w14:textId="678FC68C" w:rsidR="00912100" w:rsidRPr="00912100" w:rsidRDefault="00912100" w:rsidP="00912100">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2576" behindDoc="0" locked="0" layoutInCell="1" allowOverlap="1" wp14:anchorId="3862EFD4" wp14:editId="0058CEB5">
                  <wp:simplePos x="0" y="0"/>
                  <wp:positionH relativeFrom="column">
                    <wp:posOffset>-1270</wp:posOffset>
                  </wp:positionH>
                  <wp:positionV relativeFrom="paragraph">
                    <wp:posOffset>-1905</wp:posOffset>
                  </wp:positionV>
                  <wp:extent cx="2690093" cy="1303133"/>
                  <wp:effectExtent l="0" t="0" r="0" b="0"/>
                  <wp:wrapSquare wrapText="bothSides"/>
                  <wp:docPr id="7904150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41508" name="Resim 79041508"/>
                          <pic:cNvPicPr/>
                        </pic:nvPicPr>
                        <pic:blipFill>
                          <a:blip r:embed="rId18">
                            <a:extLst>
                              <a:ext uri="{28A0092B-C50C-407E-A947-70E740481C1C}">
                                <a14:useLocalDpi xmlns:a14="http://schemas.microsoft.com/office/drawing/2010/main" val="0"/>
                              </a:ext>
                            </a:extLst>
                          </a:blip>
                          <a:stretch>
                            <a:fillRect/>
                          </a:stretch>
                        </pic:blipFill>
                        <pic:spPr>
                          <a:xfrm>
                            <a:off x="0" y="0"/>
                            <a:ext cx="2690093" cy="1303133"/>
                          </a:xfrm>
                          <a:prstGeom prst="rect">
                            <a:avLst/>
                          </a:prstGeom>
                        </pic:spPr>
                      </pic:pic>
                    </a:graphicData>
                  </a:graphic>
                  <wp14:sizeRelH relativeFrom="page">
                    <wp14:pctWidth>0</wp14:pctWidth>
                  </wp14:sizeRelH>
                  <wp14:sizeRelV relativeFrom="page">
                    <wp14:pctHeight>0</wp14:pctHeight>
                  </wp14:sizeRelV>
                </wp:anchor>
              </w:drawing>
            </w:r>
            <w:r w:rsidRPr="00912100">
              <w:rPr>
                <w:rFonts w:ascii="Times New Roman" w:hAnsi="Times New Roman" w:cs="Times New Roman"/>
                <w:noProof/>
                <w:sz w:val="24"/>
                <w:szCs w:val="24"/>
              </w:rPr>
              <w:t>I. ve III. ülkelerdeki gerçek nüfus artışının doğum oranlarından fazla olmasının sebebini yazınız?</w:t>
            </w:r>
          </w:p>
          <w:p w14:paraId="00B40EF7" w14:textId="77777777" w:rsidR="00912100" w:rsidRDefault="00912100" w:rsidP="00912100">
            <w:pPr>
              <w:rPr>
                <w:rFonts w:ascii="Times New Roman" w:hAnsi="Times New Roman" w:cs="Times New Roman"/>
                <w:b/>
                <w:bCs/>
                <w:noProof/>
                <w:sz w:val="24"/>
                <w:szCs w:val="24"/>
              </w:rPr>
            </w:pPr>
          </w:p>
          <w:p w14:paraId="4B2B7A1E" w14:textId="77777777" w:rsidR="00912100" w:rsidRDefault="00912100" w:rsidP="00912100">
            <w:pPr>
              <w:rPr>
                <w:rFonts w:ascii="Times New Roman" w:hAnsi="Times New Roman" w:cs="Times New Roman"/>
                <w:b/>
                <w:bCs/>
                <w:noProof/>
                <w:sz w:val="24"/>
                <w:szCs w:val="24"/>
              </w:rPr>
            </w:pPr>
          </w:p>
          <w:p w14:paraId="2ECE529A" w14:textId="77777777" w:rsidR="00912100" w:rsidRDefault="00912100" w:rsidP="00912100">
            <w:pPr>
              <w:rPr>
                <w:rFonts w:ascii="Times New Roman" w:hAnsi="Times New Roman" w:cs="Times New Roman"/>
                <w:b/>
                <w:bCs/>
                <w:noProof/>
                <w:sz w:val="24"/>
                <w:szCs w:val="24"/>
              </w:rPr>
            </w:pPr>
          </w:p>
          <w:p w14:paraId="093CB63E" w14:textId="77777777" w:rsidR="00912100" w:rsidRDefault="00912100" w:rsidP="00912100">
            <w:pPr>
              <w:rPr>
                <w:rFonts w:ascii="Times New Roman" w:hAnsi="Times New Roman" w:cs="Times New Roman"/>
                <w:b/>
                <w:bCs/>
                <w:noProof/>
                <w:sz w:val="24"/>
                <w:szCs w:val="24"/>
              </w:rPr>
            </w:pPr>
          </w:p>
          <w:p w14:paraId="14ACC7D2" w14:textId="77777777" w:rsidR="00912100" w:rsidRDefault="00912100" w:rsidP="00912100">
            <w:pPr>
              <w:rPr>
                <w:rFonts w:ascii="Times New Roman" w:hAnsi="Times New Roman" w:cs="Times New Roman"/>
                <w:b/>
                <w:bCs/>
                <w:noProof/>
                <w:sz w:val="24"/>
                <w:szCs w:val="24"/>
              </w:rPr>
            </w:pPr>
          </w:p>
          <w:p w14:paraId="4B3999BD" w14:textId="77777777" w:rsidR="00912100" w:rsidRDefault="00912100" w:rsidP="00912100">
            <w:pPr>
              <w:rPr>
                <w:rFonts w:ascii="Times New Roman" w:hAnsi="Times New Roman" w:cs="Times New Roman"/>
                <w:b/>
                <w:bCs/>
                <w:noProof/>
                <w:sz w:val="24"/>
                <w:szCs w:val="24"/>
              </w:rPr>
            </w:pPr>
          </w:p>
          <w:p w14:paraId="46B02811" w14:textId="3F498EC7" w:rsidR="00912100" w:rsidRPr="00924C00" w:rsidRDefault="00912100" w:rsidP="00912100">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9983233" w14:textId="6662D098" w:rsidR="007B6D15" w:rsidRDefault="00912100" w:rsidP="007B6D15">
            <w:pPr>
              <w:pStyle w:val="AralkYok"/>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3600" behindDoc="0" locked="0" layoutInCell="1" allowOverlap="1" wp14:anchorId="2D512650" wp14:editId="393CA3C0">
                  <wp:simplePos x="0" y="0"/>
                  <wp:positionH relativeFrom="column">
                    <wp:posOffset>-1270</wp:posOffset>
                  </wp:positionH>
                  <wp:positionV relativeFrom="paragraph">
                    <wp:posOffset>0</wp:posOffset>
                  </wp:positionV>
                  <wp:extent cx="2987299" cy="1386960"/>
                  <wp:effectExtent l="0" t="0" r="3810" b="3810"/>
                  <wp:wrapSquare wrapText="bothSides"/>
                  <wp:docPr id="1312493907"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493907" name="Resim 1312493907"/>
                          <pic:cNvPicPr/>
                        </pic:nvPicPr>
                        <pic:blipFill>
                          <a:blip r:embed="rId19">
                            <a:extLst>
                              <a:ext uri="{28A0092B-C50C-407E-A947-70E740481C1C}">
                                <a14:useLocalDpi xmlns:a14="http://schemas.microsoft.com/office/drawing/2010/main" val="0"/>
                              </a:ext>
                            </a:extLst>
                          </a:blip>
                          <a:stretch>
                            <a:fillRect/>
                          </a:stretch>
                        </pic:blipFill>
                        <pic:spPr>
                          <a:xfrm>
                            <a:off x="0" y="0"/>
                            <a:ext cx="2987299" cy="1386960"/>
                          </a:xfrm>
                          <a:prstGeom prst="rect">
                            <a:avLst/>
                          </a:prstGeom>
                        </pic:spPr>
                      </pic:pic>
                    </a:graphicData>
                  </a:graphic>
                  <wp14:sizeRelH relativeFrom="page">
                    <wp14:pctWidth>0</wp14:pctWidth>
                  </wp14:sizeRelH>
                  <wp14:sizeRelV relativeFrom="page">
                    <wp14:pctHeight>0</wp14:pctHeight>
                  </wp14:sizeRelV>
                </wp:anchor>
              </w:drawing>
            </w:r>
            <w:r w:rsidRPr="00912100">
              <w:rPr>
                <w:rFonts w:ascii="Times New Roman" w:hAnsi="Times New Roman" w:cs="Times New Roman"/>
                <w:noProof/>
                <w:sz w:val="24"/>
                <w:szCs w:val="24"/>
              </w:rPr>
              <w:t>Karasal yerlerde fiziksel ayrışma, denizel yerlerde ise kimyasal ayrışma etkili olur. Buna göre yukarıdaki Türkiye haritasında işaretlenen numaralı alanlardan hangilerinin fiziksel ya da kimyasal ayrışmaya uğradığını belirtiniz.</w:t>
            </w:r>
          </w:p>
          <w:p w14:paraId="4A8FD77F" w14:textId="697AD9E4" w:rsidR="00912100" w:rsidRDefault="00912100" w:rsidP="007B6D15">
            <w:pPr>
              <w:pStyle w:val="AralkYok"/>
              <w:rPr>
                <w:rFonts w:ascii="Times New Roman" w:hAnsi="Times New Roman" w:cs="Times New Roman"/>
                <w:noProof/>
                <w:sz w:val="24"/>
                <w:szCs w:val="24"/>
              </w:rPr>
            </w:pPr>
            <w:r w:rsidRPr="00912100">
              <w:rPr>
                <w:rFonts w:ascii="Times New Roman" w:hAnsi="Times New Roman" w:cs="Times New Roman"/>
                <w:b/>
                <w:bCs/>
                <w:noProof/>
                <w:sz w:val="24"/>
                <w:szCs w:val="24"/>
              </w:rPr>
              <w:t>Fiziksel Ayrışma</w:t>
            </w:r>
            <w:r w:rsidRPr="00912100">
              <w:rPr>
                <w:rFonts w:ascii="Times New Roman" w:hAnsi="Times New Roman" w:cs="Times New Roman"/>
                <w:noProof/>
                <w:sz w:val="24"/>
                <w:szCs w:val="24"/>
              </w:rPr>
              <w:t xml:space="preserve">: </w:t>
            </w:r>
            <w:r>
              <w:rPr>
                <w:rFonts w:ascii="Times New Roman" w:hAnsi="Times New Roman" w:cs="Times New Roman"/>
                <w:noProof/>
                <w:sz w:val="24"/>
                <w:szCs w:val="24"/>
              </w:rPr>
              <w:t>.........................................</w:t>
            </w:r>
            <w:r w:rsidRPr="00912100">
              <w:rPr>
                <w:rFonts w:ascii="Times New Roman" w:hAnsi="Times New Roman" w:cs="Times New Roman"/>
                <w:noProof/>
                <w:sz w:val="24"/>
                <w:szCs w:val="24"/>
              </w:rPr>
              <w:t xml:space="preserve"> </w:t>
            </w:r>
          </w:p>
          <w:p w14:paraId="521B36FE" w14:textId="77777777" w:rsidR="00912100" w:rsidRDefault="00912100" w:rsidP="007B6D15">
            <w:pPr>
              <w:pStyle w:val="AralkYok"/>
              <w:rPr>
                <w:rFonts w:ascii="Times New Roman" w:hAnsi="Times New Roman" w:cs="Times New Roman"/>
                <w:noProof/>
                <w:sz w:val="24"/>
                <w:szCs w:val="24"/>
              </w:rPr>
            </w:pPr>
          </w:p>
          <w:p w14:paraId="576F6B9F" w14:textId="25FEEE6A" w:rsidR="00912100" w:rsidRDefault="00912100" w:rsidP="007B6D15">
            <w:pPr>
              <w:pStyle w:val="AralkYok"/>
              <w:rPr>
                <w:rFonts w:ascii="Times New Roman" w:hAnsi="Times New Roman" w:cs="Times New Roman"/>
                <w:noProof/>
                <w:sz w:val="24"/>
                <w:szCs w:val="24"/>
              </w:rPr>
            </w:pPr>
            <w:r w:rsidRPr="00912100">
              <w:rPr>
                <w:rFonts w:ascii="Times New Roman" w:hAnsi="Times New Roman" w:cs="Times New Roman"/>
                <w:b/>
                <w:bCs/>
                <w:noProof/>
                <w:sz w:val="24"/>
                <w:szCs w:val="24"/>
              </w:rPr>
              <w:t>Kimyasal Ayrışma</w:t>
            </w:r>
            <w:r w:rsidRPr="00912100">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59CF6E8D" w14:textId="15A9B573" w:rsidR="00A913FC" w:rsidRPr="00924C00" w:rsidRDefault="00A913FC" w:rsidP="007B6D15">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924C00" w:rsidRDefault="003C4192"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F315FE4" w14:textId="77777777" w:rsidR="003C4192" w:rsidRPr="00924C00"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5DB633AD" w14:textId="7E2AB845" w:rsidR="00912100" w:rsidRPr="00912100" w:rsidRDefault="00912100" w:rsidP="00BB675C">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7C1415F8" wp14:editId="6EFC7F51">
                  <wp:simplePos x="0" y="0"/>
                  <wp:positionH relativeFrom="column">
                    <wp:posOffset>-1270</wp:posOffset>
                  </wp:positionH>
                  <wp:positionV relativeFrom="paragraph">
                    <wp:posOffset>0</wp:posOffset>
                  </wp:positionV>
                  <wp:extent cx="2438611" cy="1150720"/>
                  <wp:effectExtent l="0" t="0" r="0" b="0"/>
                  <wp:wrapSquare wrapText="bothSides"/>
                  <wp:docPr id="157542553"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42553" name="Resim 157542553"/>
                          <pic:cNvPicPr/>
                        </pic:nvPicPr>
                        <pic:blipFill>
                          <a:blip r:embed="rId20">
                            <a:extLst>
                              <a:ext uri="{28A0092B-C50C-407E-A947-70E740481C1C}">
                                <a14:useLocalDpi xmlns:a14="http://schemas.microsoft.com/office/drawing/2010/main" val="0"/>
                              </a:ext>
                            </a:extLst>
                          </a:blip>
                          <a:stretch>
                            <a:fillRect/>
                          </a:stretch>
                        </pic:blipFill>
                        <pic:spPr>
                          <a:xfrm>
                            <a:off x="0" y="0"/>
                            <a:ext cx="2438611" cy="1150720"/>
                          </a:xfrm>
                          <a:prstGeom prst="rect">
                            <a:avLst/>
                          </a:prstGeom>
                        </pic:spPr>
                      </pic:pic>
                    </a:graphicData>
                  </a:graphic>
                  <wp14:sizeRelH relativeFrom="page">
                    <wp14:pctWidth>0</wp14:pctWidth>
                  </wp14:sizeRelH>
                  <wp14:sizeRelV relativeFrom="page">
                    <wp14:pctHeight>0</wp14:pctHeight>
                  </wp14:sizeRelV>
                </wp:anchor>
              </w:drawing>
            </w:r>
            <w:r w:rsidRPr="00912100">
              <w:rPr>
                <w:rFonts w:ascii="Times New Roman" w:hAnsi="Times New Roman" w:cs="Times New Roman"/>
                <w:noProof/>
                <w:sz w:val="24"/>
                <w:szCs w:val="24"/>
              </w:rPr>
              <w:t xml:space="preserve">10. sınıf öğrencisi Sena, öğretmenin verdiği deneyi yapmak için aynı boyutta iki plastik tepsi, plastik folyo, toprak ve çim malzemelerinden görseldeki gibi bir düzenek kurmuştur. Her iki plastik tepsinin alt kısımlarına toprak yerleştiren Sena birinci tepsiye çim yerleştirmezken ikinci tepsinin üzerine çim de ekmiştir. Üç hafta sonra çimlerin büyümesiyle birlikte deneyin sonuçlarını gözlemlemek için her iki tepsiye de su döken öğrencimiz, birinci tepsideki toprakların aşınıp taşındığını, ikinci tepsideki toprakların ise aşınmadığını gözlemlemiştir. </w:t>
            </w:r>
          </w:p>
          <w:p w14:paraId="1DBCE5B5" w14:textId="53FE4BFE" w:rsidR="00ED5B7C" w:rsidRDefault="00912100" w:rsidP="00BB675C">
            <w:pPr>
              <w:rPr>
                <w:rFonts w:ascii="Times New Roman" w:hAnsi="Times New Roman" w:cs="Times New Roman"/>
                <w:b/>
                <w:bCs/>
                <w:noProof/>
                <w:sz w:val="24"/>
                <w:szCs w:val="24"/>
              </w:rPr>
            </w:pPr>
            <w:r w:rsidRPr="00912100">
              <w:rPr>
                <w:rFonts w:ascii="Times New Roman" w:hAnsi="Times New Roman" w:cs="Times New Roman"/>
                <w:b/>
                <w:bCs/>
                <w:noProof/>
                <w:sz w:val="24"/>
                <w:szCs w:val="24"/>
              </w:rPr>
              <w:t>Sena’nın yapmış olduğu deneyi bitki örtüsü ve erozyon ilişkisini göz önünde bulundurarak yorumlayıp yazınız.</w:t>
            </w:r>
          </w:p>
          <w:p w14:paraId="75D85BA2" w14:textId="77777777" w:rsidR="00A913FC" w:rsidRDefault="00A913FC" w:rsidP="00BB675C">
            <w:pPr>
              <w:rPr>
                <w:rFonts w:ascii="Times New Roman" w:hAnsi="Times New Roman" w:cs="Times New Roman"/>
                <w:b/>
                <w:bCs/>
                <w:noProof/>
                <w:sz w:val="24"/>
                <w:szCs w:val="24"/>
              </w:rPr>
            </w:pPr>
          </w:p>
          <w:p w14:paraId="4E78C568" w14:textId="77777777" w:rsidR="007B6D15" w:rsidRDefault="007B6D15" w:rsidP="00BB675C">
            <w:pPr>
              <w:rPr>
                <w:rFonts w:ascii="Times New Roman" w:hAnsi="Times New Roman" w:cs="Times New Roman"/>
                <w:b/>
                <w:bCs/>
                <w:noProof/>
                <w:sz w:val="24"/>
                <w:szCs w:val="24"/>
              </w:rPr>
            </w:pPr>
          </w:p>
          <w:p w14:paraId="09B7976A" w14:textId="77777777" w:rsidR="00912100" w:rsidRDefault="00912100" w:rsidP="00BB675C">
            <w:pPr>
              <w:rPr>
                <w:rFonts w:ascii="Times New Roman" w:hAnsi="Times New Roman" w:cs="Times New Roman"/>
                <w:b/>
                <w:bCs/>
                <w:noProof/>
                <w:sz w:val="24"/>
                <w:szCs w:val="24"/>
              </w:rPr>
            </w:pPr>
          </w:p>
          <w:p w14:paraId="6E9B40E8" w14:textId="77777777" w:rsidR="007B6D15" w:rsidRDefault="007B6D15" w:rsidP="00BB675C">
            <w:pPr>
              <w:rPr>
                <w:rFonts w:ascii="Times New Roman" w:hAnsi="Times New Roman" w:cs="Times New Roman"/>
                <w:b/>
                <w:bCs/>
                <w:noProof/>
                <w:sz w:val="24"/>
                <w:szCs w:val="24"/>
              </w:rPr>
            </w:pPr>
          </w:p>
          <w:p w14:paraId="1790C65F" w14:textId="24609D65" w:rsidR="007B6D15" w:rsidRPr="00924C00" w:rsidRDefault="007B6D15" w:rsidP="00BB675C">
            <w:pPr>
              <w:rPr>
                <w:rFonts w:ascii="Times New Roman" w:hAnsi="Times New Roman" w:cs="Times New Roman"/>
                <w:b/>
                <w:bCs/>
                <w:noProof/>
                <w:sz w:val="24"/>
                <w:szCs w:val="24"/>
              </w:rPr>
            </w:pPr>
          </w:p>
        </w:tc>
      </w:tr>
      <w:tr w:rsidR="00912100" w:rsidRPr="00924C00" w14:paraId="232676CE" w14:textId="77777777" w:rsidTr="000F2EBC">
        <w:tc>
          <w:tcPr>
            <w:tcW w:w="568" w:type="dxa"/>
            <w:shd w:val="clear" w:color="auto" w:fill="002060"/>
          </w:tcPr>
          <w:p w14:paraId="1D8AA760" w14:textId="64ABA16F" w:rsidR="00912100" w:rsidRPr="00924C00" w:rsidRDefault="00912100" w:rsidP="000F2EBC">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6B43CD43" w14:textId="77777777" w:rsidR="00912100" w:rsidRPr="00924C00" w:rsidRDefault="00912100" w:rsidP="000F2EBC">
            <w:pPr>
              <w:rPr>
                <w:rFonts w:ascii="Times New Roman" w:hAnsi="Times New Roman" w:cs="Times New Roman"/>
                <w:sz w:val="24"/>
                <w:szCs w:val="24"/>
              </w:rPr>
            </w:pPr>
          </w:p>
        </w:tc>
      </w:tr>
      <w:tr w:rsidR="00912100" w:rsidRPr="00924C00" w14:paraId="3C93B181" w14:textId="77777777" w:rsidTr="000F2EBC">
        <w:tc>
          <w:tcPr>
            <w:tcW w:w="10774" w:type="dxa"/>
            <w:gridSpan w:val="2"/>
          </w:tcPr>
          <w:p w14:paraId="7F051825" w14:textId="77777777" w:rsidR="00912100" w:rsidRPr="00912100" w:rsidRDefault="00912100" w:rsidP="000F2EBC">
            <w:pPr>
              <w:rPr>
                <w:rFonts w:ascii="Times New Roman" w:hAnsi="Times New Roman" w:cs="Times New Roman"/>
                <w:noProof/>
                <w:sz w:val="24"/>
                <w:szCs w:val="24"/>
              </w:rPr>
            </w:pPr>
            <w:r w:rsidRPr="00912100">
              <w:rPr>
                <w:rFonts w:ascii="Times New Roman" w:hAnsi="Times New Roman" w:cs="Times New Roman"/>
                <w:noProof/>
                <w:sz w:val="24"/>
                <w:szCs w:val="24"/>
              </w:rPr>
              <w:t xml:space="preserve">Türkiye, zengin bitki çeşitliliğine sahip olan dünyanın sayılı ülkelerinden biridir. Ülkemiz, sahip olduğu yaklaşık 12.000 bitki türüyle Avrupa Kıtası'nın tamamında görülen bitki türlerine yakın bir çeşitliliği barındırmaktadır. </w:t>
            </w:r>
          </w:p>
          <w:p w14:paraId="15A8933B" w14:textId="0FF32CA9" w:rsidR="00912100" w:rsidRDefault="00912100" w:rsidP="000F2EBC">
            <w:pPr>
              <w:rPr>
                <w:rFonts w:ascii="Times New Roman" w:hAnsi="Times New Roman" w:cs="Times New Roman"/>
                <w:b/>
                <w:bCs/>
                <w:noProof/>
                <w:sz w:val="24"/>
                <w:szCs w:val="24"/>
              </w:rPr>
            </w:pPr>
            <w:r w:rsidRPr="00912100">
              <w:rPr>
                <w:rFonts w:ascii="Times New Roman" w:hAnsi="Times New Roman" w:cs="Times New Roman"/>
                <w:b/>
                <w:bCs/>
                <w:noProof/>
                <w:sz w:val="24"/>
                <w:szCs w:val="24"/>
              </w:rPr>
              <w:t>Ülkemizde bitki çeşitliliğinin fazla olmasının nedenlerinden iki tanesini yazınız</w:t>
            </w:r>
          </w:p>
          <w:p w14:paraId="7F250277" w14:textId="77777777" w:rsidR="00912100" w:rsidRDefault="00912100" w:rsidP="000F2EBC">
            <w:pPr>
              <w:rPr>
                <w:rFonts w:ascii="Times New Roman" w:hAnsi="Times New Roman" w:cs="Times New Roman"/>
                <w:b/>
                <w:bCs/>
                <w:noProof/>
                <w:sz w:val="24"/>
                <w:szCs w:val="24"/>
              </w:rPr>
            </w:pPr>
          </w:p>
          <w:p w14:paraId="686EF76E" w14:textId="77777777" w:rsidR="00912100" w:rsidRDefault="00912100" w:rsidP="000F2EBC">
            <w:pPr>
              <w:rPr>
                <w:rFonts w:ascii="Times New Roman" w:hAnsi="Times New Roman" w:cs="Times New Roman"/>
                <w:b/>
                <w:bCs/>
                <w:noProof/>
                <w:sz w:val="24"/>
                <w:szCs w:val="24"/>
              </w:rPr>
            </w:pPr>
          </w:p>
          <w:p w14:paraId="49DC8CBC" w14:textId="77777777" w:rsidR="00912100" w:rsidRDefault="00912100" w:rsidP="000F2EBC">
            <w:pPr>
              <w:rPr>
                <w:rFonts w:ascii="Times New Roman" w:hAnsi="Times New Roman" w:cs="Times New Roman"/>
                <w:b/>
                <w:bCs/>
                <w:noProof/>
                <w:sz w:val="24"/>
                <w:szCs w:val="24"/>
              </w:rPr>
            </w:pPr>
          </w:p>
          <w:p w14:paraId="7B92E35B" w14:textId="77777777" w:rsidR="00912100" w:rsidRDefault="00912100" w:rsidP="000F2EBC">
            <w:pPr>
              <w:rPr>
                <w:rFonts w:ascii="Times New Roman" w:hAnsi="Times New Roman" w:cs="Times New Roman"/>
                <w:b/>
                <w:bCs/>
                <w:noProof/>
                <w:sz w:val="24"/>
                <w:szCs w:val="24"/>
              </w:rPr>
            </w:pPr>
          </w:p>
          <w:p w14:paraId="4D29183D" w14:textId="77777777" w:rsidR="00912100" w:rsidRPr="00924C00" w:rsidRDefault="00912100" w:rsidP="000F2EBC">
            <w:pPr>
              <w:rPr>
                <w:rFonts w:ascii="Times New Roman" w:hAnsi="Times New Roman" w:cs="Times New Roman"/>
                <w:b/>
                <w:bCs/>
                <w:noProof/>
                <w:sz w:val="24"/>
                <w:szCs w:val="24"/>
              </w:rPr>
            </w:pPr>
          </w:p>
        </w:tc>
      </w:tr>
    </w:tbl>
    <w:p w14:paraId="06815387" w14:textId="2542D881"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2E2F8090" w14:textId="77777777" w:rsidR="00912100" w:rsidRDefault="00912100" w:rsidP="00EF1D31">
      <w:pPr>
        <w:rPr>
          <w:rFonts w:ascii="Comic Sans MS" w:hAnsi="Comic Sans MS" w:cstheme="minorHAnsi"/>
          <w:b/>
          <w:bCs/>
          <w:iCs/>
        </w:rPr>
      </w:pPr>
    </w:p>
    <w:p w14:paraId="7F53E46A" w14:textId="2432067C" w:rsidR="00BB675C" w:rsidRDefault="00BB675C" w:rsidP="00EF1D31">
      <w:pPr>
        <w:rPr>
          <w:rFonts w:ascii="Comic Sans MS" w:hAnsi="Comic Sans MS" w:cstheme="minorHAnsi"/>
          <w:b/>
          <w:bCs/>
          <w:iCs/>
        </w:rPr>
      </w:pPr>
      <w:r>
        <w:rPr>
          <w:rFonts w:ascii="Comic Sans MS" w:hAnsi="Comic Sans MS" w:cstheme="minorHAnsi"/>
          <w:b/>
          <w:bCs/>
          <w:iCs/>
        </w:rPr>
        <w:t>Cevap Anahtarı</w:t>
      </w:r>
    </w:p>
    <w:p w14:paraId="2EBF5BBE" w14:textId="09252945" w:rsidR="00BB675C" w:rsidRDefault="00BB675C" w:rsidP="00EF1D31">
      <w:pPr>
        <w:rPr>
          <w:rFonts w:ascii="Comic Sans MS" w:hAnsi="Comic Sans MS" w:cstheme="minorHAnsi"/>
          <w:b/>
          <w:bCs/>
          <w:iCs/>
        </w:rPr>
      </w:pPr>
      <w:r>
        <w:rPr>
          <w:rFonts w:ascii="Comic Sans MS" w:hAnsi="Comic Sans MS" w:cstheme="minorHAnsi"/>
          <w:b/>
          <w:bCs/>
          <w:iCs/>
        </w:rPr>
        <w:t>S1</w:t>
      </w:r>
    </w:p>
    <w:p w14:paraId="0862B2A2" w14:textId="22CCE72D" w:rsidR="00912100" w:rsidRDefault="00912100" w:rsidP="00BB675C">
      <w:pPr>
        <w:rPr>
          <w:rFonts w:ascii="Times New Roman" w:hAnsi="Times New Roman" w:cs="Times New Roman"/>
          <w:noProof/>
          <w:sz w:val="24"/>
          <w:szCs w:val="24"/>
        </w:rPr>
      </w:pPr>
      <w:r w:rsidRPr="00912100">
        <w:rPr>
          <w:rFonts w:ascii="Times New Roman" w:hAnsi="Times New Roman" w:cs="Times New Roman"/>
          <w:noProof/>
          <w:sz w:val="24"/>
          <w:szCs w:val="24"/>
        </w:rPr>
        <w:t>- Erzurum ve Kars şehirlerinin genel olarak soğuk olması. - İklimin elverişli olmaması. - Toprağın uzun süre karın altında kalması</w:t>
      </w:r>
    </w:p>
    <w:p w14:paraId="0BFE168C" w14:textId="13F3BB3C" w:rsidR="00585BDB" w:rsidRDefault="00000000" w:rsidP="00BB675C">
      <w:pPr>
        <w:rPr>
          <w:rFonts w:ascii="Comic Sans MS" w:hAnsi="Comic Sans MS" w:cstheme="minorHAnsi"/>
          <w:iCs/>
        </w:rPr>
      </w:pPr>
      <w:r>
        <w:rPr>
          <w:rFonts w:ascii="Comic Sans MS" w:hAnsi="Comic Sans MS" w:cstheme="minorHAnsi"/>
          <w:iCs/>
        </w:rPr>
        <w:pict w14:anchorId="6E9D436A">
          <v:rect id="_x0000_i1025" style="width:0;height:1.5pt" o:hralign="center" o:hrstd="t" o:hr="t" fillcolor="#a0a0a0" stroked="f"/>
        </w:pict>
      </w:r>
    </w:p>
    <w:p w14:paraId="41EBBFB7" w14:textId="14AA8866" w:rsidR="00585BDB" w:rsidRDefault="00585BDB" w:rsidP="00BB675C">
      <w:pPr>
        <w:rPr>
          <w:rFonts w:ascii="Comic Sans MS" w:hAnsi="Comic Sans MS" w:cstheme="minorHAnsi"/>
          <w:iCs/>
        </w:rPr>
      </w:pPr>
      <w:r>
        <w:rPr>
          <w:rFonts w:ascii="Comic Sans MS" w:hAnsi="Comic Sans MS" w:cstheme="minorHAnsi"/>
          <w:iCs/>
        </w:rPr>
        <w:t>S2</w:t>
      </w:r>
    </w:p>
    <w:p w14:paraId="1060E848" w14:textId="25AA7806" w:rsidR="00585BDB" w:rsidRDefault="007B6D15" w:rsidP="00BB675C">
      <w:pPr>
        <w:rPr>
          <w:rFonts w:ascii="Times New Roman" w:hAnsi="Times New Roman" w:cs="Times New Roman"/>
          <w:noProof/>
          <w:sz w:val="24"/>
          <w:szCs w:val="24"/>
        </w:rPr>
      </w:pPr>
      <w:r w:rsidRPr="007B6D15">
        <w:rPr>
          <w:rFonts w:ascii="Comic Sans MS" w:hAnsi="Comic Sans MS" w:cstheme="minorHAnsi"/>
          <w:iCs/>
        </w:rPr>
        <w:t>Yeryüzündeki ağaç topluluklarının dağılışı, genellikle iklim koşullarına bağlıdır. Özellikle sıcaklık ve yağış miktarı, ağaç türlerinin hangi bölgelerde yayılış göstereceğini doğrudan etkiler</w:t>
      </w:r>
    </w:p>
    <w:p w14:paraId="1528F9BF" w14:textId="524BCF0C" w:rsidR="00BB675C" w:rsidRDefault="00000000" w:rsidP="00EF1D31">
      <w:pPr>
        <w:rPr>
          <w:rFonts w:ascii="Comic Sans MS" w:hAnsi="Comic Sans MS" w:cstheme="minorHAnsi"/>
          <w:iCs/>
        </w:rPr>
      </w:pPr>
      <w:r>
        <w:rPr>
          <w:rFonts w:ascii="Comic Sans MS" w:hAnsi="Comic Sans MS" w:cstheme="minorHAnsi"/>
          <w:iCs/>
        </w:rPr>
        <w:pict w14:anchorId="12BF5C7C">
          <v:rect id="_x0000_i1026" style="width:0;height:1.5pt" o:hralign="center" o:hrstd="t" o:hr="t" fillcolor="#a0a0a0" stroked="f"/>
        </w:pict>
      </w:r>
    </w:p>
    <w:p w14:paraId="1D35156A" w14:textId="2F83626F" w:rsidR="00585BDB" w:rsidRDefault="00585BDB" w:rsidP="00EF1D31">
      <w:pPr>
        <w:rPr>
          <w:rFonts w:ascii="Comic Sans MS" w:hAnsi="Comic Sans MS" w:cstheme="minorHAnsi"/>
          <w:iCs/>
        </w:rPr>
      </w:pPr>
      <w:r>
        <w:rPr>
          <w:rFonts w:ascii="Comic Sans MS" w:hAnsi="Comic Sans MS" w:cstheme="minorHAnsi"/>
          <w:iCs/>
        </w:rPr>
        <w:t>S3</w:t>
      </w:r>
    </w:p>
    <w:p w14:paraId="30E40DCE" w14:textId="7A3177A5" w:rsidR="00912100" w:rsidRDefault="00912100" w:rsidP="00EF1D31">
      <w:pPr>
        <w:rPr>
          <w:rFonts w:cstheme="minorHAnsi"/>
          <w:b/>
          <w:bCs/>
        </w:rPr>
      </w:pPr>
      <w:r w:rsidRPr="00912100">
        <w:rPr>
          <w:rFonts w:cstheme="minorHAnsi"/>
          <w:b/>
          <w:bCs/>
        </w:rPr>
        <w:drawing>
          <wp:inline distT="0" distB="0" distL="0" distR="0" wp14:anchorId="4769B017" wp14:editId="62440F09">
            <wp:extent cx="2969863" cy="1251585"/>
            <wp:effectExtent l="0" t="0" r="2540" b="5715"/>
            <wp:docPr id="49896968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969684" name=""/>
                    <pic:cNvPicPr/>
                  </pic:nvPicPr>
                  <pic:blipFill>
                    <a:blip r:embed="rId21"/>
                    <a:stretch>
                      <a:fillRect/>
                    </a:stretch>
                  </pic:blipFill>
                  <pic:spPr>
                    <a:xfrm>
                      <a:off x="0" y="0"/>
                      <a:ext cx="2973259" cy="1253016"/>
                    </a:xfrm>
                    <a:prstGeom prst="rect">
                      <a:avLst/>
                    </a:prstGeom>
                  </pic:spPr>
                </pic:pic>
              </a:graphicData>
            </a:graphic>
          </wp:inline>
        </w:drawing>
      </w:r>
    </w:p>
    <w:p w14:paraId="08DA91D5" w14:textId="63117C8D" w:rsidR="00585BDB" w:rsidRDefault="00000000" w:rsidP="00EF1D31">
      <w:pPr>
        <w:rPr>
          <w:rFonts w:ascii="Comic Sans MS" w:hAnsi="Comic Sans MS" w:cstheme="minorHAnsi"/>
          <w:iCs/>
        </w:rPr>
      </w:pPr>
      <w:r>
        <w:rPr>
          <w:rFonts w:ascii="Comic Sans MS" w:hAnsi="Comic Sans MS" w:cstheme="minorHAnsi"/>
          <w:iCs/>
        </w:rPr>
        <w:pict w14:anchorId="38F25A5E">
          <v:rect id="_x0000_i1027" style="width:0;height:1.5pt" o:hralign="center" o:hrstd="t" o:hr="t" fillcolor="#a0a0a0" stroked="f"/>
        </w:pict>
      </w:r>
    </w:p>
    <w:p w14:paraId="3CCDA7CE" w14:textId="1AC08877" w:rsidR="00585BDB" w:rsidRDefault="00585BDB" w:rsidP="00EF1D31">
      <w:pPr>
        <w:rPr>
          <w:rFonts w:ascii="Comic Sans MS" w:hAnsi="Comic Sans MS" w:cstheme="minorHAnsi"/>
          <w:b/>
          <w:bCs/>
          <w:iCs/>
        </w:rPr>
      </w:pPr>
      <w:r>
        <w:rPr>
          <w:rFonts w:ascii="Comic Sans MS" w:hAnsi="Comic Sans MS" w:cstheme="minorHAnsi"/>
          <w:b/>
          <w:bCs/>
          <w:iCs/>
        </w:rPr>
        <w:t>S4</w:t>
      </w:r>
    </w:p>
    <w:p w14:paraId="778A6449" w14:textId="77777777" w:rsidR="007B6D15" w:rsidRDefault="007B6D15" w:rsidP="00EF1D31">
      <w:pPr>
        <w:rPr>
          <w:rFonts w:ascii="Comic Sans MS" w:hAnsi="Comic Sans MS" w:cstheme="minorHAnsi"/>
          <w:b/>
          <w:bCs/>
          <w:iCs/>
        </w:rPr>
      </w:pPr>
      <w:r w:rsidRPr="007B6D15">
        <w:rPr>
          <w:rFonts w:ascii="Comic Sans MS" w:hAnsi="Comic Sans MS" w:cstheme="minorHAnsi"/>
          <w:b/>
          <w:bCs/>
          <w:iCs/>
        </w:rPr>
        <w:t xml:space="preserve">Hangi ülke göç almıştır? II. Ülke </w:t>
      </w:r>
    </w:p>
    <w:p w14:paraId="20FAA15B" w14:textId="77777777" w:rsidR="007B6D15" w:rsidRDefault="007B6D15" w:rsidP="00EF1D31">
      <w:pPr>
        <w:rPr>
          <w:rFonts w:ascii="Comic Sans MS" w:hAnsi="Comic Sans MS" w:cstheme="minorHAnsi"/>
          <w:b/>
          <w:bCs/>
          <w:iCs/>
        </w:rPr>
      </w:pPr>
      <w:r w:rsidRPr="007B6D15">
        <w:rPr>
          <w:rFonts w:ascii="Comic Sans MS" w:hAnsi="Comic Sans MS" w:cstheme="minorHAnsi"/>
          <w:b/>
          <w:bCs/>
          <w:iCs/>
        </w:rPr>
        <w:t xml:space="preserve">• Hangi ülke göç vermiştir? I. Ülke </w:t>
      </w:r>
    </w:p>
    <w:p w14:paraId="4F2382C5" w14:textId="133630CB" w:rsidR="00A913FC" w:rsidRDefault="007B6D15" w:rsidP="00EF1D31">
      <w:pPr>
        <w:rPr>
          <w:rFonts w:ascii="Comic Sans MS" w:hAnsi="Comic Sans MS" w:cstheme="minorHAnsi"/>
          <w:b/>
          <w:bCs/>
          <w:iCs/>
        </w:rPr>
      </w:pPr>
      <w:r w:rsidRPr="007B6D15">
        <w:rPr>
          <w:rFonts w:ascii="Comic Sans MS" w:hAnsi="Comic Sans MS" w:cstheme="minorHAnsi"/>
          <w:b/>
          <w:bCs/>
          <w:iCs/>
        </w:rPr>
        <w:t>• Göçlerin nüfus artış hızını etkilemediği ülke hangisidir? III. Ülke</w:t>
      </w:r>
    </w:p>
    <w:p w14:paraId="21109AF0" w14:textId="3BE6F5EF" w:rsidR="00585BDB" w:rsidRDefault="00000000" w:rsidP="00EF1D31">
      <w:pPr>
        <w:rPr>
          <w:rFonts w:ascii="Comic Sans MS" w:hAnsi="Comic Sans MS" w:cstheme="minorHAnsi"/>
          <w:iCs/>
        </w:rPr>
      </w:pPr>
      <w:r>
        <w:rPr>
          <w:rFonts w:ascii="Comic Sans MS" w:hAnsi="Comic Sans MS" w:cstheme="minorHAnsi"/>
          <w:iCs/>
        </w:rPr>
        <w:pict w14:anchorId="018DE716">
          <v:rect id="_x0000_i1028" style="width:0;height:1.5pt" o:hralign="center" o:hrstd="t" o:hr="t" fillcolor="#a0a0a0" stroked="f"/>
        </w:pict>
      </w:r>
    </w:p>
    <w:p w14:paraId="1EAB3745" w14:textId="2A91EC13" w:rsidR="00585BDB" w:rsidRDefault="00585BDB" w:rsidP="00EF1D31">
      <w:pPr>
        <w:rPr>
          <w:rFonts w:ascii="Comic Sans MS" w:hAnsi="Comic Sans MS" w:cstheme="minorHAnsi"/>
          <w:iCs/>
        </w:rPr>
      </w:pPr>
      <w:r>
        <w:rPr>
          <w:rFonts w:ascii="Comic Sans MS" w:hAnsi="Comic Sans MS" w:cstheme="minorHAnsi"/>
          <w:iCs/>
        </w:rPr>
        <w:t>S5</w:t>
      </w:r>
    </w:p>
    <w:p w14:paraId="528369AF" w14:textId="3DC60279" w:rsidR="00912100" w:rsidRPr="007B6D15" w:rsidRDefault="00912100" w:rsidP="00EF1D31">
      <w:pPr>
        <w:rPr>
          <w:rFonts w:ascii="Comic Sans MS" w:hAnsi="Comic Sans MS" w:cstheme="minorHAnsi"/>
          <w:iCs/>
        </w:rPr>
      </w:pPr>
      <w:r w:rsidRPr="00912100">
        <w:rPr>
          <w:rFonts w:ascii="Comic Sans MS" w:hAnsi="Comic Sans MS" w:cstheme="minorHAnsi"/>
          <w:b/>
          <w:bCs/>
          <w:iCs/>
        </w:rPr>
        <w:t>- Bu ülkelerin göç almasıdır. - Ülke topraklarına yeni toprakların eklenmesi.</w:t>
      </w:r>
    </w:p>
    <w:p w14:paraId="64095A3D" w14:textId="4508D529" w:rsidR="00A913FC" w:rsidRDefault="00000000" w:rsidP="00EF1D31">
      <w:pPr>
        <w:rPr>
          <w:rFonts w:ascii="Comic Sans MS" w:hAnsi="Comic Sans MS" w:cstheme="minorHAnsi"/>
          <w:iCs/>
        </w:rPr>
      </w:pPr>
      <w:r>
        <w:rPr>
          <w:rFonts w:ascii="Comic Sans MS" w:hAnsi="Comic Sans MS" w:cstheme="minorHAnsi"/>
          <w:iCs/>
        </w:rPr>
        <w:pict w14:anchorId="1484C867">
          <v:rect id="_x0000_i1029" style="width:0;height:1.5pt" o:hralign="center" o:hrstd="t" o:hr="t" fillcolor="#a0a0a0" stroked="f"/>
        </w:pict>
      </w:r>
    </w:p>
    <w:p w14:paraId="651096B2" w14:textId="58355E2D" w:rsidR="00A913FC" w:rsidRDefault="00A913FC" w:rsidP="00EF1D31">
      <w:pPr>
        <w:rPr>
          <w:rFonts w:ascii="Comic Sans MS" w:hAnsi="Comic Sans MS" w:cstheme="minorHAnsi"/>
          <w:b/>
          <w:bCs/>
          <w:iCs/>
        </w:rPr>
      </w:pPr>
      <w:r>
        <w:rPr>
          <w:rFonts w:ascii="Comic Sans MS" w:hAnsi="Comic Sans MS" w:cstheme="minorHAnsi"/>
          <w:iCs/>
        </w:rPr>
        <w:t>S6</w:t>
      </w:r>
    </w:p>
    <w:p w14:paraId="1F5C841A" w14:textId="77777777" w:rsidR="00912100" w:rsidRDefault="00912100" w:rsidP="00912100">
      <w:pPr>
        <w:pStyle w:val="AralkYok"/>
        <w:rPr>
          <w:rFonts w:ascii="Times New Roman" w:hAnsi="Times New Roman" w:cs="Times New Roman"/>
          <w:noProof/>
          <w:sz w:val="24"/>
          <w:szCs w:val="24"/>
        </w:rPr>
      </w:pPr>
      <w:r w:rsidRPr="00912100">
        <w:rPr>
          <w:rFonts w:ascii="Times New Roman" w:hAnsi="Times New Roman" w:cs="Times New Roman"/>
          <w:b/>
          <w:bCs/>
          <w:noProof/>
          <w:sz w:val="24"/>
          <w:szCs w:val="24"/>
        </w:rPr>
        <w:t>Fiziksel Ayrışma</w:t>
      </w:r>
      <w:r w:rsidRPr="00912100">
        <w:rPr>
          <w:rFonts w:ascii="Times New Roman" w:hAnsi="Times New Roman" w:cs="Times New Roman"/>
          <w:noProof/>
          <w:sz w:val="24"/>
          <w:szCs w:val="24"/>
        </w:rPr>
        <w:t xml:space="preserve">: 4-5-6-8 </w:t>
      </w:r>
    </w:p>
    <w:p w14:paraId="4FD057FB" w14:textId="56C7E868" w:rsidR="00912100" w:rsidRDefault="00912100" w:rsidP="00912100">
      <w:pPr>
        <w:pStyle w:val="AralkYok"/>
        <w:rPr>
          <w:rFonts w:ascii="Comic Sans MS" w:hAnsi="Comic Sans MS" w:cstheme="minorHAnsi"/>
          <w:iCs/>
        </w:rPr>
      </w:pPr>
      <w:r w:rsidRPr="00912100">
        <w:rPr>
          <w:rFonts w:ascii="Times New Roman" w:hAnsi="Times New Roman" w:cs="Times New Roman"/>
          <w:b/>
          <w:bCs/>
          <w:noProof/>
          <w:sz w:val="24"/>
          <w:szCs w:val="24"/>
        </w:rPr>
        <w:t>Kimyasal Ayrışma</w:t>
      </w:r>
      <w:r w:rsidRPr="00912100">
        <w:rPr>
          <w:rFonts w:ascii="Times New Roman" w:hAnsi="Times New Roman" w:cs="Times New Roman"/>
          <w:noProof/>
          <w:sz w:val="24"/>
          <w:szCs w:val="24"/>
        </w:rPr>
        <w:t>: 1-2-3-7</w:t>
      </w:r>
    </w:p>
    <w:p w14:paraId="23133839" w14:textId="53968099" w:rsidR="00A913FC" w:rsidRPr="00ED5B7C" w:rsidRDefault="00000000" w:rsidP="00EF1D31">
      <w:pPr>
        <w:rPr>
          <w:rFonts w:ascii="Comic Sans MS" w:hAnsi="Comic Sans MS" w:cstheme="minorHAnsi"/>
          <w:iCs/>
        </w:rPr>
      </w:pPr>
      <w:r>
        <w:rPr>
          <w:rFonts w:ascii="Comic Sans MS" w:hAnsi="Comic Sans MS" w:cstheme="minorHAnsi"/>
          <w:iCs/>
        </w:rPr>
        <w:pict w14:anchorId="6A171FE0">
          <v:rect id="_x0000_i1034" style="width:0;height:1.5pt" o:hralign="center" o:hrstd="t" o:hr="t" fillcolor="#a0a0a0" stroked="f"/>
        </w:pict>
      </w:r>
    </w:p>
    <w:p w14:paraId="2D96417D" w14:textId="5A50B933" w:rsidR="00A913FC" w:rsidRPr="00ED5B7C" w:rsidRDefault="00A913FC" w:rsidP="00A913FC">
      <w:pPr>
        <w:rPr>
          <w:rFonts w:ascii="Comic Sans MS" w:hAnsi="Comic Sans MS" w:cstheme="minorHAnsi"/>
          <w:iCs/>
        </w:rPr>
      </w:pPr>
      <w:r w:rsidRPr="00ED5B7C">
        <w:rPr>
          <w:rFonts w:ascii="Comic Sans MS" w:hAnsi="Comic Sans MS" w:cstheme="minorHAnsi"/>
          <w:iCs/>
        </w:rPr>
        <w:t>S7</w:t>
      </w:r>
    </w:p>
    <w:p w14:paraId="7A8BBE5A" w14:textId="2FBC99E7" w:rsidR="00A913FC" w:rsidRPr="00ED5B7C" w:rsidRDefault="00912100" w:rsidP="00EF1D31">
      <w:pPr>
        <w:rPr>
          <w:rFonts w:ascii="Comic Sans MS" w:hAnsi="Comic Sans MS" w:cstheme="minorHAnsi"/>
          <w:iCs/>
        </w:rPr>
      </w:pPr>
      <w:r w:rsidRPr="00912100">
        <w:rPr>
          <w:rFonts w:ascii="Comic Sans MS" w:hAnsi="Comic Sans MS" w:cstheme="minorHAnsi"/>
          <w:iCs/>
        </w:rPr>
        <w:t>- Bitki örtüsünün gür olduğu alanlarda erozyon az iken bitki örtüsünün cılız veya bitki örtüsünden yoksun olan bölgelerde erozyon daha fazla görülür</w:t>
      </w:r>
      <w:r w:rsidR="00000000">
        <w:rPr>
          <w:rFonts w:ascii="Comic Sans MS" w:hAnsi="Comic Sans MS" w:cstheme="minorHAnsi"/>
          <w:iCs/>
        </w:rPr>
        <w:pict w14:anchorId="4164D911">
          <v:rect id="_x0000_i1031" style="width:0;height:1.5pt" o:hralign="center" o:hrstd="t" o:hr="t" fillcolor="#a0a0a0" stroked="f"/>
        </w:pict>
      </w:r>
    </w:p>
    <w:p w14:paraId="3671465B" w14:textId="2BB554C0" w:rsidR="00A913FC" w:rsidRPr="00ED5B7C" w:rsidRDefault="00A913FC" w:rsidP="00EF1D31">
      <w:pPr>
        <w:rPr>
          <w:rFonts w:ascii="Comic Sans MS" w:hAnsi="Comic Sans MS" w:cstheme="minorHAnsi"/>
          <w:iCs/>
        </w:rPr>
      </w:pPr>
      <w:r w:rsidRPr="00ED5B7C">
        <w:rPr>
          <w:rFonts w:ascii="Comic Sans MS" w:hAnsi="Comic Sans MS" w:cstheme="minorHAnsi"/>
          <w:iCs/>
        </w:rPr>
        <w:t>S8</w:t>
      </w:r>
    </w:p>
    <w:p w14:paraId="7FAA32C7" w14:textId="1EA746F1" w:rsidR="00A913FC" w:rsidRDefault="00912100" w:rsidP="00912100">
      <w:pPr>
        <w:rPr>
          <w:rFonts w:ascii="Comic Sans MS" w:hAnsi="Comic Sans MS" w:cstheme="minorHAnsi"/>
          <w:b/>
          <w:bCs/>
          <w:iCs/>
        </w:rPr>
      </w:pPr>
      <w:r w:rsidRPr="00912100">
        <w:rPr>
          <w:rFonts w:ascii="Comic Sans MS" w:hAnsi="Comic Sans MS" w:cstheme="minorHAnsi"/>
          <w:iCs/>
        </w:rPr>
        <w:lastRenderedPageBreak/>
        <w:t>- Çeşitli iklim tiplerinin görülmesi. - Çeşitli toprak tiplerinin görülmesi. - Yerşekilleri ve yükseltinin kısa mesafelerde değişmesi. - Jeolojik zamanlarda meydana gelen iklim değişiklikleri. - Ülkemizin coğrafi konumu. - Ülkemizin üç tarafının denizlerle çevrili olması. - Farklı hava kütlelerinin etkisinde kalması.</w:t>
      </w:r>
    </w:p>
    <w:sectPr w:rsidR="00A913FC" w:rsidSect="005771DB">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2B846" w14:textId="77777777" w:rsidR="00725A27" w:rsidRDefault="00725A27" w:rsidP="00804A3F">
      <w:pPr>
        <w:spacing w:after="0" w:line="240" w:lineRule="auto"/>
      </w:pPr>
      <w:r>
        <w:separator/>
      </w:r>
    </w:p>
  </w:endnote>
  <w:endnote w:type="continuationSeparator" w:id="0">
    <w:p w14:paraId="4F423DC0" w14:textId="77777777" w:rsidR="00725A27" w:rsidRDefault="00725A2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B36C4" w14:textId="77777777" w:rsidR="00725A27" w:rsidRDefault="00725A27" w:rsidP="00804A3F">
      <w:pPr>
        <w:spacing w:after="0" w:line="240" w:lineRule="auto"/>
      </w:pPr>
      <w:r>
        <w:separator/>
      </w:r>
    </w:p>
  </w:footnote>
  <w:footnote w:type="continuationSeparator" w:id="0">
    <w:p w14:paraId="28F0DD55" w14:textId="77777777" w:rsidR="00725A27" w:rsidRDefault="00725A2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1675EB"/>
    <w:multiLevelType w:val="multilevel"/>
    <w:tmpl w:val="064E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CFC4C34"/>
    <w:multiLevelType w:val="hybridMultilevel"/>
    <w:tmpl w:val="360CB3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82580446">
    <w:abstractNumId w:val="1"/>
  </w:num>
  <w:num w:numId="2" w16cid:durableId="1539660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1F10AD"/>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205D"/>
    <w:rsid w:val="00263BB5"/>
    <w:rsid w:val="0026541E"/>
    <w:rsid w:val="0026590E"/>
    <w:rsid w:val="00267A32"/>
    <w:rsid w:val="00271B00"/>
    <w:rsid w:val="00274EDF"/>
    <w:rsid w:val="00281E21"/>
    <w:rsid w:val="002834DC"/>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BDB"/>
    <w:rsid w:val="00591245"/>
    <w:rsid w:val="00592205"/>
    <w:rsid w:val="00592360"/>
    <w:rsid w:val="005959B7"/>
    <w:rsid w:val="0059612C"/>
    <w:rsid w:val="005A02AB"/>
    <w:rsid w:val="005A353B"/>
    <w:rsid w:val="005A42DD"/>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683C"/>
    <w:rsid w:val="006368F8"/>
    <w:rsid w:val="00640A9B"/>
    <w:rsid w:val="00643367"/>
    <w:rsid w:val="0064630A"/>
    <w:rsid w:val="00652F9E"/>
    <w:rsid w:val="00653B14"/>
    <w:rsid w:val="00665A94"/>
    <w:rsid w:val="00666397"/>
    <w:rsid w:val="00667CFA"/>
    <w:rsid w:val="00670327"/>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5A1B"/>
    <w:rsid w:val="00717A29"/>
    <w:rsid w:val="00725A27"/>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6D15"/>
    <w:rsid w:val="007B7FD4"/>
    <w:rsid w:val="007C31C2"/>
    <w:rsid w:val="007C6B1A"/>
    <w:rsid w:val="007D466C"/>
    <w:rsid w:val="007D5D3A"/>
    <w:rsid w:val="007E0E7E"/>
    <w:rsid w:val="007E10E1"/>
    <w:rsid w:val="007E1284"/>
    <w:rsid w:val="007E1A6C"/>
    <w:rsid w:val="007E5177"/>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2100"/>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6EBF"/>
    <w:rsid w:val="00A71325"/>
    <w:rsid w:val="00A7444C"/>
    <w:rsid w:val="00A7553D"/>
    <w:rsid w:val="00A80E51"/>
    <w:rsid w:val="00A810E0"/>
    <w:rsid w:val="00A81843"/>
    <w:rsid w:val="00A84467"/>
    <w:rsid w:val="00A84C58"/>
    <w:rsid w:val="00A901C8"/>
    <w:rsid w:val="00A913FC"/>
    <w:rsid w:val="00A92F4F"/>
    <w:rsid w:val="00A9670D"/>
    <w:rsid w:val="00AA0C36"/>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740"/>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B675C"/>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29F"/>
    <w:rsid w:val="00C20812"/>
    <w:rsid w:val="00C21CD7"/>
    <w:rsid w:val="00C23F75"/>
    <w:rsid w:val="00C4032E"/>
    <w:rsid w:val="00C40C39"/>
    <w:rsid w:val="00C46B7D"/>
    <w:rsid w:val="00C52D6F"/>
    <w:rsid w:val="00C62D42"/>
    <w:rsid w:val="00C732C2"/>
    <w:rsid w:val="00C77178"/>
    <w:rsid w:val="00C8179A"/>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0393"/>
    <w:rsid w:val="00D520B6"/>
    <w:rsid w:val="00D54144"/>
    <w:rsid w:val="00D57055"/>
    <w:rsid w:val="00D60B94"/>
    <w:rsid w:val="00D60CA1"/>
    <w:rsid w:val="00D63F52"/>
    <w:rsid w:val="00D72159"/>
    <w:rsid w:val="00D72335"/>
    <w:rsid w:val="00D72FA9"/>
    <w:rsid w:val="00D73371"/>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7C"/>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1809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995307">
      <w:bodyDiv w:val="1"/>
      <w:marLeft w:val="0"/>
      <w:marRight w:val="0"/>
      <w:marTop w:val="0"/>
      <w:marBottom w:val="0"/>
      <w:divBdr>
        <w:top w:val="none" w:sz="0" w:space="0" w:color="auto"/>
        <w:left w:val="none" w:sz="0" w:space="0" w:color="auto"/>
        <w:bottom w:val="none" w:sz="0" w:space="0" w:color="auto"/>
        <w:right w:val="none" w:sz="0" w:space="0" w:color="auto"/>
      </w:divBdr>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357770">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3652341">
      <w:bodyDiv w:val="1"/>
      <w:marLeft w:val="0"/>
      <w:marRight w:val="0"/>
      <w:marTop w:val="0"/>
      <w:marBottom w:val="0"/>
      <w:divBdr>
        <w:top w:val="none" w:sz="0" w:space="0" w:color="auto"/>
        <w:left w:val="none" w:sz="0" w:space="0" w:color="auto"/>
        <w:bottom w:val="none" w:sz="0" w:space="0" w:color="auto"/>
        <w:right w:val="none" w:sz="0" w:space="0" w:color="auto"/>
      </w:divBdr>
      <w:divsChild>
        <w:div w:id="811214840">
          <w:marLeft w:val="0"/>
          <w:marRight w:val="0"/>
          <w:marTop w:val="0"/>
          <w:marBottom w:val="0"/>
          <w:divBdr>
            <w:top w:val="none" w:sz="0" w:space="0" w:color="auto"/>
            <w:left w:val="none" w:sz="0" w:space="0" w:color="auto"/>
            <w:bottom w:val="none" w:sz="0" w:space="0" w:color="auto"/>
            <w:right w:val="none" w:sz="0" w:space="0" w:color="auto"/>
          </w:divBdr>
          <w:divsChild>
            <w:div w:id="44452950">
              <w:marLeft w:val="0"/>
              <w:marRight w:val="0"/>
              <w:marTop w:val="0"/>
              <w:marBottom w:val="0"/>
              <w:divBdr>
                <w:top w:val="none" w:sz="0" w:space="0" w:color="auto"/>
                <w:left w:val="none" w:sz="0" w:space="0" w:color="auto"/>
                <w:bottom w:val="none" w:sz="0" w:space="0" w:color="auto"/>
                <w:right w:val="none" w:sz="0" w:space="0" w:color="auto"/>
              </w:divBdr>
            </w:div>
          </w:divsChild>
        </w:div>
        <w:div w:id="1685941261">
          <w:marLeft w:val="0"/>
          <w:marRight w:val="0"/>
          <w:marTop w:val="0"/>
          <w:marBottom w:val="0"/>
          <w:divBdr>
            <w:top w:val="none" w:sz="0" w:space="0" w:color="auto"/>
            <w:left w:val="none" w:sz="0" w:space="0" w:color="auto"/>
            <w:bottom w:val="none" w:sz="0" w:space="0" w:color="auto"/>
            <w:right w:val="none" w:sz="0" w:space="0" w:color="auto"/>
          </w:divBdr>
          <w:divsChild>
            <w:div w:id="1516192361">
              <w:marLeft w:val="0"/>
              <w:marRight w:val="0"/>
              <w:marTop w:val="0"/>
              <w:marBottom w:val="0"/>
              <w:divBdr>
                <w:top w:val="none" w:sz="0" w:space="0" w:color="auto"/>
                <w:left w:val="none" w:sz="0" w:space="0" w:color="auto"/>
                <w:bottom w:val="none" w:sz="0" w:space="0" w:color="auto"/>
                <w:right w:val="none" w:sz="0" w:space="0" w:color="auto"/>
              </w:divBdr>
            </w:div>
          </w:divsChild>
        </w:div>
        <w:div w:id="1038310238">
          <w:marLeft w:val="0"/>
          <w:marRight w:val="0"/>
          <w:marTop w:val="0"/>
          <w:marBottom w:val="0"/>
          <w:divBdr>
            <w:top w:val="none" w:sz="0" w:space="0" w:color="auto"/>
            <w:left w:val="none" w:sz="0" w:space="0" w:color="auto"/>
            <w:bottom w:val="none" w:sz="0" w:space="0" w:color="auto"/>
            <w:right w:val="none" w:sz="0" w:space="0" w:color="auto"/>
          </w:divBdr>
          <w:divsChild>
            <w:div w:id="15408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236649">
      <w:bodyDiv w:val="1"/>
      <w:marLeft w:val="0"/>
      <w:marRight w:val="0"/>
      <w:marTop w:val="0"/>
      <w:marBottom w:val="0"/>
      <w:divBdr>
        <w:top w:val="none" w:sz="0" w:space="0" w:color="auto"/>
        <w:left w:val="none" w:sz="0" w:space="0" w:color="auto"/>
        <w:bottom w:val="none" w:sz="0" w:space="0" w:color="auto"/>
        <w:right w:val="none" w:sz="0" w:space="0" w:color="auto"/>
      </w:divBdr>
      <w:divsChild>
        <w:div w:id="1613703175">
          <w:marLeft w:val="0"/>
          <w:marRight w:val="0"/>
          <w:marTop w:val="0"/>
          <w:marBottom w:val="0"/>
          <w:divBdr>
            <w:top w:val="none" w:sz="0" w:space="0" w:color="auto"/>
            <w:left w:val="none" w:sz="0" w:space="0" w:color="auto"/>
            <w:bottom w:val="none" w:sz="0" w:space="0" w:color="auto"/>
            <w:right w:val="none" w:sz="0" w:space="0" w:color="auto"/>
          </w:divBdr>
          <w:divsChild>
            <w:div w:id="1602642393">
              <w:marLeft w:val="0"/>
              <w:marRight w:val="0"/>
              <w:marTop w:val="0"/>
              <w:marBottom w:val="0"/>
              <w:divBdr>
                <w:top w:val="none" w:sz="0" w:space="0" w:color="auto"/>
                <w:left w:val="none" w:sz="0" w:space="0" w:color="auto"/>
                <w:bottom w:val="none" w:sz="0" w:space="0" w:color="auto"/>
                <w:right w:val="none" w:sz="0" w:space="0" w:color="auto"/>
              </w:divBdr>
            </w:div>
          </w:divsChild>
        </w:div>
        <w:div w:id="711073399">
          <w:marLeft w:val="0"/>
          <w:marRight w:val="0"/>
          <w:marTop w:val="0"/>
          <w:marBottom w:val="0"/>
          <w:divBdr>
            <w:top w:val="none" w:sz="0" w:space="0" w:color="auto"/>
            <w:left w:val="none" w:sz="0" w:space="0" w:color="auto"/>
            <w:bottom w:val="none" w:sz="0" w:space="0" w:color="auto"/>
            <w:right w:val="none" w:sz="0" w:space="0" w:color="auto"/>
          </w:divBdr>
          <w:divsChild>
            <w:div w:id="876696640">
              <w:marLeft w:val="0"/>
              <w:marRight w:val="0"/>
              <w:marTop w:val="0"/>
              <w:marBottom w:val="0"/>
              <w:divBdr>
                <w:top w:val="none" w:sz="0" w:space="0" w:color="auto"/>
                <w:left w:val="none" w:sz="0" w:space="0" w:color="auto"/>
                <w:bottom w:val="none" w:sz="0" w:space="0" w:color="auto"/>
                <w:right w:val="none" w:sz="0" w:space="0" w:color="auto"/>
              </w:divBdr>
            </w:div>
          </w:divsChild>
        </w:div>
        <w:div w:id="767392058">
          <w:marLeft w:val="0"/>
          <w:marRight w:val="0"/>
          <w:marTop w:val="0"/>
          <w:marBottom w:val="0"/>
          <w:divBdr>
            <w:top w:val="none" w:sz="0" w:space="0" w:color="auto"/>
            <w:left w:val="none" w:sz="0" w:space="0" w:color="auto"/>
            <w:bottom w:val="none" w:sz="0" w:space="0" w:color="auto"/>
            <w:right w:val="none" w:sz="0" w:space="0" w:color="auto"/>
          </w:divBdr>
          <w:divsChild>
            <w:div w:id="1333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1794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236562">
      <w:bodyDiv w:val="1"/>
      <w:marLeft w:val="0"/>
      <w:marRight w:val="0"/>
      <w:marTop w:val="0"/>
      <w:marBottom w:val="0"/>
      <w:divBdr>
        <w:top w:val="none" w:sz="0" w:space="0" w:color="auto"/>
        <w:left w:val="none" w:sz="0" w:space="0" w:color="auto"/>
        <w:bottom w:val="none" w:sz="0" w:space="0" w:color="auto"/>
        <w:right w:val="none" w:sz="0" w:space="0" w:color="auto"/>
      </w:divBdr>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1258311">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6341046">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18597447">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725</Words>
  <Characters>4139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2025-03-26T20:38:00Z</dcterms:created>
  <dcterms:modified xsi:type="dcterms:W3CDTF">2025-03-26T20:48:00Z</dcterms:modified>
</cp:coreProperties>
</file>