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7F678C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E0683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7716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955652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2472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912EF" w:rsidRPr="00224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D4D14" w14:paraId="72BFACFB" w14:textId="77777777" w:rsidTr="00447300">
        <w:tc>
          <w:tcPr>
            <w:tcW w:w="4957" w:type="dxa"/>
            <w:gridSpan w:val="2"/>
          </w:tcPr>
          <w:p w14:paraId="15AB538D" w14:textId="45330DDD" w:rsidR="00224720" w:rsidRPr="008D4D14" w:rsidRDefault="008D4D1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8D4D14">
              <w:rPr>
                <w:rFonts w:ascii="Times New Roman" w:hAnsi="Times New Roman" w:cs="Times New Roman"/>
              </w:rPr>
              <w:t>Genetik varyasyonlara neden olan faktörleri yazınız.</w:t>
            </w:r>
          </w:p>
          <w:p w14:paraId="68365963" w14:textId="77777777" w:rsidR="00B2204C" w:rsidRPr="008D4D14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C5A3180" w14:textId="77777777" w:rsidR="00B2204C" w:rsidRPr="008D4D14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3E38A5" w:rsidRPr="008D4D14" w:rsidRDefault="003E38A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5CB4EDF9" w14:textId="3575C9F6" w:rsidR="003E38A5" w:rsidRPr="008D4D14" w:rsidRDefault="008D4D14" w:rsidP="003E38A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8D4D14">
              <w:rPr>
                <w:sz w:val="22"/>
                <w:szCs w:val="22"/>
              </w:rPr>
              <w:t>Bir aileye ait kan grubu fenotipleri soyağacı üzerinde verilmiştir. Buna göre, soyağacında “X” ile gösterilen bireyin kan grubu genotipinin homozigot B Rh+ olma ihtimali kaçtır?</w:t>
            </w:r>
          </w:p>
          <w:p w14:paraId="51EF1E68" w14:textId="6588D7A7" w:rsidR="003E38A5" w:rsidRPr="008D4D14" w:rsidRDefault="008D4D14" w:rsidP="008D4D14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8D4D14">
              <w:rPr>
                <w:b/>
                <w:b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0A3EAEA1" wp14:editId="33179DFC">
                  <wp:extent cx="2758679" cy="1676545"/>
                  <wp:effectExtent l="0" t="0" r="3810" b="0"/>
                  <wp:docPr id="191556216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562162" name="Resim 19155621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6EEE2E60" w:rsidR="00F52CF7" w:rsidRPr="008D4D14" w:rsidRDefault="00F52CF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8D4D14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8D4D1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</w:t>
            </w:r>
            <w:r w:rsidR="005912EF" w:rsidRPr="008D4D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</w:t>
            </w:r>
            <w:r w:rsidR="006368F8" w:rsidRPr="008D4D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8D4D1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273020E" w14:textId="77777777" w:rsidR="00955652" w:rsidRPr="008D4D14" w:rsidRDefault="00B2204C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Tüm karakterler bakımından heterozigot olan, düzgün tohumlu, uzun gövdeli ve mor çiçekli bir bezelyenin oluşturacağı gamet çeşidi sayısı kaçtır?</w:t>
            </w:r>
          </w:p>
          <w:p w14:paraId="043AD7DE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B8F654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F087133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3BBCD6A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2F14A0B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BDC68E4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F2542" w14:textId="7777777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4CC572A" w14:textId="77777777" w:rsidR="008D4D14" w:rsidRPr="008D4D14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2289104" w14:textId="77777777" w:rsidR="008D4D14" w:rsidRPr="008D4D14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2792F37" w:rsidR="003E38A5" w:rsidRPr="008D4D14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6F6399EA" w14:textId="1D106994" w:rsidR="003E38A5" w:rsidRPr="008D4D14" w:rsidRDefault="008D4D1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Akraba evliliklerinin çekinik kalıtsal hastalıkların ortaya çıkmasındaki etkisini açıklayınız.</w:t>
            </w:r>
          </w:p>
          <w:p w14:paraId="15E8F54D" w14:textId="77777777" w:rsidR="008D4D14" w:rsidRPr="008D4D14" w:rsidRDefault="008D4D1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69E60A5" w14:textId="77777777" w:rsidR="008D4D14" w:rsidRPr="008D4D14" w:rsidRDefault="008D4D1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4F570A5" w14:textId="4130C343" w:rsidR="005229F2" w:rsidRPr="008D4D14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8D4D14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8D4D14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8D4D14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Pr="008D4D14" w:rsidRDefault="008D4D14" w:rsidP="00F619DC">
      <w:pPr>
        <w:rPr>
          <w:rFonts w:ascii="Times New Roman" w:hAnsi="Times New Roman" w:cs="Times New Roman"/>
        </w:rPr>
      </w:pPr>
    </w:p>
    <w:p w14:paraId="5F404CAF" w14:textId="77777777" w:rsidR="008D4D14" w:rsidRPr="008D4D14" w:rsidRDefault="008D4D14" w:rsidP="00F619DC">
      <w:pPr>
        <w:rPr>
          <w:rFonts w:ascii="Times New Roman" w:hAnsi="Times New Roman" w:cs="Times New Roman"/>
        </w:rPr>
      </w:pPr>
    </w:p>
    <w:p w14:paraId="3D44C9D3" w14:textId="77777777" w:rsidR="008D4D14" w:rsidRPr="008D4D14" w:rsidRDefault="008D4D1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8D4D1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8D4D14" w:rsidRDefault="00AE0A66" w:rsidP="00274339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8D4D14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8D4D14" w:rsidRDefault="00AE0A66" w:rsidP="00A87502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</w:t>
            </w:r>
            <w:r w:rsidR="00531284" w:rsidRPr="008D4D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8D4D14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8D4D14" w14:paraId="72DDD39F" w14:textId="77777777" w:rsidTr="00A87502">
        <w:tc>
          <w:tcPr>
            <w:tcW w:w="4957" w:type="dxa"/>
            <w:gridSpan w:val="2"/>
          </w:tcPr>
          <w:p w14:paraId="144EAFD8" w14:textId="52173737" w:rsidR="00955652" w:rsidRPr="008D4D14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8D4D14">
              <w:rPr>
                <w:rFonts w:ascii="Times New Roman" w:hAnsi="Times New Roman" w:cs="Times New Roman"/>
              </w:rPr>
              <w:t>AABbCCDdEeff genotipine sahip bir hücrenin oluşturabileceği gamet çeşidi sayısını bulunuz.  (Genler bağımsızdır.)</w:t>
            </w:r>
          </w:p>
          <w:p w14:paraId="32C0F9FF" w14:textId="77777777" w:rsidR="00224720" w:rsidRPr="008D4D14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FA924F" w14:textId="77777777" w:rsidR="00224720" w:rsidRPr="008D4D14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FFE9FC" w14:textId="77777777" w:rsidR="00224720" w:rsidRPr="008D4D14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7C4F4E" w14:textId="77777777" w:rsidR="003E38A5" w:rsidRPr="008D4D14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18F101" w14:textId="77777777" w:rsidR="003E38A5" w:rsidRPr="008D4D14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1A8904" w14:textId="77777777" w:rsidR="003E38A5" w:rsidRPr="008D4D14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581B5" w14:textId="77777777" w:rsid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EDD3E1" w14:textId="77777777" w:rsidR="008D4D14" w:rsidRPr="008D4D14" w:rsidRDefault="008D4D1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8D4D14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59E1F41" w14:textId="77777777" w:rsidR="008D4D14" w:rsidRPr="008D4D14" w:rsidRDefault="008D4D14" w:rsidP="008D4D14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 xml:space="preserve">P:     AABbCc  x  AaBbcc    </w:t>
            </w:r>
          </w:p>
          <w:p w14:paraId="2E21E16C" w14:textId="77777777" w:rsidR="008D4D14" w:rsidRPr="008D4D14" w:rsidRDefault="008D4D14" w:rsidP="008D4D14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genotipli  bireylerin  çaprazlaması sonucunda</w:t>
            </w:r>
          </w:p>
          <w:p w14:paraId="64D1B9C9" w14:textId="77777777" w:rsidR="008D4D14" w:rsidRPr="008D4D14" w:rsidRDefault="008D4D14" w:rsidP="008D4D14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 xml:space="preserve">    a)Kaç çeşit genotip oluşur?</w:t>
            </w:r>
          </w:p>
          <w:p w14:paraId="5CD12DC8" w14:textId="77777777" w:rsidR="008D4D14" w:rsidRPr="008D4D14" w:rsidRDefault="008D4D14" w:rsidP="008D4D14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 xml:space="preserve">    b)Kaç çeşit fenotip oluşur?</w:t>
            </w:r>
          </w:p>
          <w:p w14:paraId="13C47589" w14:textId="363C35AB" w:rsidR="003E38A5" w:rsidRPr="008D4D14" w:rsidRDefault="003E38A5" w:rsidP="003E38A5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8D4D14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D4D1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</w:t>
            </w:r>
            <w:r w:rsidR="006368F8" w:rsidRPr="008D4D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</w:t>
            </w:r>
            <w:r w:rsidR="00531284" w:rsidRPr="008D4D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D4D1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D4D14" w14:paraId="0C299948" w14:textId="77777777" w:rsidTr="006368F8">
        <w:tc>
          <w:tcPr>
            <w:tcW w:w="4957" w:type="dxa"/>
            <w:gridSpan w:val="2"/>
          </w:tcPr>
          <w:p w14:paraId="2FF0AE1E" w14:textId="40E2F8E3" w:rsidR="003E38A5" w:rsidRPr="008D4D14" w:rsidRDefault="008D4D14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ARh(+) bir anne ile</w:t>
            </w:r>
            <w:r w:rsidRPr="008D4D1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D4D14">
              <w:rPr>
                <w:rFonts w:ascii="Times New Roman" w:hAnsi="Times New Roman" w:cs="Times New Roman"/>
              </w:rPr>
              <w:t xml:space="preserve">BRh(+) bir babanın doğan ilk çocuklarının ORh(-) bir kızdır.Buna göre doğacak ikinci çocuğun ABRh(-) bir erkek  olma olasılığı kaçtır? </w:t>
            </w:r>
          </w:p>
          <w:p w14:paraId="296AC08B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CFA390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C05A79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7BC99A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D0E824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3E6C70" w14:textId="77777777" w:rsidR="003E38A5" w:rsidRPr="008D4D14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B826D1" w14:textId="77777777" w:rsid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E247CE" w14:textId="77777777" w:rsidR="008D4D14" w:rsidRPr="008D4D14" w:rsidRDefault="008D4D14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D7D2D4B" w:rsidR="003E38A5" w:rsidRPr="008D4D14" w:rsidRDefault="003E38A5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8B4E957" w14:textId="07A466D0" w:rsidR="005229F2" w:rsidRPr="008D4D14" w:rsidRDefault="008D4D14" w:rsidP="001B0897">
            <w:pPr>
              <w:rPr>
                <w:rFonts w:ascii="Times New Roman" w:hAnsi="Times New Roman" w:cs="Times New Roman"/>
                <w:noProof/>
              </w:rPr>
            </w:pPr>
            <w:r w:rsidRPr="008D4D14">
              <w:rPr>
                <w:rStyle w:val="Vurgu"/>
                <w:rFonts w:ascii="Times New Roman" w:hAnsi="Times New Roman" w:cs="Times New Roman"/>
                <w:b/>
                <w:bCs/>
                <w:color w:val="212529"/>
                <w:shd w:val="clear" w:color="auto" w:fill="FFFFFF"/>
              </w:rPr>
              <w:t>AaBbCCee </w:t>
            </w:r>
            <w:r w:rsidRPr="008D4D14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genotipine sahip eşey ana hücresinin tüm karakterler açısından çekinik bir gamet oluşturma ihtimali kaçtır?</w:t>
            </w:r>
          </w:p>
          <w:p w14:paraId="62F167F2" w14:textId="77777777" w:rsidR="00224720" w:rsidRPr="008D4D14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B60AB64" w14:textId="77777777" w:rsidR="00224720" w:rsidRPr="008D4D14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A0D6DCA" w14:textId="77777777" w:rsidR="00224720" w:rsidRPr="008D4D14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C2248B0" w14:textId="77777777" w:rsidR="00224720" w:rsidRPr="008D4D14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2BCA203F" w14:textId="77777777" w:rsidR="003E38A5" w:rsidRPr="008D4D14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B79DFCA" w14:textId="77777777" w:rsidR="003E38A5" w:rsidRPr="008D4D14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6A45BD90" w14:textId="77777777" w:rsidR="003E38A5" w:rsidRPr="008D4D14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06498147" w14:textId="77777777" w:rsidR="003E38A5" w:rsidRPr="008D4D14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A76DC46" w:rsidR="003E38A5" w:rsidRPr="008D4D14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D4D1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D4D14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D4D14" w:rsidRDefault="00531284" w:rsidP="0073472F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D4D14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D4D14" w:rsidRDefault="00531284" w:rsidP="0073472F">
            <w:pPr>
              <w:rPr>
                <w:rFonts w:ascii="Times New Roman" w:hAnsi="Times New Roman" w:cs="Times New Roman"/>
              </w:rPr>
            </w:pPr>
            <w:r w:rsidRPr="008D4D14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D4D14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8D4D14" w14:paraId="569A2DBF" w14:textId="77777777" w:rsidTr="0073472F">
        <w:tc>
          <w:tcPr>
            <w:tcW w:w="4957" w:type="dxa"/>
            <w:gridSpan w:val="2"/>
          </w:tcPr>
          <w:p w14:paraId="0A3FCAA1" w14:textId="49FDBE1F" w:rsidR="00224720" w:rsidRPr="008D4D14" w:rsidRDefault="003E38A5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sz w:val="22"/>
                <w:szCs w:val="22"/>
              </w:rPr>
            </w:pPr>
            <w:r w:rsidRPr="008D4D14">
              <w:rPr>
                <w:sz w:val="22"/>
                <w:szCs w:val="22"/>
              </w:rPr>
              <w:t>Mutasyon nedir? Mutasyon oluşumuna neden olan etkenleri yazınız.</w:t>
            </w:r>
          </w:p>
          <w:p w14:paraId="4B9479F3" w14:textId="77777777" w:rsidR="00224720" w:rsidRPr="008D4D14" w:rsidRDefault="00224720" w:rsidP="005229F2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5DB5EA71" w14:textId="77777777" w:rsidR="00955652" w:rsidRPr="008D4D14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FAD65B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7495C34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B62E62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0BECA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5ABCE2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954EC9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508346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8D4D14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8D4D14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73589B76" w:rsidR="003E38A5" w:rsidRPr="008D4D14" w:rsidRDefault="008D4D14" w:rsidP="003E38A5">
            <w:pPr>
              <w:rPr>
                <w:rFonts w:ascii="Times New Roman" w:hAnsi="Times New Roman" w:cs="Times New Roman"/>
                <w:noProof/>
              </w:rPr>
            </w:pPr>
            <w:r w:rsidRPr="008D4D14">
              <w:rPr>
                <w:rFonts w:ascii="Times New Roman" w:hAnsi="Times New Roman" w:cs="Times New Roman"/>
                <w:b/>
              </w:rPr>
              <w:t>Kırmızı renkli</w:t>
            </w:r>
            <w:r w:rsidRPr="008D4D14">
              <w:rPr>
                <w:rFonts w:ascii="Times New Roman" w:hAnsi="Times New Roman" w:cs="Times New Roman"/>
              </w:rPr>
              <w:t xml:space="preserve"> aslanağzı bitkisi ile </w:t>
            </w:r>
            <w:r w:rsidRPr="008D4D14">
              <w:rPr>
                <w:rFonts w:ascii="Times New Roman" w:hAnsi="Times New Roman" w:cs="Times New Roman"/>
                <w:b/>
              </w:rPr>
              <w:t>pembe renkli</w:t>
            </w:r>
            <w:r w:rsidRPr="008D4D14">
              <w:rPr>
                <w:rFonts w:ascii="Times New Roman" w:hAnsi="Times New Roman" w:cs="Times New Roman"/>
              </w:rPr>
              <w:t xml:space="preserve"> aslanağzı bitkisi çaprazlanırsa oluşacak bireylerin fenotip ve genotipini yazınız?(Aslanağzı bitkisinde </w:t>
            </w:r>
            <w:r w:rsidRPr="008D4D14">
              <w:rPr>
                <w:rFonts w:ascii="Times New Roman" w:hAnsi="Times New Roman" w:cs="Times New Roman"/>
                <w:b/>
              </w:rPr>
              <w:t>beyaz çiçek geni:B</w:t>
            </w:r>
            <w:r w:rsidRPr="008D4D14">
              <w:rPr>
                <w:rFonts w:ascii="Times New Roman" w:hAnsi="Times New Roman" w:cs="Times New Roman"/>
              </w:rPr>
              <w:t xml:space="preserve">,  </w:t>
            </w:r>
            <w:r w:rsidRPr="008D4D14">
              <w:rPr>
                <w:rFonts w:ascii="Times New Roman" w:hAnsi="Times New Roman" w:cs="Times New Roman"/>
                <w:b/>
              </w:rPr>
              <w:t>kırmızı çiçek geni:K’dir</w:t>
            </w:r>
            <w:r w:rsidRPr="008D4D14">
              <w:rPr>
                <w:rFonts w:ascii="Times New Roman" w:hAnsi="Times New Roman" w:cs="Times New Roman"/>
              </w:rPr>
              <w:t>. Genler arasında  eksik baskınlık  vardır)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4F02B7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790A" w14:textId="77777777" w:rsidR="004F02B7" w:rsidRDefault="004F02B7" w:rsidP="00804A3F">
      <w:pPr>
        <w:spacing w:after="0" w:line="240" w:lineRule="auto"/>
      </w:pPr>
      <w:r>
        <w:separator/>
      </w:r>
    </w:p>
  </w:endnote>
  <w:endnote w:type="continuationSeparator" w:id="0">
    <w:p w14:paraId="269ABD90" w14:textId="77777777" w:rsidR="004F02B7" w:rsidRDefault="004F02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75AD" w14:textId="77777777" w:rsidR="004F02B7" w:rsidRDefault="004F02B7" w:rsidP="00804A3F">
      <w:pPr>
        <w:spacing w:after="0" w:line="240" w:lineRule="auto"/>
      </w:pPr>
      <w:r>
        <w:separator/>
      </w:r>
    </w:p>
  </w:footnote>
  <w:footnote w:type="continuationSeparator" w:id="0">
    <w:p w14:paraId="6C0D6CC1" w14:textId="77777777" w:rsidR="004F02B7" w:rsidRDefault="004F02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02B7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683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2024-03-10T08:36:00Z</dcterms:created>
  <dcterms:modified xsi:type="dcterms:W3CDTF">2024-03-11T09:25:00Z</dcterms:modified>
</cp:coreProperties>
</file>