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B50DC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092A0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446"/>
        <w:gridCol w:w="1253"/>
        <w:gridCol w:w="1248"/>
        <w:gridCol w:w="1253"/>
        <w:gridCol w:w="1248"/>
        <w:gridCol w:w="1253"/>
        <w:gridCol w:w="1478"/>
        <w:gridCol w:w="1478"/>
      </w:tblGrid>
      <w:tr w:rsidR="00F87E54" w14:paraId="5F4B3517" w14:textId="77777777" w:rsidTr="00F87E54">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446" w:type="dxa"/>
          </w:tcPr>
          <w:p w14:paraId="35C724D5" w14:textId="77777777" w:rsidR="00F87E54" w:rsidRPr="00360852" w:rsidRDefault="00F87E54" w:rsidP="0071183E">
            <w:pPr>
              <w:jc w:val="center"/>
              <w:rPr>
                <w:b w:val="0"/>
                <w:bCs w:val="0"/>
                <w:color w:val="FFFFFF" w:themeColor="background1"/>
                <w:sz w:val="18"/>
                <w:szCs w:val="18"/>
              </w:rPr>
            </w:pPr>
            <w:r w:rsidRPr="00360852">
              <w:rPr>
                <w:sz w:val="18"/>
                <w:szCs w:val="18"/>
              </w:rPr>
              <w:t>1. Soru</w:t>
            </w:r>
          </w:p>
          <w:p w14:paraId="33DCD0C1" w14:textId="226A5A9E" w:rsidR="00F87E54" w:rsidRPr="00360852" w:rsidRDefault="00F87E54"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253" w:type="dxa"/>
          </w:tcPr>
          <w:p w14:paraId="394139A1" w14:textId="77777777" w:rsidR="00F87E54" w:rsidRPr="00C23F75" w:rsidRDefault="00F87E5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D1FD" w:rsidR="00F87E54" w:rsidRPr="00C23F75"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48" w:type="dxa"/>
          </w:tcPr>
          <w:p w14:paraId="17A9D2C9" w14:textId="77777777" w:rsidR="00F87E54" w:rsidRPr="00C23F75" w:rsidRDefault="00F87E5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2320F4" w:rsidR="00F87E54" w:rsidRPr="00C23F75"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3" w:type="dxa"/>
          </w:tcPr>
          <w:p w14:paraId="7742A56B" w14:textId="77777777" w:rsidR="00F87E54" w:rsidRDefault="00F87E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AB75AB" w:rsidR="00F87E54" w:rsidRPr="00360852"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48" w:type="dxa"/>
          </w:tcPr>
          <w:p w14:paraId="342AF2B1" w14:textId="77777777" w:rsidR="00F87E54" w:rsidRDefault="00F87E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F87E54" w:rsidRPr="00360852"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253" w:type="dxa"/>
          </w:tcPr>
          <w:p w14:paraId="0550634D" w14:textId="77777777" w:rsidR="00F87E54" w:rsidRDefault="00F87E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F87E54" w:rsidRPr="00360852"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78" w:type="dxa"/>
          </w:tcPr>
          <w:p w14:paraId="12320F02" w14:textId="34037177" w:rsidR="00F87E54" w:rsidRDefault="00F87E54"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F87E54" w:rsidRDefault="00F87E54"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78" w:type="dxa"/>
          </w:tcPr>
          <w:p w14:paraId="319DC1CE" w14:textId="03A45C26" w:rsidR="00F87E54" w:rsidRDefault="00F87E5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87E54" w:rsidRDefault="00F87E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87E54" w14:paraId="4025E7B9" w14:textId="77777777" w:rsidTr="00F87E54">
        <w:trPr>
          <w:trHeight w:val="175"/>
        </w:trPr>
        <w:tc>
          <w:tcPr>
            <w:cnfStyle w:val="001000000000" w:firstRow="0" w:lastRow="0" w:firstColumn="1" w:lastColumn="0" w:oddVBand="0" w:evenVBand="0" w:oddHBand="0" w:evenHBand="0" w:firstRowFirstColumn="0" w:firstRowLastColumn="0" w:lastRowFirstColumn="0" w:lastRowLastColumn="0"/>
            <w:tcW w:w="1446" w:type="dxa"/>
          </w:tcPr>
          <w:p w14:paraId="63409D01" w14:textId="4F879921" w:rsidR="00F87E54" w:rsidRPr="00360852" w:rsidRDefault="00F87E54" w:rsidP="0071183E">
            <w:pPr>
              <w:jc w:val="center"/>
              <w:rPr>
                <w:sz w:val="18"/>
                <w:szCs w:val="18"/>
              </w:rPr>
            </w:pPr>
            <w:r w:rsidRPr="00421441">
              <w:rPr>
                <w:sz w:val="18"/>
                <w:szCs w:val="18"/>
              </w:rPr>
              <w:t>…………</w:t>
            </w:r>
          </w:p>
        </w:tc>
        <w:tc>
          <w:tcPr>
            <w:tcW w:w="1253" w:type="dxa"/>
          </w:tcPr>
          <w:p w14:paraId="40D40D8C" w14:textId="77777777" w:rsidR="00F87E54" w:rsidRPr="00360852"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8" w:type="dxa"/>
          </w:tcPr>
          <w:p w14:paraId="22189A10" w14:textId="77777777" w:rsidR="00F87E54" w:rsidRPr="00360852"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24DB285D" w14:textId="77777777" w:rsidR="00F87E54" w:rsidRPr="00360852"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8" w:type="dxa"/>
          </w:tcPr>
          <w:p w14:paraId="06A83561" w14:textId="77777777" w:rsidR="00F87E54" w:rsidRPr="00360852"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7E14898D" w14:textId="77777777" w:rsidR="00F87E54" w:rsidRPr="00360852"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8" w:type="dxa"/>
          </w:tcPr>
          <w:p w14:paraId="56EE21A8" w14:textId="08068157" w:rsidR="00F87E54"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8" w:type="dxa"/>
          </w:tcPr>
          <w:p w14:paraId="296C7088" w14:textId="040A2557" w:rsidR="00F87E54" w:rsidRPr="00421441" w:rsidRDefault="00F87E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94C821C" w14:textId="324C451F" w:rsidR="00BE3FE5"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Bir yaprak hücresi ve karaciğer hücresinin bölünmesi karşılaştırıldığında hangi olaylar farklılık gösterir açıklayarak yazınız.</w:t>
            </w:r>
          </w:p>
          <w:p w14:paraId="23C6EF2C" w14:textId="77777777" w:rsidR="00F87E54" w:rsidRDefault="00F87E54" w:rsidP="00F915DA">
            <w:pPr>
              <w:rPr>
                <w:rFonts w:ascii="Times New Roman" w:hAnsi="Times New Roman" w:cs="Times New Roman"/>
                <w:noProof/>
                <w:sz w:val="24"/>
                <w:szCs w:val="24"/>
              </w:rPr>
            </w:pPr>
          </w:p>
          <w:p w14:paraId="1A176ACB" w14:textId="77777777" w:rsidR="00F87E54" w:rsidRDefault="00F87E54" w:rsidP="00F915DA">
            <w:pPr>
              <w:rPr>
                <w:rFonts w:ascii="Times New Roman" w:hAnsi="Times New Roman" w:cs="Times New Roman"/>
                <w:noProof/>
                <w:sz w:val="24"/>
                <w:szCs w:val="24"/>
              </w:rPr>
            </w:pPr>
          </w:p>
          <w:p w14:paraId="3E0EC195" w14:textId="77777777" w:rsidR="00F87E54" w:rsidRDefault="00F87E54" w:rsidP="00F915DA">
            <w:pPr>
              <w:rPr>
                <w:rFonts w:ascii="Times New Roman" w:hAnsi="Times New Roman" w:cs="Times New Roman"/>
                <w:noProof/>
                <w:sz w:val="24"/>
                <w:szCs w:val="24"/>
              </w:rPr>
            </w:pPr>
          </w:p>
          <w:p w14:paraId="4E018F06" w14:textId="77777777" w:rsidR="00F87E54" w:rsidRDefault="00F87E54" w:rsidP="00F915DA">
            <w:pPr>
              <w:rPr>
                <w:rFonts w:ascii="Times New Roman" w:hAnsi="Times New Roman" w:cs="Times New Roman"/>
                <w:b/>
                <w:bCs/>
                <w:noProof/>
                <w:sz w:val="24"/>
                <w:szCs w:val="24"/>
              </w:rPr>
            </w:pPr>
          </w:p>
          <w:p w14:paraId="12F26626" w14:textId="77777777" w:rsidR="00BE3FE5" w:rsidRDefault="00BE3FE5" w:rsidP="00F915DA">
            <w:pPr>
              <w:rPr>
                <w:rFonts w:ascii="Times New Roman" w:hAnsi="Times New Roman" w:cs="Times New Roman"/>
                <w:b/>
                <w:bCs/>
                <w:noProof/>
                <w:sz w:val="24"/>
                <w:szCs w:val="24"/>
              </w:rPr>
            </w:pPr>
          </w:p>
          <w:p w14:paraId="0BBB3FD5" w14:textId="77777777" w:rsidR="00F87E54" w:rsidRDefault="00F87E54" w:rsidP="00F915DA">
            <w:pPr>
              <w:rPr>
                <w:rFonts w:ascii="Times New Roman" w:hAnsi="Times New Roman" w:cs="Times New Roman"/>
                <w:b/>
                <w:bCs/>
                <w:noProof/>
                <w:sz w:val="24"/>
                <w:szCs w:val="24"/>
              </w:rPr>
            </w:pPr>
          </w:p>
          <w:p w14:paraId="4D3B307B" w14:textId="5ABC18C2" w:rsidR="00F915DA" w:rsidRPr="005659B7" w:rsidRDefault="00F915DA"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610485C6" w14:textId="77777777" w:rsidR="00F87E54"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Merve izlediği bir belgeselde kamçı kuyruklu kertenkelelerin üreme mevsiminde bazı dişilerin erkek taklidi yaparak diğer dişilerin mayoz bölünme sürecini tetikler. Bunun sonucunda oluşması beklenen dört yumurtadan ikisinin kaybolduğunu ve diğer ikisinin de kaynaşarak zigotu, zigotun da gelişerek embriyoyu oluşturduğu bilgisini öğreniyor.</w:t>
            </w:r>
          </w:p>
          <w:p w14:paraId="347C544C" w14:textId="13092607" w:rsidR="00092A05" w:rsidRPr="00F87E54" w:rsidRDefault="00F87E54" w:rsidP="00F915DA">
            <w:pPr>
              <w:rPr>
                <w:rFonts w:ascii="Times New Roman" w:hAnsi="Times New Roman" w:cs="Times New Roman"/>
                <w:b/>
                <w:bCs/>
                <w:noProof/>
                <w:sz w:val="24"/>
                <w:szCs w:val="24"/>
              </w:rPr>
            </w:pPr>
            <w:r w:rsidRPr="00F87E54">
              <w:rPr>
                <w:rFonts w:ascii="Times New Roman" w:hAnsi="Times New Roman" w:cs="Times New Roman"/>
                <w:noProof/>
                <w:sz w:val="24"/>
                <w:szCs w:val="24"/>
              </w:rPr>
              <w:t xml:space="preserve"> </w:t>
            </w:r>
            <w:r w:rsidRPr="00F87E54">
              <w:rPr>
                <w:rFonts w:ascii="Times New Roman" w:hAnsi="Times New Roman" w:cs="Times New Roman"/>
                <w:b/>
                <w:bCs/>
                <w:noProof/>
                <w:sz w:val="24"/>
                <w:szCs w:val="24"/>
              </w:rPr>
              <w:t>Buna göre metinde verilen canlının üreme çeşidini yazınız.</w:t>
            </w:r>
          </w:p>
          <w:p w14:paraId="207BFB1E" w14:textId="77777777" w:rsidR="00F87E54" w:rsidRDefault="00F87E54" w:rsidP="00F915DA">
            <w:pPr>
              <w:rPr>
                <w:rFonts w:ascii="Times New Roman" w:hAnsi="Times New Roman" w:cs="Times New Roman"/>
                <w:noProof/>
                <w:sz w:val="24"/>
                <w:szCs w:val="24"/>
              </w:rPr>
            </w:pPr>
          </w:p>
          <w:p w14:paraId="4F8F6D77" w14:textId="77777777" w:rsidR="00F87E54" w:rsidRDefault="00F87E54" w:rsidP="00F915DA">
            <w:pPr>
              <w:rPr>
                <w:rFonts w:ascii="Times New Roman" w:hAnsi="Times New Roman" w:cs="Times New Roman"/>
                <w:noProof/>
                <w:sz w:val="24"/>
                <w:szCs w:val="24"/>
              </w:rPr>
            </w:pPr>
          </w:p>
          <w:p w14:paraId="0C33B932" w14:textId="77777777" w:rsidR="00F87E54" w:rsidRDefault="00F87E54" w:rsidP="00F915DA">
            <w:pPr>
              <w:rPr>
                <w:rFonts w:ascii="Times New Roman" w:hAnsi="Times New Roman" w:cs="Times New Roman"/>
                <w:noProof/>
                <w:sz w:val="24"/>
                <w:szCs w:val="24"/>
              </w:rPr>
            </w:pPr>
          </w:p>
          <w:p w14:paraId="315E8B0C" w14:textId="77777777" w:rsidR="00F87E54" w:rsidRDefault="00F87E54" w:rsidP="00F915DA">
            <w:pPr>
              <w:rPr>
                <w:rFonts w:ascii="Times New Roman" w:hAnsi="Times New Roman" w:cs="Times New Roman"/>
                <w:noProof/>
                <w:sz w:val="24"/>
                <w:szCs w:val="24"/>
              </w:rPr>
            </w:pPr>
          </w:p>
          <w:p w14:paraId="6A5C231F" w14:textId="77777777" w:rsidR="00F915DA" w:rsidRDefault="00F915DA" w:rsidP="00F915DA">
            <w:pPr>
              <w:rPr>
                <w:rFonts w:ascii="Times New Roman" w:hAnsi="Times New Roman" w:cs="Times New Roman"/>
                <w:noProof/>
                <w:sz w:val="24"/>
                <w:szCs w:val="24"/>
              </w:rPr>
            </w:pPr>
          </w:p>
          <w:p w14:paraId="24F570A5" w14:textId="0F017B26" w:rsidR="00092A05" w:rsidRPr="005659B7" w:rsidRDefault="00092A05" w:rsidP="00F915DA">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37598583" w14:textId="77777777" w:rsidR="00F87E54"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 xml:space="preserve">Aşağıda bir hücrenin bölünme sürecindeki evrelerinden birine ait şema verilmiştir. </w:t>
            </w:r>
          </w:p>
          <w:p w14:paraId="0E6757FE" w14:textId="5ED9CBD6" w:rsidR="00F87E54" w:rsidRPr="00F87E54" w:rsidRDefault="00F87E54" w:rsidP="00F915DA">
            <w:pPr>
              <w:rPr>
                <w:rFonts w:ascii="Times New Roman" w:hAnsi="Times New Roman" w:cs="Times New Roman"/>
                <w:b/>
                <w:bCs/>
                <w:noProof/>
                <w:sz w:val="24"/>
                <w:szCs w:val="24"/>
              </w:rPr>
            </w:pPr>
            <w:r w:rsidRPr="00F87E54">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552C63EB" wp14:editId="42535491">
                  <wp:simplePos x="0" y="0"/>
                  <wp:positionH relativeFrom="column">
                    <wp:posOffset>-1270</wp:posOffset>
                  </wp:positionH>
                  <wp:positionV relativeFrom="paragraph">
                    <wp:posOffset>-2540</wp:posOffset>
                  </wp:positionV>
                  <wp:extent cx="922100" cy="883997"/>
                  <wp:effectExtent l="0" t="0" r="0" b="0"/>
                  <wp:wrapSquare wrapText="bothSides"/>
                  <wp:docPr id="196801326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013262" name="Resim 1968013262"/>
                          <pic:cNvPicPr/>
                        </pic:nvPicPr>
                        <pic:blipFill>
                          <a:blip r:embed="rId17">
                            <a:extLst>
                              <a:ext uri="{28A0092B-C50C-407E-A947-70E740481C1C}">
                                <a14:useLocalDpi xmlns:a14="http://schemas.microsoft.com/office/drawing/2010/main" val="0"/>
                              </a:ext>
                            </a:extLst>
                          </a:blip>
                          <a:stretch>
                            <a:fillRect/>
                          </a:stretch>
                        </pic:blipFill>
                        <pic:spPr>
                          <a:xfrm>
                            <a:off x="0" y="0"/>
                            <a:ext cx="922100" cy="883997"/>
                          </a:xfrm>
                          <a:prstGeom prst="rect">
                            <a:avLst/>
                          </a:prstGeom>
                        </pic:spPr>
                      </pic:pic>
                    </a:graphicData>
                  </a:graphic>
                  <wp14:sizeRelH relativeFrom="page">
                    <wp14:pctWidth>0</wp14:pctWidth>
                  </wp14:sizeRelH>
                  <wp14:sizeRelV relativeFrom="page">
                    <wp14:pctHeight>0</wp14:pctHeight>
                  </wp14:sizeRelV>
                </wp:anchor>
              </w:drawing>
            </w:r>
            <w:r w:rsidRPr="00F87E54">
              <w:rPr>
                <w:rFonts w:ascii="Times New Roman" w:hAnsi="Times New Roman" w:cs="Times New Roman"/>
                <w:b/>
                <w:bCs/>
                <w:noProof/>
                <w:sz w:val="24"/>
                <w:szCs w:val="24"/>
              </w:rPr>
              <w:t xml:space="preserve">Buna göre aşağıdaki soruları cevaplayınız. </w:t>
            </w:r>
          </w:p>
          <w:p w14:paraId="0869719D" w14:textId="36858198" w:rsidR="00F87E54"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 xml:space="preserve">a. Hücrenin kromozom sayısını yazınız. </w:t>
            </w:r>
            <w:r>
              <w:rPr>
                <w:rFonts w:ascii="Times New Roman" w:hAnsi="Times New Roman" w:cs="Times New Roman"/>
                <w:noProof/>
                <w:sz w:val="24"/>
                <w:szCs w:val="24"/>
              </w:rPr>
              <w:t>..............................................</w:t>
            </w:r>
          </w:p>
          <w:p w14:paraId="198C84BB" w14:textId="32798BC4" w:rsidR="00F87E54"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 xml:space="preserve">b. Hücre, hangi hücre bölünmesini geçirmektedir? </w:t>
            </w:r>
            <w:r>
              <w:rPr>
                <w:rFonts w:ascii="Times New Roman" w:hAnsi="Times New Roman" w:cs="Times New Roman"/>
                <w:noProof/>
                <w:sz w:val="24"/>
                <w:szCs w:val="24"/>
              </w:rPr>
              <w:t>..............................................</w:t>
            </w:r>
          </w:p>
          <w:p w14:paraId="4F364F05" w14:textId="03092229" w:rsidR="00F87E54"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 xml:space="preserve">c. Hücrenin, bölünmenin hangi evresinde olduğunu ve bu evrede gerçekleşen olayı yazınız. </w:t>
            </w:r>
            <w:r>
              <w:rPr>
                <w:rFonts w:ascii="Times New Roman" w:hAnsi="Times New Roman" w:cs="Times New Roman"/>
                <w:noProof/>
                <w:sz w:val="24"/>
                <w:szCs w:val="24"/>
              </w:rPr>
              <w:t>..............................................</w:t>
            </w:r>
          </w:p>
          <w:p w14:paraId="2A74B5D4" w14:textId="4DE5C6D1" w:rsidR="00092A05" w:rsidRDefault="00F87E54" w:rsidP="00F915DA">
            <w:pPr>
              <w:rPr>
                <w:rFonts w:ascii="Times New Roman" w:hAnsi="Times New Roman" w:cs="Times New Roman"/>
                <w:noProof/>
                <w:sz w:val="24"/>
                <w:szCs w:val="24"/>
              </w:rPr>
            </w:pPr>
            <w:r w:rsidRPr="00F87E54">
              <w:rPr>
                <w:rFonts w:ascii="Times New Roman" w:hAnsi="Times New Roman" w:cs="Times New Roman"/>
                <w:noProof/>
                <w:sz w:val="24"/>
                <w:szCs w:val="24"/>
              </w:rPr>
              <w:t>ç. Bu evreden sonra gerçekleşecek evrenin adını yazınız.</w:t>
            </w:r>
            <w:r>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5FECC88B" w14:textId="77777777" w:rsidR="00F87E54" w:rsidRDefault="00F87E54" w:rsidP="00F915DA">
            <w:pPr>
              <w:rPr>
                <w:rFonts w:ascii="Times New Roman" w:hAnsi="Times New Roman" w:cs="Times New Roman"/>
                <w:noProof/>
                <w:sz w:val="24"/>
                <w:szCs w:val="24"/>
              </w:rPr>
            </w:pPr>
          </w:p>
          <w:p w14:paraId="53BA195D" w14:textId="77777777" w:rsidR="00F87E54" w:rsidRDefault="00F87E54" w:rsidP="00F915DA">
            <w:pPr>
              <w:rPr>
                <w:rFonts w:ascii="Times New Roman" w:hAnsi="Times New Roman" w:cs="Times New Roman"/>
                <w:noProof/>
                <w:sz w:val="24"/>
                <w:szCs w:val="24"/>
              </w:rPr>
            </w:pPr>
          </w:p>
          <w:p w14:paraId="0B2CC11B" w14:textId="77777777" w:rsidR="00291FF5" w:rsidRDefault="00291FF5" w:rsidP="00F915DA">
            <w:pPr>
              <w:rPr>
                <w:rFonts w:ascii="Times New Roman" w:hAnsi="Times New Roman" w:cs="Times New Roman"/>
                <w:noProof/>
                <w:sz w:val="24"/>
                <w:szCs w:val="24"/>
              </w:rPr>
            </w:pPr>
          </w:p>
          <w:p w14:paraId="3A3C244F" w14:textId="77777777" w:rsidR="00291FF5" w:rsidRDefault="00291FF5" w:rsidP="00F915DA">
            <w:pPr>
              <w:rPr>
                <w:rFonts w:ascii="Times New Roman" w:hAnsi="Times New Roman" w:cs="Times New Roman"/>
                <w:noProof/>
                <w:sz w:val="24"/>
                <w:szCs w:val="24"/>
              </w:rPr>
            </w:pPr>
          </w:p>
          <w:p w14:paraId="1553FE5B" w14:textId="77777777" w:rsidR="00291FF5" w:rsidRDefault="00291FF5" w:rsidP="00F915DA">
            <w:pPr>
              <w:rPr>
                <w:rFonts w:ascii="Times New Roman" w:hAnsi="Times New Roman" w:cs="Times New Roman"/>
                <w:noProof/>
                <w:sz w:val="24"/>
                <w:szCs w:val="24"/>
              </w:rPr>
            </w:pPr>
          </w:p>
          <w:p w14:paraId="21D4CF96" w14:textId="77777777" w:rsidR="00291FF5" w:rsidRDefault="00291FF5" w:rsidP="00F915DA">
            <w:pPr>
              <w:rPr>
                <w:rFonts w:ascii="Times New Roman" w:hAnsi="Times New Roman" w:cs="Times New Roman"/>
                <w:noProof/>
                <w:sz w:val="24"/>
                <w:szCs w:val="24"/>
              </w:rPr>
            </w:pPr>
          </w:p>
          <w:p w14:paraId="525C448B" w14:textId="77777777" w:rsidR="00291FF5" w:rsidRDefault="00291FF5" w:rsidP="00F915DA">
            <w:pPr>
              <w:rPr>
                <w:rFonts w:ascii="Times New Roman" w:hAnsi="Times New Roman" w:cs="Times New Roman"/>
                <w:noProof/>
                <w:sz w:val="24"/>
                <w:szCs w:val="24"/>
              </w:rPr>
            </w:pPr>
          </w:p>
          <w:p w14:paraId="7B8186E4" w14:textId="77777777" w:rsidR="00291FF5" w:rsidRDefault="00291FF5" w:rsidP="00F915DA">
            <w:pPr>
              <w:rPr>
                <w:rFonts w:ascii="Times New Roman" w:hAnsi="Times New Roman" w:cs="Times New Roman"/>
                <w:noProof/>
                <w:sz w:val="24"/>
                <w:szCs w:val="24"/>
              </w:rPr>
            </w:pPr>
          </w:p>
          <w:p w14:paraId="1015C3EE" w14:textId="77777777" w:rsidR="00291FF5" w:rsidRDefault="00291FF5" w:rsidP="00F915DA">
            <w:pPr>
              <w:rPr>
                <w:rFonts w:ascii="Times New Roman" w:hAnsi="Times New Roman" w:cs="Times New Roman"/>
                <w:noProof/>
                <w:sz w:val="24"/>
                <w:szCs w:val="24"/>
              </w:rPr>
            </w:pPr>
          </w:p>
          <w:p w14:paraId="47164276" w14:textId="31B2ACF1" w:rsidR="00F915DA" w:rsidRPr="005659B7" w:rsidRDefault="00F915DA"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79EFDBCB" w14:textId="49451AB5" w:rsidR="00BE3FE5" w:rsidRDefault="00291FF5" w:rsidP="00F915DA">
            <w:pPr>
              <w:rPr>
                <w:rFonts w:ascii="Times New Roman" w:hAnsi="Times New Roman" w:cs="Times New Roman"/>
                <w:noProof/>
                <w:sz w:val="24"/>
                <w:szCs w:val="24"/>
              </w:rPr>
            </w:pPr>
            <w:r w:rsidRPr="00291FF5">
              <w:rPr>
                <w:rFonts w:ascii="Times New Roman" w:hAnsi="Times New Roman" w:cs="Times New Roman"/>
                <w:noProof/>
                <w:sz w:val="24"/>
                <w:szCs w:val="24"/>
              </w:rPr>
              <w:t>Aşağıda mitoz ve mayoz hücre bölünmelerine ait evrelerin özellikleri tabloda karışık verilmiştir</w:t>
            </w:r>
          </w:p>
          <w:tbl>
            <w:tblPr>
              <w:tblStyle w:val="KlavuzTablo1Ak-Vurgu1"/>
              <w:tblW w:w="0" w:type="auto"/>
              <w:tblLook w:val="04A0" w:firstRow="1" w:lastRow="0" w:firstColumn="1" w:lastColumn="0" w:noHBand="0" w:noVBand="1"/>
            </w:tblPr>
            <w:tblGrid>
              <w:gridCol w:w="6268"/>
              <w:gridCol w:w="2127"/>
              <w:gridCol w:w="2153"/>
            </w:tblGrid>
            <w:tr w:rsidR="00291FF5" w14:paraId="4B79D785" w14:textId="77777777" w:rsidTr="00291F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8" w:type="dxa"/>
                </w:tcPr>
                <w:p w14:paraId="74C30F67" w14:textId="21E8B836" w:rsidR="00291FF5" w:rsidRDefault="00291FF5" w:rsidP="00F915DA">
                  <w:pPr>
                    <w:rPr>
                      <w:rFonts w:ascii="Times New Roman" w:hAnsi="Times New Roman" w:cs="Times New Roman"/>
                      <w:noProof/>
                      <w:sz w:val="24"/>
                      <w:szCs w:val="24"/>
                    </w:rPr>
                  </w:pPr>
                  <w:r w:rsidRPr="00291FF5">
                    <w:rPr>
                      <w:rFonts w:ascii="Times New Roman" w:hAnsi="Times New Roman" w:cs="Times New Roman"/>
                      <w:noProof/>
                      <w:sz w:val="24"/>
                      <w:szCs w:val="24"/>
                    </w:rPr>
                    <w:t>Evrelerin Özellikleri</w:t>
                  </w:r>
                </w:p>
              </w:tc>
              <w:tc>
                <w:tcPr>
                  <w:tcW w:w="2127" w:type="dxa"/>
                </w:tcPr>
                <w:p w14:paraId="7A32EB89" w14:textId="5113090A" w:rsidR="00291FF5" w:rsidRDefault="00291FF5"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91FF5">
                    <w:rPr>
                      <w:rFonts w:ascii="Times New Roman" w:hAnsi="Times New Roman" w:cs="Times New Roman"/>
                      <w:noProof/>
                      <w:sz w:val="24"/>
                      <w:szCs w:val="24"/>
                    </w:rPr>
                    <w:t>Evrenin İsmi</w:t>
                  </w:r>
                </w:p>
              </w:tc>
              <w:tc>
                <w:tcPr>
                  <w:tcW w:w="2153" w:type="dxa"/>
                </w:tcPr>
                <w:p w14:paraId="64815006" w14:textId="77777777" w:rsidR="00291FF5" w:rsidRDefault="00291FF5" w:rsidP="00291FF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91FF5">
                    <w:rPr>
                      <w:rFonts w:ascii="Times New Roman" w:hAnsi="Times New Roman" w:cs="Times New Roman"/>
                      <w:noProof/>
                      <w:sz w:val="24"/>
                      <w:szCs w:val="24"/>
                    </w:rPr>
                    <w:t>Bölünme Çeşidi</w:t>
                  </w:r>
                </w:p>
                <w:p w14:paraId="0E82D032" w14:textId="77777777" w:rsidR="00291FF5" w:rsidRDefault="00291FF5"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91FF5" w14:paraId="319A0956" w14:textId="77777777" w:rsidTr="00291FF5">
              <w:tc>
                <w:tcPr>
                  <w:cnfStyle w:val="001000000000" w:firstRow="0" w:lastRow="0" w:firstColumn="1" w:lastColumn="0" w:oddVBand="0" w:evenVBand="0" w:oddHBand="0" w:evenHBand="0" w:firstRowFirstColumn="0" w:firstRowLastColumn="0" w:lastRowFirstColumn="0" w:lastRowLastColumn="0"/>
                  <w:tcW w:w="6268" w:type="dxa"/>
                </w:tcPr>
                <w:p w14:paraId="1C4DDC7D" w14:textId="3D1E2956" w:rsidR="00291FF5" w:rsidRPr="00291FF5" w:rsidRDefault="00291FF5" w:rsidP="00F915DA">
                  <w:pPr>
                    <w:rPr>
                      <w:rFonts w:ascii="Times New Roman" w:hAnsi="Times New Roman" w:cs="Times New Roman"/>
                      <w:b w:val="0"/>
                      <w:bCs w:val="0"/>
                      <w:noProof/>
                      <w:sz w:val="24"/>
                      <w:szCs w:val="24"/>
                    </w:rPr>
                  </w:pPr>
                  <w:r w:rsidRPr="00291FF5">
                    <w:rPr>
                      <w:rFonts w:ascii="Times New Roman" w:hAnsi="Times New Roman" w:cs="Times New Roman"/>
                      <w:b w:val="0"/>
                      <w:bCs w:val="0"/>
                      <w:noProof/>
                      <w:sz w:val="24"/>
                      <w:szCs w:val="24"/>
                    </w:rPr>
                    <w:t>Homolog kromozomlar ekvatoral düzlemde üst üste dizilir.</w:t>
                  </w:r>
                </w:p>
              </w:tc>
              <w:tc>
                <w:tcPr>
                  <w:tcW w:w="2127" w:type="dxa"/>
                </w:tcPr>
                <w:p w14:paraId="721072B6"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153" w:type="dxa"/>
                </w:tcPr>
                <w:p w14:paraId="7C0D9F02"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91FF5" w14:paraId="1C4C197A" w14:textId="77777777" w:rsidTr="00291FF5">
              <w:tc>
                <w:tcPr>
                  <w:cnfStyle w:val="001000000000" w:firstRow="0" w:lastRow="0" w:firstColumn="1" w:lastColumn="0" w:oddVBand="0" w:evenVBand="0" w:oddHBand="0" w:evenHBand="0" w:firstRowFirstColumn="0" w:firstRowLastColumn="0" w:lastRowFirstColumn="0" w:lastRowLastColumn="0"/>
                  <w:tcW w:w="6268" w:type="dxa"/>
                </w:tcPr>
                <w:p w14:paraId="7D64FA96" w14:textId="260C113D" w:rsidR="00291FF5" w:rsidRPr="00291FF5" w:rsidRDefault="00291FF5" w:rsidP="00F915DA">
                  <w:pPr>
                    <w:rPr>
                      <w:rFonts w:ascii="Times New Roman" w:hAnsi="Times New Roman" w:cs="Times New Roman"/>
                      <w:b w:val="0"/>
                      <w:bCs w:val="0"/>
                      <w:noProof/>
                      <w:sz w:val="24"/>
                      <w:szCs w:val="24"/>
                    </w:rPr>
                  </w:pPr>
                  <w:r w:rsidRPr="00291FF5">
                    <w:rPr>
                      <w:rFonts w:ascii="Times New Roman" w:hAnsi="Times New Roman" w:cs="Times New Roman"/>
                      <w:b w:val="0"/>
                      <w:bCs w:val="0"/>
                      <w:noProof/>
                      <w:sz w:val="24"/>
                      <w:szCs w:val="24"/>
                    </w:rPr>
                    <w:t>Kardeş kromatitler hücrenin zıt kutuplarına gider.</w:t>
                  </w:r>
                </w:p>
              </w:tc>
              <w:tc>
                <w:tcPr>
                  <w:tcW w:w="2127" w:type="dxa"/>
                </w:tcPr>
                <w:p w14:paraId="25EE3E3C"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153" w:type="dxa"/>
                </w:tcPr>
                <w:p w14:paraId="3FD65372"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91FF5" w14:paraId="750ACDA1" w14:textId="77777777" w:rsidTr="00291FF5">
              <w:tc>
                <w:tcPr>
                  <w:cnfStyle w:val="001000000000" w:firstRow="0" w:lastRow="0" w:firstColumn="1" w:lastColumn="0" w:oddVBand="0" w:evenVBand="0" w:oddHBand="0" w:evenHBand="0" w:firstRowFirstColumn="0" w:firstRowLastColumn="0" w:lastRowFirstColumn="0" w:lastRowLastColumn="0"/>
                  <w:tcW w:w="6268" w:type="dxa"/>
                </w:tcPr>
                <w:p w14:paraId="2E7A27BA" w14:textId="550B6268" w:rsidR="00291FF5" w:rsidRPr="00291FF5" w:rsidRDefault="00291FF5" w:rsidP="00F915DA">
                  <w:pPr>
                    <w:rPr>
                      <w:rFonts w:ascii="Times New Roman" w:hAnsi="Times New Roman" w:cs="Times New Roman"/>
                      <w:b w:val="0"/>
                      <w:bCs w:val="0"/>
                      <w:noProof/>
                      <w:sz w:val="24"/>
                      <w:szCs w:val="24"/>
                    </w:rPr>
                  </w:pPr>
                  <w:r w:rsidRPr="00291FF5">
                    <w:rPr>
                      <w:rFonts w:ascii="Times New Roman" w:hAnsi="Times New Roman" w:cs="Times New Roman"/>
                      <w:b w:val="0"/>
                      <w:bCs w:val="0"/>
                      <w:noProof/>
                      <w:sz w:val="24"/>
                      <w:szCs w:val="24"/>
                    </w:rPr>
                    <w:t>Parça değişimi gerçekleşen kromozomlar ekvatoral düzlemde yan yana dizilir.</w:t>
                  </w:r>
                </w:p>
              </w:tc>
              <w:tc>
                <w:tcPr>
                  <w:tcW w:w="2127" w:type="dxa"/>
                </w:tcPr>
                <w:p w14:paraId="1F52CC36"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153" w:type="dxa"/>
                </w:tcPr>
                <w:p w14:paraId="4670EB97"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91FF5" w14:paraId="0E259E81" w14:textId="77777777" w:rsidTr="00291FF5">
              <w:tc>
                <w:tcPr>
                  <w:cnfStyle w:val="001000000000" w:firstRow="0" w:lastRow="0" w:firstColumn="1" w:lastColumn="0" w:oddVBand="0" w:evenVBand="0" w:oddHBand="0" w:evenHBand="0" w:firstRowFirstColumn="0" w:firstRowLastColumn="0" w:lastRowFirstColumn="0" w:lastRowLastColumn="0"/>
                  <w:tcW w:w="6268" w:type="dxa"/>
                </w:tcPr>
                <w:p w14:paraId="3A7F8828" w14:textId="4FA22BE4" w:rsidR="00291FF5" w:rsidRPr="00291FF5" w:rsidRDefault="00291FF5" w:rsidP="00F915DA">
                  <w:pPr>
                    <w:rPr>
                      <w:rFonts w:ascii="Times New Roman" w:hAnsi="Times New Roman" w:cs="Times New Roman"/>
                      <w:b w:val="0"/>
                      <w:bCs w:val="0"/>
                      <w:noProof/>
                      <w:sz w:val="24"/>
                      <w:szCs w:val="24"/>
                    </w:rPr>
                  </w:pPr>
                  <w:r w:rsidRPr="00291FF5">
                    <w:rPr>
                      <w:rFonts w:ascii="Times New Roman" w:hAnsi="Times New Roman" w:cs="Times New Roman"/>
                      <w:b w:val="0"/>
                      <w:bCs w:val="0"/>
                      <w:noProof/>
                      <w:sz w:val="24"/>
                      <w:szCs w:val="24"/>
                    </w:rPr>
                    <w:t>Tetrat ve sinapsis olayları gerçekleşir.</w:t>
                  </w:r>
                </w:p>
              </w:tc>
              <w:tc>
                <w:tcPr>
                  <w:tcW w:w="2127" w:type="dxa"/>
                </w:tcPr>
                <w:p w14:paraId="49974B4F"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153" w:type="dxa"/>
                </w:tcPr>
                <w:p w14:paraId="4C30FB4D"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91FF5" w14:paraId="17161814" w14:textId="77777777" w:rsidTr="00291FF5">
              <w:tc>
                <w:tcPr>
                  <w:cnfStyle w:val="001000000000" w:firstRow="0" w:lastRow="0" w:firstColumn="1" w:lastColumn="0" w:oddVBand="0" w:evenVBand="0" w:oddHBand="0" w:evenHBand="0" w:firstRowFirstColumn="0" w:firstRowLastColumn="0" w:lastRowFirstColumn="0" w:lastRowLastColumn="0"/>
                  <w:tcW w:w="6268" w:type="dxa"/>
                </w:tcPr>
                <w:p w14:paraId="543E730F" w14:textId="54CD7A76" w:rsidR="00291FF5" w:rsidRPr="00291FF5" w:rsidRDefault="00291FF5" w:rsidP="00291FF5">
                  <w:pPr>
                    <w:rPr>
                      <w:rFonts w:ascii="Times New Roman" w:hAnsi="Times New Roman" w:cs="Times New Roman"/>
                      <w:b w:val="0"/>
                      <w:bCs w:val="0"/>
                      <w:noProof/>
                      <w:sz w:val="24"/>
                      <w:szCs w:val="24"/>
                    </w:rPr>
                  </w:pPr>
                  <w:r w:rsidRPr="00291FF5">
                    <w:rPr>
                      <w:rFonts w:ascii="Times New Roman" w:hAnsi="Times New Roman" w:cs="Times New Roman"/>
                      <w:b w:val="0"/>
                      <w:bCs w:val="0"/>
                      <w:noProof/>
                      <w:sz w:val="24"/>
                      <w:szCs w:val="24"/>
                    </w:rPr>
                    <w:t xml:space="preserve">2n=2 kromozomlu hücrede geçici 4 kromozom bulunur. </w:t>
                  </w:r>
                </w:p>
              </w:tc>
              <w:tc>
                <w:tcPr>
                  <w:tcW w:w="2127" w:type="dxa"/>
                </w:tcPr>
                <w:p w14:paraId="7AD0E920"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153" w:type="dxa"/>
                </w:tcPr>
                <w:p w14:paraId="3B8C794B" w14:textId="77777777" w:rsidR="00291FF5" w:rsidRDefault="00291FF5"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446F4423" w14:textId="77777777" w:rsidR="00BE3FE5" w:rsidRDefault="00BE3FE5" w:rsidP="00F915DA">
            <w:pPr>
              <w:rPr>
                <w:rFonts w:ascii="Times New Roman" w:hAnsi="Times New Roman" w:cs="Times New Roman"/>
                <w:noProof/>
                <w:sz w:val="24"/>
                <w:szCs w:val="24"/>
              </w:rPr>
            </w:pPr>
          </w:p>
          <w:p w14:paraId="41F26C18" w14:textId="7B06F6DF" w:rsidR="00BE3FE5" w:rsidRPr="005659B7" w:rsidRDefault="00BE3FE5"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CA3AC2">
        <w:trPr>
          <w:trHeight w:val="2305"/>
        </w:trPr>
        <w:tc>
          <w:tcPr>
            <w:tcW w:w="10774" w:type="dxa"/>
            <w:gridSpan w:val="4"/>
          </w:tcPr>
          <w:p w14:paraId="5C754F3E" w14:textId="77777777" w:rsidR="00291FF5" w:rsidRPr="00291FF5" w:rsidRDefault="00291FF5" w:rsidP="00092A05">
            <w:pPr>
              <w:rPr>
                <w:rFonts w:ascii="Times New Roman" w:hAnsi="Times New Roman" w:cs="Times New Roman"/>
                <w:noProof/>
                <w:sz w:val="24"/>
                <w:szCs w:val="24"/>
              </w:rPr>
            </w:pPr>
            <w:r w:rsidRPr="00291FF5">
              <w:rPr>
                <w:rFonts w:ascii="Times New Roman" w:hAnsi="Times New Roman" w:cs="Times New Roman"/>
                <w:noProof/>
                <w:sz w:val="24"/>
                <w:szCs w:val="24"/>
              </w:rPr>
              <w:t xml:space="preserve">Bezelyelerde, </w:t>
            </w:r>
          </w:p>
          <w:p w14:paraId="604E2564" w14:textId="77777777" w:rsidR="00291FF5" w:rsidRPr="00291FF5" w:rsidRDefault="00291FF5" w:rsidP="00092A05">
            <w:pPr>
              <w:rPr>
                <w:rFonts w:ascii="Times New Roman" w:hAnsi="Times New Roman" w:cs="Times New Roman"/>
                <w:noProof/>
                <w:sz w:val="24"/>
                <w:szCs w:val="24"/>
              </w:rPr>
            </w:pPr>
            <w:r w:rsidRPr="00291FF5">
              <w:rPr>
                <w:rFonts w:ascii="Times New Roman" w:hAnsi="Times New Roman" w:cs="Times New Roman"/>
                <w:noProof/>
                <w:sz w:val="24"/>
                <w:szCs w:val="24"/>
              </w:rPr>
              <w:t>( &gt; baskın)</w:t>
            </w:r>
          </w:p>
          <w:p w14:paraId="60A3D42E" w14:textId="080FC6E6" w:rsidR="00291FF5" w:rsidRPr="00291FF5" w:rsidRDefault="00291FF5" w:rsidP="00092A05">
            <w:pPr>
              <w:rPr>
                <w:rFonts w:ascii="Times New Roman" w:hAnsi="Times New Roman" w:cs="Times New Roman"/>
                <w:noProof/>
                <w:sz w:val="24"/>
                <w:szCs w:val="24"/>
              </w:rPr>
            </w:pPr>
            <w:r w:rsidRPr="00291FF5">
              <w:rPr>
                <w:rFonts w:ascii="Times New Roman" w:hAnsi="Times New Roman" w:cs="Times New Roman"/>
                <w:noProof/>
                <w:sz w:val="24"/>
                <w:szCs w:val="24"/>
              </w:rPr>
              <w:t xml:space="preserve"> S - Sarı tohum &gt; s - Yeşil tohum </w:t>
            </w:r>
          </w:p>
          <w:p w14:paraId="679D9D56" w14:textId="77777777" w:rsidR="00291FF5" w:rsidRPr="00291FF5" w:rsidRDefault="00291FF5" w:rsidP="00092A05">
            <w:pPr>
              <w:rPr>
                <w:rFonts w:ascii="Times New Roman" w:hAnsi="Times New Roman" w:cs="Times New Roman"/>
                <w:noProof/>
                <w:sz w:val="24"/>
                <w:szCs w:val="24"/>
              </w:rPr>
            </w:pPr>
            <w:r w:rsidRPr="00291FF5">
              <w:rPr>
                <w:rFonts w:ascii="Times New Roman" w:hAnsi="Times New Roman" w:cs="Times New Roman"/>
                <w:noProof/>
                <w:sz w:val="24"/>
                <w:szCs w:val="24"/>
              </w:rPr>
              <w:t>D - Düzgün tohum &gt; d - Buruşuk tohum</w:t>
            </w:r>
          </w:p>
          <w:p w14:paraId="425069CA" w14:textId="2451E3C8" w:rsidR="00291FF5" w:rsidRDefault="00291FF5" w:rsidP="00092A05">
            <w:pPr>
              <w:rPr>
                <w:rFonts w:ascii="Times New Roman" w:hAnsi="Times New Roman" w:cs="Times New Roman"/>
                <w:noProof/>
                <w:sz w:val="24"/>
                <w:szCs w:val="24"/>
              </w:rPr>
            </w:pPr>
            <w:r w:rsidRPr="00291FF5">
              <w:rPr>
                <w:rFonts w:ascii="Times New Roman" w:hAnsi="Times New Roman" w:cs="Times New Roman"/>
                <w:noProof/>
                <w:sz w:val="24"/>
                <w:szCs w:val="24"/>
              </w:rPr>
              <w:t xml:space="preserve">Yeşil buruşuk bezelyeler ile heterezigot sarı düzgün bezelyeler çaprazlanırsa </w:t>
            </w:r>
          </w:p>
          <w:p w14:paraId="25921A4D" w14:textId="77777777" w:rsidR="00291FF5" w:rsidRPr="00291FF5" w:rsidRDefault="00291FF5" w:rsidP="00092A05">
            <w:pPr>
              <w:rPr>
                <w:rFonts w:ascii="Times New Roman" w:hAnsi="Times New Roman" w:cs="Times New Roman"/>
                <w:noProof/>
                <w:sz w:val="24"/>
                <w:szCs w:val="24"/>
              </w:rPr>
            </w:pPr>
          </w:p>
          <w:p w14:paraId="73FFBDDB" w14:textId="77777777" w:rsidR="00291FF5" w:rsidRPr="00291FF5" w:rsidRDefault="00291FF5" w:rsidP="00092A05">
            <w:pPr>
              <w:rPr>
                <w:rFonts w:ascii="Times New Roman" w:hAnsi="Times New Roman" w:cs="Times New Roman"/>
                <w:b/>
                <w:bCs/>
                <w:noProof/>
                <w:sz w:val="24"/>
                <w:szCs w:val="24"/>
              </w:rPr>
            </w:pPr>
            <w:r w:rsidRPr="00291FF5">
              <w:rPr>
                <w:rFonts w:ascii="Times New Roman" w:hAnsi="Times New Roman" w:cs="Times New Roman"/>
                <w:b/>
                <w:bCs/>
                <w:noProof/>
                <w:sz w:val="24"/>
                <w:szCs w:val="24"/>
              </w:rPr>
              <w:t>a) Sarı düzgün bezelye oluşma ihtimali kaçtır?</w:t>
            </w:r>
          </w:p>
          <w:p w14:paraId="120335FA" w14:textId="77777777" w:rsidR="00291FF5" w:rsidRDefault="00291FF5" w:rsidP="00092A05">
            <w:pPr>
              <w:rPr>
                <w:rFonts w:ascii="Times New Roman" w:hAnsi="Times New Roman" w:cs="Times New Roman"/>
                <w:noProof/>
                <w:sz w:val="24"/>
                <w:szCs w:val="24"/>
              </w:rPr>
            </w:pPr>
          </w:p>
          <w:p w14:paraId="7BC024F4" w14:textId="77777777" w:rsidR="00291FF5" w:rsidRPr="00291FF5" w:rsidRDefault="00291FF5" w:rsidP="00092A05">
            <w:pPr>
              <w:rPr>
                <w:rFonts w:ascii="Times New Roman" w:hAnsi="Times New Roman" w:cs="Times New Roman"/>
                <w:noProof/>
                <w:sz w:val="24"/>
                <w:szCs w:val="24"/>
              </w:rPr>
            </w:pPr>
          </w:p>
          <w:p w14:paraId="2D855873" w14:textId="77777777" w:rsidR="00291FF5" w:rsidRPr="00291FF5" w:rsidRDefault="00291FF5" w:rsidP="00092A05">
            <w:pPr>
              <w:rPr>
                <w:rFonts w:ascii="Times New Roman" w:hAnsi="Times New Roman" w:cs="Times New Roman"/>
                <w:noProof/>
                <w:sz w:val="24"/>
                <w:szCs w:val="24"/>
              </w:rPr>
            </w:pPr>
          </w:p>
          <w:p w14:paraId="797CF864" w14:textId="35237D29" w:rsidR="00291FF5" w:rsidRPr="00291FF5" w:rsidRDefault="00291FF5" w:rsidP="00092A05">
            <w:pPr>
              <w:rPr>
                <w:rFonts w:ascii="Times New Roman" w:hAnsi="Times New Roman" w:cs="Times New Roman"/>
                <w:b/>
                <w:bCs/>
                <w:noProof/>
                <w:sz w:val="24"/>
                <w:szCs w:val="24"/>
              </w:rPr>
            </w:pPr>
            <w:r w:rsidRPr="00291FF5">
              <w:rPr>
                <w:rFonts w:ascii="Times New Roman" w:hAnsi="Times New Roman" w:cs="Times New Roman"/>
                <w:b/>
                <w:bCs/>
                <w:noProof/>
                <w:sz w:val="24"/>
                <w:szCs w:val="24"/>
              </w:rPr>
              <w:t>b</w:t>
            </w:r>
            <w:r w:rsidRPr="00291FF5">
              <w:rPr>
                <w:rFonts w:ascii="Times New Roman" w:hAnsi="Times New Roman" w:cs="Times New Roman"/>
                <w:b/>
                <w:bCs/>
                <w:noProof/>
                <w:sz w:val="24"/>
                <w:szCs w:val="24"/>
              </w:rPr>
              <w:t xml:space="preserve">) Yeşil düzgün bezelye oluşma ihtimali kaçtır? </w:t>
            </w:r>
          </w:p>
          <w:p w14:paraId="61CCB2D0" w14:textId="77777777" w:rsidR="00092A05" w:rsidRDefault="00092A05" w:rsidP="00092A05">
            <w:pPr>
              <w:rPr>
                <w:rFonts w:ascii="Times New Roman" w:hAnsi="Times New Roman" w:cs="Times New Roman"/>
                <w:noProof/>
                <w:sz w:val="24"/>
                <w:szCs w:val="24"/>
              </w:rPr>
            </w:pPr>
          </w:p>
          <w:p w14:paraId="46B02811" w14:textId="5EF2816B" w:rsidR="00092A05" w:rsidRPr="005659B7" w:rsidRDefault="00092A05" w:rsidP="00092A05">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3055C9F2" w14:textId="77777777" w:rsidR="00291FF5" w:rsidRDefault="00291FF5" w:rsidP="00F915DA">
            <w:pPr>
              <w:rPr>
                <w:rFonts w:ascii="Times New Roman" w:hAnsi="Times New Roman" w:cs="Times New Roman"/>
                <w:noProof/>
                <w:sz w:val="24"/>
                <w:szCs w:val="24"/>
              </w:rPr>
            </w:pPr>
            <w:r w:rsidRPr="00291FF5">
              <w:rPr>
                <w:rFonts w:ascii="Times New Roman" w:hAnsi="Times New Roman" w:cs="Times New Roman"/>
                <w:noProof/>
                <w:sz w:val="24"/>
                <w:szCs w:val="24"/>
              </w:rPr>
              <w:t>A1 , A2 , A3 ve A4 alellerinin baskınlık ve çekiniklik durumu A</w:t>
            </w:r>
            <w:r w:rsidRPr="00291FF5">
              <w:rPr>
                <w:rFonts w:ascii="Times New Roman" w:hAnsi="Times New Roman" w:cs="Times New Roman"/>
                <w:noProof/>
                <w:sz w:val="24"/>
                <w:szCs w:val="24"/>
                <w:vertAlign w:val="subscript"/>
              </w:rPr>
              <w:t>1</w:t>
            </w:r>
            <w:r w:rsidRPr="00291FF5">
              <w:rPr>
                <w:rFonts w:ascii="Times New Roman" w:hAnsi="Times New Roman" w:cs="Times New Roman"/>
                <w:noProof/>
                <w:sz w:val="24"/>
                <w:szCs w:val="24"/>
              </w:rPr>
              <w:t xml:space="preserve"> = A</w:t>
            </w:r>
            <w:r w:rsidRPr="00291FF5">
              <w:rPr>
                <w:rFonts w:ascii="Times New Roman" w:hAnsi="Times New Roman" w:cs="Times New Roman"/>
                <w:noProof/>
                <w:sz w:val="24"/>
                <w:szCs w:val="24"/>
                <w:vertAlign w:val="subscript"/>
              </w:rPr>
              <w:t>2</w:t>
            </w:r>
            <w:r w:rsidRPr="00291FF5">
              <w:rPr>
                <w:rFonts w:ascii="Times New Roman" w:hAnsi="Times New Roman" w:cs="Times New Roman"/>
                <w:noProof/>
                <w:sz w:val="24"/>
                <w:szCs w:val="24"/>
              </w:rPr>
              <w:t xml:space="preserve"> &gt; A</w:t>
            </w:r>
            <w:r w:rsidRPr="00291FF5">
              <w:rPr>
                <w:rFonts w:ascii="Times New Roman" w:hAnsi="Times New Roman" w:cs="Times New Roman"/>
                <w:noProof/>
                <w:sz w:val="24"/>
                <w:szCs w:val="24"/>
                <w:vertAlign w:val="subscript"/>
              </w:rPr>
              <w:t>3</w:t>
            </w:r>
            <w:r w:rsidRPr="00291FF5">
              <w:rPr>
                <w:rFonts w:ascii="Times New Roman" w:hAnsi="Times New Roman" w:cs="Times New Roman"/>
                <w:noProof/>
                <w:sz w:val="24"/>
                <w:szCs w:val="24"/>
              </w:rPr>
              <w:t xml:space="preserve"> &gt; A</w:t>
            </w:r>
            <w:r w:rsidRPr="00291FF5">
              <w:rPr>
                <w:rFonts w:ascii="Times New Roman" w:hAnsi="Times New Roman" w:cs="Times New Roman"/>
                <w:noProof/>
                <w:sz w:val="24"/>
                <w:szCs w:val="24"/>
                <w:vertAlign w:val="subscript"/>
              </w:rPr>
              <w:t>4</w:t>
            </w:r>
            <w:r w:rsidRPr="00291FF5">
              <w:rPr>
                <w:rFonts w:ascii="Times New Roman" w:hAnsi="Times New Roman" w:cs="Times New Roman"/>
                <w:noProof/>
                <w:sz w:val="24"/>
                <w:szCs w:val="24"/>
              </w:rPr>
              <w:t xml:space="preserve"> şeklindedir. </w:t>
            </w:r>
          </w:p>
          <w:p w14:paraId="2A6E60E1" w14:textId="63C8FB19" w:rsidR="00E306DA" w:rsidRPr="00291FF5" w:rsidRDefault="00291FF5" w:rsidP="00F915DA">
            <w:pPr>
              <w:rPr>
                <w:rFonts w:ascii="Times New Roman" w:hAnsi="Times New Roman" w:cs="Times New Roman"/>
                <w:b/>
                <w:bCs/>
                <w:noProof/>
                <w:sz w:val="24"/>
                <w:szCs w:val="24"/>
              </w:rPr>
            </w:pPr>
            <w:r w:rsidRPr="00291FF5">
              <w:rPr>
                <w:rFonts w:ascii="Times New Roman" w:hAnsi="Times New Roman" w:cs="Times New Roman"/>
                <w:b/>
                <w:bCs/>
                <w:noProof/>
                <w:sz w:val="24"/>
                <w:szCs w:val="24"/>
              </w:rPr>
              <w:t>Buna göre meydana gelebilecek genotip ve fenotip çeşit sayılarını bulunuz.</w:t>
            </w:r>
          </w:p>
          <w:p w14:paraId="2A9232D7" w14:textId="77777777" w:rsidR="00291FF5" w:rsidRDefault="00291FF5" w:rsidP="00F915DA">
            <w:pPr>
              <w:rPr>
                <w:rFonts w:ascii="Times New Roman" w:hAnsi="Times New Roman" w:cs="Times New Roman"/>
                <w:noProof/>
                <w:sz w:val="24"/>
                <w:szCs w:val="24"/>
              </w:rPr>
            </w:pPr>
          </w:p>
          <w:p w14:paraId="540BCD1F" w14:textId="77777777" w:rsidR="00291FF5" w:rsidRDefault="00291FF5" w:rsidP="00F915DA">
            <w:pPr>
              <w:rPr>
                <w:rFonts w:ascii="Times New Roman" w:hAnsi="Times New Roman" w:cs="Times New Roman"/>
                <w:b/>
                <w:bCs/>
                <w:noProof/>
                <w:sz w:val="24"/>
                <w:szCs w:val="24"/>
              </w:rPr>
            </w:pPr>
          </w:p>
          <w:p w14:paraId="60B07313" w14:textId="77777777" w:rsidR="00092A05" w:rsidRDefault="00092A05" w:rsidP="00F915DA">
            <w:pPr>
              <w:rPr>
                <w:rFonts w:ascii="Times New Roman" w:hAnsi="Times New Roman" w:cs="Times New Roman"/>
                <w:b/>
                <w:bCs/>
                <w:noProof/>
                <w:sz w:val="24"/>
                <w:szCs w:val="24"/>
              </w:rPr>
            </w:pPr>
          </w:p>
          <w:p w14:paraId="43EA9AF8" w14:textId="77777777" w:rsidR="00092A05" w:rsidRDefault="00092A05" w:rsidP="00F915DA">
            <w:pPr>
              <w:rPr>
                <w:rFonts w:ascii="Times New Roman" w:hAnsi="Times New Roman" w:cs="Times New Roman"/>
                <w:b/>
                <w:bCs/>
                <w:noProof/>
                <w:sz w:val="24"/>
                <w:szCs w:val="24"/>
              </w:rPr>
            </w:pPr>
          </w:p>
          <w:p w14:paraId="404A56F0" w14:textId="77777777" w:rsidR="00291FF5" w:rsidRDefault="00291FF5" w:rsidP="00F915DA">
            <w:pPr>
              <w:rPr>
                <w:rFonts w:ascii="Times New Roman" w:hAnsi="Times New Roman" w:cs="Times New Roman"/>
                <w:b/>
                <w:bCs/>
                <w:noProof/>
                <w:sz w:val="24"/>
                <w:szCs w:val="24"/>
              </w:rPr>
            </w:pPr>
          </w:p>
          <w:p w14:paraId="042FEFC9" w14:textId="7B7A914C" w:rsidR="00E306DA" w:rsidRPr="005659B7" w:rsidRDefault="00E306DA"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070C2644" w14:textId="1FCCF728" w:rsidR="00092A05" w:rsidRDefault="00291FF5" w:rsidP="00895209">
            <w:pPr>
              <w:rPr>
                <w:rFonts w:ascii="Times New Roman" w:hAnsi="Times New Roman" w:cs="Times New Roman"/>
                <w:b/>
                <w:bCs/>
                <w:noProof/>
                <w:sz w:val="24"/>
                <w:szCs w:val="24"/>
              </w:rPr>
            </w:pPr>
            <w:r w:rsidRPr="00291FF5">
              <w:rPr>
                <w:rFonts w:ascii="Times New Roman" w:hAnsi="Times New Roman" w:cs="Times New Roman"/>
                <w:noProof/>
                <w:sz w:val="24"/>
                <w:szCs w:val="24"/>
              </w:rPr>
              <w:t>Annenin kan grubu 0, babanın kan grubu AB ve bebeğin kan grubu ise B’dir. Buna göre bu çiftin çocuklarının olası genotiplerini yazınız.</w:t>
            </w:r>
          </w:p>
          <w:p w14:paraId="316D108D" w14:textId="77777777" w:rsidR="00092A05" w:rsidRDefault="00092A05" w:rsidP="00895209">
            <w:pPr>
              <w:rPr>
                <w:rFonts w:ascii="Times New Roman" w:hAnsi="Times New Roman" w:cs="Times New Roman"/>
                <w:b/>
                <w:bCs/>
                <w:noProof/>
                <w:sz w:val="24"/>
                <w:szCs w:val="24"/>
              </w:rPr>
            </w:pPr>
          </w:p>
          <w:p w14:paraId="3BFF3CD0" w14:textId="77777777" w:rsidR="00092A05" w:rsidRDefault="00092A05" w:rsidP="00895209">
            <w:pPr>
              <w:rPr>
                <w:rFonts w:ascii="Times New Roman" w:hAnsi="Times New Roman" w:cs="Times New Roman"/>
                <w:b/>
                <w:bCs/>
                <w:noProof/>
                <w:sz w:val="24"/>
                <w:szCs w:val="24"/>
              </w:rPr>
            </w:pPr>
          </w:p>
          <w:p w14:paraId="39133AB8" w14:textId="77777777" w:rsidR="00291FF5" w:rsidRDefault="00291FF5" w:rsidP="00895209">
            <w:pPr>
              <w:rPr>
                <w:rFonts w:ascii="Times New Roman" w:hAnsi="Times New Roman" w:cs="Times New Roman"/>
                <w:b/>
                <w:bCs/>
                <w:noProof/>
                <w:sz w:val="24"/>
                <w:szCs w:val="24"/>
              </w:rPr>
            </w:pPr>
          </w:p>
          <w:p w14:paraId="41C25D06" w14:textId="77777777" w:rsidR="00092A05" w:rsidRDefault="00092A05" w:rsidP="00895209">
            <w:pPr>
              <w:rPr>
                <w:rFonts w:ascii="Times New Roman" w:hAnsi="Times New Roman" w:cs="Times New Roman"/>
                <w:b/>
                <w:bCs/>
                <w:noProof/>
                <w:sz w:val="24"/>
                <w:szCs w:val="24"/>
              </w:rPr>
            </w:pPr>
          </w:p>
          <w:p w14:paraId="7CD0567C" w14:textId="77777777" w:rsidR="00092A05" w:rsidRDefault="00092A05" w:rsidP="00895209">
            <w:pPr>
              <w:rPr>
                <w:rFonts w:ascii="Times New Roman" w:hAnsi="Times New Roman" w:cs="Times New Roman"/>
                <w:b/>
                <w:bCs/>
                <w:noProof/>
                <w:sz w:val="24"/>
                <w:szCs w:val="24"/>
              </w:rPr>
            </w:pPr>
          </w:p>
          <w:p w14:paraId="0A6CB917" w14:textId="77777777" w:rsidR="009050AC" w:rsidRDefault="009050AC" w:rsidP="00895209">
            <w:pPr>
              <w:rPr>
                <w:rFonts w:ascii="Times New Roman" w:hAnsi="Times New Roman" w:cs="Times New Roman"/>
                <w:b/>
                <w:bCs/>
                <w:noProof/>
                <w:sz w:val="24"/>
                <w:szCs w:val="24"/>
              </w:rPr>
            </w:pPr>
          </w:p>
          <w:p w14:paraId="08056B52" w14:textId="77777777" w:rsidR="009050AC" w:rsidRPr="005659B7" w:rsidRDefault="009050AC" w:rsidP="00895209">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A0C88" w14:textId="77777777" w:rsidR="00A3084E" w:rsidRDefault="00A3084E" w:rsidP="00804A3F">
      <w:pPr>
        <w:spacing w:after="0" w:line="240" w:lineRule="auto"/>
      </w:pPr>
      <w:r>
        <w:separator/>
      </w:r>
    </w:p>
  </w:endnote>
  <w:endnote w:type="continuationSeparator" w:id="0">
    <w:p w14:paraId="7BBBA33F" w14:textId="77777777" w:rsidR="00A3084E" w:rsidRDefault="00A308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F214F" w14:textId="77777777" w:rsidR="00A3084E" w:rsidRDefault="00A3084E" w:rsidP="00804A3F">
      <w:pPr>
        <w:spacing w:after="0" w:line="240" w:lineRule="auto"/>
      </w:pPr>
      <w:r>
        <w:separator/>
      </w:r>
    </w:p>
  </w:footnote>
  <w:footnote w:type="continuationSeparator" w:id="0">
    <w:p w14:paraId="11FB71C0" w14:textId="77777777" w:rsidR="00A3084E" w:rsidRDefault="00A308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67FB"/>
    <w:rsid w:val="00286AFC"/>
    <w:rsid w:val="002878F0"/>
    <w:rsid w:val="00291FF5"/>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84E"/>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Pages>
  <Words>435</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2024-12-15T07:17:00Z</dcterms:created>
  <dcterms:modified xsi:type="dcterms:W3CDTF">2024-12-15T12:28:00Z</dcterms:modified>
</cp:coreProperties>
</file>