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CC8C7" w14:textId="77777777" w:rsidR="00DC6F97" w:rsidRPr="00DC6ADD" w:rsidRDefault="00DC6F9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Arial" w:hAnsi="Times New Roman"/>
          <w:color w:val="000000"/>
          <w:sz w:val="24"/>
          <w:szCs w:val="24"/>
        </w:rPr>
      </w:pPr>
    </w:p>
    <w:tbl>
      <w:tblPr>
        <w:tblStyle w:val="a"/>
        <w:tblW w:w="104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488"/>
      </w:tblGrid>
      <w:tr w:rsidR="00DC6F97" w:rsidRPr="00DC6ADD" w14:paraId="47C8D87A" w14:textId="77777777">
        <w:trPr>
          <w:trHeight w:val="680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bookmarkStart w:id="0" w:name="_gjdgxs" w:colFirst="0" w:colLast="0"/>
          <w:bookmarkEnd w:id="0"/>
          <w:p w14:paraId="393F54E2" w14:textId="46881B51" w:rsidR="00DC6F97" w:rsidRPr="0087081A" w:rsidRDefault="003650B9">
            <w:pPr>
              <w:jc w:val="center"/>
              <w:rPr>
                <w:rStyle w:val="Kpr"/>
                <w:rFonts w:ascii="Times New Roman" w:eastAsia="Comic Sans MS" w:hAnsi="Times New Roman"/>
                <w:b/>
                <w:color w:val="000000" w:themeColor="text1"/>
                <w:sz w:val="24"/>
                <w:szCs w:val="24"/>
                <w:u w:val="none"/>
              </w:rPr>
            </w:pPr>
            <w:r w:rsidRPr="0087081A">
              <w:rPr>
                <w:rFonts w:ascii="Times New Roman" w:eastAsia="Comic Sans MS" w:hAnsi="Times New Roman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87081A">
              <w:rPr>
                <w:rFonts w:ascii="Times New Roman" w:eastAsia="Comic Sans MS" w:hAnsi="Times New Roman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 w:rsidRPr="0087081A">
              <w:rPr>
                <w:rFonts w:ascii="Times New Roman" w:eastAsia="Comic Sans MS" w:hAnsi="Times New Roman"/>
                <w:b/>
                <w:color w:val="000000" w:themeColor="text1"/>
                <w:sz w:val="24"/>
                <w:szCs w:val="24"/>
              </w:rPr>
            </w:r>
            <w:r w:rsidRPr="0087081A">
              <w:rPr>
                <w:rFonts w:ascii="Times New Roman" w:eastAsia="Comic Sans MS" w:hAnsi="Times New Roman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="00212A52" w:rsidRPr="0087081A">
              <w:rPr>
                <w:rStyle w:val="Kpr"/>
                <w:rFonts w:ascii="Times New Roman" w:eastAsia="Comic Sans MS" w:hAnsi="Times New Roman"/>
                <w:b/>
                <w:color w:val="000000" w:themeColor="text1"/>
                <w:sz w:val="24"/>
                <w:szCs w:val="24"/>
                <w:u w:val="none"/>
              </w:rPr>
              <w:t>20</w:t>
            </w:r>
            <w:r w:rsidR="00904F7C">
              <w:rPr>
                <w:rStyle w:val="Kpr"/>
                <w:rFonts w:ascii="Times New Roman" w:eastAsia="Comic Sans MS" w:hAnsi="Times New Roman"/>
                <w:b/>
                <w:color w:val="000000" w:themeColor="text1"/>
                <w:sz w:val="24"/>
                <w:szCs w:val="24"/>
                <w:u w:val="none"/>
              </w:rPr>
              <w:t>22-2023</w:t>
            </w:r>
            <w:r w:rsidR="00212A52" w:rsidRPr="0087081A">
              <w:rPr>
                <w:rStyle w:val="Kpr"/>
                <w:rFonts w:ascii="Times New Roman" w:eastAsia="Comic Sans MS" w:hAnsi="Times New Roman"/>
                <w:b/>
                <w:color w:val="000000" w:themeColor="text1"/>
                <w:sz w:val="24"/>
                <w:szCs w:val="24"/>
                <w:u w:val="none"/>
              </w:rPr>
              <w:t xml:space="preserve"> EĞİTİM-ÖĞRETİM YILI</w:t>
            </w:r>
            <w:r w:rsidR="001E449B" w:rsidRPr="0087081A">
              <w:rPr>
                <w:rStyle w:val="Kpr"/>
                <w:rFonts w:ascii="Times New Roman" w:eastAsia="Comic Sans MS" w:hAnsi="Times New Roman"/>
                <w:b/>
                <w:color w:val="000000" w:themeColor="text1"/>
                <w:sz w:val="24"/>
                <w:szCs w:val="24"/>
                <w:u w:val="none"/>
              </w:rPr>
              <w:t xml:space="preserve"> </w:t>
            </w:r>
            <w:r w:rsidR="0087081A">
              <w:rPr>
                <w:rStyle w:val="Kpr"/>
                <w:rFonts w:ascii="Times New Roman" w:eastAsia="Comic Sans MS" w:hAnsi="Times New Roman"/>
                <w:b/>
                <w:color w:val="000000" w:themeColor="text1"/>
                <w:sz w:val="24"/>
                <w:szCs w:val="24"/>
                <w:u w:val="none"/>
              </w:rPr>
              <w:t>……………..</w:t>
            </w:r>
            <w:r w:rsidR="00212A52" w:rsidRPr="0087081A">
              <w:rPr>
                <w:rStyle w:val="Kpr"/>
                <w:rFonts w:ascii="Times New Roman" w:eastAsia="Comic Sans MS" w:hAnsi="Times New Roman"/>
                <w:b/>
                <w:color w:val="000000" w:themeColor="text1"/>
                <w:sz w:val="24"/>
                <w:szCs w:val="24"/>
                <w:u w:val="none"/>
              </w:rPr>
              <w:t xml:space="preserve"> İLKOKULU</w:t>
            </w:r>
          </w:p>
          <w:p w14:paraId="4DA82CBB" w14:textId="77777777" w:rsidR="00DC6F97" w:rsidRPr="00DC6ADD" w:rsidRDefault="00212A52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</w:rPr>
            </w:pPr>
            <w:r w:rsidRPr="0087081A">
              <w:rPr>
                <w:rStyle w:val="Kpr"/>
                <w:rFonts w:ascii="Times New Roman" w:eastAsia="Comic Sans MS" w:hAnsi="Times New Roman"/>
                <w:b/>
                <w:color w:val="000000" w:themeColor="text1"/>
                <w:sz w:val="24"/>
                <w:szCs w:val="24"/>
                <w:u w:val="none"/>
              </w:rPr>
              <w:t>4. SINIF TRAFİK GÜVENLİĞİ DERSİ 1. DÖNEM 1. YAZILI SINAVI</w:t>
            </w:r>
            <w:r w:rsidR="003650B9" w:rsidRPr="0087081A">
              <w:rPr>
                <w:rFonts w:ascii="Times New Roman" w:eastAsia="Comic Sans MS" w:hAnsi="Times New Roman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</w:tr>
      <w:tr w:rsidR="00DC6F97" w:rsidRPr="00DC6ADD" w14:paraId="5F6A1625" w14:textId="77777777">
        <w:trPr>
          <w:trHeight w:val="680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5924A" w14:textId="77777777" w:rsidR="00DC6F97" w:rsidRPr="00DC6ADD" w:rsidRDefault="00212A52">
            <w:pPr>
              <w:rPr>
                <w:rFonts w:ascii="Times New Roman" w:eastAsia="Comic Sans MS" w:hAnsi="Times New Roman"/>
                <w:b/>
                <w:sz w:val="24"/>
                <w:szCs w:val="24"/>
              </w:rPr>
            </w:pPr>
            <w:r w:rsidRPr="00DC6ADD">
              <w:rPr>
                <w:rFonts w:ascii="Times New Roman" w:eastAsia="Comic Sans MS" w:hAnsi="Times New Roman"/>
                <w:b/>
                <w:sz w:val="24"/>
                <w:szCs w:val="24"/>
              </w:rPr>
              <w:t>Adı Soyadı: ………………………………………………………………         No: ………          Puan: ………</w:t>
            </w:r>
          </w:p>
        </w:tc>
      </w:tr>
    </w:tbl>
    <w:p w14:paraId="03E06DA0" w14:textId="77777777" w:rsidR="00DC6F97" w:rsidRPr="00DC6ADD" w:rsidRDefault="00DC6F9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138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25"/>
        <w:gridCol w:w="1278"/>
        <w:gridCol w:w="1547"/>
        <w:gridCol w:w="1936"/>
        <w:gridCol w:w="2020"/>
        <w:gridCol w:w="236"/>
        <w:gridCol w:w="1839"/>
      </w:tblGrid>
      <w:tr w:rsidR="00DC6ADD" w:rsidRPr="00DC6ADD" w14:paraId="76FBBD50" w14:textId="77777777" w:rsidTr="00973177">
        <w:trPr>
          <w:trHeight w:val="580"/>
        </w:trPr>
        <w:tc>
          <w:tcPr>
            <w:tcW w:w="11381" w:type="dxa"/>
            <w:gridSpan w:val="7"/>
            <w:tcBorders>
              <w:top w:val="nil"/>
              <w:left w:val="nil"/>
              <w:bottom w:val="dotted" w:sz="4" w:space="0" w:color="000000"/>
              <w:right w:val="nil"/>
            </w:tcBorders>
          </w:tcPr>
          <w:p w14:paraId="53DA40FB" w14:textId="77777777" w:rsidR="00DC6ADD" w:rsidRPr="00DC6ADD" w:rsidRDefault="00212A52" w:rsidP="00973177">
            <w:pPr>
              <w:tabs>
                <w:tab w:val="left" w:pos="7755"/>
              </w:tabs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</w:pPr>
            <w:r w:rsidRPr="00DC6ADD">
              <w:rPr>
                <w:rFonts w:ascii="Times New Roman" w:eastAsia="Comic Sans MS" w:hAnsi="Times New Roman"/>
                <w:b/>
                <w:sz w:val="24"/>
                <w:szCs w:val="24"/>
              </w:rPr>
              <w:t>1.</w:t>
            </w:r>
            <w:r w:rsidR="00DC6ADD"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Aşağıda trafikle ilgili verilen terimler açıklamalarını uygun terim</w:t>
            </w:r>
            <w:r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lerle tamamlayınız.(2</w:t>
            </w:r>
            <w:r w:rsidR="00DC6ADD"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0 puan)</w:t>
            </w:r>
          </w:p>
        </w:tc>
      </w:tr>
      <w:tr w:rsidR="00DC6ADD" w:rsidRPr="00DC6ADD" w14:paraId="01C28544" w14:textId="77777777" w:rsidTr="00DC6ADD">
        <w:trPr>
          <w:trHeight w:val="600"/>
        </w:trPr>
        <w:tc>
          <w:tcPr>
            <w:tcW w:w="25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329AA7FD" w14:textId="77777777" w:rsidR="00DC6ADD" w:rsidRPr="00DC6ADD" w:rsidRDefault="00DC6ADD" w:rsidP="00973177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</w:pPr>
            <w:r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toplu taşıma</w:t>
            </w:r>
          </w:p>
        </w:tc>
        <w:tc>
          <w:tcPr>
            <w:tcW w:w="12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722B6D8C" w14:textId="77777777" w:rsidR="00DC6ADD" w:rsidRPr="00DC6ADD" w:rsidRDefault="00DC6ADD" w:rsidP="00973177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</w:pPr>
            <w:r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zaman</w:t>
            </w:r>
          </w:p>
        </w:tc>
        <w:tc>
          <w:tcPr>
            <w:tcW w:w="154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7168F7F" w14:textId="77777777" w:rsidR="00DC6ADD" w:rsidRPr="00DC6ADD" w:rsidRDefault="00DC6ADD" w:rsidP="00973177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</w:pPr>
            <w:r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üst geçit</w:t>
            </w:r>
          </w:p>
        </w:tc>
        <w:tc>
          <w:tcPr>
            <w:tcW w:w="193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78BA387" w14:textId="77777777" w:rsidR="00DC6ADD" w:rsidRPr="00DC6ADD" w:rsidRDefault="00DC6ADD" w:rsidP="00973177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</w:pPr>
            <w:r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bilgilendirme</w:t>
            </w:r>
          </w:p>
        </w:tc>
        <w:tc>
          <w:tcPr>
            <w:tcW w:w="20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vAlign w:val="center"/>
          </w:tcPr>
          <w:p w14:paraId="130D21DA" w14:textId="77777777" w:rsidR="00DC6ADD" w:rsidRPr="00DC6ADD" w:rsidRDefault="00DC6ADD" w:rsidP="00973177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</w:pPr>
            <w:r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trafik</w:t>
            </w:r>
          </w:p>
        </w:tc>
        <w:tc>
          <w:tcPr>
            <w:tcW w:w="236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14:paraId="79D85752" w14:textId="77777777" w:rsidR="00DC6ADD" w:rsidRPr="00DC6ADD" w:rsidRDefault="00DC6ADD" w:rsidP="00973177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7B9AEEA7" w14:textId="77777777" w:rsidR="00DC6ADD" w:rsidRPr="00DC6ADD" w:rsidRDefault="00DC6ADD" w:rsidP="00973177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</w:pPr>
            <w:r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üçgen</w:t>
            </w:r>
          </w:p>
        </w:tc>
      </w:tr>
      <w:tr w:rsidR="00DC6ADD" w:rsidRPr="00DC6ADD" w14:paraId="5394E73A" w14:textId="77777777" w:rsidTr="00DC6ADD">
        <w:trPr>
          <w:trHeight w:val="560"/>
        </w:trPr>
        <w:tc>
          <w:tcPr>
            <w:tcW w:w="25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1E7F3A47" w14:textId="77777777" w:rsidR="00DC6ADD" w:rsidRPr="00DC6ADD" w:rsidRDefault="00DC6ADD" w:rsidP="00973177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</w:pPr>
            <w:r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yasaklama</w:t>
            </w:r>
          </w:p>
        </w:tc>
        <w:tc>
          <w:tcPr>
            <w:tcW w:w="12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11EB6E98" w14:textId="77777777" w:rsidR="00DC6ADD" w:rsidRPr="00DC6ADD" w:rsidRDefault="00DC6ADD" w:rsidP="00973177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</w:pPr>
            <w:r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banket</w:t>
            </w:r>
          </w:p>
        </w:tc>
        <w:tc>
          <w:tcPr>
            <w:tcW w:w="154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FFE7B90" w14:textId="77777777" w:rsidR="00DC6ADD" w:rsidRPr="00DC6ADD" w:rsidRDefault="00DC6ADD" w:rsidP="00973177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</w:pPr>
            <w:r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maddi</w:t>
            </w:r>
          </w:p>
        </w:tc>
        <w:tc>
          <w:tcPr>
            <w:tcW w:w="193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30D6FB96" w14:textId="77777777" w:rsidR="00DC6ADD" w:rsidRPr="00DC6ADD" w:rsidRDefault="00DC6ADD" w:rsidP="00973177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</w:pPr>
            <w:r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trafik polisi</w:t>
            </w:r>
          </w:p>
        </w:tc>
        <w:tc>
          <w:tcPr>
            <w:tcW w:w="20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vAlign w:val="center"/>
          </w:tcPr>
          <w:p w14:paraId="427E6CC7" w14:textId="77777777" w:rsidR="00DC6ADD" w:rsidRPr="00DC6ADD" w:rsidRDefault="00DC6ADD" w:rsidP="00973177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</w:pPr>
            <w:r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güvenli</w:t>
            </w:r>
          </w:p>
        </w:tc>
        <w:tc>
          <w:tcPr>
            <w:tcW w:w="236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14:paraId="071FEC7B" w14:textId="77777777" w:rsidR="00DC6ADD" w:rsidRPr="00DC6ADD" w:rsidRDefault="00DC6ADD" w:rsidP="00973177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6EBFEA85" w14:textId="77777777" w:rsidR="00DC6ADD" w:rsidRPr="00DC6ADD" w:rsidRDefault="00DC6ADD" w:rsidP="00973177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</w:pPr>
            <w:r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yaya</w:t>
            </w:r>
          </w:p>
        </w:tc>
      </w:tr>
      <w:tr w:rsidR="00DC6ADD" w:rsidRPr="00DC6ADD" w14:paraId="3C7A6B84" w14:textId="77777777" w:rsidTr="00DC6ADD">
        <w:trPr>
          <w:trHeight w:val="4317"/>
        </w:trPr>
        <w:tc>
          <w:tcPr>
            <w:tcW w:w="11381" w:type="dxa"/>
            <w:gridSpan w:val="7"/>
            <w:tcBorders>
              <w:top w:val="dotted" w:sz="4" w:space="0" w:color="000000"/>
              <w:left w:val="nil"/>
              <w:right w:val="nil"/>
            </w:tcBorders>
          </w:tcPr>
          <w:p w14:paraId="1277801A" w14:textId="77777777" w:rsidR="00DC6ADD" w:rsidRPr="00DC6ADD" w:rsidRDefault="00DC6ADD" w:rsidP="00DC6A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55"/>
              </w:tabs>
              <w:spacing w:after="0" w:line="360" w:lineRule="auto"/>
              <w:ind w:left="460" w:hanging="357"/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</w:pPr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>İnsanların, hayvanların ve araçların karayolları üzerindeki hal ve hareketlerine………………….…denir.</w:t>
            </w:r>
          </w:p>
          <w:p w14:paraId="0D7A2BBB" w14:textId="77777777" w:rsidR="00DC6ADD" w:rsidRPr="00DC6ADD" w:rsidRDefault="00DC6ADD" w:rsidP="00DC6A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55"/>
              </w:tabs>
              <w:spacing w:after="0" w:line="360" w:lineRule="auto"/>
              <w:ind w:left="460" w:hanging="357"/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</w:pPr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>Trafiği düzenlemekle görevli kişilere………………….…………………..denir.</w:t>
            </w:r>
          </w:p>
          <w:p w14:paraId="22EC66F3" w14:textId="77777777" w:rsidR="00DC6ADD" w:rsidRPr="00DC6ADD" w:rsidRDefault="00DC6ADD" w:rsidP="00DC6A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55"/>
              </w:tabs>
              <w:spacing w:after="0" w:line="360" w:lineRule="auto"/>
              <w:ind w:left="460" w:hanging="357"/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</w:pPr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>Karayollarında duran veya hareket eden insanlara …………………………….denir</w:t>
            </w:r>
          </w:p>
          <w:p w14:paraId="62362CBA" w14:textId="77777777" w:rsidR="00DC6ADD" w:rsidRPr="00DC6ADD" w:rsidRDefault="00DC6ADD" w:rsidP="00DC6A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55"/>
              </w:tabs>
              <w:spacing w:after="0" w:line="360" w:lineRule="auto"/>
              <w:ind w:left="460" w:hanging="357"/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</w:pPr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 xml:space="preserve">Taşıt yolunun üstünden yayaların güvenle geçmesini sağlayan yapıya  ........................................denir. </w:t>
            </w:r>
          </w:p>
          <w:p w14:paraId="535EBB1A" w14:textId="77777777" w:rsidR="00DC6ADD" w:rsidRPr="00DC6ADD" w:rsidRDefault="00DC6ADD" w:rsidP="00DC6A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55"/>
              </w:tabs>
              <w:spacing w:after="0" w:line="360" w:lineRule="auto"/>
              <w:ind w:left="460" w:hanging="357"/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</w:pPr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>Yaya kaldırımı olmayan yerlerde yolun kenarında yayaların kullanabileceği alana ………….……… denir.</w:t>
            </w:r>
          </w:p>
          <w:p w14:paraId="743CC4FC" w14:textId="77777777" w:rsidR="00DC6ADD" w:rsidRPr="00DC6ADD" w:rsidRDefault="00DC6ADD" w:rsidP="00DC6A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55"/>
              </w:tabs>
              <w:spacing w:after="0" w:line="360" w:lineRule="auto"/>
              <w:ind w:left="460" w:hanging="357"/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</w:pPr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>Ulaşımın çok sayıda insanın aynı anda taşınması ile karşılanmasına ………………………………….. denir.</w:t>
            </w:r>
          </w:p>
          <w:p w14:paraId="5A5DF101" w14:textId="77777777" w:rsidR="00DC6ADD" w:rsidRPr="00DC6ADD" w:rsidRDefault="00DC6ADD" w:rsidP="00DC6A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55"/>
              </w:tabs>
              <w:spacing w:after="0" w:line="360" w:lineRule="auto"/>
              <w:ind w:left="460" w:hanging="357"/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</w:pPr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>Tehlike uyarı işaretleri genel olarak ...........................................şeklindedir.</w:t>
            </w:r>
          </w:p>
          <w:p w14:paraId="60F39E22" w14:textId="77777777" w:rsidR="00DC6ADD" w:rsidRPr="00DC6ADD" w:rsidRDefault="00DC6ADD" w:rsidP="00DC6A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55"/>
              </w:tabs>
              <w:spacing w:after="0" w:line="360" w:lineRule="auto"/>
              <w:ind w:left="460" w:hanging="357"/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</w:pPr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>Trafik işa</w:t>
            </w:r>
            <w:r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>ret ve levhaları …………………………</w:t>
            </w:r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 xml:space="preserve"> uyarı ve ………………………………… mesajları verir. </w:t>
            </w:r>
          </w:p>
          <w:p w14:paraId="7D067855" w14:textId="77777777" w:rsidR="00DC6ADD" w:rsidRPr="00DC6ADD" w:rsidRDefault="00DC6ADD" w:rsidP="00DC6A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55"/>
              </w:tabs>
              <w:spacing w:after="0" w:line="360" w:lineRule="auto"/>
              <w:ind w:left="460" w:hanging="357"/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</w:pPr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>Trafik işaretlerine zarar verilmesi iş gücü, …………………….. ve ………………………. kayıplara yol açar.</w:t>
            </w:r>
          </w:p>
          <w:p w14:paraId="7C4349FD" w14:textId="77777777" w:rsidR="00DC6ADD" w:rsidRPr="00DC6ADD" w:rsidRDefault="00DC6ADD" w:rsidP="0097317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55"/>
              </w:tabs>
              <w:spacing w:line="360" w:lineRule="auto"/>
              <w:ind w:left="460" w:hanging="357"/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</w:pPr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 xml:space="preserve">Karşıya geçmeden öne yolun …………………………….. olduğundan emin olmalıyız. </w:t>
            </w:r>
          </w:p>
        </w:tc>
      </w:tr>
    </w:tbl>
    <w:p w14:paraId="3F7B837D" w14:textId="77777777" w:rsidR="00DC6F97" w:rsidRPr="00DC6ADD" w:rsidRDefault="00DC6F97" w:rsidP="00DC6ADD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</w:p>
    <w:p w14:paraId="007038C4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t xml:space="preserve">2. Aşağıda verilen ifadelerden doğru olanların başına “D”, yanlış olanların başına “Y” yazınız. </w:t>
      </w:r>
      <w:r w:rsidR="00DC6ADD" w:rsidRPr="00DC6ADD">
        <w:rPr>
          <w:rFonts w:ascii="Times New Roman" w:eastAsia="Comic Sans MS" w:hAnsi="Times New Roman"/>
          <w:b/>
          <w:sz w:val="24"/>
          <w:szCs w:val="24"/>
          <w:u w:val="single"/>
        </w:rPr>
        <w:t>(10 puan)</w:t>
      </w:r>
    </w:p>
    <w:p w14:paraId="6C3E6F52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(……) Bir yere gitmek için en kısa yol tercih edilmelidir.</w:t>
      </w:r>
    </w:p>
    <w:p w14:paraId="32419EDE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(……) Toplu taşıma araçları çok kalabalık olduğu için kullanmamalıyız.</w:t>
      </w:r>
    </w:p>
    <w:p w14:paraId="1A787641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(……) Trafik kurallarına uymak herkesin görevidir.</w:t>
      </w:r>
    </w:p>
    <w:p w14:paraId="1A5D59A8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(……) Trafik levhalarına ilan yapıştırabiliriz.</w:t>
      </w:r>
    </w:p>
    <w:p w14:paraId="0A4544CC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(……) Yaya geçidi, ışıklı işaret cihazı, alt ve üst geçit güvenli geçiş yerleridir.</w:t>
      </w:r>
    </w:p>
    <w:p w14:paraId="1E6CF385" w14:textId="77777777" w:rsidR="00DC6F97" w:rsidRPr="00DC6ADD" w:rsidRDefault="00DC6F97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14:paraId="54C6EBA3" w14:textId="77777777" w:rsidR="00DC6ADD" w:rsidRPr="00DC6ADD" w:rsidRDefault="00000000" w:rsidP="00DC6ADD">
      <w:pPr>
        <w:spacing w:after="160"/>
        <w:jc w:val="both"/>
        <w:rPr>
          <w:rFonts w:ascii="Times New Roman" w:eastAsia="Comic Sans MS" w:hAnsi="Times New Roman"/>
          <w:sz w:val="24"/>
          <w:szCs w:val="24"/>
          <w:u w:val="single"/>
        </w:rPr>
      </w:pPr>
      <w:r>
        <w:rPr>
          <w:rFonts w:ascii="Times New Roman" w:hAnsi="Times New Roman"/>
        </w:rPr>
        <w:pict w14:anchorId="35A22F6F">
          <v:oval id="Oval 22" o:spid="_x0000_s1027" href="https://www.sorubak.com/" style="position:absolute;left:0;text-align:left;margin-left:207.25pt;margin-top:21.95pt;width:61.5pt;height:56.7pt;z-index:251661312;visibility:visible;mso-position-horizontal-relative:margin" o:button="t" strokeweight="2.25pt">
            <v:fill o:detectmouseclick="t"/>
            <w10:wrap anchorx="margin"/>
          </v:oval>
        </w:pict>
      </w:r>
      <w:r>
        <w:rPr>
          <w:rFonts w:ascii="Times New Roman" w:hAnsi="Times New Roman"/>
        </w:rPr>
        <w:pict w14:anchorId="2A0285B9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21" o:spid="_x0000_s1026" type="#_x0000_t5" style="position:absolute;left:0;text-align:left;margin-left:374.9pt;margin-top:21.95pt;width:65.2pt;height:58.5pt;z-index:25166028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Rn9NwIAAG0EAAAOAAAAZHJzL2Uyb0RvYy54bWysVF9vEzEMf0fiO0R5Z9eeWtadep2mjSKk&#10;AZMGH8BNcr1A/uGkvY5Pj5PrSgdviHuI7Nj+xf7ZvuX1wRq2Vxi1dy2fXkw4U054qd225V+/rN8s&#10;OIsJnATjnWr5k4r8evX61XIIjap9741UyAjExWYILe9TCk1VRdErC/HCB+XI2Hm0kEjFbSURBkK3&#10;pqonk7fV4FEG9ELFSLd3o5GvCn7XKZE+d11UiZmWU26pnFjOTT6r1RKaLULotTimAf+QhQXt6NET&#10;1B0kYDvUf0FZLdBH36UL4W3lu04LVWqgaqaTP6p57CGoUguRE8OJpvj/YMWn/QMyLVs+58yBpRbd&#10;7JIvL7N6mvkZQmzI7TE8YK4whnsvvkfm/G0PbqtuEP3QK5CUVfGvXgRkJVIo2wwfvSR4IPhC1aFD&#10;mwGJBHYoHXk6dUQdEhN0uagXkxn1TZDpclZfzUvHKmiegwPG9F55y7LQ8oSacjKZNGhgfx9TaYo8&#10;lgbyG2edNdTiPRg2n9CXSyTAozNJz5ClWG+0XGtjioLbza1BRqEtX5fvGBzP3YxjQ8vrxfxyXtJ4&#10;YYznGPn5UwIv3KxOtBZGW6Lg5ARNpvmdk2VoE2gzypSzcVTEM9VjyzZePhHt6MeZpx0loff4k7OB&#10;5r3l8ccOUHFmPjhq3dV0lolORZnNL2tS8NyyObeAEwRFfHM2irdpXKpdQL3t6aVpqd35PE2dTpnk&#10;nN+Y1VGhmS7cH/cvL825Xrx+/yVWvwAAAP//AwBQSwMEFAAGAAgAAAAhAItD0dHbAAAABQEAAA8A&#10;AABkcnMvZG93bnJldi54bWxMj8FOwzAQRO9I/IO1SNyoXUCkCnGqCsEJgdQWOLvxNgnY68h208DX&#10;sz3BbUczmnlbLSfvxIgx9YE0zGcKBFITbE+thrft09UCRMqGrHGBUMM3JljW52eVKW040hrHTW4F&#10;l1AqjYYu56GUMjUdepNmYUBibx+iN5llbKWN5sjl3slrpe6kNz3xQmcGfOiw+docvIbVc1JFEddu&#10;P74/fjavW/vhf160vryYVvcgMk75LwwnfEaHmpl24UA2CaeBH8kamP7k3ahbEDs+5sUCZF3J//T1&#10;LwAAAP//AwBQSwECLQAUAAYACAAAACEAtoM4kv4AAADhAQAAEwAAAAAAAAAAAAAAAAAAAAAAW0Nv&#10;bnRlbnRfVHlwZXNdLnhtbFBLAQItABQABgAIAAAAIQA4/SH/1gAAAJQBAAALAAAAAAAAAAAAAAAA&#10;AC8BAABfcmVscy8ucmVsc1BLAQItABQABgAIAAAAIQBYwRn9NwIAAG0EAAAOAAAAAAAAAAAAAAAA&#10;AC4CAABkcnMvZTJvRG9jLnhtbFBLAQItABQABgAIAAAAIQCLQ9HR2wAAAAUBAAAPAAAAAAAAAAAA&#10;AAAAAJEEAABkcnMvZG93bnJldi54bWxQSwUGAAAAAAQABADzAAAAmQUAAAAA&#10;" strokeweight="2.25pt">
            <w10:wrap anchorx="margin"/>
          </v:shape>
        </w:pict>
      </w:r>
      <w:r w:rsidR="00DC6ADD" w:rsidRPr="00DC6ADD">
        <w:rPr>
          <w:rFonts w:ascii="Times New Roman" w:eastAsia="Comic Sans MS" w:hAnsi="Times New Roman"/>
          <w:b/>
          <w:sz w:val="24"/>
          <w:szCs w:val="24"/>
          <w:u w:val="single"/>
        </w:rPr>
        <w:t>3 .</w:t>
      </w:r>
      <w:r w:rsidR="00DC6ADD" w:rsidRPr="00DC6ADD">
        <w:rPr>
          <w:rFonts w:ascii="Times New Roman" w:eastAsia="Comic Sans MS" w:hAnsi="Times New Roman"/>
          <w:sz w:val="24"/>
          <w:szCs w:val="24"/>
          <w:u w:val="single"/>
        </w:rPr>
        <w:t xml:space="preserve"> </w:t>
      </w:r>
      <w:r w:rsidR="00DC6ADD" w:rsidRPr="00DC6ADD">
        <w:rPr>
          <w:rFonts w:ascii="Times New Roman" w:eastAsia="Comic Sans MS" w:hAnsi="Times New Roman"/>
          <w:b/>
          <w:sz w:val="24"/>
          <w:szCs w:val="24"/>
          <w:u w:val="single"/>
        </w:rPr>
        <w:t xml:space="preserve">Trafik levhalarının geometrik şekilleri genel olarak hangi mesajları verir? </w:t>
      </w:r>
      <w:r w:rsidR="00212A52">
        <w:rPr>
          <w:rFonts w:ascii="Times New Roman" w:eastAsia="Comic Sans MS" w:hAnsi="Times New Roman"/>
          <w:b/>
          <w:sz w:val="24"/>
          <w:szCs w:val="24"/>
          <w:u w:val="single"/>
        </w:rPr>
        <w:t xml:space="preserve"> (6</w:t>
      </w:r>
      <w:r w:rsidR="00DC6ADD" w:rsidRPr="00DC6ADD">
        <w:rPr>
          <w:rFonts w:ascii="Times New Roman" w:eastAsia="Comic Sans MS" w:hAnsi="Times New Roman"/>
          <w:b/>
          <w:sz w:val="24"/>
          <w:szCs w:val="24"/>
          <w:u w:val="single"/>
        </w:rPr>
        <w:t xml:space="preserve"> puan)</w:t>
      </w:r>
      <w:r>
        <w:rPr>
          <w:rFonts w:ascii="Times New Roman" w:hAnsi="Times New Roman"/>
        </w:rPr>
        <w:pict w14:anchorId="3DD0E03A">
          <v:rect id="Rectangle 23" o:spid="_x0000_s1028" style="position:absolute;left:0;text-align:left;margin-left:19.75pt;margin-top:23.75pt;width:74.05pt;height:56.7pt;z-index:251662336;visibility:visible;mso-position-horizontal-relative:margin;mso-position-vertical-relative:text" strokeweight="2.25pt">
            <w10:wrap anchorx="margin"/>
          </v:rect>
        </w:pict>
      </w:r>
    </w:p>
    <w:p w14:paraId="6E4AC080" w14:textId="77777777" w:rsidR="00DC6ADD" w:rsidRDefault="00DC6ADD" w:rsidP="00DC6ADD">
      <w:pPr>
        <w:tabs>
          <w:tab w:val="right" w:pos="567"/>
          <w:tab w:val="left" w:pos="851"/>
        </w:tabs>
        <w:spacing w:after="0" w:line="240" w:lineRule="auto"/>
        <w:rPr>
          <w:rFonts w:ascii="Comic Sans MS" w:eastAsia="Comic Sans MS" w:hAnsi="Comic Sans MS" w:cs="Comic Sans MS"/>
          <w:i/>
          <w:sz w:val="26"/>
          <w:szCs w:val="26"/>
        </w:rPr>
      </w:pPr>
    </w:p>
    <w:p w14:paraId="44C7EB1B" w14:textId="77777777" w:rsidR="00DC6ADD" w:rsidRDefault="00DC6ADD" w:rsidP="00DC6ADD">
      <w:pPr>
        <w:tabs>
          <w:tab w:val="right" w:pos="567"/>
          <w:tab w:val="left" w:pos="851"/>
        </w:tabs>
        <w:spacing w:after="0" w:line="240" w:lineRule="auto"/>
        <w:rPr>
          <w:rFonts w:ascii="Comic Sans MS" w:eastAsia="Comic Sans MS" w:hAnsi="Comic Sans MS" w:cs="Comic Sans MS"/>
          <w:i/>
          <w:sz w:val="26"/>
          <w:szCs w:val="26"/>
        </w:rPr>
      </w:pPr>
    </w:p>
    <w:p w14:paraId="44934758" w14:textId="77777777" w:rsidR="00DC6ADD" w:rsidRDefault="00DC6ADD" w:rsidP="00DC6ADD">
      <w:pPr>
        <w:tabs>
          <w:tab w:val="right" w:pos="567"/>
          <w:tab w:val="left" w:pos="851"/>
        </w:tabs>
        <w:spacing w:after="0" w:line="240" w:lineRule="auto"/>
        <w:rPr>
          <w:rFonts w:ascii="Cambria" w:eastAsia="Cambria" w:hAnsi="Cambria" w:cs="Cambria"/>
          <w:i/>
          <w:sz w:val="26"/>
          <w:szCs w:val="26"/>
        </w:rPr>
      </w:pPr>
    </w:p>
    <w:p w14:paraId="6124E152" w14:textId="77777777" w:rsidR="00DC6ADD" w:rsidRDefault="00DC6ADD" w:rsidP="00DC6ADD">
      <w:pPr>
        <w:spacing w:after="0" w:line="240" w:lineRule="auto"/>
        <w:jc w:val="both"/>
        <w:rPr>
          <w:rFonts w:ascii="Cambria" w:eastAsia="Cambria" w:hAnsi="Cambria" w:cs="Cambria"/>
          <w:i/>
          <w:sz w:val="26"/>
          <w:szCs w:val="26"/>
        </w:rPr>
      </w:pPr>
      <w:r>
        <w:rPr>
          <w:rFonts w:ascii="Cambria" w:eastAsia="Cambria" w:hAnsi="Cambria" w:cs="Cambria"/>
          <w:i/>
          <w:sz w:val="26"/>
          <w:szCs w:val="26"/>
        </w:rPr>
        <w:t xml:space="preserve">     </w:t>
      </w:r>
    </w:p>
    <w:p w14:paraId="5EE4E546" w14:textId="77777777" w:rsidR="00DC6ADD" w:rsidRDefault="00DC6ADD" w:rsidP="00DC6ADD">
      <w:pPr>
        <w:spacing w:after="0" w:line="240" w:lineRule="auto"/>
        <w:jc w:val="both"/>
        <w:rPr>
          <w:rFonts w:ascii="Cambria" w:eastAsia="Cambria" w:hAnsi="Cambria" w:cs="Cambria"/>
          <w:i/>
          <w:sz w:val="26"/>
          <w:szCs w:val="26"/>
        </w:rPr>
      </w:pPr>
      <w:r>
        <w:rPr>
          <w:rFonts w:ascii="Cambria" w:eastAsia="Cambria" w:hAnsi="Cambria" w:cs="Cambria"/>
          <w:i/>
          <w:sz w:val="26"/>
          <w:szCs w:val="26"/>
        </w:rPr>
        <w:t xml:space="preserve">       ……………………              </w:t>
      </w:r>
      <w:r w:rsidR="00B35E39">
        <w:rPr>
          <w:rFonts w:ascii="Cambria" w:eastAsia="Cambria" w:hAnsi="Cambria" w:cs="Cambria"/>
          <w:i/>
          <w:sz w:val="26"/>
          <w:szCs w:val="26"/>
        </w:rPr>
        <w:t xml:space="preserve">                        </w:t>
      </w:r>
      <w:r>
        <w:rPr>
          <w:rFonts w:ascii="Cambria" w:eastAsia="Cambria" w:hAnsi="Cambria" w:cs="Cambria"/>
          <w:i/>
          <w:sz w:val="26"/>
          <w:szCs w:val="26"/>
        </w:rPr>
        <w:t xml:space="preserve">……………………..             </w:t>
      </w:r>
      <w:r w:rsidR="00B35E39">
        <w:rPr>
          <w:rFonts w:ascii="Cambria" w:eastAsia="Cambria" w:hAnsi="Cambria" w:cs="Cambria"/>
          <w:i/>
          <w:sz w:val="26"/>
          <w:szCs w:val="26"/>
        </w:rPr>
        <w:t xml:space="preserve">                </w:t>
      </w:r>
      <w:r>
        <w:rPr>
          <w:rFonts w:ascii="Cambria" w:eastAsia="Cambria" w:hAnsi="Cambria" w:cs="Cambria"/>
          <w:i/>
          <w:sz w:val="26"/>
          <w:szCs w:val="26"/>
        </w:rPr>
        <w:t>………………………</w:t>
      </w:r>
    </w:p>
    <w:p w14:paraId="0E3C8A25" w14:textId="77777777"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  <w:sectPr w:rsidR="00DC6ADD" w:rsidSect="001E449B">
          <w:pgSz w:w="11906" w:h="16838"/>
          <w:pgMar w:top="720" w:right="424" w:bottom="720" w:left="720" w:header="708" w:footer="708" w:gutter="0"/>
          <w:pgNumType w:start="1"/>
          <w:cols w:space="708"/>
        </w:sectPr>
      </w:pPr>
    </w:p>
    <w:p w14:paraId="438C6D81" w14:textId="77777777"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14:paraId="7D51D350" w14:textId="77777777"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14:paraId="4724A204" w14:textId="77777777"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14:paraId="63685A54" w14:textId="77777777"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14:paraId="355E316B" w14:textId="77777777"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14:paraId="799A94BC" w14:textId="77777777"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14:paraId="3A48D959" w14:textId="77777777"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14:paraId="17C6F849" w14:textId="77777777"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14:paraId="472FD0E6" w14:textId="77777777"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14:paraId="106DF33B" w14:textId="77777777"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14:paraId="6518D295" w14:textId="77777777"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14:paraId="04538828" w14:textId="77777777"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14:paraId="139B1AD6" w14:textId="77777777"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14:paraId="40612EFA" w14:textId="77777777"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14:paraId="6B53FF3D" w14:textId="77777777"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14:paraId="1073BFDF" w14:textId="77777777"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14:paraId="43949977" w14:textId="77777777"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14:paraId="36D040B3" w14:textId="77777777"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14:paraId="6E4EDE07" w14:textId="77777777"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14:paraId="62A8ABED" w14:textId="77777777" w:rsidR="00DC6F97" w:rsidRPr="00DC6ADD" w:rsidRDefault="00DC6F97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</w:p>
    <w:p w14:paraId="7BD886D3" w14:textId="77777777" w:rsidR="00DC6ADD" w:rsidRPr="00DC6ADD" w:rsidRDefault="00DC6ADD" w:rsidP="00DC6ADD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lastRenderedPageBreak/>
        <w:t>4.</w:t>
      </w:r>
      <w:r w:rsidRPr="00DC6ADD">
        <w:rPr>
          <w:rFonts w:ascii="Times New Roman" w:hAnsi="Times New Roman"/>
          <w:b/>
          <w:color w:val="000000"/>
          <w:sz w:val="24"/>
          <w:szCs w:val="24"/>
        </w:rPr>
        <w:t xml:space="preserve"> Trafik güvenliğini sağlamakla görevli kişiye ne denir?</w:t>
      </w:r>
    </w:p>
    <w:p w14:paraId="3CB943CA" w14:textId="77777777" w:rsidR="00DC6ADD" w:rsidRPr="00DC6ADD" w:rsidRDefault="00DC6ADD" w:rsidP="00DC6AD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Times New Roman" w:hAnsi="Times New Roman"/>
          <w:color w:val="000000"/>
          <w:sz w:val="24"/>
          <w:szCs w:val="24"/>
        </w:rPr>
      </w:pPr>
      <w:r w:rsidRPr="00DC6ADD">
        <w:rPr>
          <w:rFonts w:ascii="Times New Roman" w:hAnsi="Times New Roman"/>
          <w:color w:val="000000"/>
          <w:sz w:val="24"/>
          <w:szCs w:val="24"/>
        </w:rPr>
        <w:t>Hizmetli                            C) Öğretmen</w:t>
      </w:r>
    </w:p>
    <w:p w14:paraId="2A6A6F08" w14:textId="77777777" w:rsidR="00DC6F97" w:rsidRPr="000604C4" w:rsidRDefault="00DC6ADD" w:rsidP="000604C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Times New Roman" w:hAnsi="Times New Roman"/>
          <w:color w:val="000000"/>
          <w:sz w:val="24"/>
          <w:szCs w:val="24"/>
        </w:rPr>
      </w:pPr>
      <w:r w:rsidRPr="00DC6ADD">
        <w:rPr>
          <w:rFonts w:ascii="Times New Roman" w:hAnsi="Times New Roman"/>
          <w:color w:val="000000"/>
          <w:sz w:val="24"/>
          <w:szCs w:val="24"/>
        </w:rPr>
        <w:t>Sürücü                              D) Trafik polisi</w:t>
      </w:r>
    </w:p>
    <w:p w14:paraId="503246CB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t>5. Trafik kazalarının en önemli sebebi nedir?</w:t>
      </w:r>
    </w:p>
    <w:p w14:paraId="33D2BF20" w14:textId="77777777" w:rsidR="00DC6F97" w:rsidRPr="00DC6ADD" w:rsidRDefault="001E449B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A) Hava koşulları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="00212A52" w:rsidRPr="00DC6ADD">
        <w:rPr>
          <w:rFonts w:ascii="Times New Roman" w:eastAsia="Comic Sans MS" w:hAnsi="Times New Roman"/>
          <w:sz w:val="24"/>
          <w:szCs w:val="24"/>
        </w:rPr>
        <w:t xml:space="preserve">B) İnsanların dikkatsizliği </w:t>
      </w:r>
    </w:p>
    <w:p w14:paraId="36FAFF40" w14:textId="77777777" w:rsidR="00DC6F97" w:rsidRPr="00DC6ADD" w:rsidRDefault="001E449B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C) Yol koşulları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="00212A52" w:rsidRPr="00DC6ADD">
        <w:rPr>
          <w:rFonts w:ascii="Times New Roman" w:eastAsia="Comic Sans MS" w:hAnsi="Times New Roman"/>
          <w:sz w:val="24"/>
          <w:szCs w:val="24"/>
        </w:rPr>
        <w:t>D) Araç arızaları</w:t>
      </w:r>
    </w:p>
    <w:p w14:paraId="561EFECF" w14:textId="77777777" w:rsidR="00DC6F97" w:rsidRPr="00DC6ADD" w:rsidRDefault="00DC6F97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</w:p>
    <w:p w14:paraId="7E222CC1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t>6. Kara yollarında hareketsiz duran veya hareket eden insana ne denir?</w:t>
      </w:r>
    </w:p>
    <w:p w14:paraId="001BD4FD" w14:textId="77777777" w:rsidR="00DC6F97" w:rsidRPr="00DC6ADD" w:rsidRDefault="001E449B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A) Yaya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="00212A52" w:rsidRPr="00DC6ADD">
        <w:rPr>
          <w:rFonts w:ascii="Times New Roman" w:eastAsia="Comic Sans MS" w:hAnsi="Times New Roman"/>
          <w:sz w:val="24"/>
          <w:szCs w:val="24"/>
        </w:rPr>
        <w:t xml:space="preserve">B) Yolcu </w:t>
      </w:r>
    </w:p>
    <w:p w14:paraId="46C69E8A" w14:textId="77777777" w:rsidR="00DC6F97" w:rsidRPr="00DC6ADD" w:rsidRDefault="001E449B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C) Sürücü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="00212A52" w:rsidRPr="00DC6ADD">
        <w:rPr>
          <w:rFonts w:ascii="Times New Roman" w:eastAsia="Comic Sans MS" w:hAnsi="Times New Roman"/>
          <w:sz w:val="24"/>
          <w:szCs w:val="24"/>
        </w:rPr>
        <w:t>D) Öğrenci</w:t>
      </w:r>
    </w:p>
    <w:p w14:paraId="4CBCE98D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t>7. “İnsan, hayvan ve yük taşımaya yarayan araçlara …… denir.” Cümlesindeki boşluğa aşağıdakilerden hangisi gelmelidir?</w:t>
      </w:r>
    </w:p>
    <w:p w14:paraId="0658B126" w14:textId="77777777" w:rsidR="00DC6F97" w:rsidRPr="00DC6ADD" w:rsidRDefault="001E449B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A) Araba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="00212A52" w:rsidRPr="00DC6ADD">
        <w:rPr>
          <w:rFonts w:ascii="Times New Roman" w:eastAsia="Comic Sans MS" w:hAnsi="Times New Roman"/>
          <w:sz w:val="24"/>
          <w:szCs w:val="24"/>
        </w:rPr>
        <w:t xml:space="preserve">B) Kamyon </w:t>
      </w:r>
    </w:p>
    <w:p w14:paraId="1390BA00" w14:textId="77777777" w:rsidR="00DC6F97" w:rsidRPr="00DC6ADD" w:rsidRDefault="001E449B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C) Otobüs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="00212A52" w:rsidRPr="00DC6ADD">
        <w:rPr>
          <w:rFonts w:ascii="Times New Roman" w:eastAsia="Comic Sans MS" w:hAnsi="Times New Roman"/>
          <w:sz w:val="24"/>
          <w:szCs w:val="24"/>
        </w:rPr>
        <w:t>D) Taşıt</w:t>
      </w:r>
    </w:p>
    <w:p w14:paraId="323C5882" w14:textId="77777777" w:rsidR="00DC6F97" w:rsidRPr="00DC6ADD" w:rsidRDefault="00DC6F97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</w:p>
    <w:p w14:paraId="501C4A25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t>8. Kara yollarında yalnız yayaların kullanması için ayrılmış alana ne denir?</w:t>
      </w:r>
    </w:p>
    <w:p w14:paraId="68553BE4" w14:textId="77777777" w:rsidR="001E449B" w:rsidRPr="00DC6ADD" w:rsidRDefault="001E449B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A) Banket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="00212A52" w:rsidRPr="00DC6ADD">
        <w:rPr>
          <w:rFonts w:ascii="Times New Roman" w:eastAsia="Comic Sans MS" w:hAnsi="Times New Roman"/>
          <w:sz w:val="24"/>
          <w:szCs w:val="24"/>
        </w:rPr>
        <w:t xml:space="preserve">B) Yaya geçidi </w:t>
      </w:r>
    </w:p>
    <w:p w14:paraId="28E77A7D" w14:textId="77777777" w:rsidR="00DC6F97" w:rsidRPr="00DC6ADD" w:rsidRDefault="001E449B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C) Yaya kaldırımı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="00212A52" w:rsidRPr="00DC6ADD">
        <w:rPr>
          <w:rFonts w:ascii="Times New Roman" w:eastAsia="Comic Sans MS" w:hAnsi="Times New Roman"/>
          <w:sz w:val="24"/>
          <w:szCs w:val="24"/>
        </w:rPr>
        <w:t>D) Alt geçit</w:t>
      </w:r>
    </w:p>
    <w:p w14:paraId="5352CD06" w14:textId="77777777" w:rsidR="00DC6F97" w:rsidRPr="00DC6ADD" w:rsidRDefault="00DC6F97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</w:p>
    <w:p w14:paraId="2A904130" w14:textId="77777777" w:rsidR="000604C4" w:rsidRPr="000604C4" w:rsidRDefault="00212A52" w:rsidP="000604C4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t xml:space="preserve">9. </w:t>
      </w:r>
      <w:r w:rsidR="000604C4" w:rsidRPr="000604C4">
        <w:rPr>
          <w:rFonts w:ascii="Times New Roman" w:hAnsi="Times New Roman"/>
          <w:b/>
          <w:color w:val="000000"/>
          <w:sz w:val="24"/>
          <w:szCs w:val="24"/>
        </w:rPr>
        <w:t>Trafik güvenliğini sağlamakla görevli kişiye ne denir?</w:t>
      </w:r>
    </w:p>
    <w:p w14:paraId="7B219863" w14:textId="77777777" w:rsidR="000604C4" w:rsidRPr="000604C4" w:rsidRDefault="000604C4" w:rsidP="000604C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Times New Roman" w:hAnsi="Times New Roman"/>
          <w:color w:val="000000"/>
          <w:sz w:val="24"/>
          <w:szCs w:val="24"/>
        </w:rPr>
      </w:pPr>
      <w:r w:rsidRPr="000604C4">
        <w:rPr>
          <w:rFonts w:ascii="Times New Roman" w:hAnsi="Times New Roman"/>
          <w:color w:val="000000"/>
          <w:sz w:val="24"/>
          <w:szCs w:val="24"/>
        </w:rPr>
        <w:t>Hizmetli                            C) Öğretmen</w:t>
      </w:r>
    </w:p>
    <w:p w14:paraId="52E018E2" w14:textId="77777777" w:rsidR="000604C4" w:rsidRPr="000604C4" w:rsidRDefault="000604C4" w:rsidP="000604C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Times New Roman" w:hAnsi="Times New Roman"/>
          <w:color w:val="000000"/>
          <w:sz w:val="24"/>
          <w:szCs w:val="24"/>
        </w:rPr>
      </w:pPr>
      <w:r w:rsidRPr="000604C4">
        <w:rPr>
          <w:rFonts w:ascii="Times New Roman" w:hAnsi="Times New Roman"/>
          <w:color w:val="000000"/>
          <w:sz w:val="24"/>
          <w:szCs w:val="24"/>
        </w:rPr>
        <w:t>Sürücü                              D) Trafik polisi</w:t>
      </w:r>
    </w:p>
    <w:p w14:paraId="7A2766F2" w14:textId="77777777" w:rsidR="00DC6F97" w:rsidRPr="00DC6ADD" w:rsidRDefault="00DC6F97" w:rsidP="000604C4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</w:p>
    <w:p w14:paraId="54A551BE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t>10. Aşağıdakilerden hangisini yapmak yayalar için tehlikeli bir davranıştır?</w:t>
      </w:r>
    </w:p>
    <w:p w14:paraId="653DBB5D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A) Duran bir aracın önünden veya arkasından geçmek </w:t>
      </w:r>
    </w:p>
    <w:p w14:paraId="0C49DAB8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B) Kaldırımdan ya da banketten yürümek</w:t>
      </w:r>
    </w:p>
    <w:p w14:paraId="085888F5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C) Kaldırımda sağ taraftan yürümek </w:t>
      </w:r>
    </w:p>
    <w:p w14:paraId="478AD6C0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D) Karşıdan karşıya geçmeden önce yolun güvenliğini kontrol etmek</w:t>
      </w:r>
    </w:p>
    <w:p w14:paraId="345D62FC" w14:textId="77777777" w:rsidR="00DC6F97" w:rsidRPr="00DC6ADD" w:rsidRDefault="00DC6F97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</w:p>
    <w:p w14:paraId="7DAB3236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t>11. Aşağıdakilerden hangisi yayalar için güvenli yollardan değildir?</w:t>
      </w:r>
    </w:p>
    <w:p w14:paraId="2BB24B90" w14:textId="77777777" w:rsidR="00DC6F97" w:rsidRPr="00DC6ADD" w:rsidRDefault="001E449B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A) Kaldırımlar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="00212A52" w:rsidRPr="00DC6ADD">
        <w:rPr>
          <w:rFonts w:ascii="Times New Roman" w:eastAsia="Comic Sans MS" w:hAnsi="Times New Roman"/>
          <w:sz w:val="24"/>
          <w:szCs w:val="24"/>
        </w:rPr>
        <w:t xml:space="preserve">B) Üst geçitler </w:t>
      </w:r>
    </w:p>
    <w:p w14:paraId="72099639" w14:textId="77777777" w:rsidR="000604C4" w:rsidRDefault="001E449B" w:rsidP="000604C4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C) </w:t>
      </w:r>
      <w:r w:rsidR="000604C4" w:rsidRPr="00DC6ADD">
        <w:rPr>
          <w:rFonts w:ascii="Times New Roman" w:eastAsia="Comic Sans MS" w:hAnsi="Times New Roman"/>
          <w:sz w:val="24"/>
          <w:szCs w:val="24"/>
        </w:rPr>
        <w:t xml:space="preserve">Trafik işaret cihazı </w:t>
      </w:r>
      <w:r w:rsidR="000604C4">
        <w:rPr>
          <w:rFonts w:ascii="Times New Roman" w:eastAsia="Comic Sans MS" w:hAnsi="Times New Roman"/>
          <w:sz w:val="24"/>
          <w:szCs w:val="24"/>
        </w:rPr>
        <w:t xml:space="preserve">            </w:t>
      </w:r>
      <w:r w:rsidR="00212A52" w:rsidRPr="00DC6ADD">
        <w:rPr>
          <w:rFonts w:ascii="Times New Roman" w:eastAsia="Comic Sans MS" w:hAnsi="Times New Roman"/>
          <w:sz w:val="24"/>
          <w:szCs w:val="24"/>
        </w:rPr>
        <w:t xml:space="preserve">D) </w:t>
      </w:r>
      <w:r w:rsidR="000604C4" w:rsidRPr="00DC6ADD">
        <w:rPr>
          <w:rFonts w:ascii="Times New Roman" w:eastAsia="Comic Sans MS" w:hAnsi="Times New Roman"/>
          <w:sz w:val="24"/>
          <w:szCs w:val="24"/>
        </w:rPr>
        <w:t xml:space="preserve">Alt geçitler                  </w:t>
      </w:r>
      <w:r w:rsidR="00212A52" w:rsidRPr="00DC6ADD">
        <w:rPr>
          <w:rFonts w:ascii="Times New Roman" w:eastAsia="Comic Sans MS" w:hAnsi="Times New Roman"/>
          <w:sz w:val="24"/>
          <w:szCs w:val="24"/>
        </w:rPr>
        <w:t xml:space="preserve"> </w:t>
      </w:r>
      <w:r w:rsidR="000604C4">
        <w:rPr>
          <w:rFonts w:ascii="Times New Roman" w:eastAsia="Comic Sans MS" w:hAnsi="Times New Roman"/>
          <w:sz w:val="24"/>
          <w:szCs w:val="24"/>
        </w:rPr>
        <w:t xml:space="preserve">                                  </w:t>
      </w:r>
      <w:r w:rsidR="00212A52" w:rsidRPr="00DC6ADD">
        <w:rPr>
          <w:rFonts w:ascii="Times New Roman" w:eastAsia="Comic Sans MS" w:hAnsi="Times New Roman"/>
          <w:sz w:val="24"/>
          <w:szCs w:val="24"/>
        </w:rPr>
        <w:t>olmayan kavşaklar</w:t>
      </w:r>
    </w:p>
    <w:p w14:paraId="74D4EA69" w14:textId="77777777" w:rsidR="000604C4" w:rsidRPr="00DC6ADD" w:rsidRDefault="00212A52" w:rsidP="000604C4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t>12.</w:t>
      </w:r>
      <w:r w:rsidRPr="00DC6ADD">
        <w:rPr>
          <w:rFonts w:ascii="Times New Roman" w:eastAsia="Comic Sans MS" w:hAnsi="Times New Roman"/>
          <w:sz w:val="24"/>
          <w:szCs w:val="24"/>
        </w:rPr>
        <w:t xml:space="preserve"> </w:t>
      </w:r>
      <w:r w:rsidR="000604C4" w:rsidRPr="00DC6ADD">
        <w:rPr>
          <w:rFonts w:ascii="Times New Roman" w:eastAsia="Comic Sans MS" w:hAnsi="Times New Roman"/>
          <w:b/>
          <w:sz w:val="24"/>
          <w:szCs w:val="24"/>
        </w:rPr>
        <w:t>Trafik akışını kesmemek için taşıt yolunun üstünden geçirilen köprü aşağıdakilerden hangisidir?</w:t>
      </w:r>
    </w:p>
    <w:p w14:paraId="2731B8F4" w14:textId="77777777" w:rsidR="000604C4" w:rsidRPr="00DC6ADD" w:rsidRDefault="000604C4" w:rsidP="000604C4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A) Boğaz köprüsü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>
        <w:rPr>
          <w:rFonts w:ascii="Times New Roman" w:eastAsia="Comic Sans MS" w:hAnsi="Times New Roman"/>
          <w:sz w:val="24"/>
          <w:szCs w:val="24"/>
        </w:rPr>
        <w:t xml:space="preserve">         </w:t>
      </w:r>
      <w:r w:rsidRPr="00DC6ADD">
        <w:rPr>
          <w:rFonts w:ascii="Times New Roman" w:eastAsia="Comic Sans MS" w:hAnsi="Times New Roman"/>
          <w:sz w:val="24"/>
          <w:szCs w:val="24"/>
        </w:rPr>
        <w:t xml:space="preserve">B) Alt geçit </w:t>
      </w:r>
    </w:p>
    <w:p w14:paraId="39913764" w14:textId="77777777" w:rsidR="00DC6F97" w:rsidRPr="00DC6ADD" w:rsidRDefault="000604C4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C) Üst geçit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>
        <w:rPr>
          <w:rFonts w:ascii="Times New Roman" w:eastAsia="Comic Sans MS" w:hAnsi="Times New Roman"/>
          <w:sz w:val="24"/>
          <w:szCs w:val="24"/>
        </w:rPr>
        <w:t xml:space="preserve">         </w:t>
      </w:r>
      <w:r w:rsidRPr="00DC6ADD">
        <w:rPr>
          <w:rFonts w:ascii="Times New Roman" w:eastAsia="Comic Sans MS" w:hAnsi="Times New Roman"/>
          <w:sz w:val="24"/>
          <w:szCs w:val="24"/>
        </w:rPr>
        <w:t>D) Yaya kaldırımı</w:t>
      </w:r>
      <w:r w:rsidR="00212A52" w:rsidRPr="00DC6ADD">
        <w:rPr>
          <w:rFonts w:ascii="Times New Roman" w:eastAsia="Comic Sans MS" w:hAnsi="Times New Roman"/>
          <w:sz w:val="24"/>
          <w:szCs w:val="24"/>
        </w:rPr>
        <w:t xml:space="preserve"> </w:t>
      </w:r>
    </w:p>
    <w:p w14:paraId="1306CD80" w14:textId="77777777" w:rsidR="00DC6F97" w:rsidRPr="00DC6ADD" w:rsidRDefault="00DC6F97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</w:p>
    <w:p w14:paraId="070656A2" w14:textId="77777777" w:rsidR="00DC6F97" w:rsidRPr="000604C4" w:rsidRDefault="00212A52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t>13.</w:t>
      </w:r>
      <w:r w:rsidRPr="00DC6ADD">
        <w:rPr>
          <w:rFonts w:ascii="Times New Roman" w:eastAsia="Comic Sans MS" w:hAnsi="Times New Roman"/>
          <w:sz w:val="24"/>
          <w:szCs w:val="24"/>
        </w:rPr>
        <w:t xml:space="preserve"> </w:t>
      </w:r>
      <w:r w:rsidRPr="000604C4">
        <w:rPr>
          <w:rFonts w:ascii="Times New Roman" w:eastAsia="Comic Sans MS" w:hAnsi="Times New Roman"/>
          <w:b/>
          <w:sz w:val="24"/>
          <w:szCs w:val="24"/>
        </w:rPr>
        <w:t>Yaya kaldırımı olmayan yollarda yayaların yürümesi için ayrılmış kara yolu bölümüne ne ad verilir?</w:t>
      </w:r>
    </w:p>
    <w:p w14:paraId="193641FF" w14:textId="77777777" w:rsidR="00DC6F97" w:rsidRPr="00DC6ADD" w:rsidRDefault="001E449B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A) Alt geçit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="00212A52" w:rsidRPr="00DC6ADD">
        <w:rPr>
          <w:rFonts w:ascii="Times New Roman" w:eastAsia="Comic Sans MS" w:hAnsi="Times New Roman"/>
          <w:sz w:val="24"/>
          <w:szCs w:val="24"/>
        </w:rPr>
        <w:t xml:space="preserve">B) Banket </w:t>
      </w:r>
    </w:p>
    <w:p w14:paraId="518E8F81" w14:textId="77777777" w:rsidR="00DC6F97" w:rsidRPr="00DC6ADD" w:rsidRDefault="001E449B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C) Okul geçidi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="00212A52" w:rsidRPr="00DC6ADD">
        <w:rPr>
          <w:rFonts w:ascii="Times New Roman" w:eastAsia="Comic Sans MS" w:hAnsi="Times New Roman"/>
          <w:sz w:val="24"/>
          <w:szCs w:val="24"/>
        </w:rPr>
        <w:t>D) Üst geçit</w:t>
      </w:r>
    </w:p>
    <w:p w14:paraId="652426B8" w14:textId="77777777" w:rsidR="00DC6F97" w:rsidRPr="00DC6ADD" w:rsidRDefault="00DC6F97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</w:p>
    <w:p w14:paraId="36EE5F66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t>14.</w:t>
      </w:r>
      <w:r w:rsidR="000604C4">
        <w:rPr>
          <w:rFonts w:ascii="Times New Roman" w:eastAsia="Comic Sans MS" w:hAnsi="Times New Roman"/>
          <w:b/>
          <w:sz w:val="24"/>
          <w:szCs w:val="24"/>
        </w:rPr>
        <w:t xml:space="preserve"> Elif</w:t>
      </w:r>
      <w:r w:rsidRPr="00DC6ADD">
        <w:rPr>
          <w:rFonts w:ascii="Times New Roman" w:eastAsia="Comic Sans MS" w:hAnsi="Times New Roman"/>
          <w:b/>
          <w:sz w:val="24"/>
          <w:szCs w:val="24"/>
        </w:rPr>
        <w:t xml:space="preserve">’in yaptığı hangi davranış </w:t>
      </w:r>
      <w:r w:rsidRPr="00DC6ADD">
        <w:rPr>
          <w:rFonts w:ascii="Times New Roman" w:eastAsia="Comic Sans MS" w:hAnsi="Times New Roman"/>
          <w:b/>
          <w:sz w:val="24"/>
          <w:szCs w:val="24"/>
          <w:u w:val="single"/>
        </w:rPr>
        <w:t>yanlıştır?</w:t>
      </w:r>
      <w:r w:rsidRPr="00DC6ADD">
        <w:rPr>
          <w:rFonts w:ascii="Times New Roman" w:eastAsia="Comic Sans MS" w:hAnsi="Times New Roman"/>
          <w:b/>
          <w:sz w:val="24"/>
          <w:szCs w:val="24"/>
        </w:rPr>
        <w:t xml:space="preserve">  </w:t>
      </w:r>
    </w:p>
    <w:p w14:paraId="71CE9DE0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A) Yaya alt geçit veya üst geçitlerini kullanıyor. </w:t>
      </w:r>
    </w:p>
    <w:p w14:paraId="1E8B81B4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B)  Yaya kaldırımlarını kullanmıyor.</w:t>
      </w:r>
    </w:p>
    <w:p w14:paraId="68FB9C72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C) Araç tehlikesi olmayan yerlerde oynuyor. </w:t>
      </w:r>
    </w:p>
    <w:p w14:paraId="17ADBB40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D) Karşıya geçişlerde yaya ve okul geçitlerini kullanıyor.</w:t>
      </w:r>
    </w:p>
    <w:p w14:paraId="7EF5470F" w14:textId="77777777" w:rsidR="00DC6F97" w:rsidRPr="00DC6ADD" w:rsidRDefault="00DC6F97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</w:p>
    <w:p w14:paraId="22B40F39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t>15.</w:t>
      </w:r>
      <w:r w:rsidRPr="00DC6ADD">
        <w:rPr>
          <w:rFonts w:ascii="Times New Roman" w:eastAsia="Comic Sans MS" w:hAnsi="Times New Roman"/>
          <w:sz w:val="24"/>
          <w:szCs w:val="24"/>
        </w:rPr>
        <w:t xml:space="preserve"> </w:t>
      </w:r>
      <w:r w:rsidRPr="00DC6ADD">
        <w:rPr>
          <w:rFonts w:ascii="Times New Roman" w:eastAsia="Comic Sans MS" w:hAnsi="Times New Roman"/>
          <w:b/>
          <w:sz w:val="24"/>
          <w:szCs w:val="24"/>
        </w:rPr>
        <w:t>Yaya kaldırımında yürürken aşağıdaki davranışlardan hangisi doğrudur?</w:t>
      </w:r>
    </w:p>
    <w:p w14:paraId="70B8D273" w14:textId="77777777" w:rsidR="001E449B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A) Yo</w:t>
      </w:r>
      <w:r w:rsidR="001E449B" w:rsidRPr="00DC6ADD">
        <w:rPr>
          <w:rFonts w:ascii="Times New Roman" w:eastAsia="Comic Sans MS" w:hAnsi="Times New Roman"/>
          <w:sz w:val="24"/>
          <w:szCs w:val="24"/>
        </w:rPr>
        <w:t xml:space="preserve">la uzak olan yerden yürürüm. </w:t>
      </w:r>
      <w:r w:rsidR="001E449B" w:rsidRPr="00DC6ADD">
        <w:rPr>
          <w:rFonts w:ascii="Times New Roman" w:eastAsia="Comic Sans MS" w:hAnsi="Times New Roman"/>
          <w:sz w:val="24"/>
          <w:szCs w:val="24"/>
        </w:rPr>
        <w:tab/>
      </w:r>
      <w:r w:rsidR="001E449B" w:rsidRPr="00DC6ADD">
        <w:rPr>
          <w:rFonts w:ascii="Times New Roman" w:eastAsia="Comic Sans MS" w:hAnsi="Times New Roman"/>
          <w:sz w:val="24"/>
          <w:szCs w:val="24"/>
        </w:rPr>
        <w:tab/>
      </w:r>
    </w:p>
    <w:p w14:paraId="7D6E7052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B) Arkadaşımla şakalaşarak yürürüm.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</w:p>
    <w:p w14:paraId="10D80562" w14:textId="77777777" w:rsidR="001E449B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C</w:t>
      </w:r>
      <w:r w:rsidR="001E449B" w:rsidRPr="00DC6ADD">
        <w:rPr>
          <w:rFonts w:ascii="Times New Roman" w:eastAsia="Comic Sans MS" w:hAnsi="Times New Roman"/>
          <w:sz w:val="24"/>
          <w:szCs w:val="24"/>
        </w:rPr>
        <w:t xml:space="preserve">) Yola yakın yerden yürürüm. </w:t>
      </w:r>
      <w:r w:rsidR="001E449B" w:rsidRPr="00DC6ADD">
        <w:rPr>
          <w:rFonts w:ascii="Times New Roman" w:eastAsia="Comic Sans MS" w:hAnsi="Times New Roman"/>
          <w:sz w:val="24"/>
          <w:szCs w:val="24"/>
        </w:rPr>
        <w:tab/>
      </w:r>
      <w:r w:rsidR="001E449B" w:rsidRPr="00DC6ADD">
        <w:rPr>
          <w:rFonts w:ascii="Times New Roman" w:eastAsia="Comic Sans MS" w:hAnsi="Times New Roman"/>
          <w:sz w:val="24"/>
          <w:szCs w:val="24"/>
        </w:rPr>
        <w:tab/>
      </w:r>
    </w:p>
    <w:p w14:paraId="4A53435D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D) Koşarak yürürüm.</w:t>
      </w:r>
    </w:p>
    <w:p w14:paraId="774C1A8D" w14:textId="77777777" w:rsidR="00DC6F97" w:rsidRPr="00DC6ADD" w:rsidRDefault="00DC6F97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</w:p>
    <w:p w14:paraId="3DA39646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t>16.</w:t>
      </w:r>
      <w:r w:rsidRPr="00DC6ADD">
        <w:rPr>
          <w:rFonts w:ascii="Times New Roman" w:eastAsia="Comic Sans MS" w:hAnsi="Times New Roman"/>
          <w:sz w:val="24"/>
          <w:szCs w:val="24"/>
        </w:rPr>
        <w:t xml:space="preserve"> </w:t>
      </w:r>
      <w:r w:rsidRPr="00DC6ADD">
        <w:rPr>
          <w:rFonts w:ascii="Times New Roman" w:eastAsia="Comic Sans MS" w:hAnsi="Times New Roman"/>
          <w:b/>
          <w:sz w:val="24"/>
          <w:szCs w:val="24"/>
        </w:rPr>
        <w:t>Aşağıdakilerden hangisi, güvenli yolun özelliklerinden biridir?</w:t>
      </w:r>
    </w:p>
    <w:p w14:paraId="47C8C96E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A) Bizi gideceğimiz en kısa zamanda ulaştıran yoldur.  </w:t>
      </w:r>
    </w:p>
    <w:p w14:paraId="7CE45E2B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B) Üzerinde trafik işaret levhaları bulunan yoldur.</w:t>
      </w:r>
    </w:p>
    <w:p w14:paraId="5FFD9653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C) Evimize en yakın yoldur.                                           </w:t>
      </w:r>
    </w:p>
    <w:p w14:paraId="1E7CCDFD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D) Tanıdığımız kişilerin evlerinin bulunduğu yoldur.</w:t>
      </w:r>
    </w:p>
    <w:p w14:paraId="34F7229A" w14:textId="77777777" w:rsidR="00DC6F97" w:rsidRPr="00DC6ADD" w:rsidRDefault="00DC6F97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</w:p>
    <w:p w14:paraId="07F7308F" w14:textId="77777777" w:rsidR="001E449B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t>17.</w:t>
      </w:r>
      <w:r w:rsidRPr="00DC6ADD">
        <w:rPr>
          <w:rFonts w:ascii="Times New Roman" w:eastAsia="Comic Sans MS" w:hAnsi="Times New Roman"/>
          <w:sz w:val="24"/>
          <w:szCs w:val="24"/>
        </w:rPr>
        <w:t xml:space="preserve"> </w:t>
      </w:r>
      <w:r w:rsidRPr="00DC6ADD">
        <w:rPr>
          <w:rFonts w:ascii="Times New Roman" w:eastAsia="Comic Sans MS" w:hAnsi="Times New Roman"/>
          <w:b/>
          <w:sz w:val="24"/>
          <w:szCs w:val="24"/>
        </w:rPr>
        <w:t>Bankette gurup halinde yürüyen yayalar nasıl davranmalıdır?</w:t>
      </w:r>
      <w:r w:rsidRPr="00DC6ADD">
        <w:rPr>
          <w:rFonts w:ascii="Times New Roman" w:eastAsia="Comic Sans MS" w:hAnsi="Times New Roman"/>
          <w:sz w:val="24"/>
          <w:szCs w:val="24"/>
        </w:rPr>
        <w:br/>
        <w:t>A) Sağ bankett</w:t>
      </w:r>
      <w:r w:rsidR="001E449B" w:rsidRPr="00DC6ADD">
        <w:rPr>
          <w:rFonts w:ascii="Times New Roman" w:eastAsia="Comic Sans MS" w:hAnsi="Times New Roman"/>
          <w:sz w:val="24"/>
          <w:szCs w:val="24"/>
        </w:rPr>
        <w:t xml:space="preserve">en yürümelidir.               </w:t>
      </w:r>
      <w:r w:rsidR="001E449B" w:rsidRPr="00DC6ADD">
        <w:rPr>
          <w:rFonts w:ascii="Times New Roman" w:eastAsia="Comic Sans MS" w:hAnsi="Times New Roman"/>
          <w:sz w:val="24"/>
          <w:szCs w:val="24"/>
        </w:rPr>
        <w:tab/>
      </w:r>
    </w:p>
    <w:p w14:paraId="310EA3C9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B) Kol kola girerek yürümelidir.</w:t>
      </w:r>
    </w:p>
    <w:p w14:paraId="19AE1496" w14:textId="77777777" w:rsidR="001E449B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C) </w:t>
      </w:r>
      <w:r w:rsidR="001E449B" w:rsidRPr="00DC6ADD">
        <w:rPr>
          <w:rFonts w:ascii="Times New Roman" w:eastAsia="Comic Sans MS" w:hAnsi="Times New Roman"/>
          <w:sz w:val="24"/>
          <w:szCs w:val="24"/>
        </w:rPr>
        <w:t>Tek sıra halinde yürümelidir.</w:t>
      </w:r>
      <w:r w:rsidR="001E449B" w:rsidRPr="00DC6ADD">
        <w:rPr>
          <w:rFonts w:ascii="Times New Roman" w:eastAsia="Comic Sans MS" w:hAnsi="Times New Roman"/>
          <w:sz w:val="24"/>
          <w:szCs w:val="24"/>
        </w:rPr>
        <w:tab/>
      </w:r>
      <w:r w:rsidR="001E449B" w:rsidRPr="00DC6ADD">
        <w:rPr>
          <w:rFonts w:ascii="Times New Roman" w:eastAsia="Comic Sans MS" w:hAnsi="Times New Roman"/>
          <w:sz w:val="24"/>
          <w:szCs w:val="24"/>
        </w:rPr>
        <w:tab/>
      </w:r>
    </w:p>
    <w:p w14:paraId="46588BAB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D) Ortadan yürümelidir.</w:t>
      </w:r>
    </w:p>
    <w:p w14:paraId="4DF2FC68" w14:textId="77777777" w:rsidR="00DC6F97" w:rsidRPr="003650B9" w:rsidRDefault="00000000">
      <w:pPr>
        <w:spacing w:after="0" w:line="240" w:lineRule="auto"/>
        <w:rPr>
          <w:rFonts w:ascii="Times New Roman" w:eastAsia="Comic Sans MS" w:hAnsi="Times New Roman"/>
          <w:color w:val="FFFFFF" w:themeColor="background1"/>
          <w:sz w:val="24"/>
          <w:szCs w:val="24"/>
        </w:rPr>
      </w:pPr>
      <w:hyperlink r:id="rId5" w:history="1">
        <w:r w:rsidR="003650B9" w:rsidRPr="003650B9">
          <w:rPr>
            <w:rStyle w:val="Kpr"/>
            <w:rFonts w:ascii="Times New Roman" w:eastAsia="Comic Sans MS" w:hAnsi="Times New Roman"/>
            <w:color w:val="FFFFFF" w:themeColor="background1"/>
            <w:sz w:val="24"/>
            <w:szCs w:val="24"/>
          </w:rPr>
          <w:t>https://www.sorubak.com</w:t>
        </w:r>
      </w:hyperlink>
      <w:r w:rsidR="003650B9" w:rsidRPr="003650B9">
        <w:rPr>
          <w:rFonts w:ascii="Times New Roman" w:eastAsia="Comic Sans MS" w:hAnsi="Times New Roman"/>
          <w:color w:val="FFFFFF" w:themeColor="background1"/>
          <w:sz w:val="24"/>
          <w:szCs w:val="24"/>
        </w:rPr>
        <w:t xml:space="preserve"> </w:t>
      </w:r>
    </w:p>
    <w:p w14:paraId="7DCA0116" w14:textId="77777777" w:rsidR="000604C4" w:rsidRPr="000604C4" w:rsidRDefault="00212A52" w:rsidP="000604C4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t xml:space="preserve">18. </w:t>
      </w:r>
      <w:r w:rsidR="000604C4" w:rsidRPr="000604C4">
        <w:rPr>
          <w:rFonts w:ascii="Times New Roman" w:eastAsia="Comic Sans MS" w:hAnsi="Times New Roman"/>
          <w:b/>
          <w:sz w:val="24"/>
          <w:szCs w:val="24"/>
        </w:rPr>
        <w:t>Trafik ışığı olmayan yerlerde karşıdan karşıya nasıl geçilir?</w:t>
      </w:r>
    </w:p>
    <w:p w14:paraId="4998AAFE" w14:textId="77777777" w:rsidR="000604C4" w:rsidRPr="00DC6ADD" w:rsidRDefault="000604C4" w:rsidP="000604C4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A) Koşarak hızlı bir şekilde geçilir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Pr="00DC6ADD">
        <w:rPr>
          <w:rFonts w:ascii="Times New Roman" w:eastAsia="Comic Sans MS" w:hAnsi="Times New Roman"/>
          <w:sz w:val="24"/>
          <w:szCs w:val="24"/>
        </w:rPr>
        <w:tab/>
      </w:r>
    </w:p>
    <w:p w14:paraId="00E4B1D0" w14:textId="77777777" w:rsidR="000604C4" w:rsidRPr="00DC6ADD" w:rsidRDefault="000604C4" w:rsidP="000604C4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B) Sırayla sola, sağa, tekrar sola bakarak geçilir </w:t>
      </w:r>
    </w:p>
    <w:p w14:paraId="60861C60" w14:textId="77777777" w:rsidR="000604C4" w:rsidRPr="00DC6ADD" w:rsidRDefault="000604C4" w:rsidP="000604C4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C) Yavaş yavaş geçilir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Pr="00DC6ADD">
        <w:rPr>
          <w:rFonts w:ascii="Times New Roman" w:eastAsia="Comic Sans MS" w:hAnsi="Times New Roman"/>
          <w:sz w:val="24"/>
          <w:szCs w:val="24"/>
        </w:rPr>
        <w:tab/>
      </w:r>
    </w:p>
    <w:p w14:paraId="13FB8857" w14:textId="77777777" w:rsidR="00DC6F97" w:rsidRPr="00DC6ADD" w:rsidRDefault="000604C4" w:rsidP="000604C4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D) Sırayla sağa, sola, tekrar sağa bakarak geçilir</w:t>
      </w:r>
    </w:p>
    <w:p w14:paraId="33AA1B0B" w14:textId="77777777" w:rsidR="000604C4" w:rsidRDefault="000604C4" w:rsidP="000604C4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14:paraId="1FDC39A2" w14:textId="77777777" w:rsidR="000604C4" w:rsidRPr="00DC6ADD" w:rsidRDefault="000604C4" w:rsidP="000604C4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  <w:r>
        <w:rPr>
          <w:rFonts w:ascii="Times New Roman" w:eastAsia="Comic Sans MS" w:hAnsi="Times New Roman"/>
          <w:b/>
          <w:sz w:val="24"/>
          <w:szCs w:val="24"/>
        </w:rPr>
        <w:t>19</w:t>
      </w:r>
      <w:r w:rsidRPr="00DC6ADD">
        <w:rPr>
          <w:rFonts w:ascii="Times New Roman" w:eastAsia="Comic Sans MS" w:hAnsi="Times New Roman"/>
          <w:b/>
          <w:sz w:val="24"/>
          <w:szCs w:val="24"/>
        </w:rPr>
        <w:t>. Trafikte en önemli şey nedir?</w:t>
      </w:r>
    </w:p>
    <w:p w14:paraId="5E9BBE03" w14:textId="77777777" w:rsidR="000604C4" w:rsidRPr="00DC6ADD" w:rsidRDefault="000604C4" w:rsidP="000604C4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A) Taşıtları korumak             B) İnsan hayatı</w:t>
      </w:r>
    </w:p>
    <w:p w14:paraId="17D561D8" w14:textId="77777777" w:rsidR="000604C4" w:rsidRPr="00DC6ADD" w:rsidRDefault="000604C4" w:rsidP="000604C4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C) Bakımlı yollar                  </w:t>
      </w:r>
      <w:r w:rsidRPr="00DC6ADD">
        <w:rPr>
          <w:rFonts w:ascii="Times New Roman" w:eastAsia="Comic Sans MS" w:hAnsi="Times New Roman"/>
          <w:sz w:val="24"/>
          <w:szCs w:val="24"/>
        </w:rPr>
        <w:tab/>
        <w:t>D) Yaya geçitleri</w:t>
      </w:r>
    </w:p>
    <w:p w14:paraId="70174C65" w14:textId="77777777" w:rsidR="000604C4" w:rsidRDefault="000604C4" w:rsidP="00DC6ADD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</w:p>
    <w:p w14:paraId="48DAAFFC" w14:textId="77777777" w:rsidR="000604C4" w:rsidRPr="000604C4" w:rsidRDefault="00000000" w:rsidP="000604C4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Times New Roman" w:hAnsi="Times New Roman"/>
          <w:color w:val="000000"/>
          <w:sz w:val="24"/>
          <w:szCs w:val="24"/>
        </w:rPr>
        <w:sectPr w:rsidR="000604C4" w:rsidRPr="000604C4" w:rsidSect="00DC6ADD">
          <w:type w:val="continuous"/>
          <w:pgSz w:w="11906" w:h="16838"/>
          <w:pgMar w:top="720" w:right="424" w:bottom="720" w:left="720" w:header="708" w:footer="708" w:gutter="0"/>
          <w:pgNumType w:start="1"/>
          <w:cols w:num="2" w:space="708"/>
        </w:sectPr>
      </w:pPr>
      <w:hyperlink r:id="rId6" w:history="1">
        <w:r w:rsidR="003650B9" w:rsidRPr="00B94631">
          <w:rPr>
            <w:rStyle w:val="Kpr"/>
            <w:rFonts w:ascii="Times New Roman" w:hAnsi="Times New Roman"/>
            <w:sz w:val="24"/>
            <w:szCs w:val="24"/>
          </w:rPr>
          <w:t>https://www.sorubak.com</w:t>
        </w:r>
      </w:hyperlink>
      <w:r w:rsidR="003650B9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089E229A" w14:textId="77777777" w:rsidR="00DC6F97" w:rsidRPr="000604C4" w:rsidRDefault="00DC6F97" w:rsidP="00DC6ADD">
      <w:pPr>
        <w:spacing w:after="0" w:line="240" w:lineRule="auto"/>
        <w:rPr>
          <w:rFonts w:ascii="Times New Roman" w:eastAsia="Comic Sans MS" w:hAnsi="Times New Roman"/>
          <w:b/>
          <w:sz w:val="28"/>
          <w:szCs w:val="28"/>
        </w:rPr>
      </w:pPr>
    </w:p>
    <w:sectPr w:rsidR="00DC6F97" w:rsidRPr="000604C4" w:rsidSect="000604C4">
      <w:type w:val="continuous"/>
      <w:pgSz w:w="11906" w:h="16838"/>
      <w:pgMar w:top="720" w:right="424" w:bottom="720" w:left="72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B94760"/>
    <w:multiLevelType w:val="multilevel"/>
    <w:tmpl w:val="090A11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FB6E7F"/>
    <w:multiLevelType w:val="multilevel"/>
    <w:tmpl w:val="E0DA9FB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367875"/>
    <w:multiLevelType w:val="multilevel"/>
    <w:tmpl w:val="D100AB4C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3435B2"/>
    <w:multiLevelType w:val="multilevel"/>
    <w:tmpl w:val="D100AB4C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7286870">
    <w:abstractNumId w:val="1"/>
  </w:num>
  <w:num w:numId="2" w16cid:durableId="1898199137">
    <w:abstractNumId w:val="2"/>
  </w:num>
  <w:num w:numId="3" w16cid:durableId="1966959060">
    <w:abstractNumId w:val="0"/>
  </w:num>
  <w:num w:numId="4" w16cid:durableId="8962052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F97"/>
    <w:rsid w:val="000604C4"/>
    <w:rsid w:val="001E449B"/>
    <w:rsid w:val="00212A52"/>
    <w:rsid w:val="003650B9"/>
    <w:rsid w:val="00795520"/>
    <w:rsid w:val="00865687"/>
    <w:rsid w:val="0087081A"/>
    <w:rsid w:val="00904F7C"/>
    <w:rsid w:val="00AE625F"/>
    <w:rsid w:val="00B35E39"/>
    <w:rsid w:val="00D57A48"/>
    <w:rsid w:val="00DC6ADD"/>
    <w:rsid w:val="00DC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0215DE0"/>
  <w15:docId w15:val="{08D54ED3-100D-4905-9BF8-25122E930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30AF"/>
    <w:rPr>
      <w:rFonts w:cs="Times New Roman"/>
    </w:rPr>
  </w:style>
  <w:style w:type="paragraph" w:styleId="Balk1">
    <w:name w:val="heading 1"/>
    <w:basedOn w:val="Normal1"/>
    <w:next w:val="Normal1"/>
    <w:rsid w:val="00DC6F9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rsid w:val="00DC6F9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1"/>
    <w:next w:val="Normal1"/>
    <w:rsid w:val="00DC6F9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1"/>
    <w:next w:val="Normal1"/>
    <w:rsid w:val="00DC6F9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rsid w:val="00DC6F97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rsid w:val="00DC6F9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DC6F97"/>
  </w:style>
  <w:style w:type="table" w:customStyle="1" w:styleId="TableNormal">
    <w:name w:val="Table Normal"/>
    <w:rsid w:val="00DC6F9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DC6F97"/>
    <w:pPr>
      <w:keepNext/>
      <w:keepLines/>
      <w:spacing w:before="480" w:after="120"/>
    </w:pPr>
    <w:rPr>
      <w:b/>
      <w:sz w:val="72"/>
      <w:szCs w:val="72"/>
    </w:rPr>
  </w:style>
  <w:style w:type="table" w:styleId="TabloKlavuzu">
    <w:name w:val="Table Grid"/>
    <w:basedOn w:val="NormalTablo"/>
    <w:uiPriority w:val="59"/>
    <w:rsid w:val="004130AF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yaz">
    <w:name w:val="Subtitle"/>
    <w:basedOn w:val="Normal"/>
    <w:next w:val="Normal"/>
    <w:rsid w:val="00DC6F9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DC6F97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650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2019-12-30T07:55:00Z</dcterms:created>
  <dcterms:modified xsi:type="dcterms:W3CDTF">2023-01-09T06:54:00Z</dcterms:modified>
  <cp:category>https://www.sorubak.com</cp:category>
</cp:coreProperties>
</file>