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8896231"/>
    <w:bookmarkStart w:id="1" w:name="_Hlk146703733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4EA78EB1" w:rsidR="000E0F49" w:rsidRPr="00E467EB" w:rsidRDefault="00780B81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4EA78EB1" w:rsidR="000E0F49" w:rsidRPr="00E467EB" w:rsidRDefault="00780B81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564434D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            </w:t>
      </w:r>
      <w:r w:rsidR="00894B3C">
        <w:rPr>
          <w:rFonts w:cstheme="minorHAnsi"/>
          <w:sz w:val="20"/>
          <w:szCs w:val="20"/>
        </w:rPr>
        <w:t xml:space="preserve"> </w:t>
      </w:r>
      <w:r w:rsidR="00A1280C">
        <w:rPr>
          <w:rFonts w:cstheme="minorHAnsi"/>
          <w:b/>
          <w:sz w:val="20"/>
          <w:szCs w:val="20"/>
        </w:rPr>
        <w:t>GÖRGÜ KURALLARI DERSİ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099A94B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</w:t>
      </w:r>
      <w:r w:rsidR="00105D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A1280C"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10140"/>
      </w:tblGrid>
      <w:tr w:rsidR="00360852" w:rsidRPr="00780B81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780B81" w:rsidRDefault="00360852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10140" w:type="dxa"/>
          </w:tcPr>
          <w:p w14:paraId="7CC028FE" w14:textId="5D524CA2" w:rsidR="00360852" w:rsidRPr="00A1280C" w:rsidRDefault="00A1280C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</w:rPr>
            </w:pPr>
            <w:r w:rsidRPr="00A1280C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“Söz gümüşse sükût altındır.” </w:t>
            </w:r>
            <w:r w:rsidRPr="00A1280C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A</w:t>
            </w:r>
            <w:r w:rsidRPr="00A1280C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tasözü</w:t>
            </w:r>
            <w:r w:rsidRPr="00A1280C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nü açıklayınız.</w:t>
            </w:r>
          </w:p>
        </w:tc>
      </w:tr>
      <w:tr w:rsidR="009E783B" w:rsidRPr="00780B81" w14:paraId="73CFE103" w14:textId="72F19B9F" w:rsidTr="00E43740">
        <w:tc>
          <w:tcPr>
            <w:tcW w:w="10456" w:type="dxa"/>
            <w:gridSpan w:val="2"/>
          </w:tcPr>
          <w:p w14:paraId="3AD756BD" w14:textId="77777777" w:rsidR="00105D3B" w:rsidRDefault="00105D3B" w:rsidP="00105D3B">
            <w:pPr>
              <w:tabs>
                <w:tab w:val="center" w:pos="453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</w:p>
          <w:p w14:paraId="39EC0CA3" w14:textId="57EEEFAD" w:rsidR="00A13AB9" w:rsidRPr="00780B81" w:rsidRDefault="00105D3B" w:rsidP="00A1280C">
            <w:pPr>
              <w:tabs>
                <w:tab w:val="center" w:pos="4536"/>
              </w:tabs>
              <w:rPr>
                <w:rFonts w:ascii="Comic Sans MS" w:hAnsi="Comic Sans MS" w:cs="Times New Roman"/>
              </w:rPr>
            </w:pPr>
            <w:r>
              <w:rPr>
                <w:bCs/>
              </w:rPr>
              <w:t xml:space="preserve">                </w:t>
            </w:r>
          </w:p>
        </w:tc>
      </w:tr>
      <w:bookmarkEnd w:id="1"/>
    </w:tbl>
    <w:p w14:paraId="1E8EEBD3" w14:textId="5D5BC806" w:rsidR="00C8179A" w:rsidRPr="00780B81" w:rsidRDefault="00C8179A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57C6A555" w:rsidR="00360852" w:rsidRPr="00780B81" w:rsidRDefault="00A1280C" w:rsidP="00780B81">
            <w:pPr>
              <w:rPr>
                <w:rFonts w:ascii="Comic Sans MS" w:hAnsi="Comic Sans MS" w:cs="Times New Roman"/>
              </w:rPr>
            </w:pP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Y</w:t>
            </w:r>
            <w:r w:rsidRPr="008509C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üz yüze iletişim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 ne demektir? Açıklayınız</w:t>
            </w:r>
          </w:p>
        </w:tc>
      </w:tr>
      <w:tr w:rsidR="001A7411" w:rsidRPr="00780B81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780B81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Times New Roman"/>
                <w:noProof/>
                <w:color w:val="000000"/>
              </w:rPr>
            </w:pPr>
          </w:p>
          <w:p w14:paraId="1787054E" w14:textId="77777777" w:rsidR="00F302CF" w:rsidRPr="00780B81" w:rsidRDefault="00F302CF" w:rsidP="00767D94">
            <w:pPr>
              <w:rPr>
                <w:rFonts w:ascii="Comic Sans MS" w:hAnsi="Comic Sans MS" w:cs="Times New Roman"/>
              </w:rPr>
            </w:pPr>
          </w:p>
          <w:p w14:paraId="7ECF9BA6" w14:textId="77777777" w:rsidR="00894B3C" w:rsidRPr="00780B81" w:rsidRDefault="00894B3C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780B81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80B81" w:rsidRDefault="009E78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7A100C4" w:rsidR="00360852" w:rsidRPr="00780B81" w:rsidRDefault="00A1280C" w:rsidP="00105D3B">
            <w:pPr>
              <w:rPr>
                <w:rFonts w:ascii="Comic Sans MS" w:hAnsi="Comic Sans MS" w:cs="Times New Roman"/>
              </w:rPr>
            </w:pPr>
            <w:r w:rsidRPr="008509C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Cep telefonu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u ile iletişim kurarken nelere dikkat etmeliyiz? İki madde yazınız</w:t>
            </w:r>
          </w:p>
        </w:tc>
      </w:tr>
      <w:tr w:rsidR="001A7411" w:rsidRPr="00780B81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780B81" w:rsidRDefault="00C21CD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763B637" w14:textId="77777777" w:rsidR="008877F7" w:rsidRPr="00780B81" w:rsidRDefault="008877F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4A29CCF" w14:textId="77777777" w:rsidR="00105D3B" w:rsidRDefault="00105D3B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5F93A796" w:rsidR="00105D3B" w:rsidRPr="00780B81" w:rsidRDefault="00105D3B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4D798AE" w14:textId="77777777" w:rsidR="008877F7" w:rsidRPr="00780B81" w:rsidRDefault="008877F7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0E8E981D" w:rsidR="00360852" w:rsidRPr="00780B81" w:rsidRDefault="00A1280C" w:rsidP="00105D3B">
            <w:pPr>
              <w:rPr>
                <w:rFonts w:ascii="Comic Sans MS" w:hAnsi="Comic Sans MS" w:cs="Times New Roman"/>
              </w:rPr>
            </w:pPr>
            <w:r w:rsidRPr="008509C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İnsanların birbirini rahatsız etmeden saygı ve sevgi sınırları içinde yaşama kurallarına ne denir? 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Yazınız</w:t>
            </w:r>
          </w:p>
        </w:tc>
      </w:tr>
      <w:tr w:rsidR="001A7411" w:rsidRPr="00780B81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780B81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ADE5012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555D2470" w14:textId="77777777" w:rsidR="00105D3B" w:rsidRPr="00780B81" w:rsidRDefault="00105D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780B81" w:rsidRDefault="00894B3C" w:rsidP="008F6903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5EB21A3" w:rsidR="00360852" w:rsidRPr="00780B81" w:rsidRDefault="00A1280C" w:rsidP="00105D3B">
            <w:pPr>
              <w:rPr>
                <w:rFonts w:ascii="Comic Sans MS" w:hAnsi="Comic Sans MS" w:cs="Times New Roman"/>
              </w:rPr>
            </w:pP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G</w:t>
            </w:r>
            <w:r w:rsidRPr="008509C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örgü ve nezaket kurallarına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 üç örnek veriniz.</w:t>
            </w:r>
          </w:p>
        </w:tc>
      </w:tr>
      <w:tr w:rsidR="00360852" w:rsidRPr="00780B81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780B81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EA6BA7E" w14:textId="77777777" w:rsidR="00A93DF8" w:rsidRPr="00780B8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3F051113" w14:textId="77777777" w:rsidR="00894B3C" w:rsidRPr="00780B81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586ED17" w14:textId="77777777" w:rsidR="00A93DF8" w:rsidRPr="00780B8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Comic Sans MS" w:hAnsi="Comic Sans MS" w:cs="Times New Roman"/>
        </w:rPr>
      </w:pPr>
    </w:p>
    <w:p w14:paraId="1F720A22" w14:textId="77777777" w:rsidR="00A1280C" w:rsidRDefault="00A1280C" w:rsidP="00D73371">
      <w:pPr>
        <w:rPr>
          <w:rFonts w:ascii="Comic Sans MS" w:hAnsi="Comic Sans MS" w:cs="Times New Roman"/>
        </w:rPr>
      </w:pPr>
    </w:p>
    <w:p w14:paraId="70600544" w14:textId="77777777" w:rsidR="00A1280C" w:rsidRDefault="00A1280C" w:rsidP="00D73371">
      <w:pPr>
        <w:rPr>
          <w:rFonts w:ascii="Comic Sans MS" w:hAnsi="Comic Sans MS" w:cs="Times New Roman"/>
        </w:rPr>
      </w:pPr>
    </w:p>
    <w:p w14:paraId="3C6C8311" w14:textId="77777777" w:rsidR="00A1280C" w:rsidRPr="00780B81" w:rsidRDefault="00A1280C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780B81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3E5605CD" w:rsidR="00360852" w:rsidRPr="00105D3B" w:rsidRDefault="00A1280C" w:rsidP="00105D3B">
            <w:pPr>
              <w:rPr>
                <w:rFonts w:ascii="Comic Sans MS" w:hAnsi="Comic Sans MS" w:cs="Times New Roman"/>
                <w:iCs/>
              </w:rPr>
            </w:pPr>
            <w:r w:rsidRPr="008509C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Öğretmeni ders anlatırken sürekli sözünü kesen bir öğrenci hangi görgü kuralına aykırı davranmış olur? 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 Yazınız </w:t>
            </w:r>
          </w:p>
        </w:tc>
      </w:tr>
      <w:tr w:rsidR="001A7411" w:rsidRPr="00780B81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780B81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  <w:color w:val="444444"/>
              </w:rPr>
              <w:br/>
            </w:r>
          </w:p>
          <w:p w14:paraId="2D9F18E0" w14:textId="77777777" w:rsidR="00894B3C" w:rsidRPr="00780B81" w:rsidRDefault="00894B3C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0EAA522" w14:textId="77777777" w:rsidR="009D43C3" w:rsidRPr="00780B81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780B8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80B81" w:rsidRDefault="00712D9F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12CCE97F" w:rsidR="00360852" w:rsidRPr="00780B81" w:rsidRDefault="00A1280C" w:rsidP="00360852">
            <w:pPr>
              <w:spacing w:line="240" w:lineRule="auto"/>
              <w:rPr>
                <w:rFonts w:ascii="Comic Sans MS" w:hAnsi="Comic Sans MS" w:cs="Times New Roman"/>
              </w:rPr>
            </w:pPr>
            <w:r w:rsidRPr="00A1280C">
              <w:rPr>
                <w:bCs/>
              </w:rPr>
              <w:t>Toplum içinde görgü ve nezaket kurallarının bireyler arasındaki ilişkilere nasıl bir etkisi olduğunu düşünüyorsunuz?</w:t>
            </w:r>
            <w:r>
              <w:rPr>
                <w:bCs/>
              </w:rPr>
              <w:t xml:space="preserve"> Yazınız</w:t>
            </w:r>
          </w:p>
        </w:tc>
      </w:tr>
      <w:tr w:rsidR="001A7411" w:rsidRPr="00780B81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780B8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Pr="00780B8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FEAB3D7" w14:textId="77777777" w:rsidR="00894B3C" w:rsidRPr="00780B81" w:rsidRDefault="00894B3C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2FE86C1" w14:textId="77777777" w:rsidR="008877F7" w:rsidRPr="00780B81" w:rsidRDefault="008877F7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780B81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80B81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44FCE8C5" w:rsidR="00360852" w:rsidRPr="00780B81" w:rsidRDefault="00A1280C" w:rsidP="00105D3B">
            <w:pPr>
              <w:rPr>
                <w:rFonts w:ascii="Comic Sans MS" w:hAnsi="Comic Sans MS" w:cs="Times New Roman"/>
              </w:rPr>
            </w:pPr>
            <w:r w:rsidRPr="00A1280C">
              <w:rPr>
                <w:bCs/>
              </w:rPr>
              <w:t>Bir kişinin görgü ve nezaket kurallarına uyup uymadığını nasıl anlarsınız? Buna dair deneyimlerinizden bir örnek paylaşabilir misiniz?</w:t>
            </w:r>
          </w:p>
        </w:tc>
      </w:tr>
      <w:tr w:rsidR="001A7411" w:rsidRPr="00780B81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780B81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6B1AB19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2DB1474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ADD0C08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74B8C506" w:rsidR="00234D01" w:rsidRPr="00780B81" w:rsidRDefault="00234D01" w:rsidP="00FA7DB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4DD46AC8" w14:textId="77777777" w:rsidR="008877F7" w:rsidRPr="00780B81" w:rsidRDefault="008877F7" w:rsidP="00BB3F5B">
      <w:pPr>
        <w:rPr>
          <w:rFonts w:ascii="Comic Sans MS" w:hAnsi="Comic Sans MS" w:cstheme="minorHAnsi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780B81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780B81" w:rsidRDefault="00780B81" w:rsidP="001937EA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205CC238" w:rsidR="00780B81" w:rsidRPr="00780B81" w:rsidRDefault="00A1280C" w:rsidP="00105D3B">
            <w:pPr>
              <w:rPr>
                <w:rFonts w:ascii="Comic Sans MS" w:hAnsi="Comic Sans MS" w:cs="Times New Roman"/>
              </w:rPr>
            </w:pPr>
            <w:r w:rsidRPr="00A1280C">
              <w:rPr>
                <w:bCs/>
              </w:rPr>
              <w:t>Görgü kurallarının kültürden kültüre değişkenlik gösterdiğini düşünüyor musunuz? Kendi kültürünüzle başka bir kültürü karşılaştırdığınızda bu konuda ne gibi farklarla karşılaştınız?</w:t>
            </w:r>
          </w:p>
        </w:tc>
      </w:tr>
      <w:tr w:rsidR="00780B81" w:rsidRPr="00780B81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32E8DD5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C03D35C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9D045FE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619FC63" w14:textId="77777777" w:rsidR="00780B81" w:rsidRPr="00780B81" w:rsidRDefault="00780B81" w:rsidP="001937EA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6D9EB2AD" w14:textId="77777777" w:rsidR="00780B81" w:rsidRPr="00780B81" w:rsidRDefault="00780B81" w:rsidP="00BB3F5B">
      <w:pPr>
        <w:rPr>
          <w:rFonts w:ascii="Comic Sans MS" w:hAnsi="Comic Sans MS" w:cstheme="minorHAnsi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780B81" w:rsidRPr="00780B81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780B81" w:rsidRDefault="00780B81" w:rsidP="001937EA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2E98AEC1" w:rsidR="00780B81" w:rsidRPr="00780B81" w:rsidRDefault="00A1280C" w:rsidP="001937EA">
            <w:pPr>
              <w:rPr>
                <w:rFonts w:ascii="Comic Sans MS" w:hAnsi="Comic Sans MS" w:cs="Times New Roman"/>
              </w:rPr>
            </w:pPr>
            <w:r w:rsidRPr="00A1280C">
              <w:rPr>
                <w:bCs/>
              </w:rPr>
              <w:t xml:space="preserve">Görgü ve nezaket kuralları eğitiminin çocukluk döneminde verilmesinin önemini </w:t>
            </w:r>
            <w:r>
              <w:rPr>
                <w:bCs/>
              </w:rPr>
              <w:t>açıklayınız</w:t>
            </w:r>
            <w:r w:rsidRPr="00A1280C">
              <w:rPr>
                <w:bCs/>
              </w:rPr>
              <w:t>?</w:t>
            </w:r>
          </w:p>
        </w:tc>
      </w:tr>
      <w:tr w:rsidR="00780B81" w:rsidRPr="00780B81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E826C3A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C7EBDEA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20E1C15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2584D90" w14:textId="77777777" w:rsidR="00780B81" w:rsidRPr="00780B81" w:rsidRDefault="00780B81" w:rsidP="001937EA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4FA66" w14:textId="77777777" w:rsidR="00336FE5" w:rsidRDefault="00336FE5" w:rsidP="00804A3F">
      <w:pPr>
        <w:spacing w:after="0" w:line="240" w:lineRule="auto"/>
      </w:pPr>
      <w:r>
        <w:separator/>
      </w:r>
    </w:p>
  </w:endnote>
  <w:endnote w:type="continuationSeparator" w:id="0">
    <w:p w14:paraId="219085A1" w14:textId="77777777" w:rsidR="00336FE5" w:rsidRDefault="00336FE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36C6A" w14:textId="77777777" w:rsidR="00336FE5" w:rsidRDefault="00336FE5" w:rsidP="00804A3F">
      <w:pPr>
        <w:spacing w:after="0" w:line="240" w:lineRule="auto"/>
      </w:pPr>
      <w:r>
        <w:separator/>
      </w:r>
    </w:p>
  </w:footnote>
  <w:footnote w:type="continuationSeparator" w:id="0">
    <w:p w14:paraId="6A6EF69F" w14:textId="77777777" w:rsidR="00336FE5" w:rsidRDefault="00336FE5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533E"/>
    <w:rsid w:val="003C59E3"/>
    <w:rsid w:val="003D517F"/>
    <w:rsid w:val="003E4AF7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848C3"/>
    <w:rsid w:val="008877F7"/>
    <w:rsid w:val="00894B3C"/>
    <w:rsid w:val="008A1177"/>
    <w:rsid w:val="008A57F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2023-10-25T12:10:00Z</dcterms:created>
  <dcterms:modified xsi:type="dcterms:W3CDTF">2023-10-25T12:15:00Z</dcterms:modified>
</cp:coreProperties>
</file>