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B305F" w:rsidRDefault="00814C9F">
      <w:pPr>
        <w:spacing w:before="240" w:after="0" w:line="240" w:lineRule="auto"/>
        <w:jc w:val="center"/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……….</w:t>
      </w:r>
      <w:r w:rsidR="00C775A0">
        <w:rPr>
          <w:rFonts w:ascii="Cambria" w:eastAsia="Cambria" w:hAnsi="Cambria" w:cs="Cambria"/>
          <w:b/>
          <w:sz w:val="28"/>
        </w:rPr>
        <w:t xml:space="preserve">  İLKOKULU 4-B SINIFI 2022-2023</w:t>
      </w:r>
    </w:p>
    <w:p w:rsidR="00AB305F" w:rsidRDefault="00C775A0">
      <w:pPr>
        <w:spacing w:after="0" w:line="240" w:lineRule="auto"/>
        <w:ind w:left="-142" w:firstLine="1"/>
        <w:jc w:val="center"/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FEN BİLİMLERİ DERSİ 2.DÖNEM 1.SINAVI</w:t>
      </w:r>
    </w:p>
    <w:p w:rsidR="00AB305F" w:rsidRDefault="00AB305F">
      <w:pPr>
        <w:spacing w:after="0" w:line="240" w:lineRule="auto"/>
        <w:ind w:left="-142" w:right="-162" w:firstLine="1"/>
        <w:rPr>
          <w:rFonts w:ascii="Cambria" w:eastAsia="Cambria" w:hAnsi="Cambria" w:cs="Cambria"/>
          <w:b/>
          <w:sz w:val="24"/>
        </w:rPr>
      </w:pPr>
    </w:p>
    <w:p w:rsidR="00AB305F" w:rsidRDefault="00C775A0">
      <w:pPr>
        <w:spacing w:after="0" w:line="360" w:lineRule="auto"/>
        <w:ind w:left="-142" w:right="-162" w:firstLine="1"/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b/>
          <w:sz w:val="24"/>
        </w:rPr>
        <w:t xml:space="preserve">A- Aşağıdaki ifadelerden doğru olanların başına (D), yanlış olanların başına(Y) yazınız. </w:t>
      </w:r>
      <w:r>
        <w:rPr>
          <w:rFonts w:ascii="Cambria" w:eastAsia="Cambria" w:hAnsi="Cambria" w:cs="Cambria"/>
          <w:sz w:val="24"/>
        </w:rPr>
        <w:t>(20 puan)</w:t>
      </w:r>
    </w:p>
    <w:p w:rsidR="00AB305F" w:rsidRDefault="00AB305F">
      <w:pPr>
        <w:spacing w:after="0" w:line="276" w:lineRule="auto"/>
        <w:ind w:left="567" w:right="-11" w:hanging="567"/>
        <w:rPr>
          <w:rFonts w:ascii="Cambria" w:eastAsia="Cambria" w:hAnsi="Cambria" w:cs="Cambria"/>
          <w:sz w:val="24"/>
        </w:rPr>
      </w:pPr>
    </w:p>
    <w:p w:rsidR="00AB305F" w:rsidRDefault="00C775A0">
      <w:pPr>
        <w:spacing w:after="0" w:line="276" w:lineRule="auto"/>
        <w:ind w:left="567" w:right="-11" w:hanging="567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(……) Tuzlu su bir karışımdır.</w:t>
      </w:r>
    </w:p>
    <w:p w:rsidR="00AB305F" w:rsidRDefault="00C775A0">
      <w:pPr>
        <w:spacing w:after="0" w:line="276" w:lineRule="auto"/>
        <w:ind w:left="567" w:right="-11" w:hanging="567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(……) Sıvı maddeler sıkıştırılabilir.</w:t>
      </w:r>
    </w:p>
    <w:p w:rsidR="00AB305F" w:rsidRDefault="00C775A0">
      <w:pPr>
        <w:spacing w:after="0" w:line="276" w:lineRule="auto"/>
        <w:ind w:left="567" w:right="-11" w:hanging="567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(……) Sıvıların hacmini ölçmek için dereceli silindir kullanılır. </w:t>
      </w:r>
    </w:p>
    <w:p w:rsidR="00AB305F" w:rsidRDefault="00C775A0">
      <w:pPr>
        <w:spacing w:after="0" w:line="276" w:lineRule="auto"/>
        <w:ind w:left="567" w:right="-11" w:hanging="567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(……) Farklı büyüklükteki katı maddeler eleme yöntemi ile birbirlerinden ayrılabilir.</w:t>
      </w:r>
    </w:p>
    <w:p w:rsidR="00AB305F" w:rsidRDefault="00C775A0">
      <w:pPr>
        <w:spacing w:after="20" w:line="36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(…….) Kitap okurken ışık yüzümüze doğru gelmelidir.</w:t>
      </w:r>
    </w:p>
    <w:p w:rsidR="00AB305F" w:rsidRDefault="00C775A0">
      <w:pPr>
        <w:spacing w:after="0" w:line="276" w:lineRule="auto"/>
        <w:ind w:left="567" w:right="-11" w:hanging="567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(……) Koli bandını açarken çekme kuvveti uygulanır. </w:t>
      </w:r>
    </w:p>
    <w:p w:rsidR="00AB305F" w:rsidRDefault="00C775A0">
      <w:pPr>
        <w:spacing w:after="0" w:line="276" w:lineRule="auto"/>
        <w:ind w:left="567" w:right="-11" w:hanging="567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(……) Mıknatısların zıt kutupları birbirini iterler.</w:t>
      </w:r>
    </w:p>
    <w:p w:rsidR="00AB305F" w:rsidRDefault="00C775A0">
      <w:pPr>
        <w:spacing w:after="0" w:line="276" w:lineRule="auto"/>
        <w:ind w:left="567" w:right="-11" w:hanging="567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 (……) Işığın gereğinden fazla kullanılması ışık kirliliğine sebep olur.</w:t>
      </w:r>
    </w:p>
    <w:p w:rsidR="00AB305F" w:rsidRDefault="00C775A0">
      <w:pPr>
        <w:spacing w:after="0" w:line="276" w:lineRule="auto"/>
        <w:ind w:left="567" w:right="-11" w:hanging="567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(……) Paketlenmiş besinler yerine doğal besinleri tercih etmeliyiz.</w:t>
      </w:r>
    </w:p>
    <w:p w:rsidR="00AB305F" w:rsidRDefault="00C775A0">
      <w:pPr>
        <w:spacing w:line="36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(……) Gaz maddeler konuldukları kabın tamamına yayılırlar.</w:t>
      </w:r>
    </w:p>
    <w:p w:rsidR="00AB305F" w:rsidRDefault="00AB305F">
      <w:pPr>
        <w:spacing w:after="0" w:line="276" w:lineRule="auto"/>
        <w:ind w:left="567" w:right="-11" w:hanging="567"/>
        <w:rPr>
          <w:rFonts w:ascii="Cambria" w:eastAsia="Cambria" w:hAnsi="Cambria" w:cs="Cambria"/>
          <w:sz w:val="24"/>
        </w:rPr>
      </w:pPr>
    </w:p>
    <w:p w:rsidR="00AB305F" w:rsidRDefault="00AB305F">
      <w:pPr>
        <w:spacing w:after="0" w:line="240" w:lineRule="auto"/>
        <w:ind w:left="567" w:right="-11" w:hanging="567"/>
        <w:rPr>
          <w:rFonts w:ascii="Cambria" w:eastAsia="Cambria" w:hAnsi="Cambria" w:cs="Cambria"/>
          <w:sz w:val="24"/>
        </w:rPr>
      </w:pPr>
    </w:p>
    <w:p w:rsidR="00AB305F" w:rsidRDefault="00C775A0">
      <w:pPr>
        <w:spacing w:after="0" w:line="240" w:lineRule="auto"/>
        <w:ind w:right="284"/>
        <w:jc w:val="both"/>
        <w:rPr>
          <w:rFonts w:ascii="Cambria" w:eastAsia="Cambria" w:hAnsi="Cambria" w:cs="Cambria"/>
          <w:sz w:val="24"/>
          <w:u w:val="single"/>
        </w:rPr>
      </w:pPr>
      <w:r>
        <w:rPr>
          <w:rFonts w:ascii="Cambria" w:eastAsia="Cambria" w:hAnsi="Cambria" w:cs="Cambria"/>
          <w:b/>
          <w:sz w:val="24"/>
        </w:rPr>
        <w:t xml:space="preserve">B- Aşağıdaki sorulardaki boşluklara uygun ifadelerle doldurunuz.  </w:t>
      </w:r>
      <w:r>
        <w:rPr>
          <w:rFonts w:ascii="Cambria" w:eastAsia="Cambria" w:hAnsi="Cambria" w:cs="Cambria"/>
          <w:sz w:val="24"/>
          <w:u w:val="single"/>
        </w:rPr>
        <w:t>(20 puan)</w:t>
      </w:r>
    </w:p>
    <w:p w:rsidR="00AB305F" w:rsidRDefault="00AB305F">
      <w:pPr>
        <w:spacing w:after="0" w:line="240" w:lineRule="auto"/>
        <w:ind w:right="284"/>
        <w:jc w:val="both"/>
        <w:rPr>
          <w:rFonts w:ascii="Cambria" w:eastAsia="Cambria" w:hAnsi="Cambria" w:cs="Cambria"/>
          <w:sz w:val="24"/>
          <w:u w:val="single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66"/>
        <w:gridCol w:w="1626"/>
        <w:gridCol w:w="2201"/>
        <w:gridCol w:w="1370"/>
        <w:gridCol w:w="2217"/>
      </w:tblGrid>
      <w:tr w:rsidR="00AB305F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B305F" w:rsidRDefault="00C775A0">
            <w:pPr>
              <w:spacing w:after="0" w:line="240" w:lineRule="auto"/>
              <w:ind w:right="284"/>
              <w:jc w:val="center"/>
            </w:pPr>
            <w:r>
              <w:rPr>
                <w:rFonts w:ascii="Cambria" w:eastAsia="Cambria" w:hAnsi="Cambria" w:cs="Cambria"/>
                <w:b/>
                <w:i/>
                <w:sz w:val="24"/>
              </w:rPr>
              <w:t>meşale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B305F" w:rsidRDefault="00C775A0">
            <w:pPr>
              <w:spacing w:after="0" w:line="240" w:lineRule="auto"/>
              <w:ind w:right="284"/>
              <w:jc w:val="center"/>
            </w:pPr>
            <w:r>
              <w:rPr>
                <w:rFonts w:ascii="Cambria" w:eastAsia="Cambria" w:hAnsi="Cambria" w:cs="Cambria"/>
                <w:b/>
                <w:i/>
                <w:sz w:val="24"/>
              </w:rPr>
              <w:t>şeklini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B305F" w:rsidRDefault="00C775A0">
            <w:pPr>
              <w:spacing w:after="0" w:line="240" w:lineRule="auto"/>
              <w:ind w:right="284"/>
              <w:jc w:val="center"/>
            </w:pPr>
            <w:r>
              <w:rPr>
                <w:rFonts w:ascii="Cambria" w:eastAsia="Cambria" w:hAnsi="Cambria" w:cs="Cambria"/>
                <w:b/>
                <w:i/>
                <w:sz w:val="24"/>
              </w:rPr>
              <w:t>erime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B305F" w:rsidRDefault="00C775A0">
            <w:pPr>
              <w:spacing w:after="0" w:line="240" w:lineRule="auto"/>
              <w:ind w:right="284"/>
              <w:jc w:val="center"/>
            </w:pPr>
            <w:r>
              <w:rPr>
                <w:rFonts w:ascii="Cambria" w:eastAsia="Cambria" w:hAnsi="Cambria" w:cs="Cambria"/>
                <w:b/>
                <w:i/>
                <w:sz w:val="24"/>
              </w:rPr>
              <w:t>saf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305F" w:rsidRDefault="00C775A0">
            <w:pPr>
              <w:spacing w:after="0" w:line="240" w:lineRule="auto"/>
              <w:ind w:right="284"/>
              <w:jc w:val="center"/>
            </w:pPr>
            <w:r>
              <w:rPr>
                <w:rFonts w:ascii="Cambria" w:eastAsia="Cambria" w:hAnsi="Cambria" w:cs="Cambria"/>
                <w:b/>
                <w:i/>
                <w:sz w:val="24"/>
              </w:rPr>
              <w:t>mıknatıs</w:t>
            </w:r>
          </w:p>
        </w:tc>
      </w:tr>
      <w:tr w:rsidR="00AB305F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B305F" w:rsidRDefault="00C775A0">
            <w:pPr>
              <w:spacing w:after="0" w:line="240" w:lineRule="auto"/>
              <w:ind w:right="284"/>
              <w:jc w:val="center"/>
            </w:pPr>
            <w:r>
              <w:rPr>
                <w:rFonts w:ascii="Cambria" w:eastAsia="Cambria" w:hAnsi="Cambria" w:cs="Cambria"/>
                <w:b/>
                <w:i/>
                <w:sz w:val="24"/>
              </w:rPr>
              <w:t>brüt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B305F" w:rsidRDefault="00C775A0">
            <w:pPr>
              <w:spacing w:after="0" w:line="240" w:lineRule="auto"/>
              <w:ind w:right="284"/>
              <w:jc w:val="center"/>
            </w:pPr>
            <w:r>
              <w:rPr>
                <w:rFonts w:ascii="Cambria" w:eastAsia="Cambria" w:hAnsi="Cambria" w:cs="Cambria"/>
                <w:b/>
                <w:i/>
                <w:sz w:val="24"/>
              </w:rPr>
              <w:t>kilogram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B305F" w:rsidRDefault="00C775A0">
            <w:pPr>
              <w:spacing w:after="0" w:line="240" w:lineRule="auto"/>
              <w:ind w:right="284"/>
              <w:jc w:val="center"/>
            </w:pPr>
            <w:r>
              <w:rPr>
                <w:rFonts w:ascii="Cambria" w:eastAsia="Cambria" w:hAnsi="Cambria" w:cs="Cambria"/>
                <w:b/>
                <w:i/>
                <w:sz w:val="24"/>
              </w:rPr>
              <w:t>buharlaşma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B305F" w:rsidRDefault="00C775A0">
            <w:pPr>
              <w:spacing w:after="0" w:line="240" w:lineRule="auto"/>
              <w:ind w:right="284"/>
              <w:jc w:val="center"/>
            </w:pPr>
            <w:r>
              <w:rPr>
                <w:rFonts w:ascii="Cambria" w:eastAsia="Cambria" w:hAnsi="Cambria" w:cs="Cambria"/>
                <w:b/>
                <w:i/>
                <w:sz w:val="24"/>
              </w:rPr>
              <w:t>dara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305F" w:rsidRDefault="00C775A0">
            <w:pPr>
              <w:spacing w:after="0" w:line="240" w:lineRule="auto"/>
              <w:ind w:right="284"/>
              <w:jc w:val="center"/>
            </w:pPr>
            <w:r>
              <w:rPr>
                <w:rFonts w:ascii="Cambria" w:eastAsia="Cambria" w:hAnsi="Cambria" w:cs="Cambria"/>
                <w:b/>
                <w:i/>
                <w:sz w:val="24"/>
              </w:rPr>
              <w:t>Edison</w:t>
            </w:r>
          </w:p>
        </w:tc>
      </w:tr>
    </w:tbl>
    <w:p w:rsidR="00AB305F" w:rsidRDefault="00AB305F">
      <w:pPr>
        <w:spacing w:after="0" w:line="276" w:lineRule="auto"/>
        <w:rPr>
          <w:rFonts w:ascii="Cambria" w:eastAsia="Cambria" w:hAnsi="Cambria" w:cs="Cambria"/>
          <w:sz w:val="24"/>
        </w:rPr>
      </w:pPr>
    </w:p>
    <w:p w:rsidR="00AB305F" w:rsidRPr="00814C9F" w:rsidRDefault="00C775A0">
      <w:pPr>
        <w:spacing w:after="0" w:line="276" w:lineRule="auto"/>
        <w:rPr>
          <w:rFonts w:ascii="Cambria" w:eastAsia="Cambria" w:hAnsi="Cambria" w:cs="Cambria"/>
          <w:sz w:val="24"/>
        </w:rPr>
      </w:pPr>
      <w:r w:rsidRPr="00814C9F">
        <w:rPr>
          <w:rFonts w:ascii="Cambria" w:eastAsia="Cambria" w:hAnsi="Cambria" w:cs="Cambria"/>
          <w:sz w:val="24"/>
        </w:rPr>
        <w:t>Sıvı maddeler içine konuldukları kabın ................................... alır.</w:t>
      </w:r>
    </w:p>
    <w:p w:rsidR="00AB305F" w:rsidRPr="00814C9F" w:rsidRDefault="00C775A0">
      <w:pPr>
        <w:spacing w:after="0" w:line="276" w:lineRule="auto"/>
        <w:rPr>
          <w:rFonts w:ascii="Cambria" w:eastAsia="Cambria" w:hAnsi="Cambria" w:cs="Cambria"/>
          <w:sz w:val="24"/>
        </w:rPr>
      </w:pPr>
      <w:r w:rsidRPr="00814C9F">
        <w:rPr>
          <w:rFonts w:ascii="Cambria" w:eastAsia="Cambria" w:hAnsi="Cambria" w:cs="Cambria"/>
          <w:sz w:val="24"/>
        </w:rPr>
        <w:t>Net kütleyi bulmak için ............................. kütleden dara çıkartılır.</w:t>
      </w:r>
    </w:p>
    <w:p w:rsidR="00AB305F" w:rsidRPr="00814C9F" w:rsidRDefault="00C775A0">
      <w:pPr>
        <w:spacing w:after="0" w:line="276" w:lineRule="auto"/>
        <w:rPr>
          <w:rFonts w:ascii="Cambria" w:eastAsia="Cambria" w:hAnsi="Cambria" w:cs="Cambria"/>
          <w:sz w:val="24"/>
        </w:rPr>
      </w:pPr>
      <w:r w:rsidRPr="00814C9F">
        <w:rPr>
          <w:rFonts w:ascii="Cambria" w:eastAsia="Cambria" w:hAnsi="Cambria" w:cs="Cambria"/>
          <w:sz w:val="24"/>
        </w:rPr>
        <w:t>Katı maddelerin ısı alarak sıvı hale geçmesine …………….denir.</w:t>
      </w:r>
    </w:p>
    <w:p w:rsidR="00AB305F" w:rsidRPr="00814C9F" w:rsidRDefault="00C775A0">
      <w:pPr>
        <w:spacing w:after="0" w:line="276" w:lineRule="auto"/>
        <w:rPr>
          <w:rFonts w:ascii="Cambria" w:eastAsia="Cambria" w:hAnsi="Cambria" w:cs="Cambria"/>
          <w:sz w:val="24"/>
        </w:rPr>
      </w:pPr>
      <w:r w:rsidRPr="00814C9F">
        <w:rPr>
          <w:rFonts w:ascii="Cambria" w:eastAsia="Cambria" w:hAnsi="Cambria" w:cs="Cambria"/>
          <w:sz w:val="24"/>
        </w:rPr>
        <w:t>Şeker ................ bir maddedir.</w:t>
      </w:r>
    </w:p>
    <w:p w:rsidR="00AB305F" w:rsidRPr="00814C9F" w:rsidRDefault="00C775A0">
      <w:pPr>
        <w:spacing w:after="0" w:line="276" w:lineRule="auto"/>
        <w:rPr>
          <w:rFonts w:ascii="Cambria" w:eastAsia="Cambria" w:hAnsi="Cambria" w:cs="Cambria"/>
          <w:sz w:val="24"/>
        </w:rPr>
      </w:pPr>
      <w:r w:rsidRPr="00814C9F">
        <w:rPr>
          <w:rFonts w:ascii="Cambria" w:eastAsia="Cambria" w:hAnsi="Cambria" w:cs="Cambria"/>
          <w:sz w:val="24"/>
        </w:rPr>
        <w:t>Demir tozuyla talaş ............................. ile birbirinden ayrılabilir.</w:t>
      </w:r>
    </w:p>
    <w:p w:rsidR="00AB305F" w:rsidRPr="00814C9F" w:rsidRDefault="00C775A0">
      <w:pPr>
        <w:spacing w:after="0" w:line="276" w:lineRule="auto"/>
        <w:rPr>
          <w:rFonts w:ascii="Cambria" w:eastAsia="Cambria" w:hAnsi="Cambria" w:cs="Cambria"/>
          <w:b/>
          <w:sz w:val="24"/>
        </w:rPr>
      </w:pPr>
      <w:r w:rsidRPr="00814C9F">
        <w:rPr>
          <w:rFonts w:ascii="Cambria" w:eastAsia="Cambria" w:hAnsi="Cambria" w:cs="Cambria"/>
          <w:sz w:val="24"/>
        </w:rPr>
        <w:t>Sıvı maddelerin ortamdan ısı alarak gaz hâline geçmesine ............................. denir.</w:t>
      </w:r>
    </w:p>
    <w:p w:rsidR="00AB305F" w:rsidRPr="00814C9F" w:rsidRDefault="00C775A0">
      <w:pPr>
        <w:spacing w:after="0" w:line="276" w:lineRule="auto"/>
        <w:rPr>
          <w:rFonts w:ascii="Cambria" w:eastAsia="Cambria" w:hAnsi="Cambria" w:cs="Cambria"/>
          <w:sz w:val="24"/>
        </w:rPr>
      </w:pPr>
      <w:r w:rsidRPr="00814C9F">
        <w:rPr>
          <w:rFonts w:ascii="Cambria" w:eastAsia="Cambria" w:hAnsi="Cambria" w:cs="Cambria"/>
          <w:sz w:val="24"/>
        </w:rPr>
        <w:t>Ampulü icat eden bilim adamı …………………dur.</w:t>
      </w:r>
    </w:p>
    <w:p w:rsidR="00AB305F" w:rsidRPr="00814C9F" w:rsidRDefault="00C775A0">
      <w:pPr>
        <w:spacing w:after="0" w:line="276" w:lineRule="auto"/>
        <w:rPr>
          <w:rFonts w:ascii="Cambria" w:eastAsia="Cambria" w:hAnsi="Cambria" w:cs="Cambria"/>
          <w:sz w:val="24"/>
        </w:rPr>
      </w:pPr>
      <w:r w:rsidRPr="00814C9F">
        <w:rPr>
          <w:rFonts w:ascii="Calibri" w:eastAsia="Calibri" w:hAnsi="Calibri" w:cs="Calibri"/>
          <w:sz w:val="24"/>
        </w:rPr>
        <w:t xml:space="preserve">……………………… </w:t>
      </w:r>
      <w:r w:rsidRPr="00814C9F">
        <w:rPr>
          <w:rFonts w:ascii="Times New Roman" w:eastAsia="Times New Roman" w:hAnsi="Times New Roman" w:cs="Times New Roman"/>
          <w:sz w:val="24"/>
        </w:rPr>
        <w:t>insanların yaptığı ilk taşınabilir aydınlatma aracıdır</w:t>
      </w:r>
      <w:r w:rsidRPr="00814C9F">
        <w:rPr>
          <w:rFonts w:ascii="Cambria" w:eastAsia="Cambria" w:hAnsi="Cambria" w:cs="Cambria"/>
          <w:sz w:val="24"/>
        </w:rPr>
        <w:t xml:space="preserve"> .</w:t>
      </w:r>
    </w:p>
    <w:p w:rsidR="00AB305F" w:rsidRPr="00814C9F" w:rsidRDefault="00C775A0">
      <w:pPr>
        <w:spacing w:after="0" w:line="276" w:lineRule="auto"/>
        <w:rPr>
          <w:rFonts w:ascii="Cambria" w:eastAsia="Cambria" w:hAnsi="Cambria" w:cs="Cambria"/>
          <w:sz w:val="24"/>
        </w:rPr>
      </w:pPr>
      <w:r w:rsidRPr="00814C9F">
        <w:rPr>
          <w:rFonts w:ascii="Cambria" w:eastAsia="Cambria" w:hAnsi="Cambria" w:cs="Cambria"/>
          <w:sz w:val="24"/>
        </w:rPr>
        <w:t>Bir ..................................... 1000 gramdır.</w:t>
      </w:r>
    </w:p>
    <w:p w:rsidR="00AB305F" w:rsidRPr="00C775A0" w:rsidRDefault="00C775A0">
      <w:pPr>
        <w:spacing w:after="0" w:line="276" w:lineRule="auto"/>
        <w:rPr>
          <w:rFonts w:ascii="Cambria" w:eastAsia="Cambria" w:hAnsi="Cambria" w:cs="Cambria"/>
          <w:sz w:val="24"/>
        </w:rPr>
      </w:pPr>
      <w:r w:rsidRPr="00814C9F">
        <w:rPr>
          <w:rFonts w:ascii="Cambria" w:eastAsia="Cambria" w:hAnsi="Cambria" w:cs="Cambria"/>
          <w:sz w:val="24"/>
        </w:rPr>
        <w:t>Boş kabın kütlesine ………………denir.</w:t>
      </w:r>
    </w:p>
    <w:p w:rsidR="00AB305F" w:rsidRDefault="00AB305F">
      <w:pPr>
        <w:spacing w:after="0" w:line="276" w:lineRule="auto"/>
        <w:rPr>
          <w:rFonts w:ascii="Cambria" w:eastAsia="Cambria" w:hAnsi="Cambria" w:cs="Cambria"/>
          <w:sz w:val="24"/>
        </w:rPr>
      </w:pPr>
    </w:p>
    <w:p w:rsidR="00AB305F" w:rsidRDefault="00C775A0">
      <w:pPr>
        <w:spacing w:after="0" w:line="240" w:lineRule="auto"/>
        <w:ind w:right="-35"/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b/>
          <w:sz w:val="24"/>
        </w:rPr>
        <w:t xml:space="preserve">E- Aşağıdaki çoktan seçmeli sorularda doğru olan seçeneği işaretleyiniz. </w:t>
      </w:r>
      <w:r>
        <w:rPr>
          <w:rFonts w:ascii="Cambria" w:eastAsia="Cambria" w:hAnsi="Cambria" w:cs="Cambria"/>
          <w:sz w:val="24"/>
        </w:rPr>
        <w:t>(Her soru 6 puandır.)</w:t>
      </w:r>
    </w:p>
    <w:p w:rsidR="00AB305F" w:rsidRDefault="00AB305F">
      <w:pPr>
        <w:spacing w:after="0" w:line="240" w:lineRule="auto"/>
        <w:ind w:right="-35"/>
        <w:rPr>
          <w:rFonts w:ascii="Cambria" w:eastAsia="Cambria" w:hAnsi="Cambria" w:cs="Cambria"/>
          <w:b/>
          <w:sz w:val="24"/>
        </w:rPr>
      </w:pPr>
    </w:p>
    <w:p w:rsidR="00AB305F" w:rsidRDefault="00AB305F">
      <w:pPr>
        <w:spacing w:after="0" w:line="240" w:lineRule="auto"/>
        <w:ind w:right="-35"/>
        <w:rPr>
          <w:rFonts w:ascii="Cambria" w:eastAsia="Cambria" w:hAnsi="Cambria" w:cs="Cambria"/>
          <w:b/>
          <w:sz w:val="24"/>
        </w:rPr>
      </w:pPr>
    </w:p>
    <w:p w:rsidR="00AB305F" w:rsidRDefault="00C775A0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  <w:r>
        <w:rPr>
          <w:rFonts w:ascii="Cambria" w:eastAsia="Cambria" w:hAnsi="Cambria" w:cs="Cambria"/>
          <w:b/>
          <w:sz w:val="23"/>
        </w:rPr>
        <w:lastRenderedPageBreak/>
        <w:t xml:space="preserve">1 .                 </w:t>
      </w:r>
      <w:r>
        <w:rPr>
          <w:rFonts w:ascii="Cambria" w:eastAsia="Cambria" w:hAnsi="Cambria" w:cs="Cambria"/>
          <w:sz w:val="23"/>
        </w:rPr>
        <w:t xml:space="preserve"> </w:t>
      </w:r>
      <w:r w:rsidR="00814C9F">
        <w:pict>
          <v:rect id="rectole0000000000" o:spid="_x0000_i1033" style="width:149.4pt;height:60.6pt" o:preferrelative="t" stroked="f">
            <v:imagedata r:id="rId4" o:title=""/>
          </v:rect>
        </w:pict>
      </w:r>
    </w:p>
    <w:p w:rsidR="00AB305F" w:rsidRDefault="00C775A0">
      <w:pPr>
        <w:spacing w:after="0" w:line="240" w:lineRule="auto"/>
        <w:ind w:right="-35"/>
        <w:rPr>
          <w:rFonts w:ascii="Cambria" w:eastAsia="Cambria" w:hAnsi="Cambria" w:cs="Cambria"/>
          <w:b/>
          <w:sz w:val="23"/>
        </w:rPr>
      </w:pPr>
      <w:r>
        <w:rPr>
          <w:rFonts w:ascii="Cambria" w:eastAsia="Cambria" w:hAnsi="Cambria" w:cs="Cambria"/>
          <w:b/>
          <w:sz w:val="23"/>
        </w:rPr>
        <w:t xml:space="preserve">         Yukarıdaki ölçüme göre kabın içine atılmış olan taşın hacmi kaç mL’dir?</w:t>
      </w:r>
    </w:p>
    <w:p w:rsidR="00AB305F" w:rsidRDefault="00AB305F">
      <w:pPr>
        <w:spacing w:after="0" w:line="240" w:lineRule="auto"/>
        <w:ind w:right="-35"/>
        <w:rPr>
          <w:rFonts w:ascii="Cambria" w:eastAsia="Cambria" w:hAnsi="Cambria" w:cs="Cambria"/>
          <w:b/>
          <w:sz w:val="23"/>
        </w:rPr>
      </w:pPr>
    </w:p>
    <w:p w:rsidR="00AB305F" w:rsidRDefault="00C775A0">
      <w:pPr>
        <w:spacing w:after="0" w:line="240" w:lineRule="auto"/>
        <w:ind w:left="66" w:right="-35"/>
        <w:rPr>
          <w:rFonts w:ascii="Cambria" w:eastAsia="Cambria" w:hAnsi="Cambria" w:cs="Cambria"/>
          <w:sz w:val="23"/>
        </w:rPr>
      </w:pPr>
      <w:r>
        <w:rPr>
          <w:rFonts w:ascii="Cambria" w:eastAsia="Cambria" w:hAnsi="Cambria" w:cs="Cambria"/>
          <w:sz w:val="23"/>
        </w:rPr>
        <w:t>A)885                         B) 385                        C)  285                      D) 185</w:t>
      </w:r>
    </w:p>
    <w:p w:rsidR="00AB305F" w:rsidRDefault="00C775A0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  <w:r>
        <w:rPr>
          <w:rFonts w:ascii="Cambria" w:eastAsia="Cambria" w:hAnsi="Cambria" w:cs="Cambria"/>
          <w:sz w:val="23"/>
        </w:rPr>
        <w:t xml:space="preserve">           </w:t>
      </w:r>
    </w:p>
    <w:p w:rsidR="00AB305F" w:rsidRDefault="00AB305F">
      <w:pPr>
        <w:spacing w:after="0" w:line="240" w:lineRule="auto"/>
        <w:ind w:right="-35"/>
        <w:rPr>
          <w:rFonts w:ascii="Cambria" w:eastAsia="Cambria" w:hAnsi="Cambria" w:cs="Cambria"/>
          <w:sz w:val="23"/>
        </w:rPr>
      </w:pPr>
    </w:p>
    <w:p w:rsidR="00AB305F" w:rsidRDefault="00C775A0">
      <w:pPr>
        <w:spacing w:after="0" w:line="240" w:lineRule="auto"/>
        <w:rPr>
          <w:rFonts w:ascii="Cambria" w:eastAsia="Cambria" w:hAnsi="Cambria" w:cs="Cambria"/>
          <w:i/>
          <w:color w:val="000000"/>
          <w:sz w:val="24"/>
        </w:rPr>
      </w:pPr>
      <w:r>
        <w:rPr>
          <w:rFonts w:ascii="Cambria" w:eastAsia="Cambria" w:hAnsi="Cambria" w:cs="Cambria"/>
          <w:b/>
          <w:sz w:val="23"/>
        </w:rPr>
        <w:t>2.</w:t>
      </w:r>
      <w:r>
        <w:rPr>
          <w:rFonts w:ascii="Cambria" w:eastAsia="Cambria" w:hAnsi="Cambria" w:cs="Cambria"/>
          <w:sz w:val="23"/>
        </w:rPr>
        <w:t xml:space="preserve"> </w:t>
      </w:r>
      <w:r>
        <w:rPr>
          <w:rFonts w:ascii="Cambria" w:eastAsia="Cambria" w:hAnsi="Cambria" w:cs="Cambria"/>
          <w:b/>
          <w:i/>
          <w:color w:val="000000"/>
          <w:sz w:val="24"/>
          <w:u w:val="single"/>
        </w:rPr>
        <w:t>Karışımları ayırma</w:t>
      </w:r>
      <w:r>
        <w:rPr>
          <w:rFonts w:ascii="Cambria" w:eastAsia="Cambria" w:hAnsi="Cambria" w:cs="Cambria"/>
          <w:i/>
          <w:color w:val="000000"/>
          <w:sz w:val="24"/>
        </w:rPr>
        <w:t xml:space="preserve"> yöntemlerinin kullanılması hem ülke ekonomisine katkı sağlar  hem de doğanın kirlenmesini önler.</w:t>
      </w:r>
    </w:p>
    <w:p w:rsidR="00AB305F" w:rsidRDefault="00C775A0">
      <w:pPr>
        <w:spacing w:after="0" w:line="240" w:lineRule="auto"/>
        <w:rPr>
          <w:rFonts w:ascii="Cambria" w:eastAsia="Cambria" w:hAnsi="Cambria" w:cs="Cambria"/>
          <w:b/>
          <w:color w:val="000000"/>
          <w:sz w:val="24"/>
        </w:rPr>
      </w:pPr>
      <w:r>
        <w:rPr>
          <w:rFonts w:ascii="Cambria" w:eastAsia="Cambria" w:hAnsi="Cambria" w:cs="Cambria"/>
          <w:b/>
          <w:color w:val="000000"/>
          <w:sz w:val="24"/>
        </w:rPr>
        <w:t xml:space="preserve">Aşağıdakilerden hangisi </w:t>
      </w:r>
      <w:r>
        <w:rPr>
          <w:rFonts w:ascii="Cambria" w:eastAsia="Cambria" w:hAnsi="Cambria" w:cs="Cambria"/>
          <w:b/>
          <w:color w:val="000000"/>
          <w:sz w:val="24"/>
          <w:u w:val="single"/>
        </w:rPr>
        <w:t>bu duruma</w:t>
      </w:r>
      <w:r>
        <w:rPr>
          <w:rFonts w:ascii="Cambria" w:eastAsia="Cambria" w:hAnsi="Cambria" w:cs="Cambria"/>
          <w:b/>
          <w:color w:val="000000"/>
          <w:sz w:val="24"/>
        </w:rPr>
        <w:t xml:space="preserve"> örnektir ?</w:t>
      </w:r>
    </w:p>
    <w:p w:rsidR="00AB305F" w:rsidRDefault="00AB305F">
      <w:pPr>
        <w:spacing w:after="0" w:line="240" w:lineRule="auto"/>
        <w:rPr>
          <w:rFonts w:ascii="Cambria" w:eastAsia="Cambria" w:hAnsi="Cambria" w:cs="Cambria"/>
          <w:color w:val="000000"/>
          <w:sz w:val="24"/>
        </w:rPr>
      </w:pPr>
    </w:p>
    <w:p w:rsidR="00AB305F" w:rsidRDefault="00AB305F">
      <w:pPr>
        <w:spacing w:after="0" w:line="240" w:lineRule="auto"/>
        <w:rPr>
          <w:rFonts w:ascii="Cambria" w:eastAsia="Cambria" w:hAnsi="Cambria" w:cs="Cambria"/>
          <w:b/>
          <w:color w:val="000000"/>
          <w:sz w:val="2"/>
        </w:rPr>
      </w:pPr>
    </w:p>
    <w:p w:rsidR="00AB305F" w:rsidRDefault="00C775A0">
      <w:pPr>
        <w:spacing w:after="0" w:line="240" w:lineRule="auto"/>
        <w:rPr>
          <w:rFonts w:ascii="Cambria" w:eastAsia="Cambria" w:hAnsi="Cambria" w:cs="Cambria"/>
          <w:color w:val="000000"/>
          <w:sz w:val="24"/>
        </w:rPr>
      </w:pPr>
      <w:r>
        <w:rPr>
          <w:rFonts w:ascii="Cambria" w:eastAsia="Cambria" w:hAnsi="Cambria" w:cs="Cambria"/>
          <w:b/>
          <w:color w:val="000000"/>
          <w:sz w:val="24"/>
        </w:rPr>
        <w:t>A)</w:t>
      </w:r>
      <w:r>
        <w:rPr>
          <w:rFonts w:ascii="Cambria" w:eastAsia="Cambria" w:hAnsi="Cambria" w:cs="Cambria"/>
          <w:color w:val="000000"/>
          <w:sz w:val="24"/>
        </w:rPr>
        <w:t xml:space="preserve">  Güneş panellerinin kullanılarak enerji üretilmesi </w:t>
      </w:r>
    </w:p>
    <w:p w:rsidR="00AB305F" w:rsidRDefault="00C775A0">
      <w:pPr>
        <w:spacing w:after="0" w:line="240" w:lineRule="auto"/>
        <w:rPr>
          <w:rFonts w:ascii="Cambria" w:eastAsia="Cambria" w:hAnsi="Cambria" w:cs="Cambria"/>
          <w:color w:val="000000"/>
          <w:sz w:val="24"/>
        </w:rPr>
      </w:pPr>
      <w:r>
        <w:rPr>
          <w:rFonts w:ascii="Cambria" w:eastAsia="Cambria" w:hAnsi="Cambria" w:cs="Cambria"/>
          <w:b/>
          <w:color w:val="000000"/>
          <w:sz w:val="24"/>
        </w:rPr>
        <w:t>B</w:t>
      </w:r>
      <w:r>
        <w:rPr>
          <w:rFonts w:ascii="Cambria" w:eastAsia="Cambria" w:hAnsi="Cambria" w:cs="Cambria"/>
          <w:color w:val="000000"/>
          <w:sz w:val="24"/>
        </w:rPr>
        <w:t xml:space="preserve">)  Çöplerdeki demirlerin mıknatısla ayrılarak tekrar kullanılması  </w:t>
      </w:r>
    </w:p>
    <w:p w:rsidR="00AB305F" w:rsidRDefault="00C775A0">
      <w:pPr>
        <w:spacing w:after="0" w:line="240" w:lineRule="auto"/>
        <w:rPr>
          <w:rFonts w:ascii="Cambria" w:eastAsia="Cambria" w:hAnsi="Cambria" w:cs="Cambria"/>
          <w:color w:val="000000"/>
          <w:sz w:val="24"/>
        </w:rPr>
      </w:pPr>
      <w:r>
        <w:rPr>
          <w:rFonts w:ascii="Cambria" w:eastAsia="Cambria" w:hAnsi="Cambria" w:cs="Cambria"/>
          <w:b/>
          <w:color w:val="000000"/>
          <w:sz w:val="24"/>
        </w:rPr>
        <w:t>C</w:t>
      </w:r>
      <w:r>
        <w:rPr>
          <w:rFonts w:ascii="Cambria" w:eastAsia="Cambria" w:hAnsi="Cambria" w:cs="Cambria"/>
          <w:color w:val="000000"/>
          <w:sz w:val="24"/>
        </w:rPr>
        <w:t xml:space="preserve">)  Tarım ilaçlarının yağmur sularıyla yer altı sularına karışması    </w:t>
      </w:r>
    </w:p>
    <w:p w:rsidR="00AB305F" w:rsidRDefault="00C775A0">
      <w:pPr>
        <w:spacing w:after="0" w:line="240" w:lineRule="auto"/>
        <w:rPr>
          <w:rFonts w:ascii="Cambria" w:eastAsia="Cambria" w:hAnsi="Cambria" w:cs="Cambria"/>
          <w:color w:val="000000"/>
          <w:sz w:val="24"/>
        </w:rPr>
      </w:pPr>
      <w:r>
        <w:rPr>
          <w:rFonts w:ascii="Cambria" w:eastAsia="Cambria" w:hAnsi="Cambria" w:cs="Cambria"/>
          <w:b/>
          <w:color w:val="000000"/>
          <w:sz w:val="24"/>
        </w:rPr>
        <w:t xml:space="preserve">D)  </w:t>
      </w:r>
      <w:r>
        <w:rPr>
          <w:rFonts w:ascii="Cambria" w:eastAsia="Cambria" w:hAnsi="Cambria" w:cs="Cambria"/>
          <w:color w:val="000000"/>
          <w:sz w:val="24"/>
        </w:rPr>
        <w:t>Kanalizasyon sularının denize aktarılması.</w:t>
      </w:r>
    </w:p>
    <w:p w:rsidR="00AB305F" w:rsidRDefault="00AB305F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</w:p>
    <w:p w:rsidR="00AB305F" w:rsidRDefault="00AB305F">
      <w:pPr>
        <w:spacing w:after="0" w:line="240" w:lineRule="auto"/>
        <w:ind w:right="-35"/>
        <w:rPr>
          <w:rFonts w:ascii="Cambria" w:eastAsia="Cambria" w:hAnsi="Cambria" w:cs="Cambria"/>
          <w:sz w:val="23"/>
        </w:rPr>
      </w:pPr>
    </w:p>
    <w:p w:rsidR="00AB305F" w:rsidRDefault="00C775A0">
      <w:pPr>
        <w:spacing w:after="0" w:line="240" w:lineRule="auto"/>
        <w:rPr>
          <w:rFonts w:ascii="Cambria" w:eastAsia="Cambria" w:hAnsi="Cambria" w:cs="Cambria"/>
          <w:b/>
          <w:sz w:val="24"/>
          <w:u w:val="single"/>
        </w:rPr>
      </w:pPr>
      <w:r>
        <w:rPr>
          <w:rFonts w:ascii="Cambria" w:eastAsia="Cambria" w:hAnsi="Cambria" w:cs="Cambria"/>
          <w:b/>
          <w:sz w:val="23"/>
        </w:rPr>
        <w:t>3.</w:t>
      </w:r>
      <w:r>
        <w:rPr>
          <w:rFonts w:ascii="Cambria" w:eastAsia="Cambria" w:hAnsi="Cambria" w:cs="Cambria"/>
          <w:sz w:val="23"/>
        </w:rPr>
        <w:t xml:space="preserve"> </w:t>
      </w:r>
      <w:r>
        <w:rPr>
          <w:rFonts w:ascii="Cambria" w:eastAsia="Cambria" w:hAnsi="Cambria" w:cs="Cambria"/>
          <w:b/>
          <w:sz w:val="24"/>
        </w:rPr>
        <w:t xml:space="preserve">Aşağıdaki ifadelerden hangisi </w:t>
      </w:r>
      <w:r>
        <w:rPr>
          <w:rFonts w:ascii="Cambria" w:eastAsia="Cambria" w:hAnsi="Cambria" w:cs="Cambria"/>
          <w:b/>
          <w:sz w:val="24"/>
          <w:u w:val="single"/>
        </w:rPr>
        <w:t>yanlıştır?</w:t>
      </w:r>
    </w:p>
    <w:p w:rsidR="00AB305F" w:rsidRDefault="00AB305F">
      <w:pPr>
        <w:spacing w:after="0" w:line="240" w:lineRule="auto"/>
        <w:rPr>
          <w:rFonts w:ascii="Cambria" w:eastAsia="Cambria" w:hAnsi="Cambria" w:cs="Cambria"/>
          <w:b/>
          <w:color w:val="000000"/>
          <w:sz w:val="2"/>
        </w:rPr>
      </w:pPr>
    </w:p>
    <w:p w:rsidR="00AB305F" w:rsidRDefault="00C775A0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b/>
          <w:color w:val="000000"/>
          <w:sz w:val="24"/>
        </w:rPr>
        <w:t>A)</w:t>
      </w:r>
      <w:r>
        <w:rPr>
          <w:rFonts w:ascii="Cambria" w:eastAsia="Cambria" w:hAnsi="Cambria" w:cs="Cambria"/>
          <w:color w:val="000000"/>
          <w:sz w:val="24"/>
        </w:rPr>
        <w:t xml:space="preserve">  Sıvı maddeler bulunduğu kabın şeklini alır.</w:t>
      </w:r>
    </w:p>
    <w:p w:rsidR="00AB305F" w:rsidRDefault="00C775A0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b/>
          <w:color w:val="000000"/>
          <w:sz w:val="24"/>
        </w:rPr>
        <w:t>B)</w:t>
      </w:r>
      <w:r>
        <w:rPr>
          <w:rFonts w:ascii="Cambria" w:eastAsia="Cambria" w:hAnsi="Cambria" w:cs="Cambria"/>
          <w:color w:val="000000"/>
          <w:sz w:val="24"/>
        </w:rPr>
        <w:t xml:space="preserve">  Maddeler doğada üç hâlde bulunur.</w:t>
      </w:r>
    </w:p>
    <w:p w:rsidR="00AB305F" w:rsidRDefault="00C775A0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b/>
          <w:color w:val="000000"/>
          <w:sz w:val="24"/>
        </w:rPr>
        <w:t>C)</w:t>
      </w:r>
      <w:r>
        <w:rPr>
          <w:rFonts w:ascii="Cambria" w:eastAsia="Cambria" w:hAnsi="Cambria" w:cs="Cambria"/>
          <w:color w:val="000000"/>
          <w:sz w:val="24"/>
        </w:rPr>
        <w:t xml:space="preserve">  Sıvı maddelerin belirli bir şekli vardır.</w:t>
      </w:r>
    </w:p>
    <w:p w:rsidR="00AB305F" w:rsidRDefault="00C775A0">
      <w:pPr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Cambria" w:eastAsia="Cambria" w:hAnsi="Cambria" w:cs="Cambria"/>
          <w:b/>
          <w:color w:val="000000"/>
          <w:sz w:val="24"/>
        </w:rPr>
        <w:t xml:space="preserve">D) </w:t>
      </w:r>
      <w:r>
        <w:rPr>
          <w:rFonts w:ascii="Cambria" w:eastAsia="Cambria" w:hAnsi="Cambria" w:cs="Cambria"/>
          <w:color w:val="000000"/>
          <w:sz w:val="24"/>
        </w:rPr>
        <w:t xml:space="preserve"> Gazlar bulundukları ortama yayılır</w:t>
      </w:r>
      <w:r>
        <w:rPr>
          <w:rFonts w:ascii="Calibri" w:eastAsia="Calibri" w:hAnsi="Calibri" w:cs="Calibri"/>
          <w:color w:val="000000"/>
          <w:sz w:val="24"/>
        </w:rPr>
        <w:t>.</w:t>
      </w:r>
    </w:p>
    <w:p w:rsidR="00AB305F" w:rsidRDefault="00AB305F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</w:p>
    <w:p w:rsidR="00AB305F" w:rsidRDefault="00AB305F">
      <w:pPr>
        <w:spacing w:after="0" w:line="240" w:lineRule="auto"/>
        <w:ind w:right="-35"/>
        <w:rPr>
          <w:rFonts w:ascii="Cambria" w:eastAsia="Cambria" w:hAnsi="Cambria" w:cs="Cambria"/>
          <w:sz w:val="23"/>
        </w:rPr>
      </w:pPr>
    </w:p>
    <w:p w:rsidR="00AB305F" w:rsidRDefault="00C775A0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Cambria" w:eastAsia="Cambria" w:hAnsi="Cambria" w:cs="Cambria"/>
          <w:b/>
          <w:sz w:val="23"/>
        </w:rPr>
        <w:t>4.</w:t>
      </w:r>
      <w:r>
        <w:rPr>
          <w:rFonts w:ascii="Cambria" w:eastAsia="Cambria" w:hAnsi="Cambria" w:cs="Cambria"/>
          <w:sz w:val="23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Aşağıdakilerden hangisi ışık kirliliğinin sonuçlarından birisi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değildir</w:t>
      </w:r>
      <w:r>
        <w:rPr>
          <w:rFonts w:ascii="Times New Roman" w:eastAsia="Times New Roman" w:hAnsi="Times New Roman" w:cs="Times New Roman"/>
          <w:b/>
          <w:sz w:val="24"/>
        </w:rPr>
        <w:t>?</w:t>
      </w:r>
    </w:p>
    <w:p w:rsidR="00AB305F" w:rsidRDefault="00AB305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B305F" w:rsidRDefault="00C775A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A)</w:t>
      </w:r>
      <w:r>
        <w:rPr>
          <w:rFonts w:ascii="Times New Roman" w:eastAsia="Times New Roman" w:hAnsi="Times New Roman" w:cs="Times New Roman"/>
          <w:sz w:val="24"/>
        </w:rPr>
        <w:t xml:space="preserve"> Bazı hayvanların zarar görmesi</w:t>
      </w:r>
    </w:p>
    <w:p w:rsidR="00AB305F" w:rsidRDefault="00C775A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B)</w:t>
      </w:r>
      <w:r>
        <w:rPr>
          <w:rFonts w:ascii="Times New Roman" w:eastAsia="Times New Roman" w:hAnsi="Times New Roman" w:cs="Times New Roman"/>
          <w:sz w:val="24"/>
        </w:rPr>
        <w:t xml:space="preserve"> Göçmen kuşlarının yönlerini daha kolay bulması</w:t>
      </w:r>
    </w:p>
    <w:p w:rsidR="00AB305F" w:rsidRDefault="00C775A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C)</w:t>
      </w:r>
      <w:r>
        <w:rPr>
          <w:rFonts w:ascii="Times New Roman" w:eastAsia="Times New Roman" w:hAnsi="Times New Roman" w:cs="Times New Roman"/>
          <w:sz w:val="24"/>
        </w:rPr>
        <w:t xml:space="preserve"> Gök bilimcilerinin gökyüzünü incelemede zorlanması</w:t>
      </w:r>
    </w:p>
    <w:p w:rsidR="00AB305F" w:rsidRDefault="00C775A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D)</w:t>
      </w:r>
      <w:r>
        <w:rPr>
          <w:rFonts w:ascii="Times New Roman" w:eastAsia="Times New Roman" w:hAnsi="Times New Roman" w:cs="Times New Roman"/>
          <w:sz w:val="24"/>
        </w:rPr>
        <w:t xml:space="preserve"> İnsanlarda sağlık problemleri oluşması</w:t>
      </w:r>
    </w:p>
    <w:p w:rsidR="00AB305F" w:rsidRDefault="00AB305F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</w:p>
    <w:p w:rsidR="00AB305F" w:rsidRDefault="00AB305F">
      <w:pPr>
        <w:spacing w:after="0" w:line="240" w:lineRule="auto"/>
        <w:ind w:right="-35"/>
        <w:rPr>
          <w:rFonts w:ascii="Cambria" w:eastAsia="Cambria" w:hAnsi="Cambria" w:cs="Cambria"/>
          <w:sz w:val="23"/>
        </w:rPr>
      </w:pPr>
    </w:p>
    <w:p w:rsidR="00AB305F" w:rsidRDefault="00AB305F">
      <w:pPr>
        <w:spacing w:after="0" w:line="240" w:lineRule="auto"/>
        <w:ind w:right="-35"/>
        <w:rPr>
          <w:rFonts w:ascii="Cambria" w:eastAsia="Cambria" w:hAnsi="Cambria" w:cs="Cambria"/>
          <w:sz w:val="23"/>
        </w:rPr>
      </w:pPr>
    </w:p>
    <w:p w:rsidR="00AB305F" w:rsidRDefault="00C775A0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  <w:r>
        <w:rPr>
          <w:rFonts w:ascii="Cambria" w:eastAsia="Cambria" w:hAnsi="Cambria" w:cs="Cambria"/>
          <w:b/>
          <w:sz w:val="23"/>
        </w:rPr>
        <w:t>5.</w:t>
      </w:r>
      <w:r>
        <w:rPr>
          <w:rFonts w:ascii="Cambria" w:eastAsia="Cambria" w:hAnsi="Cambria" w:cs="Cambria"/>
          <w:sz w:val="23"/>
        </w:rPr>
        <w:t xml:space="preserve">   </w:t>
      </w:r>
      <w:r>
        <w:rPr>
          <w:rFonts w:ascii="Cambria" w:eastAsia="Cambria" w:hAnsi="Cambria" w:cs="Cambria"/>
          <w:b/>
          <w:sz w:val="24"/>
        </w:rPr>
        <w:t>Aşağıdaki ölçüme göre kabın içindeki zeytinyağının net kütlesi ne kadardır?</w:t>
      </w:r>
    </w:p>
    <w:p w:rsidR="00AB305F" w:rsidRDefault="00AB305F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</w:p>
    <w:p w:rsidR="00AB305F" w:rsidRDefault="00814C9F">
      <w:pPr>
        <w:spacing w:after="0" w:line="240" w:lineRule="auto"/>
        <w:ind w:left="142" w:right="-35" w:hanging="142"/>
        <w:jc w:val="center"/>
        <w:rPr>
          <w:rFonts w:ascii="Times New Roman" w:eastAsia="Times New Roman" w:hAnsi="Times New Roman" w:cs="Times New Roman"/>
          <w:sz w:val="24"/>
        </w:rPr>
      </w:pPr>
      <w:r>
        <w:pict>
          <v:rect id="rectole0000000001" o:spid="_x0000_i1032" style="width:231pt;height:84.6pt" o:preferrelative="t" stroked="f">
            <v:imagedata r:id="rId5" o:title=""/>
          </v:rect>
        </w:pict>
      </w:r>
    </w:p>
    <w:p w:rsidR="00AB305F" w:rsidRDefault="00AB305F">
      <w:pPr>
        <w:spacing w:after="0" w:line="240" w:lineRule="auto"/>
        <w:ind w:left="142" w:right="-35" w:hanging="142"/>
        <w:jc w:val="center"/>
        <w:rPr>
          <w:rFonts w:ascii="Times New Roman" w:eastAsia="Times New Roman" w:hAnsi="Times New Roman" w:cs="Times New Roman"/>
          <w:sz w:val="24"/>
        </w:rPr>
      </w:pPr>
    </w:p>
    <w:p w:rsidR="00AB305F" w:rsidRDefault="00C775A0">
      <w:pPr>
        <w:spacing w:after="0" w:line="240" w:lineRule="auto"/>
        <w:ind w:left="142" w:right="-35" w:hanging="142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A)</w:t>
      </w:r>
      <w:r>
        <w:rPr>
          <w:rFonts w:ascii="Times New Roman" w:eastAsia="Times New Roman" w:hAnsi="Times New Roman" w:cs="Times New Roman"/>
          <w:sz w:val="24"/>
        </w:rPr>
        <w:t xml:space="preserve"> 250        </w:t>
      </w:r>
      <w:r>
        <w:rPr>
          <w:rFonts w:ascii="Times New Roman" w:eastAsia="Times New Roman" w:hAnsi="Times New Roman" w:cs="Times New Roman"/>
          <w:b/>
          <w:sz w:val="24"/>
        </w:rPr>
        <w:t>B)</w:t>
      </w:r>
      <w:r>
        <w:rPr>
          <w:rFonts w:ascii="Times New Roman" w:eastAsia="Times New Roman" w:hAnsi="Times New Roman" w:cs="Times New Roman"/>
          <w:sz w:val="24"/>
        </w:rPr>
        <w:t xml:space="preserve"> 850       </w:t>
      </w:r>
      <w:r>
        <w:rPr>
          <w:rFonts w:ascii="Times New Roman" w:eastAsia="Times New Roman" w:hAnsi="Times New Roman" w:cs="Times New Roman"/>
          <w:b/>
          <w:sz w:val="24"/>
        </w:rPr>
        <w:t>C)</w:t>
      </w:r>
      <w:r>
        <w:rPr>
          <w:rFonts w:ascii="Times New Roman" w:eastAsia="Times New Roman" w:hAnsi="Times New Roman" w:cs="Times New Roman"/>
          <w:sz w:val="24"/>
        </w:rPr>
        <w:t xml:space="preserve"> 600       </w:t>
      </w:r>
      <w:r>
        <w:rPr>
          <w:rFonts w:ascii="Times New Roman" w:eastAsia="Times New Roman" w:hAnsi="Times New Roman" w:cs="Times New Roman"/>
          <w:b/>
          <w:sz w:val="24"/>
        </w:rPr>
        <w:t>D)</w:t>
      </w:r>
      <w:r>
        <w:rPr>
          <w:rFonts w:ascii="Times New Roman" w:eastAsia="Times New Roman" w:hAnsi="Times New Roman" w:cs="Times New Roman"/>
          <w:sz w:val="24"/>
        </w:rPr>
        <w:t xml:space="preserve"> 1100</w:t>
      </w:r>
    </w:p>
    <w:p w:rsidR="00AB305F" w:rsidRDefault="00AB305F">
      <w:pPr>
        <w:spacing w:after="0" w:line="240" w:lineRule="auto"/>
        <w:ind w:left="142" w:right="-35" w:hanging="142"/>
        <w:jc w:val="center"/>
        <w:rPr>
          <w:rFonts w:ascii="Cambria" w:eastAsia="Cambria" w:hAnsi="Cambria" w:cs="Cambria"/>
          <w:sz w:val="23"/>
        </w:rPr>
      </w:pPr>
    </w:p>
    <w:p w:rsidR="00AB305F" w:rsidRDefault="00AB305F">
      <w:pPr>
        <w:spacing w:after="0" w:line="240" w:lineRule="auto"/>
        <w:ind w:left="142" w:right="-35" w:hanging="142"/>
        <w:jc w:val="center"/>
        <w:rPr>
          <w:rFonts w:ascii="Cambria" w:eastAsia="Cambria" w:hAnsi="Cambria" w:cs="Cambria"/>
          <w:sz w:val="23"/>
        </w:rPr>
      </w:pPr>
    </w:p>
    <w:p w:rsidR="00AB305F" w:rsidRDefault="00AB305F">
      <w:pPr>
        <w:spacing w:after="0" w:line="240" w:lineRule="auto"/>
        <w:ind w:right="-35"/>
        <w:rPr>
          <w:rFonts w:ascii="Cambria" w:eastAsia="Cambria" w:hAnsi="Cambria" w:cs="Cambria"/>
          <w:sz w:val="23"/>
        </w:rPr>
      </w:pPr>
    </w:p>
    <w:p w:rsidR="00AB305F" w:rsidRDefault="00C775A0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  <w:r>
        <w:rPr>
          <w:rFonts w:ascii="Cambria" w:eastAsia="Cambria" w:hAnsi="Cambria" w:cs="Cambria"/>
          <w:b/>
          <w:sz w:val="23"/>
        </w:rPr>
        <w:lastRenderedPageBreak/>
        <w:t>6.</w:t>
      </w:r>
      <w:r>
        <w:rPr>
          <w:rFonts w:ascii="Cambria" w:eastAsia="Cambria" w:hAnsi="Cambria" w:cs="Cambria"/>
          <w:sz w:val="23"/>
        </w:rPr>
        <w:t xml:space="preserve"> Bir öğrenci K, L ve M cisimlerini mıknatısa yaklaştırıyor. Mıknatısın etki edip etmediğini tabloya kaydediyor. Buna göre bu cisimler aşağıdakilerden hangisi olabilir?</w:t>
      </w:r>
    </w:p>
    <w:p w:rsidR="00AB305F" w:rsidRDefault="00AB305F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</w:p>
    <w:tbl>
      <w:tblPr>
        <w:tblW w:w="0" w:type="auto"/>
        <w:tblInd w:w="5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30"/>
        <w:gridCol w:w="1322"/>
        <w:gridCol w:w="1843"/>
      </w:tblGrid>
      <w:tr w:rsidR="00AB305F">
        <w:trPr>
          <w:trHeight w:val="1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305F" w:rsidRDefault="00C775A0">
            <w:pPr>
              <w:spacing w:after="0" w:line="240" w:lineRule="auto"/>
            </w:pPr>
            <w:r>
              <w:rPr>
                <w:rFonts w:ascii="Cambria" w:eastAsia="Cambria" w:hAnsi="Cambria" w:cs="Cambria"/>
                <w:sz w:val="23"/>
              </w:rPr>
              <w:t xml:space="preserve">Cisimler 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305F" w:rsidRDefault="00C775A0">
            <w:pPr>
              <w:spacing w:after="0" w:line="240" w:lineRule="auto"/>
            </w:pPr>
            <w:r>
              <w:rPr>
                <w:rFonts w:ascii="Cambria" w:eastAsia="Cambria" w:hAnsi="Cambria" w:cs="Cambria"/>
                <w:sz w:val="23"/>
              </w:rPr>
              <w:t xml:space="preserve">Etki eder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305F" w:rsidRDefault="00C775A0">
            <w:pPr>
              <w:spacing w:after="0" w:line="240" w:lineRule="auto"/>
            </w:pPr>
            <w:r>
              <w:rPr>
                <w:rFonts w:ascii="Cambria" w:eastAsia="Cambria" w:hAnsi="Cambria" w:cs="Cambria"/>
                <w:sz w:val="23"/>
              </w:rPr>
              <w:t>Etki etmez</w:t>
            </w:r>
          </w:p>
        </w:tc>
      </w:tr>
      <w:tr w:rsidR="00AB305F">
        <w:trPr>
          <w:trHeight w:val="1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305F" w:rsidRDefault="00C775A0">
            <w:pPr>
              <w:spacing w:after="0" w:line="240" w:lineRule="auto"/>
              <w:jc w:val="center"/>
            </w:pPr>
            <w:r>
              <w:rPr>
                <w:rFonts w:ascii="Cambria" w:eastAsia="Cambria" w:hAnsi="Cambria" w:cs="Cambria"/>
                <w:b/>
                <w:sz w:val="23"/>
              </w:rPr>
              <w:t>K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B305F" w:rsidRDefault="00C775A0">
            <w:pPr>
              <w:spacing w:after="0" w:line="240" w:lineRule="auto"/>
              <w:jc w:val="center"/>
            </w:pPr>
            <w:r>
              <w:rPr>
                <w:rFonts w:ascii="Cambria" w:eastAsia="Cambria" w:hAnsi="Cambria" w:cs="Cambria"/>
                <w:sz w:val="23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B305F" w:rsidRDefault="00AB305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B305F">
        <w:trPr>
          <w:trHeight w:val="1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305F" w:rsidRDefault="00C775A0">
            <w:pPr>
              <w:spacing w:after="0" w:line="240" w:lineRule="auto"/>
              <w:jc w:val="center"/>
            </w:pPr>
            <w:r>
              <w:rPr>
                <w:rFonts w:ascii="Cambria" w:eastAsia="Cambria" w:hAnsi="Cambria" w:cs="Cambria"/>
                <w:b/>
                <w:sz w:val="23"/>
              </w:rPr>
              <w:t>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B305F" w:rsidRDefault="00AB305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B305F" w:rsidRDefault="00C775A0">
            <w:pPr>
              <w:spacing w:after="0" w:line="240" w:lineRule="auto"/>
              <w:jc w:val="center"/>
            </w:pPr>
            <w:r>
              <w:rPr>
                <w:rFonts w:ascii="Cambria" w:eastAsia="Cambria" w:hAnsi="Cambria" w:cs="Cambria"/>
                <w:sz w:val="23"/>
              </w:rPr>
              <w:t>x</w:t>
            </w:r>
          </w:p>
        </w:tc>
      </w:tr>
      <w:tr w:rsidR="00AB305F">
        <w:trPr>
          <w:trHeight w:val="1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305F" w:rsidRDefault="00C775A0">
            <w:pPr>
              <w:spacing w:after="0" w:line="240" w:lineRule="auto"/>
              <w:jc w:val="center"/>
            </w:pPr>
            <w:r>
              <w:rPr>
                <w:rFonts w:ascii="Cambria" w:eastAsia="Cambria" w:hAnsi="Cambria" w:cs="Cambria"/>
                <w:b/>
                <w:sz w:val="23"/>
              </w:rPr>
              <w:t>M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B305F" w:rsidRDefault="00C775A0">
            <w:pPr>
              <w:spacing w:after="0" w:line="240" w:lineRule="auto"/>
              <w:jc w:val="center"/>
            </w:pPr>
            <w:r>
              <w:rPr>
                <w:rFonts w:ascii="Cambria" w:eastAsia="Cambria" w:hAnsi="Cambria" w:cs="Cambria"/>
                <w:sz w:val="23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B305F" w:rsidRDefault="00AB305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AB305F" w:rsidRDefault="00C775A0">
      <w:pPr>
        <w:spacing w:after="0" w:line="240" w:lineRule="auto"/>
        <w:ind w:right="-35"/>
        <w:rPr>
          <w:rFonts w:ascii="Cambria" w:eastAsia="Cambria" w:hAnsi="Cambria" w:cs="Cambria"/>
          <w:b/>
          <w:sz w:val="23"/>
        </w:rPr>
      </w:pPr>
      <w:r>
        <w:rPr>
          <w:rFonts w:ascii="Cambria" w:eastAsia="Cambria" w:hAnsi="Cambria" w:cs="Cambria"/>
          <w:b/>
          <w:sz w:val="23"/>
        </w:rPr>
        <w:t xml:space="preserve">       </w:t>
      </w:r>
    </w:p>
    <w:p w:rsidR="00AB305F" w:rsidRDefault="00C775A0">
      <w:pPr>
        <w:spacing w:after="0" w:line="240" w:lineRule="auto"/>
        <w:ind w:right="-35"/>
        <w:rPr>
          <w:rFonts w:ascii="Cambria" w:eastAsia="Cambria" w:hAnsi="Cambria" w:cs="Cambria"/>
          <w:b/>
          <w:sz w:val="23"/>
        </w:rPr>
      </w:pPr>
      <w:r>
        <w:rPr>
          <w:rFonts w:ascii="Cambria" w:eastAsia="Cambria" w:hAnsi="Cambria" w:cs="Cambria"/>
          <w:b/>
          <w:sz w:val="23"/>
        </w:rPr>
        <w:t xml:space="preserve">           </w:t>
      </w:r>
      <w:r>
        <w:rPr>
          <w:rFonts w:ascii="Cambria" w:eastAsia="Cambria" w:hAnsi="Cambria" w:cs="Cambria"/>
          <w:b/>
          <w:sz w:val="23"/>
          <w:u w:val="single"/>
        </w:rPr>
        <w:t>K</w:t>
      </w:r>
      <w:r>
        <w:rPr>
          <w:rFonts w:ascii="Cambria" w:eastAsia="Cambria" w:hAnsi="Cambria" w:cs="Cambria"/>
          <w:b/>
          <w:sz w:val="23"/>
        </w:rPr>
        <w:t xml:space="preserve">                                       </w:t>
      </w:r>
      <w:r>
        <w:rPr>
          <w:rFonts w:ascii="Cambria" w:eastAsia="Cambria" w:hAnsi="Cambria" w:cs="Cambria"/>
          <w:b/>
          <w:sz w:val="23"/>
          <w:u w:val="single"/>
        </w:rPr>
        <w:t xml:space="preserve">L </w:t>
      </w:r>
      <w:r>
        <w:rPr>
          <w:rFonts w:ascii="Cambria" w:eastAsia="Cambria" w:hAnsi="Cambria" w:cs="Cambria"/>
          <w:b/>
          <w:sz w:val="23"/>
        </w:rPr>
        <w:t xml:space="preserve">                                   </w:t>
      </w:r>
      <w:r>
        <w:rPr>
          <w:rFonts w:ascii="Cambria" w:eastAsia="Cambria" w:hAnsi="Cambria" w:cs="Cambria"/>
          <w:b/>
          <w:sz w:val="23"/>
          <w:u w:val="single"/>
        </w:rPr>
        <w:t>M</w:t>
      </w:r>
    </w:p>
    <w:p w:rsidR="00AB305F" w:rsidRDefault="00C775A0">
      <w:pPr>
        <w:spacing w:after="0" w:line="240" w:lineRule="auto"/>
        <w:ind w:right="-35"/>
        <w:rPr>
          <w:rFonts w:ascii="Cambria" w:eastAsia="Cambria" w:hAnsi="Cambria" w:cs="Cambria"/>
          <w:sz w:val="23"/>
        </w:rPr>
      </w:pPr>
      <w:r>
        <w:rPr>
          <w:rFonts w:ascii="Cambria" w:eastAsia="Cambria" w:hAnsi="Cambria" w:cs="Cambria"/>
          <w:b/>
          <w:sz w:val="23"/>
        </w:rPr>
        <w:t>A)</w:t>
      </w:r>
      <w:r>
        <w:rPr>
          <w:rFonts w:ascii="Cambria" w:eastAsia="Cambria" w:hAnsi="Cambria" w:cs="Cambria"/>
          <w:sz w:val="23"/>
        </w:rPr>
        <w:t xml:space="preserve"> Toplu iğne </w:t>
      </w:r>
      <w:r>
        <w:rPr>
          <w:rFonts w:ascii="Cambria" w:eastAsia="Cambria" w:hAnsi="Cambria" w:cs="Cambria"/>
          <w:sz w:val="23"/>
        </w:rPr>
        <w:tab/>
      </w:r>
      <w:r>
        <w:rPr>
          <w:rFonts w:ascii="Cambria" w:eastAsia="Cambria" w:hAnsi="Cambria" w:cs="Cambria"/>
          <w:sz w:val="23"/>
        </w:rPr>
        <w:tab/>
        <w:t xml:space="preserve">Silgi </w:t>
      </w:r>
      <w:r>
        <w:rPr>
          <w:rFonts w:ascii="Cambria" w:eastAsia="Cambria" w:hAnsi="Cambria" w:cs="Cambria"/>
          <w:sz w:val="23"/>
        </w:rPr>
        <w:tab/>
      </w:r>
      <w:r>
        <w:rPr>
          <w:rFonts w:ascii="Cambria" w:eastAsia="Cambria" w:hAnsi="Cambria" w:cs="Cambria"/>
          <w:sz w:val="23"/>
        </w:rPr>
        <w:tab/>
        <w:t xml:space="preserve">    Demir çivi</w:t>
      </w:r>
    </w:p>
    <w:p w:rsidR="00AB305F" w:rsidRDefault="00C775A0">
      <w:pPr>
        <w:spacing w:after="0" w:line="240" w:lineRule="auto"/>
        <w:ind w:right="-35"/>
        <w:rPr>
          <w:rFonts w:ascii="Cambria" w:eastAsia="Cambria" w:hAnsi="Cambria" w:cs="Cambria"/>
          <w:sz w:val="23"/>
        </w:rPr>
      </w:pPr>
      <w:r>
        <w:rPr>
          <w:rFonts w:ascii="Cambria" w:eastAsia="Cambria" w:hAnsi="Cambria" w:cs="Cambria"/>
          <w:b/>
          <w:sz w:val="23"/>
        </w:rPr>
        <w:t>B)</w:t>
      </w:r>
      <w:r>
        <w:rPr>
          <w:rFonts w:ascii="Cambria" w:eastAsia="Cambria" w:hAnsi="Cambria" w:cs="Cambria"/>
          <w:sz w:val="23"/>
        </w:rPr>
        <w:t xml:space="preserve"> Demir çivi  </w:t>
      </w:r>
      <w:r>
        <w:rPr>
          <w:rFonts w:ascii="Cambria" w:eastAsia="Cambria" w:hAnsi="Cambria" w:cs="Cambria"/>
          <w:sz w:val="23"/>
        </w:rPr>
        <w:tab/>
      </w:r>
      <w:r>
        <w:rPr>
          <w:rFonts w:ascii="Cambria" w:eastAsia="Cambria" w:hAnsi="Cambria" w:cs="Cambria"/>
          <w:sz w:val="23"/>
        </w:rPr>
        <w:tab/>
        <w:t xml:space="preserve">Toplu </w:t>
      </w:r>
      <w:r>
        <w:rPr>
          <w:rFonts w:ascii="Cambria" w:eastAsia="Cambria" w:hAnsi="Cambria" w:cs="Cambria"/>
          <w:sz w:val="23"/>
        </w:rPr>
        <w:tab/>
        <w:t xml:space="preserve">iğne </w:t>
      </w:r>
      <w:r>
        <w:rPr>
          <w:rFonts w:ascii="Cambria" w:eastAsia="Cambria" w:hAnsi="Cambria" w:cs="Cambria"/>
          <w:sz w:val="23"/>
        </w:rPr>
        <w:tab/>
        <w:t xml:space="preserve">    Silgi</w:t>
      </w:r>
    </w:p>
    <w:p w:rsidR="00AB305F" w:rsidRDefault="00C775A0">
      <w:pPr>
        <w:spacing w:after="0" w:line="240" w:lineRule="auto"/>
        <w:ind w:right="-35"/>
        <w:rPr>
          <w:rFonts w:ascii="Cambria" w:eastAsia="Cambria" w:hAnsi="Cambria" w:cs="Cambria"/>
          <w:sz w:val="23"/>
        </w:rPr>
      </w:pPr>
      <w:r>
        <w:rPr>
          <w:rFonts w:ascii="Cambria" w:eastAsia="Cambria" w:hAnsi="Cambria" w:cs="Cambria"/>
          <w:b/>
          <w:sz w:val="23"/>
        </w:rPr>
        <w:t>C)</w:t>
      </w:r>
      <w:r>
        <w:rPr>
          <w:rFonts w:ascii="Cambria" w:eastAsia="Cambria" w:hAnsi="Cambria" w:cs="Cambria"/>
          <w:sz w:val="23"/>
        </w:rPr>
        <w:t xml:space="preserve"> Silgi </w:t>
      </w:r>
      <w:r>
        <w:rPr>
          <w:rFonts w:ascii="Cambria" w:eastAsia="Cambria" w:hAnsi="Cambria" w:cs="Cambria"/>
          <w:sz w:val="23"/>
        </w:rPr>
        <w:tab/>
      </w:r>
      <w:r>
        <w:rPr>
          <w:rFonts w:ascii="Cambria" w:eastAsia="Cambria" w:hAnsi="Cambria" w:cs="Cambria"/>
          <w:sz w:val="23"/>
        </w:rPr>
        <w:tab/>
        <w:t>Demir</w:t>
      </w:r>
      <w:r>
        <w:rPr>
          <w:rFonts w:ascii="Cambria" w:eastAsia="Cambria" w:hAnsi="Cambria" w:cs="Cambria"/>
          <w:sz w:val="23"/>
        </w:rPr>
        <w:tab/>
        <w:t>çivi</w:t>
      </w:r>
      <w:r>
        <w:rPr>
          <w:rFonts w:ascii="Cambria" w:eastAsia="Cambria" w:hAnsi="Cambria" w:cs="Cambria"/>
          <w:sz w:val="23"/>
        </w:rPr>
        <w:tab/>
        <w:t xml:space="preserve">    Toplu iğne</w:t>
      </w:r>
    </w:p>
    <w:p w:rsidR="00AB305F" w:rsidRDefault="00C775A0">
      <w:pPr>
        <w:spacing w:after="0" w:line="240" w:lineRule="auto"/>
        <w:ind w:right="-35"/>
        <w:rPr>
          <w:rFonts w:ascii="Cambria" w:eastAsia="Cambria" w:hAnsi="Cambria" w:cs="Cambria"/>
          <w:sz w:val="23"/>
        </w:rPr>
      </w:pPr>
      <w:r>
        <w:rPr>
          <w:rFonts w:ascii="Cambria" w:eastAsia="Cambria" w:hAnsi="Cambria" w:cs="Cambria"/>
          <w:b/>
          <w:sz w:val="23"/>
        </w:rPr>
        <w:t>D)</w:t>
      </w:r>
      <w:r>
        <w:rPr>
          <w:rFonts w:ascii="Cambria" w:eastAsia="Cambria" w:hAnsi="Cambria" w:cs="Cambria"/>
          <w:sz w:val="23"/>
        </w:rPr>
        <w:t xml:space="preserve"> Silgi </w:t>
      </w:r>
      <w:r>
        <w:rPr>
          <w:rFonts w:ascii="Cambria" w:eastAsia="Cambria" w:hAnsi="Cambria" w:cs="Cambria"/>
          <w:sz w:val="23"/>
        </w:rPr>
        <w:tab/>
      </w:r>
      <w:r>
        <w:rPr>
          <w:rFonts w:ascii="Cambria" w:eastAsia="Cambria" w:hAnsi="Cambria" w:cs="Cambria"/>
          <w:sz w:val="23"/>
        </w:rPr>
        <w:tab/>
        <w:t>Toplu</w:t>
      </w:r>
      <w:r>
        <w:rPr>
          <w:rFonts w:ascii="Cambria" w:eastAsia="Cambria" w:hAnsi="Cambria" w:cs="Cambria"/>
          <w:sz w:val="23"/>
        </w:rPr>
        <w:tab/>
        <w:t>iğne</w:t>
      </w:r>
      <w:r>
        <w:rPr>
          <w:rFonts w:ascii="Cambria" w:eastAsia="Cambria" w:hAnsi="Cambria" w:cs="Cambria"/>
          <w:sz w:val="23"/>
        </w:rPr>
        <w:tab/>
        <w:t xml:space="preserve">    Demir çivi</w:t>
      </w:r>
    </w:p>
    <w:p w:rsidR="00AB305F" w:rsidRDefault="00AB305F">
      <w:pPr>
        <w:spacing w:after="0" w:line="240" w:lineRule="auto"/>
        <w:ind w:right="-35"/>
        <w:rPr>
          <w:rFonts w:ascii="Cambria" w:eastAsia="Cambria" w:hAnsi="Cambria" w:cs="Cambria"/>
          <w:sz w:val="23"/>
        </w:rPr>
      </w:pPr>
    </w:p>
    <w:p w:rsidR="00AB305F" w:rsidRDefault="00C775A0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  <w:r>
        <w:rPr>
          <w:rFonts w:ascii="Cambria" w:eastAsia="Cambria" w:hAnsi="Cambria" w:cs="Cambria"/>
          <w:b/>
          <w:sz w:val="23"/>
        </w:rPr>
        <w:t>7.</w:t>
      </w:r>
      <w:r>
        <w:rPr>
          <w:rFonts w:ascii="Cambria" w:eastAsia="Cambria" w:hAnsi="Cambria" w:cs="Cambria"/>
          <w:sz w:val="23"/>
        </w:rPr>
        <w:t xml:space="preserve">  İnsanların kullandığı bazı aydınlatma araçlarının  en eskiden en yeniye doğru sıralanması aşağıdakilerden hangi seçenekte doğru yapılmıştır?</w:t>
      </w:r>
    </w:p>
    <w:p w:rsidR="00AB305F" w:rsidRDefault="00AB305F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</w:p>
    <w:p w:rsidR="00AB305F" w:rsidRDefault="00C775A0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  <w:r>
        <w:rPr>
          <w:rFonts w:ascii="Cambria" w:eastAsia="Cambria" w:hAnsi="Cambria" w:cs="Cambria"/>
          <w:b/>
          <w:sz w:val="23"/>
        </w:rPr>
        <w:t xml:space="preserve">A) </w:t>
      </w:r>
      <w:r>
        <w:rPr>
          <w:rFonts w:ascii="Cambria" w:eastAsia="Cambria" w:hAnsi="Cambria" w:cs="Cambria"/>
          <w:sz w:val="23"/>
        </w:rPr>
        <w:t>ateş-mum –yağ lambası- meşale – ampul</w:t>
      </w:r>
    </w:p>
    <w:p w:rsidR="00AB305F" w:rsidRDefault="00C775A0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  <w:r>
        <w:rPr>
          <w:rFonts w:ascii="Cambria" w:eastAsia="Cambria" w:hAnsi="Cambria" w:cs="Cambria"/>
          <w:b/>
          <w:sz w:val="23"/>
        </w:rPr>
        <w:t xml:space="preserve">B) </w:t>
      </w:r>
      <w:r>
        <w:rPr>
          <w:rFonts w:ascii="Cambria" w:eastAsia="Cambria" w:hAnsi="Cambria" w:cs="Cambria"/>
          <w:sz w:val="23"/>
        </w:rPr>
        <w:t xml:space="preserve">meşale </w:t>
      </w:r>
      <w:r>
        <w:rPr>
          <w:rFonts w:ascii="Cambria" w:eastAsia="Cambria" w:hAnsi="Cambria" w:cs="Cambria"/>
          <w:b/>
          <w:sz w:val="23"/>
        </w:rPr>
        <w:t>–</w:t>
      </w:r>
      <w:r>
        <w:rPr>
          <w:rFonts w:ascii="Cambria" w:eastAsia="Cambria" w:hAnsi="Cambria" w:cs="Cambria"/>
          <w:sz w:val="23"/>
        </w:rPr>
        <w:t>ampul – yağ lambası –mum-ateş</w:t>
      </w:r>
    </w:p>
    <w:p w:rsidR="00AB305F" w:rsidRDefault="00C775A0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  <w:r>
        <w:rPr>
          <w:rFonts w:ascii="Cambria" w:eastAsia="Cambria" w:hAnsi="Cambria" w:cs="Cambria"/>
          <w:b/>
          <w:sz w:val="23"/>
        </w:rPr>
        <w:t xml:space="preserve">C) </w:t>
      </w:r>
      <w:r>
        <w:rPr>
          <w:rFonts w:ascii="Cambria" w:eastAsia="Cambria" w:hAnsi="Cambria" w:cs="Cambria"/>
          <w:sz w:val="23"/>
        </w:rPr>
        <w:t xml:space="preserve">ateş </w:t>
      </w:r>
      <w:r>
        <w:rPr>
          <w:rFonts w:ascii="Cambria" w:eastAsia="Cambria" w:hAnsi="Cambria" w:cs="Cambria"/>
          <w:b/>
          <w:sz w:val="23"/>
        </w:rPr>
        <w:t>–</w:t>
      </w:r>
      <w:r>
        <w:rPr>
          <w:rFonts w:ascii="Cambria" w:eastAsia="Cambria" w:hAnsi="Cambria" w:cs="Cambria"/>
          <w:sz w:val="23"/>
        </w:rPr>
        <w:t>meşale –yağ lambası- mum –ampul</w:t>
      </w:r>
    </w:p>
    <w:p w:rsidR="00AB305F" w:rsidRDefault="00C775A0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  <w:r>
        <w:rPr>
          <w:rFonts w:ascii="Cambria" w:eastAsia="Cambria" w:hAnsi="Cambria" w:cs="Cambria"/>
          <w:b/>
          <w:sz w:val="23"/>
        </w:rPr>
        <w:t xml:space="preserve">D) </w:t>
      </w:r>
      <w:r>
        <w:rPr>
          <w:rFonts w:ascii="Cambria" w:eastAsia="Cambria" w:hAnsi="Cambria" w:cs="Cambria"/>
          <w:sz w:val="23"/>
        </w:rPr>
        <w:t xml:space="preserve">ateş </w:t>
      </w:r>
      <w:r>
        <w:rPr>
          <w:rFonts w:ascii="Cambria" w:eastAsia="Cambria" w:hAnsi="Cambria" w:cs="Cambria"/>
          <w:b/>
          <w:sz w:val="23"/>
        </w:rPr>
        <w:t>–</w:t>
      </w:r>
      <w:r>
        <w:rPr>
          <w:rFonts w:ascii="Cambria" w:eastAsia="Cambria" w:hAnsi="Cambria" w:cs="Cambria"/>
          <w:sz w:val="23"/>
        </w:rPr>
        <w:t>meşale –mum –ampul- yağ lambası</w:t>
      </w:r>
    </w:p>
    <w:p w:rsidR="00AB305F" w:rsidRDefault="00AB305F">
      <w:pPr>
        <w:spacing w:after="0" w:line="240" w:lineRule="auto"/>
        <w:ind w:right="-35"/>
        <w:rPr>
          <w:rFonts w:ascii="Cambria" w:eastAsia="Cambria" w:hAnsi="Cambria" w:cs="Cambria"/>
          <w:sz w:val="23"/>
        </w:rPr>
      </w:pPr>
    </w:p>
    <w:p w:rsidR="00AB305F" w:rsidRDefault="00C775A0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Cambria" w:eastAsia="Cambria" w:hAnsi="Cambria" w:cs="Cambria"/>
          <w:b/>
          <w:sz w:val="23"/>
        </w:rPr>
        <w:t>8.</w:t>
      </w:r>
      <w:r>
        <w:rPr>
          <w:rFonts w:ascii="Cambria" w:eastAsia="Cambria" w:hAnsi="Cambria" w:cs="Cambria"/>
          <w:sz w:val="23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Aşağıdaki öğrencilerden hangisi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 xml:space="preserve">yanlış </w:t>
      </w:r>
      <w:r>
        <w:rPr>
          <w:rFonts w:ascii="Times New Roman" w:eastAsia="Times New Roman" w:hAnsi="Times New Roman" w:cs="Times New Roman"/>
          <w:b/>
          <w:sz w:val="24"/>
        </w:rPr>
        <w:t>bilgi vermiştir?</w:t>
      </w:r>
    </w:p>
    <w:p w:rsidR="00AB305F" w:rsidRDefault="00C775A0">
      <w:pPr>
        <w:spacing w:after="0" w:line="240" w:lineRule="auto"/>
        <w:rPr>
          <w:rFonts w:ascii="Times New Roman" w:eastAsia="Times New Roman" w:hAnsi="Times New Roman" w:cs="Times New Roman"/>
          <w:sz w:val="23"/>
        </w:rPr>
      </w:pPr>
      <w:r>
        <w:rPr>
          <w:rFonts w:ascii="Times New Roman" w:eastAsia="Times New Roman" w:hAnsi="Times New Roman" w:cs="Times New Roman"/>
          <w:b/>
          <w:sz w:val="23"/>
        </w:rPr>
        <w:t>Elif :</w:t>
      </w:r>
      <w:r>
        <w:rPr>
          <w:rFonts w:ascii="Times New Roman" w:eastAsia="Times New Roman" w:hAnsi="Times New Roman" w:cs="Times New Roman"/>
          <w:sz w:val="23"/>
        </w:rPr>
        <w:t xml:space="preserve"> Aydınlatma teknolojileri hayatımızı kolaylaştırır.</w:t>
      </w:r>
    </w:p>
    <w:p w:rsidR="00AB305F" w:rsidRDefault="00C775A0">
      <w:pPr>
        <w:spacing w:after="0" w:line="240" w:lineRule="auto"/>
        <w:rPr>
          <w:rFonts w:ascii="Times New Roman" w:eastAsia="Times New Roman" w:hAnsi="Times New Roman" w:cs="Times New Roman"/>
          <w:sz w:val="23"/>
        </w:rPr>
      </w:pPr>
      <w:r>
        <w:rPr>
          <w:rFonts w:ascii="Times New Roman" w:eastAsia="Times New Roman" w:hAnsi="Times New Roman" w:cs="Times New Roman"/>
          <w:b/>
          <w:sz w:val="23"/>
        </w:rPr>
        <w:t>Zeynep :</w:t>
      </w:r>
      <w:r>
        <w:rPr>
          <w:rFonts w:ascii="Times New Roman" w:eastAsia="Times New Roman" w:hAnsi="Times New Roman" w:cs="Times New Roman"/>
          <w:sz w:val="23"/>
        </w:rPr>
        <w:t xml:space="preserve"> Işık  kirliliği sadece insanlara zarar verir.</w:t>
      </w:r>
    </w:p>
    <w:p w:rsidR="00AB305F" w:rsidRDefault="00C775A0">
      <w:pPr>
        <w:spacing w:after="0" w:line="240" w:lineRule="auto"/>
        <w:rPr>
          <w:rFonts w:ascii="Times New Roman" w:eastAsia="Times New Roman" w:hAnsi="Times New Roman" w:cs="Times New Roman"/>
          <w:b/>
          <w:sz w:val="23"/>
        </w:rPr>
      </w:pPr>
      <w:r>
        <w:rPr>
          <w:rFonts w:ascii="Times New Roman" w:eastAsia="Times New Roman" w:hAnsi="Times New Roman" w:cs="Times New Roman"/>
          <w:b/>
          <w:sz w:val="23"/>
        </w:rPr>
        <w:t xml:space="preserve">Hakan: </w:t>
      </w:r>
      <w:r>
        <w:rPr>
          <w:rFonts w:ascii="Times New Roman" w:eastAsia="Times New Roman" w:hAnsi="Times New Roman" w:cs="Times New Roman"/>
          <w:sz w:val="23"/>
        </w:rPr>
        <w:t>Mum ve kandil, ampulden daha önce icat edilmiştir.</w:t>
      </w:r>
      <w:r>
        <w:rPr>
          <w:rFonts w:ascii="Times New Roman" w:eastAsia="Times New Roman" w:hAnsi="Times New Roman" w:cs="Times New Roman"/>
          <w:b/>
          <w:sz w:val="23"/>
        </w:rPr>
        <w:t xml:space="preserve"> </w:t>
      </w:r>
    </w:p>
    <w:p w:rsidR="00AB305F" w:rsidRDefault="00AB305F">
      <w:pPr>
        <w:spacing w:after="0" w:line="240" w:lineRule="auto"/>
        <w:rPr>
          <w:rFonts w:ascii="Times New Roman" w:eastAsia="Times New Roman" w:hAnsi="Times New Roman" w:cs="Times New Roman"/>
          <w:sz w:val="23"/>
        </w:rPr>
      </w:pPr>
    </w:p>
    <w:p w:rsidR="00AB305F" w:rsidRDefault="00C775A0">
      <w:pPr>
        <w:spacing w:after="24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A)</w:t>
      </w:r>
      <w:r>
        <w:rPr>
          <w:rFonts w:ascii="Times New Roman" w:eastAsia="Times New Roman" w:hAnsi="Times New Roman" w:cs="Times New Roman"/>
          <w:sz w:val="24"/>
        </w:rPr>
        <w:t xml:space="preserve"> Elif                   </w:t>
      </w:r>
      <w:r>
        <w:rPr>
          <w:rFonts w:ascii="Times New Roman" w:eastAsia="Times New Roman" w:hAnsi="Times New Roman" w:cs="Times New Roman"/>
          <w:b/>
          <w:sz w:val="24"/>
        </w:rPr>
        <w:t>B)</w:t>
      </w:r>
      <w:r>
        <w:rPr>
          <w:rFonts w:ascii="Times New Roman" w:eastAsia="Times New Roman" w:hAnsi="Times New Roman" w:cs="Times New Roman"/>
          <w:sz w:val="24"/>
        </w:rPr>
        <w:t xml:space="preserve"> Hakan                  </w:t>
      </w:r>
      <w:r>
        <w:rPr>
          <w:rFonts w:ascii="Times New Roman" w:eastAsia="Times New Roman" w:hAnsi="Times New Roman" w:cs="Times New Roman"/>
          <w:b/>
          <w:sz w:val="24"/>
        </w:rPr>
        <w:t>C)</w:t>
      </w:r>
      <w:r>
        <w:rPr>
          <w:rFonts w:ascii="Times New Roman" w:eastAsia="Times New Roman" w:hAnsi="Times New Roman" w:cs="Times New Roman"/>
          <w:sz w:val="24"/>
        </w:rPr>
        <w:t xml:space="preserve"> Zeynep               </w:t>
      </w:r>
      <w:r>
        <w:rPr>
          <w:rFonts w:ascii="Times New Roman" w:eastAsia="Times New Roman" w:hAnsi="Times New Roman" w:cs="Times New Roman"/>
          <w:b/>
          <w:sz w:val="24"/>
        </w:rPr>
        <w:t>D)</w:t>
      </w:r>
      <w:r>
        <w:rPr>
          <w:rFonts w:ascii="Times New Roman" w:eastAsia="Times New Roman" w:hAnsi="Times New Roman" w:cs="Times New Roman"/>
          <w:sz w:val="24"/>
        </w:rPr>
        <w:t xml:space="preserve"> Hepsi</w:t>
      </w:r>
    </w:p>
    <w:p w:rsidR="00AB305F" w:rsidRDefault="00AB305F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</w:p>
    <w:p w:rsidR="00AB305F" w:rsidRDefault="00AB305F">
      <w:pPr>
        <w:spacing w:after="0" w:line="240" w:lineRule="auto"/>
        <w:ind w:right="-35"/>
        <w:rPr>
          <w:rFonts w:ascii="Cambria" w:eastAsia="Cambria" w:hAnsi="Cambria" w:cs="Cambria"/>
          <w:sz w:val="23"/>
        </w:rPr>
      </w:pPr>
    </w:p>
    <w:p w:rsidR="00AB305F" w:rsidRDefault="00C775A0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  <w:r>
        <w:rPr>
          <w:rFonts w:ascii="Cambria" w:eastAsia="Cambria" w:hAnsi="Cambria" w:cs="Cambria"/>
          <w:b/>
          <w:sz w:val="23"/>
        </w:rPr>
        <w:t>9.Aşağıdaki aydınlatma yöntemlerinden hangisi doğrudur?</w:t>
      </w:r>
    </w:p>
    <w:p w:rsidR="00AB305F" w:rsidRDefault="00AB305F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</w:p>
    <w:p w:rsidR="00AB305F" w:rsidRDefault="00814C9F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  <w:r>
        <w:pict>
          <v:rect id="rectole0000000002" o:spid="_x0000_i1031" style="width:258.6pt;height:36.6pt" o:preferrelative="t" stroked="f">
            <v:imagedata r:id="rId6" o:title=""/>
          </v:rect>
        </w:pict>
      </w:r>
    </w:p>
    <w:p w:rsidR="00AB305F" w:rsidRDefault="00AB305F">
      <w:pPr>
        <w:spacing w:after="0" w:line="240" w:lineRule="auto"/>
        <w:ind w:right="-35"/>
        <w:rPr>
          <w:rFonts w:ascii="Cambria" w:eastAsia="Cambria" w:hAnsi="Cambria" w:cs="Cambria"/>
          <w:sz w:val="23"/>
        </w:rPr>
      </w:pPr>
    </w:p>
    <w:p w:rsidR="00AB305F" w:rsidRDefault="00C775A0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  <w:r>
        <w:rPr>
          <w:rFonts w:ascii="Cambria" w:eastAsia="Cambria" w:hAnsi="Cambria" w:cs="Cambria"/>
          <w:b/>
          <w:sz w:val="23"/>
        </w:rPr>
        <w:t>10.</w:t>
      </w:r>
      <w:r>
        <w:rPr>
          <w:rFonts w:ascii="Cambria" w:eastAsia="Cambria" w:hAnsi="Cambria" w:cs="Cambria"/>
          <w:sz w:val="23"/>
        </w:rPr>
        <w:t xml:space="preserve"> Aşağıdakilerden seçeneklerden hangisinde maddenin üç haline de örnek bulunur?</w:t>
      </w:r>
    </w:p>
    <w:p w:rsidR="00AB305F" w:rsidRDefault="00C775A0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  <w:r>
        <w:rPr>
          <w:rFonts w:ascii="Cambria" w:eastAsia="Cambria" w:hAnsi="Cambria" w:cs="Cambria"/>
          <w:sz w:val="23"/>
        </w:rPr>
        <w:t xml:space="preserve"> </w:t>
      </w:r>
    </w:p>
    <w:p w:rsidR="00AB305F" w:rsidRDefault="00C775A0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  <w:r>
        <w:rPr>
          <w:rFonts w:ascii="Cambria" w:eastAsia="Cambria" w:hAnsi="Cambria" w:cs="Cambria"/>
          <w:b/>
          <w:sz w:val="23"/>
        </w:rPr>
        <w:t xml:space="preserve">A)  </w:t>
      </w:r>
      <w:r>
        <w:rPr>
          <w:rFonts w:ascii="Cambria" w:eastAsia="Cambria" w:hAnsi="Cambria" w:cs="Cambria"/>
          <w:sz w:val="23"/>
        </w:rPr>
        <w:t xml:space="preserve">Buz  -  su   -  süt                </w:t>
      </w:r>
      <w:r>
        <w:rPr>
          <w:rFonts w:ascii="Cambria" w:eastAsia="Cambria" w:hAnsi="Cambria" w:cs="Cambria"/>
          <w:b/>
          <w:sz w:val="23"/>
        </w:rPr>
        <w:t>C)</w:t>
      </w:r>
      <w:r>
        <w:rPr>
          <w:rFonts w:ascii="Cambria" w:eastAsia="Cambria" w:hAnsi="Cambria" w:cs="Cambria"/>
          <w:sz w:val="23"/>
        </w:rPr>
        <w:t xml:space="preserve"> su –buz – su buharı</w:t>
      </w:r>
    </w:p>
    <w:p w:rsidR="00AB305F" w:rsidRDefault="00AB305F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</w:p>
    <w:p w:rsidR="00AB305F" w:rsidRDefault="00C775A0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  <w:r>
        <w:rPr>
          <w:rFonts w:ascii="Cambria" w:eastAsia="Cambria" w:hAnsi="Cambria" w:cs="Cambria"/>
          <w:b/>
          <w:sz w:val="23"/>
        </w:rPr>
        <w:t>B)</w:t>
      </w:r>
      <w:r>
        <w:rPr>
          <w:rFonts w:ascii="Cambria" w:eastAsia="Cambria" w:hAnsi="Cambria" w:cs="Cambria"/>
          <w:sz w:val="23"/>
        </w:rPr>
        <w:t xml:space="preserve"> Süt-   yoğurt –peynir       </w:t>
      </w:r>
      <w:r>
        <w:rPr>
          <w:rFonts w:ascii="Cambria" w:eastAsia="Cambria" w:hAnsi="Cambria" w:cs="Cambria"/>
          <w:b/>
          <w:sz w:val="23"/>
        </w:rPr>
        <w:t>D)</w:t>
      </w:r>
      <w:r>
        <w:rPr>
          <w:rFonts w:ascii="Cambria" w:eastAsia="Cambria" w:hAnsi="Cambria" w:cs="Cambria"/>
          <w:sz w:val="23"/>
        </w:rPr>
        <w:t>kum  -çakıl   -taş</w:t>
      </w:r>
    </w:p>
    <w:p w:rsidR="00AB305F" w:rsidRDefault="00AB305F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</w:p>
    <w:p w:rsidR="00AB305F" w:rsidRDefault="00AB305F">
      <w:pPr>
        <w:spacing w:after="0" w:line="240" w:lineRule="auto"/>
        <w:ind w:left="142" w:right="-35" w:hanging="142"/>
        <w:rPr>
          <w:rFonts w:ascii="Cambria" w:eastAsia="Cambria" w:hAnsi="Cambria" w:cs="Cambria"/>
          <w:sz w:val="23"/>
        </w:rPr>
      </w:pPr>
    </w:p>
    <w:p w:rsidR="00C775A0" w:rsidRDefault="00C775A0">
      <w:pPr>
        <w:spacing w:after="0" w:line="240" w:lineRule="auto"/>
        <w:ind w:left="142" w:right="-35" w:hanging="142"/>
        <w:rPr>
          <w:rFonts w:ascii="Times New Roman" w:eastAsia="Times New Roman" w:hAnsi="Times New Roman" w:cs="Times New Roman"/>
          <w:b/>
          <w:color w:val="0D0D0D"/>
          <w:sz w:val="24"/>
        </w:rPr>
      </w:pPr>
    </w:p>
    <w:p w:rsidR="00C775A0" w:rsidRPr="00C775A0" w:rsidRDefault="00C775A0" w:rsidP="00C775A0">
      <w:pPr>
        <w:rPr>
          <w:rFonts w:ascii="Times New Roman" w:eastAsia="Times New Roman" w:hAnsi="Times New Roman" w:cs="Times New Roman"/>
          <w:sz w:val="24"/>
        </w:rPr>
      </w:pPr>
    </w:p>
    <w:p w:rsidR="00C775A0" w:rsidRDefault="00C775A0" w:rsidP="00C775A0">
      <w:pPr>
        <w:rPr>
          <w:rFonts w:ascii="Times New Roman" w:eastAsia="Times New Roman" w:hAnsi="Times New Roman" w:cs="Times New Roman"/>
          <w:sz w:val="24"/>
        </w:rPr>
      </w:pPr>
    </w:p>
    <w:sectPr w:rsidR="00C77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305F"/>
    <w:rsid w:val="00814C9F"/>
    <w:rsid w:val="00AB305F"/>
    <w:rsid w:val="00C7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5278E"/>
  <w15:docId w15:val="{57DF0C89-65E0-4539-8EB2-9AE35D3F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C775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631</Words>
  <Characters>3601</Characters>
  <Application>Microsoft Office Word</Application>
  <DocSecurity>0</DocSecurity>
  <Lines>30</Lines>
  <Paragraphs>8</Paragraphs>
  <ScaleCrop>false</ScaleCrop>
  <Company>SolidShare.Net TEAM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4</cp:revision>
  <dcterms:created xsi:type="dcterms:W3CDTF">2023-04-10T05:28:00Z</dcterms:created>
  <dcterms:modified xsi:type="dcterms:W3CDTF">2023-04-10T07:34:00Z</dcterms:modified>
</cp:coreProperties>
</file>