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B15164" w:rsidR="00613A0E" w:rsidRPr="00205A70" w:rsidRDefault="008840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EB15164" w:rsidR="00613A0E" w:rsidRPr="00205A70" w:rsidRDefault="008840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293FA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</w:t>
      </w:r>
      <w:r w:rsidR="00421FA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B75BD3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777777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9E783B" w:rsidRPr="00BE0EBF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BE0EBF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5F247B41" w:rsidR="009E783B" w:rsidRPr="00BE0EBF" w:rsidRDefault="00B75BD3" w:rsidP="00945939">
            <w:pPr>
              <w:pStyle w:val="NormalWeb"/>
              <w:shd w:val="clear" w:color="auto" w:fill="FFFFFF"/>
              <w:spacing w:before="0" w:beforeAutospacing="0"/>
              <w:rPr>
                <w:sz w:val="22"/>
                <w:szCs w:val="22"/>
              </w:rPr>
            </w:pPr>
            <w:r w:rsidRPr="00BE0EBF">
              <w:rPr>
                <w:sz w:val="22"/>
                <w:szCs w:val="22"/>
              </w:rPr>
              <w:t>Fiziki coğrafyanın alt dallarından dördünü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BE0EBF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9E783B" w:rsidRPr="00BE0EBF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BE0EBF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45FDBB23" w14:textId="77777777" w:rsidR="008E5A61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657C9046" w14:textId="77777777" w:rsidR="00BE0EBF" w:rsidRPr="00BE0EBF" w:rsidRDefault="00BE0EBF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9EC0CA3" w14:textId="74A73859" w:rsidR="00C21CD7" w:rsidRPr="00BE0EBF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BE0EBF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BE0EB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5536BCCC" w:rsidR="00945939" w:rsidRPr="00BE0EBF" w:rsidRDefault="00B75BD3" w:rsidP="00B65982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BE0EBF">
              <w:rPr>
                <w:sz w:val="22"/>
                <w:szCs w:val="22"/>
              </w:rPr>
              <w:t>Dünya’nın şekline bağlı olarak Ekvator’dan kutuplara doğru gidildikçe Güneş ışınlarının yere düşme açısı azalır. Bu durumun tarımsal faaliyetler üzerindeki etkisini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E0EBF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BE0EBF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1CA08986" w14:textId="77777777" w:rsidR="00613A0E" w:rsidRPr="00BE0EBF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71E7E502" w14:textId="77777777" w:rsidR="008E5A61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15ED3CD" w14:textId="77777777" w:rsidR="00BE0EBF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54693E8" w14:textId="298499E9" w:rsidR="00BE0EBF" w:rsidRPr="00BE0EBF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</w:tr>
    </w:tbl>
    <w:p w14:paraId="4853158B" w14:textId="77777777" w:rsidR="009E783B" w:rsidRPr="00BE0EBF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BE0EB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4098DAC1" w:rsidR="001A7411" w:rsidRPr="00BE0EBF" w:rsidRDefault="00B75BD3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Bir meridyen ile anti meridyeni arasında 12 saat yerel saat farkı vardır. Bu bilgiden hareketle 30° doğu meridyeninin anti meridyeni nedir?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E0EBF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BE0EBF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26B7B89B" w14:textId="39AC7819" w:rsidR="00C21CD7" w:rsidRPr="00BE0EBF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07CA5F6" w14:textId="77777777" w:rsidR="00B65982" w:rsidRPr="00BE0EBF" w:rsidRDefault="00B65982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3733F93" w14:textId="77777777" w:rsidR="00620E13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E2B9ADF" w14:textId="77777777" w:rsidR="00BE0EBF" w:rsidRPr="00BE0EBF" w:rsidRDefault="00BE0EBF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EC9D255" w14:textId="3C86C4AB" w:rsidR="00F32F41" w:rsidRPr="00BE0EBF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B02FDA" w14:textId="77777777" w:rsidR="009D43C3" w:rsidRPr="00BE0EBF" w:rsidRDefault="009D43C3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BE0EBF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BE0EBF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2" w:type="dxa"/>
            <w:hideMark/>
          </w:tcPr>
          <w:p w14:paraId="6D7986F8" w14:textId="77777777" w:rsidR="00B75BD3" w:rsidRPr="00BE0EBF" w:rsidRDefault="00B75BD3" w:rsidP="00B75BD3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BE0EBF">
              <w:rPr>
                <w:color w:val="212529"/>
                <w:sz w:val="22"/>
                <w:szCs w:val="22"/>
              </w:rPr>
              <w:t>Doğal ortam ile onu oluşturan unsurlar arasında bir denge bulunmaktadır. Ancak insanlar, ihtiyaçlarını karşılarken bazen doğal unsurlara zarar verebilmektedir.</w:t>
            </w:r>
          </w:p>
          <w:p w14:paraId="5B76DCD1" w14:textId="03051B7C" w:rsidR="00620E13" w:rsidRPr="00BE0EBF" w:rsidRDefault="00B75BD3" w:rsidP="00B75BD3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BE0EBF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D</w:t>
            </w:r>
            <w:r w:rsidRPr="00BE0EBF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oğal unsurlar</w:t>
            </w:r>
            <w:r w:rsidRPr="00BE0EBF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 xml:space="preserve"> zarar veren insan etkilerini üç örnek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BE0EBF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BE0EBF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BE0EBF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FA1F5E3" w14:textId="77777777" w:rsidR="008E5A61" w:rsidRPr="00BE0EBF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7C2E56C4" w14:textId="77777777" w:rsidR="00B65982" w:rsidRDefault="00B65982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4F1BB2B" w14:textId="77777777" w:rsidR="00BE0EBF" w:rsidRPr="00BE0EBF" w:rsidRDefault="00BE0EB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54FC978A" w14:textId="77777777" w:rsidR="00620E13" w:rsidRPr="00BE0EBF" w:rsidRDefault="00620E13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D01C7A8" w14:textId="77777777" w:rsidR="00F32F41" w:rsidRPr="00BE0EB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324C4AC" w14:textId="77777777" w:rsidR="008146CF" w:rsidRPr="00BE0EBF" w:rsidRDefault="008146C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BE0EBF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BE0EBF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20B40649" w:rsidR="00F32F41" w:rsidRPr="00BE0EBF" w:rsidRDefault="00B75BD3" w:rsidP="006F0BA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İnsanların yerleşik hayata geçerken seçtikleri alanlar içerisinde en etkili doğal unsur </w:t>
            </w:r>
            <w:r w:rsidRPr="00BE0EB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hangisidir? Yazınız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BE0EBF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BE0EBF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BE0EB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ED5BC6A" w14:textId="77777777" w:rsidR="008E5A61" w:rsidRPr="00BE0EBF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F8A2BBC" w14:textId="77777777" w:rsidR="008E5A61" w:rsidRPr="00BE0EBF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DF9053A" w14:textId="77777777" w:rsidR="00F32F41" w:rsidRPr="00BE0EB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BE0EBF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BE0EBF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207C3B8D" w:rsidR="008E5A61" w:rsidRPr="00BE0EBF" w:rsidRDefault="00B75BD3" w:rsidP="00746323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BE0EBF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Taş küre (Litosfer) üzerindeki yer şekillerinin oluşum özelliklerini inceleyen coğrafyanın alt bölümü</w:t>
            </w:r>
            <w:r w:rsidRPr="00BE0EBF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nü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BE0EBF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8E5A61" w:rsidRPr="00BE0EBF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Default="00B65982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sz w:val="22"/>
                <w:szCs w:val="22"/>
              </w:rPr>
            </w:pPr>
          </w:p>
          <w:p w14:paraId="728AF697" w14:textId="77777777" w:rsidR="00BE0EBF" w:rsidRPr="00BE0EBF" w:rsidRDefault="00BE0EBF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sz w:val="22"/>
                <w:szCs w:val="22"/>
              </w:rPr>
            </w:pPr>
          </w:p>
          <w:p w14:paraId="0E9CD08F" w14:textId="14055809" w:rsidR="00746323" w:rsidRPr="00BE0EBF" w:rsidRDefault="00746323" w:rsidP="00746323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</w:tc>
      </w:tr>
    </w:tbl>
    <w:p w14:paraId="0C2CBCB9" w14:textId="77777777" w:rsidR="008E5A61" w:rsidRPr="00BE0EBF" w:rsidRDefault="008E5A6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BE0EBF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2" w:type="dxa"/>
          </w:tcPr>
          <w:p w14:paraId="4E2E41E6" w14:textId="647AA92A" w:rsidR="00DA2A8B" w:rsidRPr="00BE0EBF" w:rsidRDefault="00B75BD3" w:rsidP="00DD40F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Dünya’nın yörüngesinin elips olmasının sonuçları</w:t>
            </w:r>
            <w:r w:rsidRPr="00BE0EB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nı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E0EBF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BE0EBF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6212ACC6" w14:textId="590545B8" w:rsidR="0010682B" w:rsidRDefault="0010682B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50386470" w14:textId="77777777" w:rsidR="00BE0EBF" w:rsidRDefault="00BE0EB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13C69955" w14:textId="77777777" w:rsidR="00BE0EBF" w:rsidRPr="00BE0EBF" w:rsidRDefault="00BE0EB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91A3B64" w14:textId="3E3DFB13" w:rsidR="00DA2A8B" w:rsidRPr="00BE0EBF" w:rsidRDefault="00DD40F8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547FD873" w14:textId="77777777" w:rsidR="001A7411" w:rsidRPr="00BE0EBF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BE0EB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540BBFF2" w:rsidR="00DA2A8B" w:rsidRPr="00BE0EBF" w:rsidRDefault="00B75BD3" w:rsidP="00B65982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BE0EBF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H</w:t>
            </w:r>
            <w:r w:rsidRPr="00BE0EBF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idrosferi oluşturan unsurlar</w:t>
            </w:r>
            <w:r w:rsidRPr="00BE0EBF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E0EBF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BE0EBF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C7B12C4" w14:textId="77777777" w:rsidR="0010682B" w:rsidRDefault="0010682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5262FB58" w14:textId="77777777" w:rsidR="00BE0EBF" w:rsidRDefault="00BE0EBF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5C082BD3" w14:textId="77777777" w:rsidR="00BE0EBF" w:rsidRPr="00BE0EBF" w:rsidRDefault="00BE0EBF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D102F34" w14:textId="719CB12A" w:rsidR="00234D01" w:rsidRPr="00BE0EBF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</w:tc>
      </w:tr>
    </w:tbl>
    <w:p w14:paraId="3B39EC28" w14:textId="77777777" w:rsidR="001A7411" w:rsidRPr="00BE0EBF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BE0EB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1AF67E13" w:rsidR="00DA2A8B" w:rsidRPr="00BE0EBF" w:rsidRDefault="00BE0EBF" w:rsidP="0088403F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BE0EBF">
              <w:rPr>
                <w:color w:val="212529"/>
                <w:sz w:val="22"/>
                <w:szCs w:val="22"/>
                <w:shd w:val="clear" w:color="auto" w:fill="FFFFFF"/>
              </w:rPr>
              <w:t>Doğa olayları ile beşerî olayların etkileşimi ile oluşan en geniş yaşam alanına</w:t>
            </w:r>
            <w:r w:rsidRPr="00BE0EBF">
              <w:rPr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r w:rsidRPr="00BE0EBF">
              <w:rPr>
                <w:sz w:val="22"/>
                <w:szCs w:val="22"/>
              </w:rPr>
              <w:t>ne ad verilir?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E0EBF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BE0EBF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3582971" w14:textId="77777777" w:rsidR="0010682B" w:rsidRDefault="0010682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7CAE5B9A" w14:textId="77777777" w:rsidR="00BE0EB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7961D54" w14:textId="77777777" w:rsidR="00BE0EBF" w:rsidRPr="00BE0EB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49A1B04" w14:textId="246B1720" w:rsidR="00234D01" w:rsidRPr="00BE0EBF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2BCB050" w14:textId="77777777" w:rsidR="001A7411" w:rsidRPr="00BE0EBF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8922"/>
        <w:gridCol w:w="1098"/>
      </w:tblGrid>
      <w:tr w:rsidR="001A7411" w:rsidRPr="00BE0EB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58D7427" w:rsidR="001A7411" w:rsidRPr="00BE0EBF" w:rsidRDefault="00BE0EBF" w:rsidP="0088328F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Ülkemizin bazı yerlerinde tünellere, viyadüklere ve köprülerin yapımına daha fazla ihtiyaç duyulmasını beşerî coğrafyanın hangi alt dalı inceler?</w:t>
            </w:r>
            <w:r w:rsidRPr="00BE0EB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 xml:space="preserve">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BE0EBF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E0EBF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65982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  <w:color w:val="444444"/>
              </w:rPr>
              <w:br/>
            </w:r>
          </w:p>
          <w:p w14:paraId="1F86CB8F" w14:textId="77777777" w:rsidR="00BE0EB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D68F320" w14:textId="77777777" w:rsidR="00BE0EB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CB1778C" w14:textId="5BD4A11D" w:rsidR="00B65982" w:rsidRPr="00B65982" w:rsidRDefault="00B65982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14953" w14:textId="77777777" w:rsidR="00042DF2" w:rsidRDefault="00042DF2" w:rsidP="00804A3F">
      <w:pPr>
        <w:spacing w:after="0" w:line="240" w:lineRule="auto"/>
      </w:pPr>
      <w:r>
        <w:separator/>
      </w:r>
    </w:p>
  </w:endnote>
  <w:endnote w:type="continuationSeparator" w:id="0">
    <w:p w14:paraId="43743E9E" w14:textId="77777777" w:rsidR="00042DF2" w:rsidRDefault="00042DF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EDB8B" w14:textId="77777777" w:rsidR="00042DF2" w:rsidRDefault="00042DF2" w:rsidP="00804A3F">
      <w:pPr>
        <w:spacing w:after="0" w:line="240" w:lineRule="auto"/>
      </w:pPr>
      <w:r>
        <w:separator/>
      </w:r>
    </w:p>
  </w:footnote>
  <w:footnote w:type="continuationSeparator" w:id="0">
    <w:p w14:paraId="463D83D9" w14:textId="77777777" w:rsidR="00042DF2" w:rsidRDefault="00042DF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2DF2"/>
    <w:rsid w:val="00064809"/>
    <w:rsid w:val="00072C1F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1707"/>
    <w:rsid w:val="003D517F"/>
    <w:rsid w:val="00417653"/>
    <w:rsid w:val="00421FAB"/>
    <w:rsid w:val="00425270"/>
    <w:rsid w:val="00467749"/>
    <w:rsid w:val="00474B67"/>
    <w:rsid w:val="004A152A"/>
    <w:rsid w:val="004C1B9A"/>
    <w:rsid w:val="004C7F85"/>
    <w:rsid w:val="004D6CB5"/>
    <w:rsid w:val="00506D6E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17A65"/>
    <w:rsid w:val="00945939"/>
    <w:rsid w:val="009529E0"/>
    <w:rsid w:val="009875D7"/>
    <w:rsid w:val="0099455D"/>
    <w:rsid w:val="009978B7"/>
    <w:rsid w:val="009B19DC"/>
    <w:rsid w:val="009D43C3"/>
    <w:rsid w:val="009E783B"/>
    <w:rsid w:val="00A070FE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6589B"/>
    <w:rsid w:val="00F67E8A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2023-10-26T20:12:00Z</dcterms:created>
  <dcterms:modified xsi:type="dcterms:W3CDTF">2023-10-26T20:22:00Z</dcterms:modified>
</cp:coreProperties>
</file>