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C000"/>
  <w:body>
    <w:p w14:paraId="16CD8F4A" w14:textId="4812C41D" w:rsidR="00696EE1" w:rsidRPr="0048256C" w:rsidRDefault="00B126A7" w:rsidP="009C727E">
      <w:pPr>
        <w:pBdr>
          <w:top w:val="double" w:sz="4" w:space="6" w:color="auto"/>
          <w:left w:val="double" w:sz="4" w:space="4" w:color="auto"/>
          <w:bottom w:val="single" w:sz="4" w:space="0" w:color="auto"/>
          <w:right w:val="double" w:sz="4" w:space="4" w:color="auto"/>
        </w:pBdr>
        <w:autoSpaceDE w:val="0"/>
        <w:autoSpaceDN w:val="0"/>
        <w:adjustRightInd w:val="0"/>
        <w:jc w:val="center"/>
        <w:rPr>
          <w:b/>
          <w:color w:val="000000" w:themeColor="text1"/>
          <w:sz w:val="28"/>
          <w:szCs w:val="28"/>
        </w:rPr>
      </w:pPr>
      <w:r w:rsidRPr="0048256C">
        <w:rPr>
          <w:b/>
          <w:color w:val="000000" w:themeColor="text1"/>
          <w:sz w:val="28"/>
          <w:szCs w:val="28"/>
        </w:rPr>
        <w:t>202</w:t>
      </w:r>
      <w:r w:rsidR="00D47EDE" w:rsidRPr="0048256C">
        <w:rPr>
          <w:b/>
          <w:color w:val="000000" w:themeColor="text1"/>
          <w:sz w:val="28"/>
          <w:szCs w:val="28"/>
        </w:rPr>
        <w:t>3</w:t>
      </w:r>
      <w:r w:rsidRPr="0048256C">
        <w:rPr>
          <w:b/>
          <w:color w:val="000000" w:themeColor="text1"/>
          <w:sz w:val="28"/>
          <w:szCs w:val="28"/>
        </w:rPr>
        <w:t xml:space="preserve"> /202</w:t>
      </w:r>
      <w:r w:rsidR="00D47EDE" w:rsidRPr="0048256C">
        <w:rPr>
          <w:b/>
          <w:color w:val="000000" w:themeColor="text1"/>
          <w:sz w:val="28"/>
          <w:szCs w:val="28"/>
        </w:rPr>
        <w:t>4</w:t>
      </w:r>
      <w:r w:rsidR="00696EE1" w:rsidRPr="0048256C">
        <w:rPr>
          <w:b/>
          <w:color w:val="000000" w:themeColor="text1"/>
          <w:sz w:val="28"/>
          <w:szCs w:val="28"/>
        </w:rPr>
        <w:t xml:space="preserve"> EĞİTİM ÖĞRETİM YILI </w:t>
      </w:r>
      <w:r w:rsidR="00A72B2A" w:rsidRPr="0048256C">
        <w:rPr>
          <w:b/>
          <w:color w:val="000000" w:themeColor="text1"/>
          <w:sz w:val="28"/>
          <w:szCs w:val="28"/>
        </w:rPr>
        <w:t>………………..</w:t>
      </w:r>
      <w:r w:rsidR="00696EE1" w:rsidRPr="0048256C">
        <w:rPr>
          <w:b/>
          <w:color w:val="000000" w:themeColor="text1"/>
          <w:sz w:val="28"/>
          <w:szCs w:val="28"/>
        </w:rPr>
        <w:t>ORTAOKULU</w:t>
      </w:r>
    </w:p>
    <w:p w14:paraId="66FED3AF" w14:textId="77777777" w:rsidR="00020E64" w:rsidRPr="0048256C" w:rsidRDefault="008E5EF3" w:rsidP="009C727E">
      <w:pPr>
        <w:pBdr>
          <w:top w:val="double" w:sz="4" w:space="6" w:color="auto"/>
          <w:left w:val="double" w:sz="4" w:space="4" w:color="auto"/>
          <w:bottom w:val="single" w:sz="4" w:space="0" w:color="auto"/>
          <w:right w:val="double" w:sz="4" w:space="4" w:color="auto"/>
        </w:pBdr>
        <w:autoSpaceDE w:val="0"/>
        <w:autoSpaceDN w:val="0"/>
        <w:adjustRightInd w:val="0"/>
        <w:jc w:val="center"/>
        <w:rPr>
          <w:b/>
          <w:color w:val="000000" w:themeColor="text1"/>
          <w:sz w:val="28"/>
          <w:szCs w:val="28"/>
        </w:rPr>
      </w:pPr>
      <w:r w:rsidRPr="0048256C">
        <w:rPr>
          <w:b/>
          <w:color w:val="000000" w:themeColor="text1"/>
          <w:sz w:val="28"/>
          <w:szCs w:val="28"/>
        </w:rPr>
        <w:t>8</w:t>
      </w:r>
      <w:r w:rsidR="008742B4" w:rsidRPr="0048256C">
        <w:rPr>
          <w:b/>
          <w:color w:val="000000" w:themeColor="text1"/>
          <w:sz w:val="28"/>
          <w:szCs w:val="28"/>
        </w:rPr>
        <w:t>.SINIF</w:t>
      </w:r>
      <w:r w:rsidR="00857534" w:rsidRPr="0048256C">
        <w:rPr>
          <w:b/>
          <w:color w:val="000000" w:themeColor="text1"/>
          <w:sz w:val="28"/>
          <w:szCs w:val="28"/>
        </w:rPr>
        <w:t>LAR</w:t>
      </w:r>
      <w:r w:rsidR="008742B4" w:rsidRPr="0048256C">
        <w:rPr>
          <w:b/>
          <w:color w:val="000000" w:themeColor="text1"/>
          <w:sz w:val="28"/>
          <w:szCs w:val="28"/>
        </w:rPr>
        <w:t xml:space="preserve"> </w:t>
      </w:r>
      <w:r w:rsidR="00020E64" w:rsidRPr="0048256C">
        <w:rPr>
          <w:b/>
          <w:color w:val="000000" w:themeColor="text1"/>
          <w:sz w:val="28"/>
          <w:szCs w:val="28"/>
        </w:rPr>
        <w:t xml:space="preserve">FEN </w:t>
      </w:r>
      <w:r w:rsidR="008B7121" w:rsidRPr="0048256C">
        <w:rPr>
          <w:b/>
          <w:color w:val="000000" w:themeColor="text1"/>
          <w:sz w:val="28"/>
          <w:szCs w:val="28"/>
        </w:rPr>
        <w:t>BİLİMLERİ</w:t>
      </w:r>
      <w:r w:rsidR="00020E64" w:rsidRPr="0048256C">
        <w:rPr>
          <w:b/>
          <w:color w:val="000000" w:themeColor="text1"/>
          <w:sz w:val="28"/>
          <w:szCs w:val="28"/>
        </w:rPr>
        <w:t xml:space="preserve"> DERSİ ÜNİTELENDİRİLMİŞ YILLIK PLANI</w:t>
      </w:r>
    </w:p>
    <w:p w14:paraId="590BDD8E" w14:textId="0A173507" w:rsidR="00020E64" w:rsidRPr="0048256C" w:rsidRDefault="00020E64" w:rsidP="001B1EAF">
      <w:pPr>
        <w:pBdr>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00" w:themeColor="text1"/>
        </w:rPr>
      </w:pPr>
      <w:r w:rsidRPr="0048256C">
        <w:rPr>
          <w:b/>
          <w:color w:val="000000" w:themeColor="text1"/>
        </w:rPr>
        <w:t xml:space="preserve">ÖĞRENME </w:t>
      </w:r>
      <w:r w:rsidR="00100648" w:rsidRPr="0048256C">
        <w:rPr>
          <w:b/>
          <w:color w:val="000000" w:themeColor="text1"/>
        </w:rPr>
        <w:t xml:space="preserve">ALANI: </w:t>
      </w:r>
      <w:r w:rsidR="00857534" w:rsidRPr="0048256C">
        <w:rPr>
          <w:b/>
          <w:color w:val="000000" w:themeColor="text1"/>
        </w:rPr>
        <w:t>DÜNYA VE EVREN</w:t>
      </w:r>
      <w:r w:rsidRPr="0048256C">
        <w:rPr>
          <w:b/>
          <w:color w:val="000000" w:themeColor="text1"/>
        </w:rPr>
        <w:t xml:space="preserve">             </w:t>
      </w:r>
      <w:r w:rsidR="007B027D" w:rsidRPr="0048256C">
        <w:rPr>
          <w:b/>
          <w:color w:val="000000" w:themeColor="text1"/>
        </w:rPr>
        <w:t xml:space="preserve">         </w:t>
      </w:r>
      <w:r w:rsidRPr="0048256C">
        <w:rPr>
          <w:b/>
          <w:color w:val="000000" w:themeColor="text1"/>
        </w:rPr>
        <w:t xml:space="preserve">   </w:t>
      </w:r>
      <w:r w:rsidR="00D212E3" w:rsidRPr="0048256C">
        <w:rPr>
          <w:b/>
          <w:color w:val="000000" w:themeColor="text1"/>
        </w:rPr>
        <w:tab/>
      </w:r>
      <w:r w:rsidR="007B027D" w:rsidRPr="0048256C">
        <w:rPr>
          <w:b/>
          <w:color w:val="000000" w:themeColor="text1"/>
        </w:rPr>
        <w:t xml:space="preserve">ÜNİTE </w:t>
      </w:r>
      <w:r w:rsidR="00100648" w:rsidRPr="0048256C">
        <w:rPr>
          <w:b/>
          <w:color w:val="000000" w:themeColor="text1"/>
        </w:rPr>
        <w:t xml:space="preserve">1: </w:t>
      </w:r>
      <w:r w:rsidR="005105BB" w:rsidRPr="0048256C">
        <w:rPr>
          <w:b/>
          <w:color w:val="000000" w:themeColor="text1"/>
        </w:rPr>
        <w:t>MEVSİMLER VE İKLİM</w:t>
      </w:r>
      <w:r w:rsidR="00B93192" w:rsidRPr="0048256C">
        <w:rPr>
          <w:b/>
          <w:color w:val="000000" w:themeColor="text1"/>
        </w:rPr>
        <w:t xml:space="preserve">   </w:t>
      </w:r>
      <w:r w:rsidR="00857534" w:rsidRPr="0048256C">
        <w:rPr>
          <w:b/>
          <w:color w:val="000000" w:themeColor="text1"/>
        </w:rPr>
        <w:t xml:space="preserve">                  </w:t>
      </w:r>
      <w:r w:rsidR="005105BB" w:rsidRPr="0048256C">
        <w:rPr>
          <w:b/>
          <w:color w:val="000000" w:themeColor="text1"/>
        </w:rPr>
        <w:t xml:space="preserve">           </w:t>
      </w:r>
      <w:r w:rsidR="00857534" w:rsidRPr="0048256C">
        <w:rPr>
          <w:b/>
          <w:color w:val="000000" w:themeColor="text1"/>
        </w:rPr>
        <w:t xml:space="preserve">  </w:t>
      </w:r>
      <w:r w:rsidR="00B270EF" w:rsidRPr="0048256C">
        <w:rPr>
          <w:b/>
          <w:color w:val="000000" w:themeColor="text1"/>
        </w:rPr>
        <w:t xml:space="preserve"> </w:t>
      </w:r>
      <w:r w:rsidR="001B1EAF" w:rsidRPr="0048256C">
        <w:rPr>
          <w:b/>
          <w:color w:val="000000" w:themeColor="text1"/>
        </w:rPr>
        <w:t xml:space="preserve">SINIF:  </w:t>
      </w:r>
      <w:r w:rsidR="00B126A7" w:rsidRPr="0048256C">
        <w:rPr>
          <w:b/>
          <w:color w:val="000000" w:themeColor="text1"/>
        </w:rPr>
        <w:t>8 /</w:t>
      </w:r>
      <w:r w:rsidR="00C859B4" w:rsidRPr="0048256C">
        <w:rPr>
          <w:b/>
          <w:color w:val="000000" w:themeColor="text1"/>
        </w:rPr>
        <w:tab/>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99"/>
        <w:gridCol w:w="4510"/>
        <w:gridCol w:w="1636"/>
        <w:gridCol w:w="3611"/>
        <w:gridCol w:w="1836"/>
        <w:gridCol w:w="6"/>
        <w:gridCol w:w="1369"/>
        <w:gridCol w:w="1516"/>
      </w:tblGrid>
      <w:tr w:rsidR="0048256C" w:rsidRPr="0048256C" w14:paraId="2B81F442" w14:textId="77777777" w:rsidTr="00857534">
        <w:trPr>
          <w:cantSplit/>
          <w:trHeight w:val="196"/>
        </w:trPr>
        <w:tc>
          <w:tcPr>
            <w:tcW w:w="11291" w:type="dxa"/>
            <w:gridSpan w:val="5"/>
            <w:vMerge w:val="restart"/>
            <w:vAlign w:val="center"/>
          </w:tcPr>
          <w:p w14:paraId="373F6987" w14:textId="77777777" w:rsidR="00857534" w:rsidRPr="0048256C" w:rsidRDefault="005105BB" w:rsidP="005105BB">
            <w:pPr>
              <w:autoSpaceDE w:val="0"/>
              <w:autoSpaceDN w:val="0"/>
              <w:adjustRightInd w:val="0"/>
              <w:rPr>
                <w:rFonts w:eastAsia="Calibri"/>
                <w:color w:val="000000" w:themeColor="text1"/>
                <w:sz w:val="18"/>
                <w:szCs w:val="18"/>
              </w:rPr>
            </w:pPr>
            <w:r w:rsidRPr="0048256C">
              <w:rPr>
                <w:rFonts w:eastAsia="Calibri"/>
                <w:color w:val="000000" w:themeColor="text1"/>
                <w:sz w:val="18"/>
                <w:szCs w:val="18"/>
              </w:rPr>
              <w:t xml:space="preserve">Bu ünitede öğrencilerin; mevsimlerin oluşumunda Dünya'nın hareketlerinin, konumunun ve birim yüzeye düşen ışığın etkisini kavramaları; iklimlerin oluşumu ve hava olayları hakkında bilgi edinmeleri; iklim bilimi hakkında bilgi sahibi </w:t>
            </w:r>
            <w:proofErr w:type="gramStart"/>
            <w:r w:rsidRPr="0048256C">
              <w:rPr>
                <w:rFonts w:eastAsia="Calibri"/>
                <w:color w:val="000000" w:themeColor="text1"/>
                <w:sz w:val="18"/>
                <w:szCs w:val="18"/>
              </w:rPr>
              <w:t>olmaları;</w:t>
            </w:r>
            <w:proofErr w:type="gramEnd"/>
            <w:r w:rsidRPr="0048256C">
              <w:rPr>
                <w:rFonts w:eastAsia="Calibri"/>
                <w:color w:val="000000" w:themeColor="text1"/>
                <w:sz w:val="18"/>
                <w:szCs w:val="18"/>
              </w:rPr>
              <w:t xml:space="preserve"> küresel iklim değişiklikleri ve etkileri hakkında bilgi ve beceriler kazanmaları hedeflenmektedir.</w:t>
            </w:r>
          </w:p>
        </w:tc>
        <w:tc>
          <w:tcPr>
            <w:tcW w:w="1836" w:type="dxa"/>
            <w:vAlign w:val="center"/>
          </w:tcPr>
          <w:p w14:paraId="16C02AD3" w14:textId="77777777" w:rsidR="00857534" w:rsidRPr="0048256C"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KAZANIM SAYISI</w:t>
            </w:r>
          </w:p>
        </w:tc>
        <w:tc>
          <w:tcPr>
            <w:tcW w:w="1375" w:type="dxa"/>
            <w:gridSpan w:val="2"/>
            <w:vAlign w:val="center"/>
          </w:tcPr>
          <w:p w14:paraId="65379EC4" w14:textId="77777777" w:rsidR="00857534" w:rsidRPr="0048256C" w:rsidRDefault="00A01372" w:rsidP="005375BA">
            <w:pPr>
              <w:autoSpaceDE w:val="0"/>
              <w:autoSpaceDN w:val="0"/>
              <w:adjustRightInd w:val="0"/>
              <w:jc w:val="center"/>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DERS SAATİ</w:t>
            </w:r>
          </w:p>
        </w:tc>
        <w:tc>
          <w:tcPr>
            <w:tcW w:w="1516" w:type="dxa"/>
            <w:vAlign w:val="center"/>
          </w:tcPr>
          <w:p w14:paraId="21D2B54C" w14:textId="77777777" w:rsidR="00857534" w:rsidRPr="0048256C"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YÜZDE</w:t>
            </w:r>
          </w:p>
        </w:tc>
      </w:tr>
      <w:tr w:rsidR="0048256C" w:rsidRPr="0048256C" w14:paraId="4A676E31" w14:textId="77777777" w:rsidTr="00857534">
        <w:trPr>
          <w:cantSplit/>
          <w:trHeight w:val="251"/>
        </w:trPr>
        <w:tc>
          <w:tcPr>
            <w:tcW w:w="11291" w:type="dxa"/>
            <w:gridSpan w:val="5"/>
            <w:vMerge/>
            <w:vAlign w:val="center"/>
          </w:tcPr>
          <w:p w14:paraId="3384650A" w14:textId="77777777" w:rsidR="00857534" w:rsidRPr="0048256C" w:rsidRDefault="00857534" w:rsidP="00857534">
            <w:pPr>
              <w:autoSpaceDE w:val="0"/>
              <w:autoSpaceDN w:val="0"/>
              <w:adjustRightInd w:val="0"/>
              <w:rPr>
                <w:rFonts w:ascii="Helvetica-Light" w:eastAsia="Calibri" w:hAnsi="Helvetica-Light" w:cs="Helvetica-Light"/>
                <w:color w:val="000000" w:themeColor="text1"/>
                <w:sz w:val="20"/>
                <w:szCs w:val="20"/>
              </w:rPr>
            </w:pPr>
          </w:p>
        </w:tc>
        <w:tc>
          <w:tcPr>
            <w:tcW w:w="1836" w:type="dxa"/>
            <w:vAlign w:val="center"/>
          </w:tcPr>
          <w:p w14:paraId="7924FB09" w14:textId="77777777" w:rsidR="00857534" w:rsidRPr="0048256C" w:rsidRDefault="005105BB"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3</w:t>
            </w:r>
          </w:p>
        </w:tc>
        <w:tc>
          <w:tcPr>
            <w:tcW w:w="1375" w:type="dxa"/>
            <w:gridSpan w:val="2"/>
            <w:vAlign w:val="center"/>
          </w:tcPr>
          <w:p w14:paraId="1ABF7046" w14:textId="77777777" w:rsidR="00857534" w:rsidRPr="0048256C"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14</w:t>
            </w:r>
          </w:p>
        </w:tc>
        <w:tc>
          <w:tcPr>
            <w:tcW w:w="1516" w:type="dxa"/>
            <w:vAlign w:val="center"/>
          </w:tcPr>
          <w:p w14:paraId="3D42E567" w14:textId="77777777" w:rsidR="00857534" w:rsidRPr="0048256C"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9,7</w:t>
            </w:r>
          </w:p>
        </w:tc>
      </w:tr>
      <w:tr w:rsidR="0048256C" w:rsidRPr="0048256C" w14:paraId="1BF9A407" w14:textId="77777777" w:rsidTr="000163BA">
        <w:trPr>
          <w:cantSplit/>
          <w:trHeight w:val="950"/>
        </w:trPr>
        <w:tc>
          <w:tcPr>
            <w:tcW w:w="1135" w:type="dxa"/>
            <w:vAlign w:val="center"/>
          </w:tcPr>
          <w:p w14:paraId="4D4BAC4C" w14:textId="7CAD2235" w:rsidR="00994BA4" w:rsidRPr="0048256C" w:rsidRDefault="00994BA4" w:rsidP="007606C1">
            <w:pPr>
              <w:jc w:val="center"/>
              <w:rPr>
                <w:b/>
                <w:color w:val="000000" w:themeColor="text1"/>
                <w:sz w:val="18"/>
                <w:szCs w:val="18"/>
              </w:rPr>
            </w:pPr>
            <w:r w:rsidRPr="0048256C">
              <w:rPr>
                <w:b/>
                <w:color w:val="000000" w:themeColor="text1"/>
                <w:sz w:val="18"/>
                <w:szCs w:val="18"/>
              </w:rPr>
              <w:t>HAFTA</w:t>
            </w:r>
          </w:p>
        </w:tc>
        <w:tc>
          <w:tcPr>
            <w:tcW w:w="399" w:type="dxa"/>
            <w:textDirection w:val="btLr"/>
            <w:vAlign w:val="center"/>
          </w:tcPr>
          <w:p w14:paraId="6B1DBE3E" w14:textId="77777777" w:rsidR="00994BA4" w:rsidRPr="0048256C" w:rsidRDefault="00994BA4" w:rsidP="00807461">
            <w:pPr>
              <w:ind w:left="113" w:right="113"/>
              <w:jc w:val="center"/>
              <w:rPr>
                <w:b/>
                <w:color w:val="000000" w:themeColor="text1"/>
                <w:sz w:val="18"/>
                <w:szCs w:val="18"/>
              </w:rPr>
            </w:pPr>
            <w:r w:rsidRPr="0048256C">
              <w:rPr>
                <w:b/>
                <w:color w:val="000000" w:themeColor="text1"/>
                <w:sz w:val="18"/>
                <w:szCs w:val="18"/>
              </w:rPr>
              <w:t>SAAT</w:t>
            </w:r>
          </w:p>
        </w:tc>
        <w:tc>
          <w:tcPr>
            <w:tcW w:w="4510" w:type="dxa"/>
            <w:vAlign w:val="center"/>
          </w:tcPr>
          <w:p w14:paraId="6F183A2B" w14:textId="77777777" w:rsidR="00994BA4" w:rsidRPr="0048256C" w:rsidRDefault="00994BA4" w:rsidP="00807461">
            <w:pPr>
              <w:jc w:val="center"/>
              <w:rPr>
                <w:b/>
                <w:color w:val="000000" w:themeColor="text1"/>
                <w:sz w:val="18"/>
                <w:szCs w:val="18"/>
              </w:rPr>
            </w:pPr>
            <w:r w:rsidRPr="0048256C">
              <w:rPr>
                <w:b/>
                <w:color w:val="000000" w:themeColor="text1"/>
                <w:sz w:val="18"/>
                <w:szCs w:val="18"/>
              </w:rPr>
              <w:t>KAZANIMLAR</w:t>
            </w:r>
          </w:p>
        </w:tc>
        <w:tc>
          <w:tcPr>
            <w:tcW w:w="1636" w:type="dxa"/>
            <w:vAlign w:val="center"/>
          </w:tcPr>
          <w:p w14:paraId="0F7C8853" w14:textId="77777777" w:rsidR="00994BA4" w:rsidRPr="0048256C" w:rsidRDefault="00994BA4" w:rsidP="00807461">
            <w:pPr>
              <w:jc w:val="center"/>
              <w:rPr>
                <w:b/>
                <w:color w:val="000000" w:themeColor="text1"/>
                <w:sz w:val="18"/>
                <w:szCs w:val="18"/>
              </w:rPr>
            </w:pPr>
            <w:r w:rsidRPr="0048256C">
              <w:rPr>
                <w:b/>
                <w:color w:val="000000" w:themeColor="text1"/>
                <w:sz w:val="18"/>
                <w:szCs w:val="18"/>
              </w:rPr>
              <w:t>ETKİNLİKLER</w:t>
            </w:r>
          </w:p>
        </w:tc>
        <w:tc>
          <w:tcPr>
            <w:tcW w:w="3611" w:type="dxa"/>
            <w:vAlign w:val="center"/>
          </w:tcPr>
          <w:p w14:paraId="37867FA4" w14:textId="77777777" w:rsidR="00994BA4" w:rsidRPr="0048256C" w:rsidRDefault="00994BA4" w:rsidP="00807461">
            <w:pPr>
              <w:jc w:val="center"/>
              <w:rPr>
                <w:b/>
                <w:color w:val="000000" w:themeColor="text1"/>
                <w:sz w:val="18"/>
                <w:szCs w:val="18"/>
              </w:rPr>
            </w:pPr>
            <w:r w:rsidRPr="0048256C">
              <w:rPr>
                <w:b/>
                <w:color w:val="000000" w:themeColor="text1"/>
                <w:sz w:val="18"/>
                <w:szCs w:val="18"/>
              </w:rPr>
              <w:t>AÇIKLAMALAR</w:t>
            </w:r>
          </w:p>
        </w:tc>
        <w:tc>
          <w:tcPr>
            <w:tcW w:w="1842" w:type="dxa"/>
            <w:gridSpan w:val="2"/>
            <w:vAlign w:val="center"/>
          </w:tcPr>
          <w:p w14:paraId="3DDB85DA" w14:textId="77777777" w:rsidR="00994BA4" w:rsidRPr="0048256C" w:rsidRDefault="00994BA4" w:rsidP="00807461">
            <w:pPr>
              <w:jc w:val="center"/>
              <w:rPr>
                <w:b/>
                <w:color w:val="000000" w:themeColor="text1"/>
                <w:sz w:val="16"/>
                <w:szCs w:val="16"/>
              </w:rPr>
            </w:pPr>
            <w:r w:rsidRPr="0048256C">
              <w:rPr>
                <w:b/>
                <w:color w:val="000000" w:themeColor="text1"/>
                <w:sz w:val="16"/>
                <w:szCs w:val="16"/>
              </w:rPr>
              <w:t>ÖLÇME DEĞERLEN DİRME</w:t>
            </w:r>
          </w:p>
        </w:tc>
        <w:tc>
          <w:tcPr>
            <w:tcW w:w="1369" w:type="dxa"/>
            <w:vAlign w:val="center"/>
          </w:tcPr>
          <w:p w14:paraId="29AADCC8" w14:textId="77777777" w:rsidR="00994BA4" w:rsidRPr="0048256C" w:rsidRDefault="00994BA4" w:rsidP="00807461">
            <w:pPr>
              <w:jc w:val="center"/>
              <w:rPr>
                <w:b/>
                <w:color w:val="000000" w:themeColor="text1"/>
                <w:sz w:val="16"/>
                <w:szCs w:val="16"/>
              </w:rPr>
            </w:pPr>
            <w:r w:rsidRPr="0048256C">
              <w:rPr>
                <w:b/>
                <w:color w:val="000000" w:themeColor="text1"/>
                <w:sz w:val="16"/>
                <w:szCs w:val="16"/>
              </w:rPr>
              <w:t>DERS İÇİ VE DİĞER DERSLERLE İLİŞKİLENDİRME</w:t>
            </w:r>
          </w:p>
        </w:tc>
        <w:tc>
          <w:tcPr>
            <w:tcW w:w="1516" w:type="dxa"/>
            <w:vAlign w:val="center"/>
          </w:tcPr>
          <w:p w14:paraId="1AE49D4E" w14:textId="77777777" w:rsidR="00994BA4" w:rsidRPr="0048256C" w:rsidRDefault="00994BA4" w:rsidP="00064B5E">
            <w:pPr>
              <w:jc w:val="center"/>
              <w:rPr>
                <w:b/>
                <w:color w:val="000000" w:themeColor="text1"/>
                <w:sz w:val="16"/>
                <w:szCs w:val="16"/>
              </w:rPr>
            </w:pPr>
            <w:r w:rsidRPr="0048256C">
              <w:rPr>
                <w:b/>
                <w:color w:val="000000" w:themeColor="text1"/>
                <w:sz w:val="16"/>
                <w:szCs w:val="16"/>
              </w:rPr>
              <w:t>ARA DİSİPLİNLER</w:t>
            </w:r>
          </w:p>
          <w:p w14:paraId="4F737919" w14:textId="77777777" w:rsidR="00994BA4" w:rsidRPr="0048256C" w:rsidRDefault="00994BA4" w:rsidP="00064B5E">
            <w:pPr>
              <w:jc w:val="center"/>
              <w:rPr>
                <w:b/>
                <w:color w:val="000000" w:themeColor="text1"/>
                <w:sz w:val="16"/>
                <w:szCs w:val="16"/>
              </w:rPr>
            </w:pPr>
            <w:r w:rsidRPr="0048256C">
              <w:rPr>
                <w:b/>
                <w:color w:val="000000" w:themeColor="text1"/>
                <w:sz w:val="16"/>
                <w:szCs w:val="16"/>
              </w:rPr>
              <w:t>ATATÜRKÇÜLÜK</w:t>
            </w:r>
          </w:p>
        </w:tc>
      </w:tr>
      <w:tr w:rsidR="0048256C" w:rsidRPr="0048256C" w14:paraId="52A95669" w14:textId="77777777" w:rsidTr="00426209">
        <w:trPr>
          <w:cantSplit/>
          <w:trHeight w:val="525"/>
        </w:trPr>
        <w:tc>
          <w:tcPr>
            <w:tcW w:w="1135" w:type="dxa"/>
            <w:vMerge w:val="restart"/>
          </w:tcPr>
          <w:p w14:paraId="7D01AE90"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492C4F8"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D9B4545"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7FB3EBC6"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3B10FDCB"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58BD467A" w14:textId="3468FF25"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1.HAFTA</w:t>
            </w:r>
          </w:p>
          <w:p w14:paraId="1CC43CEB" w14:textId="70458B10"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11-15 EYLÜL</w:t>
            </w:r>
          </w:p>
        </w:tc>
        <w:tc>
          <w:tcPr>
            <w:tcW w:w="399" w:type="dxa"/>
            <w:vMerge w:val="restart"/>
            <w:vAlign w:val="center"/>
          </w:tcPr>
          <w:p w14:paraId="168E2EFB" w14:textId="77777777" w:rsidR="00D47EDE" w:rsidRPr="0048256C" w:rsidRDefault="00D47EDE" w:rsidP="00D47EDE">
            <w:pPr>
              <w:jc w:val="center"/>
              <w:rPr>
                <w:b/>
                <w:color w:val="000000" w:themeColor="text1"/>
                <w:sz w:val="18"/>
                <w:szCs w:val="18"/>
              </w:rPr>
            </w:pPr>
            <w:r w:rsidRPr="0048256C">
              <w:rPr>
                <w:b/>
                <w:color w:val="000000" w:themeColor="text1"/>
                <w:sz w:val="18"/>
                <w:szCs w:val="18"/>
              </w:rPr>
              <w:t>4</w:t>
            </w:r>
          </w:p>
          <w:p w14:paraId="4B0711DB" w14:textId="73759B02" w:rsidR="00D47EDE" w:rsidRPr="0048256C" w:rsidRDefault="00D47EDE" w:rsidP="00D47EDE">
            <w:pPr>
              <w:jc w:val="center"/>
              <w:rPr>
                <w:b/>
                <w:color w:val="000000" w:themeColor="text1"/>
                <w:sz w:val="18"/>
                <w:szCs w:val="18"/>
              </w:rPr>
            </w:pPr>
          </w:p>
        </w:tc>
        <w:tc>
          <w:tcPr>
            <w:tcW w:w="4510" w:type="dxa"/>
          </w:tcPr>
          <w:p w14:paraId="6944EA14" w14:textId="77777777" w:rsidR="00D47EDE" w:rsidRPr="0048256C" w:rsidRDefault="00D47EDE" w:rsidP="00D47EDE">
            <w:pPr>
              <w:rPr>
                <w:color w:val="000000" w:themeColor="text1"/>
                <w:sz w:val="18"/>
                <w:szCs w:val="18"/>
              </w:rPr>
            </w:pPr>
            <w:r w:rsidRPr="0048256C">
              <w:rPr>
                <w:color w:val="000000" w:themeColor="text1"/>
                <w:sz w:val="18"/>
                <w:szCs w:val="18"/>
              </w:rPr>
              <w:t>8.Sınıf Fen Bilimleri müfredatının tanıtılması, ders araç gereçleri ve laboratuar kullanımı hakkında bilgi verilmesi.</w:t>
            </w:r>
          </w:p>
        </w:tc>
        <w:tc>
          <w:tcPr>
            <w:tcW w:w="1636" w:type="dxa"/>
            <w:vMerge w:val="restart"/>
          </w:tcPr>
          <w:p w14:paraId="13D4F435" w14:textId="77777777" w:rsidR="00D47EDE" w:rsidRPr="0048256C" w:rsidRDefault="00D47EDE" w:rsidP="00D47EDE">
            <w:pPr>
              <w:rPr>
                <w:b/>
                <w:color w:val="000000" w:themeColor="text1"/>
                <w:sz w:val="18"/>
                <w:szCs w:val="18"/>
              </w:rPr>
            </w:pPr>
            <w:r w:rsidRPr="0048256C">
              <w:rPr>
                <w:b/>
                <w:bCs/>
                <w:color w:val="000000" w:themeColor="text1"/>
                <w:sz w:val="18"/>
                <w:szCs w:val="18"/>
              </w:rPr>
              <w:t>Dünya’nın Hareketleri ve Mevsimler</w:t>
            </w:r>
          </w:p>
        </w:tc>
        <w:tc>
          <w:tcPr>
            <w:tcW w:w="3611" w:type="dxa"/>
            <w:vMerge w:val="restart"/>
            <w:shd w:val="clear" w:color="auto" w:fill="auto"/>
          </w:tcPr>
          <w:p w14:paraId="6BA96127" w14:textId="77777777" w:rsidR="00D47EDE" w:rsidRPr="0048256C" w:rsidRDefault="00D47EDE" w:rsidP="00D47EDE">
            <w:pPr>
              <w:rPr>
                <w:i/>
                <w:iCs/>
                <w:color w:val="000000" w:themeColor="text1"/>
                <w:sz w:val="18"/>
                <w:szCs w:val="18"/>
              </w:rPr>
            </w:pPr>
          </w:p>
          <w:p w14:paraId="5C011572" w14:textId="77777777" w:rsidR="00D47EDE" w:rsidRPr="0048256C" w:rsidRDefault="00D47EDE" w:rsidP="00D47EDE">
            <w:pPr>
              <w:rPr>
                <w:i/>
                <w:iCs/>
                <w:color w:val="000000" w:themeColor="text1"/>
                <w:sz w:val="18"/>
                <w:szCs w:val="18"/>
              </w:rPr>
            </w:pPr>
          </w:p>
          <w:p w14:paraId="30A08F0E" w14:textId="77777777" w:rsidR="00D47EDE" w:rsidRPr="0048256C" w:rsidRDefault="00D47EDE" w:rsidP="00D47EDE">
            <w:pPr>
              <w:rPr>
                <w:i/>
                <w:iCs/>
                <w:color w:val="000000" w:themeColor="text1"/>
                <w:sz w:val="18"/>
                <w:szCs w:val="18"/>
              </w:rPr>
            </w:pPr>
          </w:p>
          <w:p w14:paraId="1A9CE15B" w14:textId="77777777" w:rsidR="00D47EDE" w:rsidRPr="0048256C" w:rsidRDefault="00D47EDE" w:rsidP="00D47EDE">
            <w:pPr>
              <w:rPr>
                <w:i/>
                <w:iCs/>
                <w:color w:val="000000" w:themeColor="text1"/>
                <w:sz w:val="18"/>
                <w:szCs w:val="18"/>
              </w:rPr>
            </w:pPr>
            <w:r w:rsidRPr="0048256C">
              <w:rPr>
                <w:i/>
                <w:iCs/>
                <w:color w:val="000000" w:themeColor="text1"/>
                <w:sz w:val="18"/>
                <w:szCs w:val="18"/>
              </w:rPr>
              <w:t>a. D</w:t>
            </w:r>
            <w:r w:rsidRPr="0048256C">
              <w:rPr>
                <w:rFonts w:hint="eastAsia"/>
                <w:i/>
                <w:iCs/>
                <w:color w:val="000000" w:themeColor="text1"/>
                <w:sz w:val="18"/>
                <w:szCs w:val="18"/>
              </w:rPr>
              <w:t>ü</w:t>
            </w:r>
            <w:r w:rsidRPr="0048256C">
              <w:rPr>
                <w:i/>
                <w:iCs/>
                <w:color w:val="000000" w:themeColor="text1"/>
                <w:sz w:val="18"/>
                <w:szCs w:val="18"/>
              </w:rPr>
              <w:t>nya</w:t>
            </w:r>
            <w:r w:rsidRPr="0048256C">
              <w:rPr>
                <w:rFonts w:hint="eastAsia"/>
                <w:i/>
                <w:iCs/>
                <w:color w:val="000000" w:themeColor="text1"/>
                <w:sz w:val="18"/>
                <w:szCs w:val="18"/>
              </w:rPr>
              <w:t>’</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n d</w:t>
            </w:r>
            <w:r w:rsidRPr="0048256C">
              <w:rPr>
                <w:rFonts w:hint="eastAsia"/>
                <w:i/>
                <w:iCs/>
                <w:color w:val="000000" w:themeColor="text1"/>
                <w:sz w:val="18"/>
                <w:szCs w:val="18"/>
              </w:rPr>
              <w:t>ö</w:t>
            </w:r>
            <w:r w:rsidRPr="0048256C">
              <w:rPr>
                <w:i/>
                <w:iCs/>
                <w:color w:val="000000" w:themeColor="text1"/>
                <w:sz w:val="18"/>
                <w:szCs w:val="18"/>
              </w:rPr>
              <w:t>nme ekseni oldu</w:t>
            </w:r>
            <w:r w:rsidRPr="0048256C">
              <w:rPr>
                <w:rFonts w:hint="eastAsia"/>
                <w:i/>
                <w:iCs/>
                <w:color w:val="000000" w:themeColor="text1"/>
                <w:sz w:val="18"/>
                <w:szCs w:val="18"/>
              </w:rPr>
              <w:t>ğ</w:t>
            </w:r>
            <w:r w:rsidRPr="0048256C">
              <w:rPr>
                <w:i/>
                <w:iCs/>
                <w:color w:val="000000" w:themeColor="text1"/>
                <w:sz w:val="18"/>
                <w:szCs w:val="18"/>
              </w:rPr>
              <w:t>una de</w:t>
            </w:r>
            <w:r w:rsidRPr="0048256C">
              <w:rPr>
                <w:rFonts w:hint="eastAsia"/>
                <w:i/>
                <w:iCs/>
                <w:color w:val="000000" w:themeColor="text1"/>
                <w:sz w:val="18"/>
                <w:szCs w:val="18"/>
              </w:rPr>
              <w:t>ğ</w:t>
            </w:r>
            <w:r w:rsidRPr="0048256C">
              <w:rPr>
                <w:i/>
                <w:iCs/>
                <w:color w:val="000000" w:themeColor="text1"/>
                <w:sz w:val="18"/>
                <w:szCs w:val="18"/>
              </w:rPr>
              <w:t>inilir.</w:t>
            </w:r>
          </w:p>
          <w:p w14:paraId="0F7E2EA9" w14:textId="77777777" w:rsidR="00D47EDE" w:rsidRPr="0048256C" w:rsidRDefault="00D47EDE" w:rsidP="00D47EDE">
            <w:pPr>
              <w:rPr>
                <w:i/>
                <w:iCs/>
                <w:color w:val="000000" w:themeColor="text1"/>
                <w:sz w:val="18"/>
                <w:szCs w:val="18"/>
              </w:rPr>
            </w:pPr>
            <w:r w:rsidRPr="0048256C">
              <w:rPr>
                <w:i/>
                <w:iCs/>
                <w:color w:val="000000" w:themeColor="text1"/>
                <w:sz w:val="18"/>
                <w:szCs w:val="18"/>
              </w:rPr>
              <w:t>b. D</w:t>
            </w:r>
            <w:r w:rsidRPr="0048256C">
              <w:rPr>
                <w:rFonts w:hint="eastAsia"/>
                <w:i/>
                <w:iCs/>
                <w:color w:val="000000" w:themeColor="text1"/>
                <w:sz w:val="18"/>
                <w:szCs w:val="18"/>
              </w:rPr>
              <w:t>ü</w:t>
            </w:r>
            <w:r w:rsidRPr="0048256C">
              <w:rPr>
                <w:i/>
                <w:iCs/>
                <w:color w:val="000000" w:themeColor="text1"/>
                <w:sz w:val="18"/>
                <w:szCs w:val="18"/>
              </w:rPr>
              <w:t>nya</w:t>
            </w:r>
            <w:r w:rsidRPr="0048256C">
              <w:rPr>
                <w:rFonts w:hint="eastAsia"/>
                <w:i/>
                <w:iCs/>
                <w:color w:val="000000" w:themeColor="text1"/>
                <w:sz w:val="18"/>
                <w:szCs w:val="18"/>
              </w:rPr>
              <w:t>’</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n d</w:t>
            </w:r>
            <w:r w:rsidRPr="0048256C">
              <w:rPr>
                <w:rFonts w:hint="eastAsia"/>
                <w:i/>
                <w:iCs/>
                <w:color w:val="000000" w:themeColor="text1"/>
                <w:sz w:val="18"/>
                <w:szCs w:val="18"/>
              </w:rPr>
              <w:t>ö</w:t>
            </w:r>
            <w:r w:rsidRPr="0048256C">
              <w:rPr>
                <w:i/>
                <w:iCs/>
                <w:color w:val="000000" w:themeColor="text1"/>
                <w:sz w:val="18"/>
                <w:szCs w:val="18"/>
              </w:rPr>
              <w:t>nme ekseni ile G</w:t>
            </w:r>
            <w:r w:rsidRPr="0048256C">
              <w:rPr>
                <w:rFonts w:hint="eastAsia"/>
                <w:i/>
                <w:iCs/>
                <w:color w:val="000000" w:themeColor="text1"/>
                <w:sz w:val="18"/>
                <w:szCs w:val="18"/>
              </w:rPr>
              <w:t>ü</w:t>
            </w:r>
            <w:r w:rsidRPr="0048256C">
              <w:rPr>
                <w:i/>
                <w:iCs/>
                <w:color w:val="000000" w:themeColor="text1"/>
                <w:sz w:val="18"/>
                <w:szCs w:val="18"/>
              </w:rPr>
              <w:t>ne</w:t>
            </w:r>
            <w:r w:rsidRPr="0048256C">
              <w:rPr>
                <w:rFonts w:hint="eastAsia"/>
                <w:i/>
                <w:iCs/>
                <w:color w:val="000000" w:themeColor="text1"/>
                <w:sz w:val="18"/>
                <w:szCs w:val="18"/>
              </w:rPr>
              <w:t>ş</w:t>
            </w:r>
            <w:r w:rsidRPr="0048256C">
              <w:rPr>
                <w:i/>
                <w:iCs/>
                <w:color w:val="000000" w:themeColor="text1"/>
                <w:sz w:val="18"/>
                <w:szCs w:val="18"/>
              </w:rPr>
              <w:t xml:space="preserve"> etraf</w:t>
            </w:r>
            <w:r w:rsidRPr="0048256C">
              <w:rPr>
                <w:rFonts w:hint="eastAsia"/>
                <w:i/>
                <w:iCs/>
                <w:color w:val="000000" w:themeColor="text1"/>
                <w:sz w:val="18"/>
                <w:szCs w:val="18"/>
              </w:rPr>
              <w:t>ı</w:t>
            </w:r>
            <w:r w:rsidRPr="0048256C">
              <w:rPr>
                <w:i/>
                <w:iCs/>
                <w:color w:val="000000" w:themeColor="text1"/>
                <w:sz w:val="18"/>
                <w:szCs w:val="18"/>
              </w:rPr>
              <w:t>ndaki dolanma d</w:t>
            </w:r>
            <w:r w:rsidRPr="0048256C">
              <w:rPr>
                <w:rFonts w:hint="eastAsia"/>
                <w:i/>
                <w:iCs/>
                <w:color w:val="000000" w:themeColor="text1"/>
                <w:sz w:val="18"/>
                <w:szCs w:val="18"/>
              </w:rPr>
              <w:t>ü</w:t>
            </w:r>
            <w:r w:rsidRPr="0048256C">
              <w:rPr>
                <w:i/>
                <w:iCs/>
                <w:color w:val="000000" w:themeColor="text1"/>
                <w:sz w:val="18"/>
                <w:szCs w:val="18"/>
              </w:rPr>
              <w:t>zlemi aras</w:t>
            </w:r>
            <w:r w:rsidRPr="0048256C">
              <w:rPr>
                <w:rFonts w:hint="eastAsia"/>
                <w:i/>
                <w:iCs/>
                <w:color w:val="000000" w:themeColor="text1"/>
                <w:sz w:val="18"/>
                <w:szCs w:val="18"/>
              </w:rPr>
              <w:t>ı</w:t>
            </w:r>
            <w:r w:rsidRPr="0048256C">
              <w:rPr>
                <w:i/>
                <w:iCs/>
                <w:color w:val="000000" w:themeColor="text1"/>
                <w:sz w:val="18"/>
                <w:szCs w:val="18"/>
              </w:rPr>
              <w:t>ndaki ili</w:t>
            </w:r>
            <w:r w:rsidRPr="0048256C">
              <w:rPr>
                <w:rFonts w:hint="eastAsia"/>
                <w:i/>
                <w:iCs/>
                <w:color w:val="000000" w:themeColor="text1"/>
                <w:sz w:val="18"/>
                <w:szCs w:val="18"/>
              </w:rPr>
              <w:t>ş</w:t>
            </w:r>
            <w:r w:rsidRPr="0048256C">
              <w:rPr>
                <w:i/>
                <w:iCs/>
                <w:color w:val="000000" w:themeColor="text1"/>
                <w:sz w:val="18"/>
                <w:szCs w:val="18"/>
              </w:rPr>
              <w:t>kiye de</w:t>
            </w:r>
            <w:r w:rsidRPr="0048256C">
              <w:rPr>
                <w:rFonts w:hint="eastAsia"/>
                <w:i/>
                <w:iCs/>
                <w:color w:val="000000" w:themeColor="text1"/>
                <w:sz w:val="18"/>
                <w:szCs w:val="18"/>
              </w:rPr>
              <w:t>ğ</w:t>
            </w:r>
            <w:r w:rsidRPr="0048256C">
              <w:rPr>
                <w:i/>
                <w:iCs/>
                <w:color w:val="000000" w:themeColor="text1"/>
                <w:sz w:val="18"/>
                <w:szCs w:val="18"/>
              </w:rPr>
              <w:t>inilir.</w:t>
            </w:r>
          </w:p>
          <w:p w14:paraId="76D0D19F" w14:textId="77777777" w:rsidR="00D47EDE" w:rsidRPr="0048256C" w:rsidRDefault="00D47EDE" w:rsidP="00D47EDE">
            <w:pPr>
              <w:rPr>
                <w:i/>
                <w:iCs/>
                <w:color w:val="000000" w:themeColor="text1"/>
                <w:sz w:val="20"/>
                <w:szCs w:val="20"/>
              </w:rPr>
            </w:pPr>
          </w:p>
        </w:tc>
        <w:tc>
          <w:tcPr>
            <w:tcW w:w="1842" w:type="dxa"/>
            <w:gridSpan w:val="2"/>
            <w:vMerge w:val="restart"/>
          </w:tcPr>
          <w:p w14:paraId="4406C4DC" w14:textId="77777777" w:rsidR="00D47EDE" w:rsidRPr="0048256C" w:rsidRDefault="00D47EDE" w:rsidP="00D47EDE">
            <w:pPr>
              <w:rPr>
                <w:color w:val="000000" w:themeColor="text1"/>
                <w:sz w:val="18"/>
                <w:szCs w:val="18"/>
              </w:rPr>
            </w:pPr>
            <w:r w:rsidRPr="0048256C">
              <w:rPr>
                <w:color w:val="000000" w:themeColor="text1"/>
                <w:sz w:val="18"/>
                <w:szCs w:val="18"/>
              </w:rPr>
              <w:t>*Boşluk dolduralım</w:t>
            </w:r>
          </w:p>
          <w:p w14:paraId="52BB0EC0" w14:textId="77777777" w:rsidR="00D47EDE" w:rsidRPr="0048256C" w:rsidRDefault="00D47EDE" w:rsidP="00D47EDE">
            <w:pPr>
              <w:rPr>
                <w:color w:val="000000" w:themeColor="text1"/>
                <w:sz w:val="18"/>
                <w:szCs w:val="18"/>
              </w:rPr>
            </w:pPr>
            <w:r w:rsidRPr="0048256C">
              <w:rPr>
                <w:color w:val="000000" w:themeColor="text1"/>
                <w:sz w:val="18"/>
                <w:szCs w:val="18"/>
              </w:rPr>
              <w:t>*Eşleştirelim</w:t>
            </w:r>
            <w:r w:rsidRPr="0048256C">
              <w:rPr>
                <w:color w:val="000000" w:themeColor="text1"/>
              </w:rPr>
              <w:t xml:space="preserve"> </w:t>
            </w:r>
            <w:r w:rsidRPr="0048256C">
              <w:rPr>
                <w:color w:val="000000" w:themeColor="text1"/>
                <w:sz w:val="18"/>
                <w:szCs w:val="18"/>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w:t>
            </w:r>
          </w:p>
        </w:tc>
        <w:tc>
          <w:tcPr>
            <w:tcW w:w="1369" w:type="dxa"/>
            <w:vMerge w:val="restart"/>
          </w:tcPr>
          <w:p w14:paraId="6D31CBFD" w14:textId="77777777" w:rsidR="00D47EDE" w:rsidRPr="0048256C" w:rsidRDefault="00D47EDE" w:rsidP="00D47EDE">
            <w:pPr>
              <w:rPr>
                <w:color w:val="000000" w:themeColor="text1"/>
                <w:sz w:val="18"/>
                <w:szCs w:val="18"/>
              </w:rPr>
            </w:pPr>
            <w:r w:rsidRPr="0048256C">
              <w:rPr>
                <w:color w:val="000000" w:themeColor="text1"/>
                <w:sz w:val="18"/>
                <w:szCs w:val="18"/>
              </w:rPr>
              <w:t>Önceki sınıfın fen konuları, günlük yaşam ve yakın çevresi ile ilişkilendirilir.</w:t>
            </w:r>
          </w:p>
          <w:p w14:paraId="2A6BACDC" w14:textId="77777777" w:rsidR="00D47EDE" w:rsidRPr="0048256C" w:rsidRDefault="00D47EDE" w:rsidP="00D47EDE">
            <w:pPr>
              <w:rPr>
                <w:color w:val="000000" w:themeColor="text1"/>
                <w:sz w:val="14"/>
                <w:szCs w:val="14"/>
              </w:rPr>
            </w:pPr>
            <w:r w:rsidRPr="0048256C">
              <w:rPr>
                <w:color w:val="000000" w:themeColor="text1"/>
                <w:sz w:val="14"/>
                <w:szCs w:val="14"/>
              </w:rPr>
              <w:t xml:space="preserve"> </w:t>
            </w:r>
          </w:p>
          <w:p w14:paraId="7FD348D0" w14:textId="77777777" w:rsidR="00D47EDE" w:rsidRPr="0048256C" w:rsidRDefault="00D47EDE" w:rsidP="00D47EDE">
            <w:pPr>
              <w:rPr>
                <w:color w:val="000000" w:themeColor="text1"/>
                <w:sz w:val="18"/>
                <w:szCs w:val="18"/>
              </w:rPr>
            </w:pPr>
          </w:p>
        </w:tc>
        <w:tc>
          <w:tcPr>
            <w:tcW w:w="1516" w:type="dxa"/>
            <w:vMerge w:val="restart"/>
          </w:tcPr>
          <w:p w14:paraId="679D4C0C" w14:textId="77777777" w:rsidR="00D47EDE" w:rsidRPr="0048256C" w:rsidRDefault="00D47EDE" w:rsidP="00D47EDE">
            <w:pPr>
              <w:tabs>
                <w:tab w:val="left" w:pos="-80"/>
                <w:tab w:val="left" w:pos="252"/>
              </w:tabs>
              <w:rPr>
                <w:color w:val="000000" w:themeColor="text1"/>
                <w:sz w:val="18"/>
                <w:szCs w:val="18"/>
              </w:rPr>
            </w:pPr>
          </w:p>
          <w:p w14:paraId="187B4533" w14:textId="77777777" w:rsidR="00D47EDE" w:rsidRPr="0048256C" w:rsidRDefault="00D47EDE" w:rsidP="00D47EDE">
            <w:pPr>
              <w:tabs>
                <w:tab w:val="left" w:pos="-80"/>
                <w:tab w:val="left" w:pos="252"/>
              </w:tabs>
              <w:rPr>
                <w:b/>
                <w:color w:val="000000" w:themeColor="text1"/>
                <w:sz w:val="18"/>
                <w:szCs w:val="18"/>
              </w:rPr>
            </w:pPr>
          </w:p>
          <w:p w14:paraId="4C1A6B07" w14:textId="77777777" w:rsidR="00D47EDE" w:rsidRPr="0048256C" w:rsidRDefault="00D47EDE" w:rsidP="00D47EDE">
            <w:pPr>
              <w:tabs>
                <w:tab w:val="left" w:pos="-80"/>
                <w:tab w:val="left" w:pos="252"/>
              </w:tabs>
              <w:rPr>
                <w:b/>
                <w:color w:val="000000" w:themeColor="text1"/>
                <w:sz w:val="18"/>
                <w:szCs w:val="18"/>
              </w:rPr>
            </w:pPr>
          </w:p>
          <w:p w14:paraId="2C88B98B" w14:textId="77777777" w:rsidR="00D47EDE" w:rsidRPr="0048256C" w:rsidRDefault="00D47EDE" w:rsidP="00D47EDE">
            <w:pPr>
              <w:tabs>
                <w:tab w:val="left" w:pos="-80"/>
                <w:tab w:val="left" w:pos="252"/>
              </w:tabs>
              <w:rPr>
                <w:b/>
                <w:color w:val="000000" w:themeColor="text1"/>
                <w:sz w:val="18"/>
                <w:szCs w:val="18"/>
              </w:rPr>
            </w:pPr>
          </w:p>
          <w:p w14:paraId="7962F567" w14:textId="77777777" w:rsidR="00D47EDE" w:rsidRPr="0048256C" w:rsidRDefault="00D47EDE" w:rsidP="00D47EDE">
            <w:pPr>
              <w:tabs>
                <w:tab w:val="left" w:pos="-80"/>
                <w:tab w:val="left" w:pos="252"/>
              </w:tabs>
              <w:rPr>
                <w:b/>
                <w:color w:val="000000" w:themeColor="text1"/>
                <w:sz w:val="18"/>
                <w:szCs w:val="18"/>
              </w:rPr>
            </w:pPr>
            <w:r w:rsidRPr="0048256C">
              <w:rPr>
                <w:b/>
                <w:color w:val="000000" w:themeColor="text1"/>
                <w:sz w:val="18"/>
                <w:szCs w:val="18"/>
              </w:rPr>
              <w:t xml:space="preserve">İLKÖĞRETİM HAFTASI     </w:t>
            </w:r>
          </w:p>
          <w:p w14:paraId="646D5D83" w14:textId="77777777" w:rsidR="00D47EDE" w:rsidRPr="0048256C" w:rsidRDefault="00D47EDE" w:rsidP="00D47EDE">
            <w:pPr>
              <w:tabs>
                <w:tab w:val="left" w:pos="-80"/>
                <w:tab w:val="left" w:pos="252"/>
              </w:tabs>
              <w:rPr>
                <w:b/>
                <w:color w:val="000000" w:themeColor="text1"/>
                <w:sz w:val="18"/>
                <w:szCs w:val="18"/>
              </w:rPr>
            </w:pPr>
          </w:p>
        </w:tc>
      </w:tr>
      <w:tr w:rsidR="0048256C" w:rsidRPr="0048256C" w14:paraId="4388D3AD" w14:textId="77777777" w:rsidTr="00426209">
        <w:trPr>
          <w:cantSplit/>
          <w:trHeight w:val="1268"/>
        </w:trPr>
        <w:tc>
          <w:tcPr>
            <w:tcW w:w="1135" w:type="dxa"/>
            <w:vMerge/>
          </w:tcPr>
          <w:p w14:paraId="4A55C300" w14:textId="77777777" w:rsidR="00D47EDE" w:rsidRPr="0048256C" w:rsidRDefault="00D47EDE" w:rsidP="00D47EDE">
            <w:pPr>
              <w:spacing w:line="360" w:lineRule="auto"/>
              <w:jc w:val="center"/>
              <w:rPr>
                <w:color w:val="000000" w:themeColor="text1"/>
                <w:sz w:val="16"/>
                <w:szCs w:val="16"/>
              </w:rPr>
            </w:pPr>
          </w:p>
        </w:tc>
        <w:tc>
          <w:tcPr>
            <w:tcW w:w="399" w:type="dxa"/>
            <w:vMerge/>
            <w:vAlign w:val="center"/>
          </w:tcPr>
          <w:p w14:paraId="02975711" w14:textId="3FECFC26" w:rsidR="00D47EDE" w:rsidRPr="0048256C" w:rsidRDefault="00D47EDE" w:rsidP="00D47EDE">
            <w:pPr>
              <w:jc w:val="center"/>
              <w:rPr>
                <w:b/>
                <w:color w:val="000000" w:themeColor="text1"/>
                <w:sz w:val="18"/>
                <w:szCs w:val="18"/>
              </w:rPr>
            </w:pPr>
          </w:p>
        </w:tc>
        <w:tc>
          <w:tcPr>
            <w:tcW w:w="4510" w:type="dxa"/>
          </w:tcPr>
          <w:p w14:paraId="02F3D064" w14:textId="77777777" w:rsidR="00D47EDE" w:rsidRPr="0048256C" w:rsidRDefault="00D47EDE" w:rsidP="00D47EDE">
            <w:pPr>
              <w:rPr>
                <w:b/>
                <w:bCs/>
                <w:color w:val="000000" w:themeColor="text1"/>
                <w:sz w:val="18"/>
                <w:szCs w:val="18"/>
              </w:rPr>
            </w:pPr>
          </w:p>
          <w:p w14:paraId="5E8E3C0F" w14:textId="77777777" w:rsidR="00D47EDE" w:rsidRPr="0048256C" w:rsidRDefault="00D47EDE" w:rsidP="00D47EDE">
            <w:pPr>
              <w:rPr>
                <w:b/>
                <w:bCs/>
                <w:color w:val="000000" w:themeColor="text1"/>
                <w:sz w:val="18"/>
                <w:szCs w:val="18"/>
              </w:rPr>
            </w:pPr>
            <w:r w:rsidRPr="0048256C">
              <w:rPr>
                <w:b/>
                <w:bCs/>
                <w:color w:val="000000" w:themeColor="text1"/>
                <w:sz w:val="18"/>
                <w:szCs w:val="18"/>
              </w:rPr>
              <w:t>F.8.1.1. Mevsimlerin Oluşumu</w:t>
            </w:r>
          </w:p>
          <w:p w14:paraId="11A2F0FA"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Önerilen Süre: </w:t>
            </w:r>
            <w:r w:rsidRPr="0048256C">
              <w:rPr>
                <w:color w:val="000000" w:themeColor="text1"/>
                <w:sz w:val="18"/>
                <w:szCs w:val="18"/>
              </w:rPr>
              <w:t>8 ders saati</w:t>
            </w:r>
          </w:p>
          <w:p w14:paraId="33035760"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Dünya’nın dönme ekseni, dolanma düzlemi, ısı enerjisi, mevsimler</w:t>
            </w:r>
          </w:p>
          <w:p w14:paraId="223BCC54" w14:textId="77777777" w:rsidR="00D47EDE" w:rsidRPr="0048256C" w:rsidRDefault="00D47EDE" w:rsidP="00D47EDE">
            <w:pPr>
              <w:rPr>
                <w:color w:val="000000" w:themeColor="text1"/>
                <w:sz w:val="18"/>
                <w:szCs w:val="18"/>
              </w:rPr>
            </w:pPr>
            <w:r w:rsidRPr="0048256C">
              <w:rPr>
                <w:color w:val="000000" w:themeColor="text1"/>
                <w:sz w:val="18"/>
                <w:szCs w:val="18"/>
              </w:rPr>
              <w:t>F.8.1.1.1. Mevsimlerin oluşumuna yönelik tahminlerde bulunur.</w:t>
            </w:r>
          </w:p>
          <w:p w14:paraId="6B1A6CCF" w14:textId="77777777" w:rsidR="00D47EDE" w:rsidRPr="0048256C" w:rsidRDefault="00D47EDE" w:rsidP="00D47EDE">
            <w:pPr>
              <w:rPr>
                <w:color w:val="000000" w:themeColor="text1"/>
                <w:sz w:val="18"/>
                <w:szCs w:val="18"/>
              </w:rPr>
            </w:pPr>
          </w:p>
        </w:tc>
        <w:tc>
          <w:tcPr>
            <w:tcW w:w="1636" w:type="dxa"/>
            <w:vMerge/>
          </w:tcPr>
          <w:p w14:paraId="6FCD272D" w14:textId="77777777" w:rsidR="00D47EDE" w:rsidRPr="0048256C" w:rsidRDefault="00D47EDE" w:rsidP="00D47EDE">
            <w:pPr>
              <w:rPr>
                <w:color w:val="000000" w:themeColor="text1"/>
                <w:sz w:val="18"/>
                <w:szCs w:val="18"/>
              </w:rPr>
            </w:pPr>
          </w:p>
        </w:tc>
        <w:tc>
          <w:tcPr>
            <w:tcW w:w="3611" w:type="dxa"/>
            <w:vMerge/>
            <w:shd w:val="clear" w:color="auto" w:fill="auto"/>
          </w:tcPr>
          <w:p w14:paraId="2C64CB6E" w14:textId="77777777" w:rsidR="00D47EDE" w:rsidRPr="0048256C" w:rsidRDefault="00D47EDE" w:rsidP="00D47EDE">
            <w:pPr>
              <w:rPr>
                <w:i/>
                <w:color w:val="000000" w:themeColor="text1"/>
                <w:sz w:val="20"/>
                <w:szCs w:val="20"/>
              </w:rPr>
            </w:pPr>
          </w:p>
        </w:tc>
        <w:tc>
          <w:tcPr>
            <w:tcW w:w="1842" w:type="dxa"/>
            <w:gridSpan w:val="2"/>
            <w:vMerge/>
          </w:tcPr>
          <w:p w14:paraId="31DD0BF6" w14:textId="77777777" w:rsidR="00D47EDE" w:rsidRPr="0048256C" w:rsidRDefault="00D47EDE" w:rsidP="00D47EDE">
            <w:pPr>
              <w:rPr>
                <w:color w:val="000000" w:themeColor="text1"/>
                <w:sz w:val="18"/>
                <w:szCs w:val="18"/>
              </w:rPr>
            </w:pPr>
          </w:p>
        </w:tc>
        <w:tc>
          <w:tcPr>
            <w:tcW w:w="1369" w:type="dxa"/>
            <w:vMerge/>
          </w:tcPr>
          <w:p w14:paraId="08209D69" w14:textId="77777777" w:rsidR="00D47EDE" w:rsidRPr="0048256C" w:rsidRDefault="00D47EDE" w:rsidP="00D47EDE">
            <w:pPr>
              <w:rPr>
                <w:color w:val="000000" w:themeColor="text1"/>
                <w:sz w:val="18"/>
                <w:szCs w:val="18"/>
              </w:rPr>
            </w:pPr>
          </w:p>
        </w:tc>
        <w:tc>
          <w:tcPr>
            <w:tcW w:w="1516" w:type="dxa"/>
            <w:vMerge/>
          </w:tcPr>
          <w:p w14:paraId="66436BBB" w14:textId="77777777" w:rsidR="00D47EDE" w:rsidRPr="0048256C" w:rsidRDefault="00D47EDE" w:rsidP="00D47EDE">
            <w:pPr>
              <w:tabs>
                <w:tab w:val="left" w:pos="72"/>
                <w:tab w:val="left" w:pos="252"/>
              </w:tabs>
              <w:rPr>
                <w:color w:val="000000" w:themeColor="text1"/>
                <w:sz w:val="18"/>
                <w:szCs w:val="18"/>
              </w:rPr>
            </w:pPr>
          </w:p>
        </w:tc>
      </w:tr>
      <w:tr w:rsidR="0048256C" w:rsidRPr="0048256C" w14:paraId="1C077436" w14:textId="77777777" w:rsidTr="00426209">
        <w:trPr>
          <w:cantSplit/>
          <w:trHeight w:val="1698"/>
        </w:trPr>
        <w:tc>
          <w:tcPr>
            <w:tcW w:w="1135" w:type="dxa"/>
            <w:shd w:val="clear" w:color="auto" w:fill="auto"/>
          </w:tcPr>
          <w:p w14:paraId="68C3E1A6"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DB4865B"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51931DDC"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 HAFTA</w:t>
            </w:r>
          </w:p>
          <w:p w14:paraId="1A410E0B" w14:textId="13ED61BB"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18-22 EYLÜL</w:t>
            </w:r>
          </w:p>
        </w:tc>
        <w:tc>
          <w:tcPr>
            <w:tcW w:w="399" w:type="dxa"/>
            <w:shd w:val="clear" w:color="auto" w:fill="auto"/>
            <w:vAlign w:val="center"/>
          </w:tcPr>
          <w:p w14:paraId="7E1C6331" w14:textId="43A21FA1" w:rsidR="00D47EDE" w:rsidRPr="0048256C" w:rsidRDefault="00D47EDE" w:rsidP="00D47EDE">
            <w:pPr>
              <w:jc w:val="center"/>
              <w:rPr>
                <w:b/>
                <w:color w:val="000000" w:themeColor="text1"/>
                <w:sz w:val="20"/>
                <w:szCs w:val="20"/>
              </w:rPr>
            </w:pPr>
            <w:r w:rsidRPr="0048256C">
              <w:rPr>
                <w:b/>
                <w:color w:val="000000" w:themeColor="text1"/>
                <w:sz w:val="18"/>
                <w:szCs w:val="18"/>
              </w:rPr>
              <w:t>4</w:t>
            </w:r>
          </w:p>
        </w:tc>
        <w:tc>
          <w:tcPr>
            <w:tcW w:w="4510" w:type="dxa"/>
          </w:tcPr>
          <w:p w14:paraId="2216408B" w14:textId="77777777" w:rsidR="00D47EDE" w:rsidRPr="0048256C" w:rsidRDefault="00D47EDE" w:rsidP="00D47EDE">
            <w:pPr>
              <w:rPr>
                <w:color w:val="000000" w:themeColor="text1"/>
                <w:sz w:val="18"/>
                <w:szCs w:val="18"/>
              </w:rPr>
            </w:pPr>
          </w:p>
          <w:p w14:paraId="4AB6E425" w14:textId="77777777" w:rsidR="00D47EDE" w:rsidRPr="0048256C" w:rsidRDefault="00D47EDE" w:rsidP="00D47EDE">
            <w:pPr>
              <w:rPr>
                <w:color w:val="000000" w:themeColor="text1"/>
                <w:sz w:val="18"/>
                <w:szCs w:val="18"/>
              </w:rPr>
            </w:pPr>
            <w:r w:rsidRPr="0048256C">
              <w:rPr>
                <w:color w:val="000000" w:themeColor="text1"/>
                <w:sz w:val="18"/>
                <w:szCs w:val="18"/>
              </w:rPr>
              <w:t>F.8.1.1.1. Mevsimlerin oluşumuna yönelik tahminlerde bulunur.</w:t>
            </w:r>
          </w:p>
          <w:p w14:paraId="655B3C80" w14:textId="77777777" w:rsidR="00D47EDE" w:rsidRPr="0048256C" w:rsidRDefault="00D47EDE" w:rsidP="00D47EDE">
            <w:pPr>
              <w:rPr>
                <w:color w:val="000000" w:themeColor="text1"/>
                <w:sz w:val="20"/>
                <w:szCs w:val="20"/>
              </w:rPr>
            </w:pPr>
          </w:p>
        </w:tc>
        <w:tc>
          <w:tcPr>
            <w:tcW w:w="1636" w:type="dxa"/>
          </w:tcPr>
          <w:p w14:paraId="782CEB44" w14:textId="77777777" w:rsidR="00D47EDE" w:rsidRPr="0048256C" w:rsidRDefault="00D47EDE" w:rsidP="00D47EDE">
            <w:pPr>
              <w:rPr>
                <w:color w:val="000000" w:themeColor="text1"/>
                <w:sz w:val="16"/>
                <w:szCs w:val="16"/>
              </w:rPr>
            </w:pPr>
          </w:p>
        </w:tc>
        <w:tc>
          <w:tcPr>
            <w:tcW w:w="3611" w:type="dxa"/>
          </w:tcPr>
          <w:p w14:paraId="6E4A77B3" w14:textId="77777777" w:rsidR="00D47EDE" w:rsidRPr="0048256C" w:rsidRDefault="00D47EDE" w:rsidP="00D47EDE">
            <w:pPr>
              <w:rPr>
                <w:i/>
                <w:iCs/>
                <w:color w:val="000000" w:themeColor="text1"/>
                <w:sz w:val="18"/>
                <w:szCs w:val="18"/>
              </w:rPr>
            </w:pPr>
          </w:p>
          <w:p w14:paraId="39DF12BA" w14:textId="77777777" w:rsidR="00D47EDE" w:rsidRPr="0048256C" w:rsidRDefault="00D47EDE" w:rsidP="00D47EDE">
            <w:pPr>
              <w:rPr>
                <w:i/>
                <w:color w:val="000000" w:themeColor="text1"/>
                <w:sz w:val="20"/>
                <w:szCs w:val="20"/>
              </w:rPr>
            </w:pPr>
            <w:r w:rsidRPr="0048256C">
              <w:rPr>
                <w:i/>
                <w:iCs/>
                <w:color w:val="000000" w:themeColor="text1"/>
                <w:sz w:val="18"/>
                <w:szCs w:val="18"/>
              </w:rPr>
              <w:t>c. I</w:t>
            </w:r>
            <w:r w:rsidRPr="0048256C">
              <w:rPr>
                <w:rFonts w:hint="eastAsia"/>
                <w:i/>
                <w:iCs/>
                <w:color w:val="000000" w:themeColor="text1"/>
                <w:sz w:val="18"/>
                <w:szCs w:val="18"/>
              </w:rPr>
              <w:t>şığı</w:t>
            </w:r>
            <w:r w:rsidRPr="0048256C">
              <w:rPr>
                <w:i/>
                <w:iCs/>
                <w:color w:val="000000" w:themeColor="text1"/>
                <w:sz w:val="18"/>
                <w:szCs w:val="18"/>
              </w:rPr>
              <w:t>n birim y</w:t>
            </w:r>
            <w:r w:rsidRPr="0048256C">
              <w:rPr>
                <w:rFonts w:hint="eastAsia"/>
                <w:i/>
                <w:iCs/>
                <w:color w:val="000000" w:themeColor="text1"/>
                <w:sz w:val="18"/>
                <w:szCs w:val="18"/>
              </w:rPr>
              <w:t>ü</w:t>
            </w:r>
            <w:r w:rsidRPr="0048256C">
              <w:rPr>
                <w:i/>
                <w:iCs/>
                <w:color w:val="000000" w:themeColor="text1"/>
                <w:sz w:val="18"/>
                <w:szCs w:val="18"/>
              </w:rPr>
              <w:t>zeye d</w:t>
            </w:r>
            <w:r w:rsidRPr="0048256C">
              <w:rPr>
                <w:rFonts w:hint="eastAsia"/>
                <w:i/>
                <w:iCs/>
                <w:color w:val="000000" w:themeColor="text1"/>
                <w:sz w:val="18"/>
                <w:szCs w:val="18"/>
              </w:rPr>
              <w:t>üş</w:t>
            </w:r>
            <w:r w:rsidRPr="0048256C">
              <w:rPr>
                <w:i/>
                <w:iCs/>
                <w:color w:val="000000" w:themeColor="text1"/>
                <w:sz w:val="18"/>
                <w:szCs w:val="18"/>
              </w:rPr>
              <w:t>en enerji miktar</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 xml:space="preserve">n mevsimler </w:t>
            </w:r>
            <w:r w:rsidRPr="0048256C">
              <w:rPr>
                <w:rFonts w:hint="eastAsia"/>
                <w:i/>
                <w:iCs/>
                <w:color w:val="000000" w:themeColor="text1"/>
                <w:sz w:val="18"/>
                <w:szCs w:val="18"/>
              </w:rPr>
              <w:t>ü</w:t>
            </w:r>
            <w:r w:rsidRPr="0048256C">
              <w:rPr>
                <w:i/>
                <w:iCs/>
                <w:color w:val="000000" w:themeColor="text1"/>
                <w:sz w:val="18"/>
                <w:szCs w:val="18"/>
              </w:rPr>
              <w:t>zerindeki etkisine de</w:t>
            </w:r>
            <w:r w:rsidRPr="0048256C">
              <w:rPr>
                <w:rFonts w:hint="eastAsia"/>
                <w:i/>
                <w:iCs/>
                <w:color w:val="000000" w:themeColor="text1"/>
                <w:sz w:val="18"/>
                <w:szCs w:val="18"/>
              </w:rPr>
              <w:t>ğ</w:t>
            </w:r>
            <w:r w:rsidRPr="0048256C">
              <w:rPr>
                <w:i/>
                <w:iCs/>
                <w:color w:val="000000" w:themeColor="text1"/>
                <w:sz w:val="18"/>
                <w:szCs w:val="18"/>
              </w:rPr>
              <w:t>inilir.</w:t>
            </w:r>
          </w:p>
        </w:tc>
        <w:tc>
          <w:tcPr>
            <w:tcW w:w="1842" w:type="dxa"/>
            <w:gridSpan w:val="2"/>
            <w:vMerge/>
            <w:textDirection w:val="btLr"/>
            <w:vAlign w:val="center"/>
          </w:tcPr>
          <w:p w14:paraId="3DDE376C" w14:textId="77777777" w:rsidR="00D47EDE" w:rsidRPr="0048256C" w:rsidRDefault="00D47EDE" w:rsidP="00D47EDE">
            <w:pPr>
              <w:rPr>
                <w:color w:val="000000" w:themeColor="text1"/>
                <w:sz w:val="18"/>
                <w:szCs w:val="18"/>
              </w:rPr>
            </w:pPr>
          </w:p>
        </w:tc>
        <w:tc>
          <w:tcPr>
            <w:tcW w:w="1369" w:type="dxa"/>
            <w:vMerge/>
          </w:tcPr>
          <w:p w14:paraId="1100F983" w14:textId="77777777" w:rsidR="00D47EDE" w:rsidRPr="0048256C" w:rsidRDefault="00D47EDE" w:rsidP="00D47EDE">
            <w:pPr>
              <w:rPr>
                <w:bCs/>
                <w:color w:val="000000" w:themeColor="text1"/>
                <w:sz w:val="18"/>
                <w:szCs w:val="18"/>
              </w:rPr>
            </w:pPr>
          </w:p>
        </w:tc>
        <w:tc>
          <w:tcPr>
            <w:tcW w:w="1516" w:type="dxa"/>
            <w:vMerge/>
          </w:tcPr>
          <w:p w14:paraId="6D70D0CF" w14:textId="77777777" w:rsidR="00D47EDE" w:rsidRPr="0048256C" w:rsidRDefault="00D47EDE" w:rsidP="00D47EDE">
            <w:pPr>
              <w:tabs>
                <w:tab w:val="left" w:pos="72"/>
                <w:tab w:val="left" w:pos="252"/>
              </w:tabs>
              <w:rPr>
                <w:color w:val="000000" w:themeColor="text1"/>
                <w:sz w:val="18"/>
                <w:szCs w:val="18"/>
              </w:rPr>
            </w:pPr>
          </w:p>
        </w:tc>
      </w:tr>
      <w:tr w:rsidR="0048256C" w:rsidRPr="0048256C" w14:paraId="05D81068" w14:textId="77777777" w:rsidTr="00426209">
        <w:trPr>
          <w:cantSplit/>
          <w:trHeight w:val="1784"/>
        </w:trPr>
        <w:tc>
          <w:tcPr>
            <w:tcW w:w="1135" w:type="dxa"/>
          </w:tcPr>
          <w:p w14:paraId="4D443EC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E2A7C44"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EEE1A37"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1F707DD5"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99823A7"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3.HAFTA</w:t>
            </w:r>
          </w:p>
          <w:p w14:paraId="11E1D4CA" w14:textId="1C9C9E41"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25-39 EYLÜL</w:t>
            </w:r>
          </w:p>
        </w:tc>
        <w:tc>
          <w:tcPr>
            <w:tcW w:w="399" w:type="dxa"/>
            <w:shd w:val="clear" w:color="auto" w:fill="auto"/>
            <w:vAlign w:val="center"/>
          </w:tcPr>
          <w:p w14:paraId="4C2521CE" w14:textId="7EDF95F6" w:rsidR="00D47EDE" w:rsidRPr="0048256C" w:rsidRDefault="00D47EDE" w:rsidP="00D47EDE">
            <w:pPr>
              <w:jc w:val="center"/>
              <w:rPr>
                <w:b/>
                <w:color w:val="000000" w:themeColor="text1"/>
                <w:sz w:val="20"/>
                <w:szCs w:val="20"/>
              </w:rPr>
            </w:pPr>
            <w:r w:rsidRPr="0048256C">
              <w:rPr>
                <w:b/>
                <w:color w:val="000000" w:themeColor="text1"/>
                <w:sz w:val="16"/>
                <w:szCs w:val="16"/>
              </w:rPr>
              <w:t>4</w:t>
            </w:r>
          </w:p>
        </w:tc>
        <w:tc>
          <w:tcPr>
            <w:tcW w:w="4510" w:type="dxa"/>
          </w:tcPr>
          <w:p w14:paraId="478ECAE1" w14:textId="77777777" w:rsidR="00D47EDE" w:rsidRPr="0048256C" w:rsidRDefault="00D47EDE" w:rsidP="00D47EDE">
            <w:pPr>
              <w:tabs>
                <w:tab w:val="left" w:pos="252"/>
              </w:tabs>
              <w:rPr>
                <w:b/>
                <w:bCs/>
                <w:color w:val="000000" w:themeColor="text1"/>
                <w:sz w:val="18"/>
                <w:szCs w:val="18"/>
              </w:rPr>
            </w:pPr>
          </w:p>
          <w:p w14:paraId="4C09FAEB" w14:textId="77777777" w:rsidR="00D47EDE" w:rsidRPr="0048256C" w:rsidRDefault="00D47EDE" w:rsidP="00D47EDE">
            <w:pPr>
              <w:tabs>
                <w:tab w:val="left" w:pos="252"/>
              </w:tabs>
              <w:rPr>
                <w:b/>
                <w:bCs/>
                <w:color w:val="000000" w:themeColor="text1"/>
                <w:sz w:val="18"/>
                <w:szCs w:val="18"/>
              </w:rPr>
            </w:pPr>
            <w:r w:rsidRPr="0048256C">
              <w:rPr>
                <w:b/>
                <w:bCs/>
                <w:color w:val="000000" w:themeColor="text1"/>
                <w:sz w:val="18"/>
                <w:szCs w:val="18"/>
              </w:rPr>
              <w:t xml:space="preserve">F.8.1.2. İklim ve Hava Hareketleri / Önerilen Süre: </w:t>
            </w:r>
            <w:r w:rsidRPr="0048256C">
              <w:rPr>
                <w:color w:val="000000" w:themeColor="text1"/>
                <w:sz w:val="18"/>
                <w:szCs w:val="18"/>
              </w:rPr>
              <w:t>6 ders saati</w:t>
            </w:r>
          </w:p>
          <w:p w14:paraId="35EBF9C4" w14:textId="77777777" w:rsidR="00D47EDE" w:rsidRPr="0048256C" w:rsidRDefault="00D47EDE" w:rsidP="00D47EDE">
            <w:pPr>
              <w:tabs>
                <w:tab w:val="left" w:pos="252"/>
              </w:tabs>
              <w:rPr>
                <w:color w:val="000000" w:themeColor="text1"/>
                <w:sz w:val="20"/>
                <w:szCs w:val="20"/>
              </w:rPr>
            </w:pPr>
            <w:r w:rsidRPr="0048256C">
              <w:rPr>
                <w:b/>
                <w:bCs/>
                <w:color w:val="000000" w:themeColor="text1"/>
                <w:sz w:val="20"/>
                <w:szCs w:val="20"/>
              </w:rPr>
              <w:t xml:space="preserve">Konu / Kavramlar: </w:t>
            </w:r>
            <w:r w:rsidRPr="0048256C">
              <w:rPr>
                <w:color w:val="000000" w:themeColor="text1"/>
                <w:sz w:val="20"/>
                <w:szCs w:val="20"/>
              </w:rPr>
              <w:t>: İklim, iklim bilimi, iklim bilimci, küresel iklim değişiklikleri</w:t>
            </w:r>
          </w:p>
          <w:p w14:paraId="38D9995D" w14:textId="77777777" w:rsidR="00D47EDE" w:rsidRPr="0048256C" w:rsidRDefault="00D47EDE" w:rsidP="00D47EDE">
            <w:pPr>
              <w:tabs>
                <w:tab w:val="left" w:pos="252"/>
              </w:tabs>
              <w:rPr>
                <w:color w:val="000000" w:themeColor="text1"/>
                <w:sz w:val="20"/>
                <w:szCs w:val="20"/>
              </w:rPr>
            </w:pPr>
          </w:p>
          <w:p w14:paraId="0EDD515D" w14:textId="77777777" w:rsidR="00D47EDE" w:rsidRPr="0048256C" w:rsidRDefault="00D47EDE" w:rsidP="00D47EDE">
            <w:pPr>
              <w:tabs>
                <w:tab w:val="left" w:pos="252"/>
              </w:tabs>
              <w:rPr>
                <w:color w:val="000000" w:themeColor="text1"/>
                <w:sz w:val="20"/>
                <w:szCs w:val="20"/>
              </w:rPr>
            </w:pPr>
            <w:r w:rsidRPr="0048256C">
              <w:rPr>
                <w:color w:val="000000" w:themeColor="text1"/>
                <w:sz w:val="20"/>
                <w:szCs w:val="20"/>
              </w:rPr>
              <w:t>F.8.1.2.1. İklim ve hava olayları arasındaki farkı açıklar.</w:t>
            </w:r>
          </w:p>
          <w:p w14:paraId="5B8728B0" w14:textId="77777777" w:rsidR="00D47EDE" w:rsidRPr="0048256C" w:rsidRDefault="00D47EDE" w:rsidP="00D47EDE">
            <w:pPr>
              <w:tabs>
                <w:tab w:val="left" w:pos="252"/>
              </w:tabs>
              <w:rPr>
                <w:color w:val="000000" w:themeColor="text1"/>
                <w:sz w:val="20"/>
                <w:szCs w:val="20"/>
              </w:rPr>
            </w:pPr>
          </w:p>
        </w:tc>
        <w:tc>
          <w:tcPr>
            <w:tcW w:w="1636" w:type="dxa"/>
          </w:tcPr>
          <w:p w14:paraId="6B30C1D9" w14:textId="77777777" w:rsidR="00D47EDE" w:rsidRPr="0048256C" w:rsidRDefault="00D47EDE" w:rsidP="00D47EDE">
            <w:pPr>
              <w:rPr>
                <w:b/>
                <w:color w:val="000000" w:themeColor="text1"/>
                <w:sz w:val="16"/>
                <w:szCs w:val="16"/>
              </w:rPr>
            </w:pPr>
            <w:r w:rsidRPr="0048256C">
              <w:rPr>
                <w:b/>
                <w:bCs/>
                <w:color w:val="000000" w:themeColor="text1"/>
                <w:sz w:val="16"/>
                <w:szCs w:val="16"/>
              </w:rPr>
              <w:t>Havaya Neler Oluyor?</w:t>
            </w:r>
          </w:p>
        </w:tc>
        <w:tc>
          <w:tcPr>
            <w:tcW w:w="3611" w:type="dxa"/>
          </w:tcPr>
          <w:p w14:paraId="4889A0D6" w14:textId="77777777" w:rsidR="00D47EDE" w:rsidRPr="0048256C" w:rsidRDefault="00D47EDE" w:rsidP="0048256C">
            <w:pPr>
              <w:rPr>
                <w:i/>
                <w:color w:val="000000" w:themeColor="text1"/>
                <w:sz w:val="20"/>
                <w:szCs w:val="20"/>
              </w:rPr>
            </w:pPr>
          </w:p>
        </w:tc>
        <w:tc>
          <w:tcPr>
            <w:tcW w:w="1842" w:type="dxa"/>
            <w:gridSpan w:val="2"/>
            <w:vAlign w:val="center"/>
          </w:tcPr>
          <w:p w14:paraId="62EC0715" w14:textId="77777777" w:rsidR="00D47EDE" w:rsidRPr="0048256C" w:rsidRDefault="00D47EDE" w:rsidP="00D47EDE">
            <w:pPr>
              <w:rPr>
                <w:color w:val="000000" w:themeColor="text1"/>
                <w:sz w:val="20"/>
                <w:szCs w:val="20"/>
              </w:rPr>
            </w:pPr>
            <w:r w:rsidRPr="0048256C">
              <w:rPr>
                <w:color w:val="000000" w:themeColor="text1"/>
                <w:sz w:val="20"/>
                <w:szCs w:val="20"/>
              </w:rPr>
              <w:t>*Açık uçlu soru</w:t>
            </w:r>
          </w:p>
          <w:p w14:paraId="13D8AC90" w14:textId="77777777" w:rsidR="00D47EDE" w:rsidRPr="0048256C" w:rsidRDefault="00D47EDE" w:rsidP="00D47EDE">
            <w:pPr>
              <w:rPr>
                <w:color w:val="000000" w:themeColor="text1"/>
                <w:sz w:val="20"/>
                <w:szCs w:val="20"/>
              </w:rPr>
            </w:pPr>
          </w:p>
          <w:p w14:paraId="7A60D46B" w14:textId="77777777" w:rsidR="00D47EDE" w:rsidRPr="0048256C" w:rsidRDefault="00D47EDE" w:rsidP="00D47EDE">
            <w:pPr>
              <w:rPr>
                <w:color w:val="000000" w:themeColor="text1"/>
                <w:sz w:val="20"/>
                <w:szCs w:val="20"/>
              </w:rPr>
            </w:pPr>
            <w:r w:rsidRPr="0048256C">
              <w:rPr>
                <w:color w:val="000000" w:themeColor="text1"/>
                <w:sz w:val="20"/>
                <w:szCs w:val="20"/>
              </w:rPr>
              <w:t>DERS KİTABI AKILLI TAHTA EBA</w:t>
            </w:r>
          </w:p>
          <w:p w14:paraId="6FC21157" w14:textId="77777777" w:rsidR="00D47EDE" w:rsidRPr="0048256C" w:rsidRDefault="00D47EDE" w:rsidP="00D47EDE">
            <w:pPr>
              <w:rPr>
                <w:color w:val="000000" w:themeColor="text1"/>
                <w:sz w:val="20"/>
                <w:szCs w:val="20"/>
              </w:rPr>
            </w:pPr>
          </w:p>
        </w:tc>
        <w:tc>
          <w:tcPr>
            <w:tcW w:w="1369" w:type="dxa"/>
            <w:vMerge/>
          </w:tcPr>
          <w:p w14:paraId="03203C35" w14:textId="77777777" w:rsidR="00D47EDE" w:rsidRPr="0048256C" w:rsidRDefault="00D47EDE" w:rsidP="00D47EDE">
            <w:pPr>
              <w:rPr>
                <w:color w:val="000000" w:themeColor="text1"/>
                <w:sz w:val="14"/>
                <w:szCs w:val="14"/>
              </w:rPr>
            </w:pPr>
          </w:p>
        </w:tc>
        <w:tc>
          <w:tcPr>
            <w:tcW w:w="1516" w:type="dxa"/>
            <w:vMerge/>
          </w:tcPr>
          <w:p w14:paraId="06B26BA3" w14:textId="77777777" w:rsidR="00D47EDE" w:rsidRPr="0048256C" w:rsidRDefault="00D47EDE" w:rsidP="00D47EDE">
            <w:pPr>
              <w:tabs>
                <w:tab w:val="left" w:pos="72"/>
                <w:tab w:val="left" w:pos="252"/>
              </w:tabs>
              <w:rPr>
                <w:color w:val="000000" w:themeColor="text1"/>
                <w:sz w:val="20"/>
                <w:szCs w:val="20"/>
              </w:rPr>
            </w:pPr>
          </w:p>
        </w:tc>
      </w:tr>
      <w:tr w:rsidR="0048256C" w:rsidRPr="0048256C" w14:paraId="4C5E0EC7" w14:textId="77777777" w:rsidTr="00426209">
        <w:trPr>
          <w:cantSplit/>
          <w:trHeight w:val="1261"/>
        </w:trPr>
        <w:tc>
          <w:tcPr>
            <w:tcW w:w="1135" w:type="dxa"/>
          </w:tcPr>
          <w:p w14:paraId="35F48BF2" w14:textId="77777777" w:rsidR="00D47EDE" w:rsidRPr="0048256C" w:rsidRDefault="00D47EDE" w:rsidP="00D47EDE">
            <w:pPr>
              <w:spacing w:line="276" w:lineRule="auto"/>
              <w:jc w:val="center"/>
              <w:rPr>
                <w:b/>
                <w:bCs/>
                <w:color w:val="000000" w:themeColor="text1"/>
                <w:sz w:val="16"/>
                <w:szCs w:val="16"/>
              </w:rPr>
            </w:pPr>
          </w:p>
          <w:p w14:paraId="10874CB7"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009B41D3"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254641A8"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32ED050B" w14:textId="5F38E8C2"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4.HAFTA</w:t>
            </w:r>
          </w:p>
          <w:p w14:paraId="4E2C8E7B" w14:textId="49E735F0"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2-6 EKİM</w:t>
            </w:r>
          </w:p>
        </w:tc>
        <w:tc>
          <w:tcPr>
            <w:tcW w:w="399" w:type="dxa"/>
            <w:shd w:val="clear" w:color="auto" w:fill="auto"/>
            <w:vAlign w:val="center"/>
          </w:tcPr>
          <w:p w14:paraId="5252E89A" w14:textId="11D94B05" w:rsidR="00D47EDE" w:rsidRPr="0048256C" w:rsidRDefault="00D47EDE" w:rsidP="00D47EDE">
            <w:pPr>
              <w:rPr>
                <w:b/>
                <w:color w:val="000000" w:themeColor="text1"/>
                <w:sz w:val="18"/>
                <w:szCs w:val="18"/>
              </w:rPr>
            </w:pPr>
            <w:r w:rsidRPr="0048256C">
              <w:rPr>
                <w:b/>
                <w:color w:val="000000" w:themeColor="text1"/>
                <w:sz w:val="14"/>
                <w:szCs w:val="14"/>
              </w:rPr>
              <w:t>4</w:t>
            </w:r>
          </w:p>
        </w:tc>
        <w:tc>
          <w:tcPr>
            <w:tcW w:w="4510" w:type="dxa"/>
          </w:tcPr>
          <w:p w14:paraId="51B230EA" w14:textId="77777777" w:rsidR="00D47EDE" w:rsidRPr="0048256C" w:rsidRDefault="00D47EDE" w:rsidP="00D47EDE">
            <w:pPr>
              <w:autoSpaceDE w:val="0"/>
              <w:autoSpaceDN w:val="0"/>
              <w:adjustRightInd w:val="0"/>
              <w:rPr>
                <w:rFonts w:ascii="Helvetica-Light" w:eastAsia="Calibri" w:hAnsi="Helvetica-Light" w:cs="Helvetica-Light"/>
                <w:color w:val="000000" w:themeColor="text1"/>
                <w:sz w:val="20"/>
                <w:szCs w:val="20"/>
              </w:rPr>
            </w:pPr>
          </w:p>
          <w:p w14:paraId="3C0B5A19" w14:textId="77777777" w:rsidR="00D47EDE" w:rsidRPr="0048256C" w:rsidRDefault="00D47EDE" w:rsidP="00D47EDE">
            <w:pPr>
              <w:autoSpaceDE w:val="0"/>
              <w:autoSpaceDN w:val="0"/>
              <w:adjustRightInd w:val="0"/>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F.8.1.2.2. İklim biliminin (klimatoloji) bir bilim dalı olduğunu ve bu alanda çalışan uzmanlara iklim bilimci (klimatolog) adı verildiğini söyler.</w:t>
            </w:r>
          </w:p>
          <w:p w14:paraId="1A8C49CD" w14:textId="77777777" w:rsidR="00D47EDE" w:rsidRPr="0048256C" w:rsidRDefault="00D47EDE" w:rsidP="00D47EDE">
            <w:pPr>
              <w:autoSpaceDE w:val="0"/>
              <w:autoSpaceDN w:val="0"/>
              <w:adjustRightInd w:val="0"/>
              <w:rPr>
                <w:rFonts w:ascii="Helvetica-Light" w:eastAsia="Calibri" w:hAnsi="Helvetica-Light" w:cs="Helvetica-Light"/>
                <w:color w:val="000000" w:themeColor="text1"/>
                <w:sz w:val="20"/>
                <w:szCs w:val="20"/>
              </w:rPr>
            </w:pPr>
          </w:p>
          <w:p w14:paraId="12F7F359" w14:textId="77777777" w:rsidR="00D47EDE" w:rsidRPr="0048256C" w:rsidRDefault="00D47EDE" w:rsidP="00D47EDE">
            <w:pPr>
              <w:autoSpaceDE w:val="0"/>
              <w:autoSpaceDN w:val="0"/>
              <w:adjustRightInd w:val="0"/>
              <w:rPr>
                <w:rFonts w:ascii="Helvetica-Light" w:eastAsia="Calibri" w:hAnsi="Helvetica-Light" w:cs="Helvetica-Light"/>
                <w:color w:val="000000" w:themeColor="text1"/>
                <w:sz w:val="20"/>
                <w:szCs w:val="20"/>
              </w:rPr>
            </w:pPr>
          </w:p>
          <w:p w14:paraId="4D3F67CF" w14:textId="70E0D802" w:rsidR="00D47EDE" w:rsidRPr="0048256C" w:rsidRDefault="00D47EDE" w:rsidP="00D47EDE">
            <w:pPr>
              <w:autoSpaceDE w:val="0"/>
              <w:autoSpaceDN w:val="0"/>
              <w:adjustRightInd w:val="0"/>
              <w:rPr>
                <w:rFonts w:ascii="Helvetica-Light" w:eastAsia="Calibri" w:hAnsi="Helvetica-Light" w:cs="Helvetica-Light"/>
                <w:color w:val="000000" w:themeColor="text1"/>
                <w:sz w:val="20"/>
                <w:szCs w:val="20"/>
              </w:rPr>
            </w:pPr>
          </w:p>
          <w:p w14:paraId="7CCBB1E5" w14:textId="2D74910F" w:rsidR="00D47EDE" w:rsidRPr="0048256C" w:rsidRDefault="00D47EDE" w:rsidP="00D47EDE">
            <w:pPr>
              <w:autoSpaceDE w:val="0"/>
              <w:autoSpaceDN w:val="0"/>
              <w:adjustRightInd w:val="0"/>
              <w:rPr>
                <w:rFonts w:ascii="Helvetica-Light" w:eastAsia="Calibri" w:hAnsi="Helvetica-Light" w:cs="Helvetica-Light"/>
                <w:color w:val="000000" w:themeColor="text1"/>
                <w:sz w:val="20"/>
                <w:szCs w:val="20"/>
              </w:rPr>
            </w:pPr>
          </w:p>
          <w:p w14:paraId="6BEDB175" w14:textId="77777777" w:rsidR="00D47EDE" w:rsidRPr="0048256C" w:rsidRDefault="00D47EDE" w:rsidP="00D47EDE">
            <w:pPr>
              <w:autoSpaceDE w:val="0"/>
              <w:autoSpaceDN w:val="0"/>
              <w:adjustRightInd w:val="0"/>
              <w:rPr>
                <w:rFonts w:ascii="Helvetica-Light" w:eastAsia="Calibri" w:hAnsi="Helvetica-Light" w:cs="Helvetica-Light"/>
                <w:color w:val="000000" w:themeColor="text1"/>
                <w:sz w:val="20"/>
                <w:szCs w:val="20"/>
              </w:rPr>
            </w:pPr>
          </w:p>
          <w:p w14:paraId="147E5F2C" w14:textId="77777777" w:rsidR="00D47EDE" w:rsidRPr="0048256C" w:rsidRDefault="00D47EDE" w:rsidP="00D47EDE">
            <w:pPr>
              <w:autoSpaceDE w:val="0"/>
              <w:autoSpaceDN w:val="0"/>
              <w:adjustRightInd w:val="0"/>
              <w:rPr>
                <w:rFonts w:ascii="Helvetica-Light" w:eastAsia="Calibri" w:hAnsi="Helvetica-Light" w:cs="Helvetica-Light"/>
                <w:color w:val="000000" w:themeColor="text1"/>
                <w:sz w:val="20"/>
                <w:szCs w:val="20"/>
              </w:rPr>
            </w:pPr>
          </w:p>
        </w:tc>
        <w:tc>
          <w:tcPr>
            <w:tcW w:w="1636" w:type="dxa"/>
          </w:tcPr>
          <w:p w14:paraId="4F15CED6" w14:textId="77777777" w:rsidR="00D47EDE" w:rsidRPr="0048256C" w:rsidRDefault="00D47EDE" w:rsidP="00D47EDE">
            <w:pPr>
              <w:rPr>
                <w:color w:val="000000" w:themeColor="text1"/>
                <w:sz w:val="16"/>
                <w:szCs w:val="16"/>
              </w:rPr>
            </w:pPr>
          </w:p>
        </w:tc>
        <w:tc>
          <w:tcPr>
            <w:tcW w:w="3611" w:type="dxa"/>
          </w:tcPr>
          <w:p w14:paraId="12ACB5E5" w14:textId="77777777" w:rsidR="00D47EDE" w:rsidRPr="0048256C" w:rsidRDefault="00D47EDE" w:rsidP="00D47EDE">
            <w:pPr>
              <w:tabs>
                <w:tab w:val="left" w:pos="72"/>
                <w:tab w:val="left" w:pos="252"/>
              </w:tabs>
              <w:rPr>
                <w:color w:val="000000" w:themeColor="text1"/>
                <w:sz w:val="20"/>
                <w:szCs w:val="20"/>
              </w:rPr>
            </w:pPr>
          </w:p>
        </w:tc>
        <w:tc>
          <w:tcPr>
            <w:tcW w:w="1842" w:type="dxa"/>
            <w:gridSpan w:val="2"/>
            <w:vAlign w:val="center"/>
          </w:tcPr>
          <w:p w14:paraId="06CAD6FB" w14:textId="77777777" w:rsidR="00D47EDE" w:rsidRPr="0048256C" w:rsidRDefault="00D47EDE" w:rsidP="00D47EDE">
            <w:pPr>
              <w:jc w:val="center"/>
              <w:rPr>
                <w:color w:val="000000" w:themeColor="text1"/>
                <w:sz w:val="20"/>
                <w:szCs w:val="20"/>
              </w:rPr>
            </w:pPr>
            <w:r w:rsidRPr="0048256C">
              <w:rPr>
                <w:color w:val="000000" w:themeColor="text1"/>
                <w:sz w:val="20"/>
                <w:szCs w:val="20"/>
              </w:rPr>
              <w:t>KAVRAM HARİTASI</w:t>
            </w:r>
          </w:p>
        </w:tc>
        <w:tc>
          <w:tcPr>
            <w:tcW w:w="1369" w:type="dxa"/>
            <w:vMerge/>
          </w:tcPr>
          <w:p w14:paraId="2EA604EC" w14:textId="77777777" w:rsidR="00D47EDE" w:rsidRPr="0048256C" w:rsidRDefault="00D47EDE" w:rsidP="00D47EDE">
            <w:pPr>
              <w:rPr>
                <w:color w:val="000000" w:themeColor="text1"/>
                <w:sz w:val="16"/>
                <w:szCs w:val="16"/>
              </w:rPr>
            </w:pPr>
          </w:p>
        </w:tc>
        <w:tc>
          <w:tcPr>
            <w:tcW w:w="1516" w:type="dxa"/>
            <w:vMerge/>
          </w:tcPr>
          <w:p w14:paraId="32178BE1" w14:textId="77777777" w:rsidR="00D47EDE" w:rsidRPr="0048256C" w:rsidRDefault="00D47EDE" w:rsidP="00D47EDE">
            <w:pPr>
              <w:tabs>
                <w:tab w:val="left" w:pos="72"/>
                <w:tab w:val="left" w:pos="252"/>
              </w:tabs>
              <w:rPr>
                <w:color w:val="000000" w:themeColor="text1"/>
                <w:sz w:val="20"/>
                <w:szCs w:val="20"/>
              </w:rPr>
            </w:pPr>
          </w:p>
        </w:tc>
      </w:tr>
    </w:tbl>
    <w:p w14:paraId="4F69D28A" w14:textId="3759FBA0" w:rsidR="00EA3E15" w:rsidRPr="0048256C" w:rsidRDefault="00EA3E15" w:rsidP="00EA3E1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00" w:themeColor="text1"/>
        </w:rPr>
      </w:pPr>
      <w:r w:rsidRPr="0048256C">
        <w:rPr>
          <w:b/>
          <w:color w:val="000000" w:themeColor="text1"/>
        </w:rPr>
        <w:lastRenderedPageBreak/>
        <w:t xml:space="preserve">ÖĞRENME ALANI: </w:t>
      </w:r>
      <w:r w:rsidR="005375BA" w:rsidRPr="0048256C">
        <w:rPr>
          <w:b/>
          <w:bCs/>
          <w:color w:val="000000" w:themeColor="text1"/>
        </w:rPr>
        <w:t>CANLILAR VE YAŞAM</w:t>
      </w:r>
      <w:r w:rsidRPr="0048256C">
        <w:rPr>
          <w:b/>
          <w:color w:val="000000" w:themeColor="text1"/>
        </w:rPr>
        <w:t xml:space="preserve">                         </w:t>
      </w:r>
      <w:r w:rsidRPr="0048256C">
        <w:rPr>
          <w:b/>
          <w:color w:val="000000" w:themeColor="text1"/>
        </w:rPr>
        <w:tab/>
        <w:t xml:space="preserve">ÜNİTE </w:t>
      </w:r>
      <w:r w:rsidR="005375BA" w:rsidRPr="0048256C">
        <w:rPr>
          <w:b/>
          <w:color w:val="000000" w:themeColor="text1"/>
        </w:rPr>
        <w:t>2</w:t>
      </w:r>
      <w:r w:rsidRPr="0048256C">
        <w:rPr>
          <w:b/>
          <w:color w:val="000000" w:themeColor="text1"/>
        </w:rPr>
        <w:t xml:space="preserve">: </w:t>
      </w:r>
      <w:r w:rsidR="005105BB" w:rsidRPr="0048256C">
        <w:rPr>
          <w:b/>
          <w:bCs/>
          <w:color w:val="000000" w:themeColor="text1"/>
        </w:rPr>
        <w:t>DNA VE GENETİK KOD</w:t>
      </w:r>
      <w:r w:rsidR="005375BA" w:rsidRPr="0048256C">
        <w:rPr>
          <w:b/>
          <w:color w:val="000000" w:themeColor="text1"/>
        </w:rPr>
        <w:t xml:space="preserve">  </w:t>
      </w:r>
      <w:r w:rsidRPr="0048256C">
        <w:rPr>
          <w:b/>
          <w:color w:val="000000" w:themeColor="text1"/>
        </w:rPr>
        <w:t xml:space="preserve">                      SINIF:  </w:t>
      </w:r>
      <w:r w:rsidR="00C63F3C" w:rsidRPr="0048256C">
        <w:rPr>
          <w:b/>
          <w:color w:val="000000" w:themeColor="text1"/>
        </w:rPr>
        <w:t>8 /</w:t>
      </w:r>
      <w:r w:rsidRPr="0048256C">
        <w:rPr>
          <w:b/>
          <w:color w:val="000000" w:themeColor="text1"/>
        </w:rPr>
        <w:tab/>
      </w:r>
    </w:p>
    <w:tbl>
      <w:tblPr>
        <w:tblW w:w="162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
        <w:gridCol w:w="409"/>
        <w:gridCol w:w="710"/>
        <w:gridCol w:w="425"/>
        <w:gridCol w:w="142"/>
        <w:gridCol w:w="4304"/>
        <w:gridCol w:w="81"/>
        <w:gridCol w:w="99"/>
        <w:gridCol w:w="131"/>
        <w:gridCol w:w="6"/>
        <w:gridCol w:w="1341"/>
        <w:gridCol w:w="123"/>
        <w:gridCol w:w="57"/>
        <w:gridCol w:w="38"/>
        <w:gridCol w:w="18"/>
        <w:gridCol w:w="117"/>
        <w:gridCol w:w="6"/>
        <w:gridCol w:w="3240"/>
        <w:gridCol w:w="68"/>
        <w:gridCol w:w="112"/>
        <w:gridCol w:w="118"/>
        <w:gridCol w:w="6"/>
        <w:gridCol w:w="1527"/>
        <w:gridCol w:w="6"/>
        <w:gridCol w:w="59"/>
        <w:gridCol w:w="19"/>
        <w:gridCol w:w="102"/>
        <w:gridCol w:w="128"/>
        <w:gridCol w:w="6"/>
        <w:gridCol w:w="1183"/>
        <w:gridCol w:w="180"/>
        <w:gridCol w:w="50"/>
        <w:gridCol w:w="6"/>
        <w:gridCol w:w="1180"/>
        <w:gridCol w:w="180"/>
        <w:gridCol w:w="50"/>
        <w:gridCol w:w="11"/>
      </w:tblGrid>
      <w:tr w:rsidR="0048256C" w:rsidRPr="0048256C" w14:paraId="116CE325" w14:textId="77777777" w:rsidTr="000163BA">
        <w:trPr>
          <w:gridAfter w:val="3"/>
          <w:wAfter w:w="241" w:type="dxa"/>
          <w:cantSplit/>
          <w:trHeight w:val="196"/>
        </w:trPr>
        <w:tc>
          <w:tcPr>
            <w:tcW w:w="11263" w:type="dxa"/>
            <w:gridSpan w:val="18"/>
            <w:vMerge w:val="restart"/>
            <w:vAlign w:val="center"/>
          </w:tcPr>
          <w:p w14:paraId="29BEE7B4" w14:textId="77777777" w:rsidR="00EA3E15" w:rsidRPr="0048256C" w:rsidRDefault="005105BB" w:rsidP="005105BB">
            <w:pPr>
              <w:autoSpaceDE w:val="0"/>
              <w:autoSpaceDN w:val="0"/>
              <w:adjustRightInd w:val="0"/>
              <w:rPr>
                <w:rFonts w:eastAsia="Calibri"/>
                <w:color w:val="000000" w:themeColor="text1"/>
                <w:sz w:val="18"/>
                <w:szCs w:val="18"/>
              </w:rPr>
            </w:pPr>
            <w:r w:rsidRPr="0048256C">
              <w:rPr>
                <w:rFonts w:eastAsia="Calibri"/>
                <w:color w:val="000000" w:themeColor="text1"/>
                <w:sz w:val="18"/>
                <w:szCs w:val="18"/>
              </w:rPr>
              <w:t>Bu ünitede öğrencilerin; DNA ve genetik kod ile ilişkili kavramları açıklamaları ve aralarındaki ilişkileri keşfetmeleri, kalıtım, mutasyon, modifikasyon, adaptasyon, seçilim, varyasyon, genetik mühendisliği ve biyoteknoloji uygulamalarının farkında olmaları ve olumlu/olumsuz etkilerini tartışmalarına ilişkin bilgi ve beceriler kazanmaları amaçlanmaktadır.</w:t>
            </w:r>
          </w:p>
        </w:tc>
        <w:tc>
          <w:tcPr>
            <w:tcW w:w="1831" w:type="dxa"/>
            <w:gridSpan w:val="5"/>
            <w:vAlign w:val="center"/>
          </w:tcPr>
          <w:p w14:paraId="1BCBA9A0" w14:textId="77777777" w:rsidR="00EA3E15" w:rsidRPr="0048256C" w:rsidRDefault="00EA3E15"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KAZANIM SAYISI</w:t>
            </w:r>
          </w:p>
        </w:tc>
        <w:tc>
          <w:tcPr>
            <w:tcW w:w="1503" w:type="dxa"/>
            <w:gridSpan w:val="7"/>
            <w:vAlign w:val="center"/>
          </w:tcPr>
          <w:p w14:paraId="6F3732AB" w14:textId="77777777" w:rsidR="00EA3E15" w:rsidRPr="0048256C" w:rsidRDefault="00EA3E15" w:rsidP="005375BA">
            <w:pPr>
              <w:autoSpaceDE w:val="0"/>
              <w:autoSpaceDN w:val="0"/>
              <w:adjustRightInd w:val="0"/>
              <w:jc w:val="center"/>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DERS SAATİ</w:t>
            </w:r>
          </w:p>
        </w:tc>
        <w:tc>
          <w:tcPr>
            <w:tcW w:w="1416" w:type="dxa"/>
            <w:gridSpan w:val="4"/>
            <w:vAlign w:val="center"/>
          </w:tcPr>
          <w:p w14:paraId="339FB844" w14:textId="77777777" w:rsidR="00EA3E15" w:rsidRPr="0048256C" w:rsidRDefault="00EA3E15"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YÜZDE</w:t>
            </w:r>
          </w:p>
        </w:tc>
      </w:tr>
      <w:tr w:rsidR="0048256C" w:rsidRPr="0048256C" w14:paraId="7E33DAF0" w14:textId="77777777" w:rsidTr="000163BA">
        <w:trPr>
          <w:gridAfter w:val="3"/>
          <w:wAfter w:w="241" w:type="dxa"/>
          <w:cantSplit/>
          <w:trHeight w:val="251"/>
        </w:trPr>
        <w:tc>
          <w:tcPr>
            <w:tcW w:w="11263" w:type="dxa"/>
            <w:gridSpan w:val="18"/>
            <w:vMerge/>
            <w:vAlign w:val="center"/>
          </w:tcPr>
          <w:p w14:paraId="1952BF23" w14:textId="77777777" w:rsidR="00EA3E15" w:rsidRPr="0048256C" w:rsidRDefault="00EA3E15" w:rsidP="009230CC">
            <w:pPr>
              <w:autoSpaceDE w:val="0"/>
              <w:autoSpaceDN w:val="0"/>
              <w:adjustRightInd w:val="0"/>
              <w:rPr>
                <w:rFonts w:ascii="Helvetica-Light" w:eastAsia="Calibri" w:hAnsi="Helvetica-Light" w:cs="Helvetica-Light"/>
                <w:color w:val="000000" w:themeColor="text1"/>
                <w:sz w:val="20"/>
                <w:szCs w:val="20"/>
              </w:rPr>
            </w:pPr>
          </w:p>
        </w:tc>
        <w:tc>
          <w:tcPr>
            <w:tcW w:w="1831" w:type="dxa"/>
            <w:gridSpan w:val="5"/>
            <w:vAlign w:val="center"/>
          </w:tcPr>
          <w:p w14:paraId="167B5A24" w14:textId="77777777" w:rsidR="00EA3E15" w:rsidRPr="0048256C" w:rsidRDefault="005375BA"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1</w:t>
            </w:r>
            <w:r w:rsidR="005105BB" w:rsidRPr="0048256C">
              <w:rPr>
                <w:rFonts w:ascii="Helvetica-Light" w:eastAsia="Calibri" w:hAnsi="Helvetica-Light" w:cs="Helvetica-Light"/>
                <w:color w:val="000000" w:themeColor="text1"/>
                <w:sz w:val="20"/>
                <w:szCs w:val="20"/>
              </w:rPr>
              <w:t>3</w:t>
            </w:r>
          </w:p>
        </w:tc>
        <w:tc>
          <w:tcPr>
            <w:tcW w:w="1503" w:type="dxa"/>
            <w:gridSpan w:val="7"/>
            <w:vAlign w:val="center"/>
          </w:tcPr>
          <w:p w14:paraId="153DC1F1" w14:textId="77777777" w:rsidR="00EA3E15" w:rsidRPr="0048256C" w:rsidRDefault="005375BA"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2</w:t>
            </w:r>
            <w:r w:rsidR="005105BB" w:rsidRPr="0048256C">
              <w:rPr>
                <w:rFonts w:ascii="Helvetica-Light" w:eastAsia="Calibri" w:hAnsi="Helvetica-Light" w:cs="Helvetica-Light"/>
                <w:color w:val="000000" w:themeColor="text1"/>
                <w:sz w:val="20"/>
                <w:szCs w:val="20"/>
              </w:rPr>
              <w:t>2</w:t>
            </w:r>
          </w:p>
        </w:tc>
        <w:tc>
          <w:tcPr>
            <w:tcW w:w="1416" w:type="dxa"/>
            <w:gridSpan w:val="4"/>
            <w:vAlign w:val="center"/>
          </w:tcPr>
          <w:p w14:paraId="7D45EA20" w14:textId="77777777" w:rsidR="00EA3E15" w:rsidRPr="0048256C" w:rsidRDefault="005375BA" w:rsidP="005375BA">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1</w:t>
            </w:r>
            <w:r w:rsidR="005105BB" w:rsidRPr="0048256C">
              <w:rPr>
                <w:rFonts w:ascii="Helvetica-Light" w:eastAsia="Calibri" w:hAnsi="Helvetica-Light" w:cs="Helvetica-Light"/>
                <w:color w:val="000000" w:themeColor="text1"/>
                <w:sz w:val="20"/>
                <w:szCs w:val="20"/>
              </w:rPr>
              <w:t>5,3</w:t>
            </w:r>
          </w:p>
        </w:tc>
      </w:tr>
      <w:tr w:rsidR="0048256C" w:rsidRPr="0048256C" w14:paraId="3912A959" w14:textId="77777777" w:rsidTr="00702940">
        <w:trPr>
          <w:gridAfter w:val="3"/>
          <w:wAfter w:w="241" w:type="dxa"/>
          <w:cantSplit/>
          <w:trHeight w:val="459"/>
        </w:trPr>
        <w:tc>
          <w:tcPr>
            <w:tcW w:w="1135" w:type="dxa"/>
            <w:gridSpan w:val="3"/>
            <w:vAlign w:val="center"/>
          </w:tcPr>
          <w:p w14:paraId="42CACF02" w14:textId="7619FEA7" w:rsidR="00994BA4" w:rsidRPr="0048256C" w:rsidRDefault="00994BA4" w:rsidP="00994BA4">
            <w:pPr>
              <w:rPr>
                <w:b/>
                <w:color w:val="000000" w:themeColor="text1"/>
                <w:sz w:val="18"/>
                <w:szCs w:val="18"/>
              </w:rPr>
            </w:pPr>
            <w:r w:rsidRPr="0048256C">
              <w:rPr>
                <w:b/>
                <w:color w:val="000000" w:themeColor="text1"/>
                <w:sz w:val="18"/>
                <w:szCs w:val="18"/>
              </w:rPr>
              <w:t>HAFTA</w:t>
            </w:r>
          </w:p>
        </w:tc>
        <w:tc>
          <w:tcPr>
            <w:tcW w:w="567" w:type="dxa"/>
            <w:gridSpan w:val="2"/>
            <w:textDirection w:val="btLr"/>
            <w:vAlign w:val="center"/>
          </w:tcPr>
          <w:p w14:paraId="797467E0" w14:textId="77777777" w:rsidR="00994BA4" w:rsidRPr="0048256C" w:rsidRDefault="00994BA4" w:rsidP="009230CC">
            <w:pPr>
              <w:ind w:left="113" w:right="113"/>
              <w:jc w:val="center"/>
              <w:rPr>
                <w:b/>
                <w:color w:val="000000" w:themeColor="text1"/>
                <w:sz w:val="18"/>
                <w:szCs w:val="18"/>
              </w:rPr>
            </w:pPr>
            <w:r w:rsidRPr="0048256C">
              <w:rPr>
                <w:b/>
                <w:color w:val="000000" w:themeColor="text1"/>
                <w:sz w:val="18"/>
                <w:szCs w:val="18"/>
              </w:rPr>
              <w:t>SAAT</w:t>
            </w:r>
          </w:p>
        </w:tc>
        <w:tc>
          <w:tcPr>
            <w:tcW w:w="4304" w:type="dxa"/>
            <w:vAlign w:val="center"/>
          </w:tcPr>
          <w:p w14:paraId="01C1E8A7" w14:textId="77777777" w:rsidR="00994BA4" w:rsidRPr="0048256C" w:rsidRDefault="00994BA4" w:rsidP="009230CC">
            <w:pPr>
              <w:jc w:val="center"/>
              <w:rPr>
                <w:b/>
                <w:color w:val="000000" w:themeColor="text1"/>
                <w:sz w:val="18"/>
                <w:szCs w:val="18"/>
              </w:rPr>
            </w:pPr>
            <w:r w:rsidRPr="0048256C">
              <w:rPr>
                <w:b/>
                <w:color w:val="000000" w:themeColor="text1"/>
                <w:sz w:val="18"/>
                <w:szCs w:val="18"/>
              </w:rPr>
              <w:t>KAZANIMLAR</w:t>
            </w:r>
          </w:p>
        </w:tc>
        <w:tc>
          <w:tcPr>
            <w:tcW w:w="1658" w:type="dxa"/>
            <w:gridSpan w:val="5"/>
            <w:vAlign w:val="center"/>
          </w:tcPr>
          <w:p w14:paraId="0706EDEB" w14:textId="77777777" w:rsidR="00994BA4" w:rsidRPr="0048256C" w:rsidRDefault="00994BA4" w:rsidP="009230CC">
            <w:pPr>
              <w:jc w:val="center"/>
              <w:rPr>
                <w:b/>
                <w:color w:val="000000" w:themeColor="text1"/>
                <w:sz w:val="18"/>
                <w:szCs w:val="18"/>
              </w:rPr>
            </w:pPr>
            <w:r w:rsidRPr="0048256C">
              <w:rPr>
                <w:b/>
                <w:color w:val="000000" w:themeColor="text1"/>
                <w:sz w:val="18"/>
                <w:szCs w:val="18"/>
              </w:rPr>
              <w:t>ETKİNLİKLER</w:t>
            </w:r>
          </w:p>
        </w:tc>
        <w:tc>
          <w:tcPr>
            <w:tcW w:w="3599" w:type="dxa"/>
            <w:gridSpan w:val="7"/>
            <w:vAlign w:val="center"/>
          </w:tcPr>
          <w:p w14:paraId="2FE1FA09" w14:textId="77777777" w:rsidR="00994BA4" w:rsidRPr="0048256C" w:rsidRDefault="00994BA4" w:rsidP="009230CC">
            <w:pPr>
              <w:jc w:val="center"/>
              <w:rPr>
                <w:b/>
                <w:color w:val="000000" w:themeColor="text1"/>
                <w:sz w:val="18"/>
                <w:szCs w:val="18"/>
              </w:rPr>
            </w:pPr>
            <w:r w:rsidRPr="0048256C">
              <w:rPr>
                <w:b/>
                <w:color w:val="000000" w:themeColor="text1"/>
                <w:sz w:val="18"/>
                <w:szCs w:val="18"/>
              </w:rPr>
              <w:t>AÇIKLAMALAR</w:t>
            </w:r>
          </w:p>
        </w:tc>
        <w:tc>
          <w:tcPr>
            <w:tcW w:w="1837" w:type="dxa"/>
            <w:gridSpan w:val="6"/>
            <w:vAlign w:val="center"/>
          </w:tcPr>
          <w:p w14:paraId="0B41F571" w14:textId="77777777" w:rsidR="00994BA4" w:rsidRPr="0048256C" w:rsidRDefault="00994BA4" w:rsidP="009230CC">
            <w:pPr>
              <w:jc w:val="center"/>
              <w:rPr>
                <w:b/>
                <w:color w:val="000000" w:themeColor="text1"/>
                <w:sz w:val="18"/>
                <w:szCs w:val="18"/>
              </w:rPr>
            </w:pPr>
            <w:r w:rsidRPr="0048256C">
              <w:rPr>
                <w:b/>
                <w:color w:val="000000" w:themeColor="text1"/>
                <w:sz w:val="18"/>
                <w:szCs w:val="18"/>
              </w:rPr>
              <w:t>ÖLÇME DEĞERLEN DİRME</w:t>
            </w:r>
          </w:p>
        </w:tc>
        <w:tc>
          <w:tcPr>
            <w:tcW w:w="1497" w:type="dxa"/>
            <w:gridSpan w:val="6"/>
            <w:vAlign w:val="center"/>
          </w:tcPr>
          <w:p w14:paraId="7C71B3E5" w14:textId="77777777" w:rsidR="00994BA4" w:rsidRPr="0048256C" w:rsidRDefault="00994BA4" w:rsidP="009230CC">
            <w:pPr>
              <w:jc w:val="center"/>
              <w:rPr>
                <w:b/>
                <w:color w:val="000000" w:themeColor="text1"/>
                <w:sz w:val="18"/>
                <w:szCs w:val="18"/>
              </w:rPr>
            </w:pPr>
            <w:r w:rsidRPr="0048256C">
              <w:rPr>
                <w:b/>
                <w:color w:val="000000" w:themeColor="text1"/>
                <w:sz w:val="18"/>
                <w:szCs w:val="18"/>
              </w:rPr>
              <w:t>DERS İÇİ VE DİĞER DERSLERLE İLİŞKİLENDİRME</w:t>
            </w:r>
          </w:p>
        </w:tc>
        <w:tc>
          <w:tcPr>
            <w:tcW w:w="1416" w:type="dxa"/>
            <w:gridSpan w:val="4"/>
            <w:vAlign w:val="center"/>
          </w:tcPr>
          <w:p w14:paraId="310F5775" w14:textId="77777777" w:rsidR="00994BA4" w:rsidRPr="0048256C" w:rsidRDefault="00994BA4" w:rsidP="009230CC">
            <w:pPr>
              <w:jc w:val="center"/>
              <w:rPr>
                <w:b/>
                <w:color w:val="000000" w:themeColor="text1"/>
                <w:sz w:val="18"/>
                <w:szCs w:val="18"/>
              </w:rPr>
            </w:pPr>
            <w:r w:rsidRPr="0048256C">
              <w:rPr>
                <w:b/>
                <w:color w:val="000000" w:themeColor="text1"/>
                <w:sz w:val="18"/>
                <w:szCs w:val="18"/>
              </w:rPr>
              <w:t>ARA DİSİPLİNLER</w:t>
            </w:r>
          </w:p>
          <w:p w14:paraId="349AFE18" w14:textId="77777777" w:rsidR="00994BA4" w:rsidRPr="0048256C" w:rsidRDefault="00994BA4" w:rsidP="009230CC">
            <w:pPr>
              <w:jc w:val="center"/>
              <w:rPr>
                <w:b/>
                <w:color w:val="000000" w:themeColor="text1"/>
                <w:sz w:val="18"/>
                <w:szCs w:val="18"/>
              </w:rPr>
            </w:pPr>
            <w:r w:rsidRPr="0048256C">
              <w:rPr>
                <w:b/>
                <w:color w:val="000000" w:themeColor="text1"/>
                <w:sz w:val="18"/>
                <w:szCs w:val="18"/>
              </w:rPr>
              <w:t>ATATÜRKÇÜLÜK</w:t>
            </w:r>
          </w:p>
        </w:tc>
      </w:tr>
      <w:tr w:rsidR="0048256C" w:rsidRPr="0048256C" w14:paraId="46640D6A" w14:textId="77777777" w:rsidTr="00702940">
        <w:trPr>
          <w:gridAfter w:val="3"/>
          <w:wAfter w:w="241" w:type="dxa"/>
          <w:cantSplit/>
          <w:trHeight w:val="1803"/>
        </w:trPr>
        <w:tc>
          <w:tcPr>
            <w:tcW w:w="1135" w:type="dxa"/>
            <w:gridSpan w:val="3"/>
            <w:shd w:val="clear" w:color="auto" w:fill="auto"/>
            <w:vAlign w:val="center"/>
          </w:tcPr>
          <w:p w14:paraId="40B4B72C"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5.HAFTA</w:t>
            </w:r>
          </w:p>
          <w:p w14:paraId="4813F53B" w14:textId="6FE3F67D" w:rsidR="00D47EDE" w:rsidRPr="0048256C" w:rsidRDefault="00D47EDE" w:rsidP="00D47EDE">
            <w:pPr>
              <w:spacing w:line="360" w:lineRule="auto"/>
              <w:jc w:val="center"/>
              <w:rPr>
                <w:b/>
                <w:color w:val="000000" w:themeColor="text1"/>
                <w:sz w:val="14"/>
                <w:szCs w:val="14"/>
              </w:rPr>
            </w:pPr>
            <w:r w:rsidRPr="0048256C">
              <w:rPr>
                <w:rFonts w:asciiTheme="minorHAnsi" w:hAnsiTheme="minorHAnsi" w:cstheme="minorHAnsi"/>
                <w:b/>
                <w:color w:val="000000" w:themeColor="text1"/>
                <w:sz w:val="16"/>
                <w:szCs w:val="16"/>
              </w:rPr>
              <w:t>9-13 EKİM</w:t>
            </w:r>
          </w:p>
        </w:tc>
        <w:tc>
          <w:tcPr>
            <w:tcW w:w="567" w:type="dxa"/>
            <w:gridSpan w:val="2"/>
            <w:vAlign w:val="center"/>
          </w:tcPr>
          <w:p w14:paraId="4A54C762" w14:textId="321891CD"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304" w:type="dxa"/>
          </w:tcPr>
          <w:p w14:paraId="3171DEDB" w14:textId="77777777" w:rsidR="00D47EDE" w:rsidRPr="0048256C" w:rsidRDefault="00D47EDE" w:rsidP="00D47EDE">
            <w:pPr>
              <w:rPr>
                <w:color w:val="000000" w:themeColor="text1"/>
                <w:sz w:val="16"/>
                <w:szCs w:val="16"/>
              </w:rPr>
            </w:pPr>
            <w:r w:rsidRPr="0048256C">
              <w:rPr>
                <w:b/>
                <w:bCs/>
                <w:color w:val="000000" w:themeColor="text1"/>
                <w:sz w:val="16"/>
                <w:szCs w:val="16"/>
              </w:rPr>
              <w:t xml:space="preserve">F.8.2.1. DNA ve Genetik Kod / Önerilen Süre: </w:t>
            </w:r>
            <w:r w:rsidRPr="0048256C">
              <w:rPr>
                <w:color w:val="000000" w:themeColor="text1"/>
                <w:sz w:val="16"/>
                <w:szCs w:val="16"/>
              </w:rPr>
              <w:t>4 ders saati</w:t>
            </w:r>
          </w:p>
          <w:p w14:paraId="787F52BE" w14:textId="77777777" w:rsidR="00D47EDE" w:rsidRPr="0048256C" w:rsidRDefault="00D47EDE" w:rsidP="00D47EDE">
            <w:pPr>
              <w:rPr>
                <w:b/>
                <w:bCs/>
                <w:color w:val="000000" w:themeColor="text1"/>
                <w:sz w:val="16"/>
                <w:szCs w:val="16"/>
              </w:rPr>
            </w:pPr>
          </w:p>
          <w:p w14:paraId="47964566"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DNA’nın yapısı, DNA’nın kendini eşlemesi, nükleotid, gen, kromozom</w:t>
            </w:r>
          </w:p>
          <w:p w14:paraId="6AF135FD" w14:textId="77777777" w:rsidR="00D47EDE" w:rsidRPr="0048256C" w:rsidRDefault="00D47EDE" w:rsidP="00D47EDE">
            <w:pPr>
              <w:rPr>
                <w:color w:val="000000" w:themeColor="text1"/>
                <w:sz w:val="6"/>
                <w:szCs w:val="6"/>
              </w:rPr>
            </w:pPr>
          </w:p>
          <w:p w14:paraId="42B1263E" w14:textId="77777777" w:rsidR="00D47EDE" w:rsidRPr="0048256C" w:rsidRDefault="00D47EDE" w:rsidP="00D47EDE">
            <w:pPr>
              <w:rPr>
                <w:color w:val="000000" w:themeColor="text1"/>
                <w:sz w:val="18"/>
                <w:szCs w:val="18"/>
              </w:rPr>
            </w:pPr>
            <w:r w:rsidRPr="0048256C">
              <w:rPr>
                <w:color w:val="000000" w:themeColor="text1"/>
                <w:sz w:val="18"/>
                <w:szCs w:val="18"/>
              </w:rPr>
              <w:t>F.8.2.1.1. Nükleotid, gen, DNA ve kromozom kavramlarını açıklayarak bu kavramlar arasında ilişki kurar.</w:t>
            </w:r>
          </w:p>
          <w:p w14:paraId="2114F1C4" w14:textId="77777777" w:rsidR="00D47EDE" w:rsidRPr="0048256C" w:rsidRDefault="00D47EDE" w:rsidP="00D47EDE">
            <w:pPr>
              <w:rPr>
                <w:color w:val="000000" w:themeColor="text1"/>
                <w:sz w:val="18"/>
                <w:szCs w:val="18"/>
              </w:rPr>
            </w:pPr>
            <w:r w:rsidRPr="0048256C">
              <w:rPr>
                <w:color w:val="000000" w:themeColor="text1"/>
                <w:sz w:val="18"/>
                <w:szCs w:val="18"/>
              </w:rPr>
              <w:t>F.8.2.1.2. DNA’nın yapısını model üzerinde gösterir.</w:t>
            </w:r>
          </w:p>
          <w:p w14:paraId="3B8BAC7E" w14:textId="77777777" w:rsidR="00D47EDE" w:rsidRPr="0048256C" w:rsidRDefault="00D47EDE" w:rsidP="00D47EDE">
            <w:pPr>
              <w:rPr>
                <w:i/>
                <w:iCs/>
                <w:color w:val="000000" w:themeColor="text1"/>
                <w:sz w:val="6"/>
                <w:szCs w:val="6"/>
              </w:rPr>
            </w:pPr>
          </w:p>
          <w:p w14:paraId="786531C4" w14:textId="77777777" w:rsidR="00D47EDE" w:rsidRPr="0048256C" w:rsidRDefault="00D47EDE" w:rsidP="00D47EDE">
            <w:pPr>
              <w:rPr>
                <w:color w:val="000000" w:themeColor="text1"/>
                <w:sz w:val="18"/>
                <w:szCs w:val="18"/>
              </w:rPr>
            </w:pPr>
            <w:r w:rsidRPr="0048256C">
              <w:rPr>
                <w:color w:val="000000" w:themeColor="text1"/>
                <w:sz w:val="18"/>
                <w:szCs w:val="18"/>
              </w:rPr>
              <w:t>F.8.2.1.3. DNA’nın kendini nasıl eşlediğini ifade eder.</w:t>
            </w:r>
          </w:p>
          <w:p w14:paraId="5D331DCB" w14:textId="77777777" w:rsidR="00D47EDE" w:rsidRPr="0048256C" w:rsidRDefault="00D47EDE" w:rsidP="00D47EDE">
            <w:pPr>
              <w:rPr>
                <w:color w:val="000000" w:themeColor="text1"/>
                <w:sz w:val="18"/>
                <w:szCs w:val="18"/>
              </w:rPr>
            </w:pPr>
          </w:p>
        </w:tc>
        <w:tc>
          <w:tcPr>
            <w:tcW w:w="1658" w:type="dxa"/>
            <w:gridSpan w:val="5"/>
          </w:tcPr>
          <w:p w14:paraId="0D0ADCAD" w14:textId="77777777" w:rsidR="00D47EDE" w:rsidRPr="0048256C" w:rsidRDefault="00D47EDE" w:rsidP="00D47EDE">
            <w:pPr>
              <w:rPr>
                <w:b/>
                <w:color w:val="000000" w:themeColor="text1"/>
                <w:sz w:val="18"/>
                <w:szCs w:val="18"/>
              </w:rPr>
            </w:pPr>
            <w:r w:rsidRPr="0048256C">
              <w:rPr>
                <w:b/>
                <w:bCs/>
                <w:color w:val="000000" w:themeColor="text1"/>
                <w:sz w:val="18"/>
                <w:szCs w:val="18"/>
              </w:rPr>
              <w:t>DNA Modeli Yapma</w:t>
            </w:r>
          </w:p>
        </w:tc>
        <w:tc>
          <w:tcPr>
            <w:tcW w:w="3599" w:type="dxa"/>
            <w:gridSpan w:val="7"/>
            <w:shd w:val="clear" w:color="auto" w:fill="auto"/>
          </w:tcPr>
          <w:p w14:paraId="74C089D9" w14:textId="77777777" w:rsidR="00D47EDE" w:rsidRPr="0048256C" w:rsidRDefault="00D47EDE" w:rsidP="00D47EDE">
            <w:pPr>
              <w:rPr>
                <w:i/>
                <w:iCs/>
                <w:color w:val="000000" w:themeColor="text1"/>
                <w:sz w:val="17"/>
                <w:szCs w:val="17"/>
              </w:rPr>
            </w:pPr>
            <w:r w:rsidRPr="0048256C">
              <w:rPr>
                <w:i/>
                <w:iCs/>
                <w:color w:val="000000" w:themeColor="text1"/>
                <w:sz w:val="17"/>
                <w:szCs w:val="17"/>
              </w:rPr>
              <w:t>Bazlar</w:t>
            </w:r>
            <w:r w:rsidRPr="0048256C">
              <w:rPr>
                <w:rFonts w:hint="eastAsia"/>
                <w:i/>
                <w:iCs/>
                <w:color w:val="000000" w:themeColor="text1"/>
                <w:sz w:val="17"/>
                <w:szCs w:val="17"/>
              </w:rPr>
              <w:t>ı</w:t>
            </w:r>
            <w:r w:rsidRPr="0048256C">
              <w:rPr>
                <w:i/>
                <w:iCs/>
                <w:color w:val="000000" w:themeColor="text1"/>
                <w:sz w:val="17"/>
                <w:szCs w:val="17"/>
              </w:rPr>
              <w:t>n isimleri verilirken p</w:t>
            </w:r>
            <w:r w:rsidRPr="0048256C">
              <w:rPr>
                <w:rFonts w:hint="eastAsia"/>
                <w:i/>
                <w:iCs/>
                <w:color w:val="000000" w:themeColor="text1"/>
                <w:sz w:val="17"/>
                <w:szCs w:val="17"/>
              </w:rPr>
              <w:t>ü</w:t>
            </w:r>
            <w:r w:rsidRPr="0048256C">
              <w:rPr>
                <w:i/>
                <w:iCs/>
                <w:color w:val="000000" w:themeColor="text1"/>
                <w:sz w:val="17"/>
                <w:szCs w:val="17"/>
              </w:rPr>
              <w:t>rin ve pirimidin ayr</w:t>
            </w:r>
            <w:r w:rsidRPr="0048256C">
              <w:rPr>
                <w:rFonts w:hint="eastAsia"/>
                <w:i/>
                <w:iCs/>
                <w:color w:val="000000" w:themeColor="text1"/>
                <w:sz w:val="17"/>
                <w:szCs w:val="17"/>
              </w:rPr>
              <w:t>ı</w:t>
            </w:r>
            <w:r w:rsidRPr="0048256C">
              <w:rPr>
                <w:i/>
                <w:iCs/>
                <w:color w:val="000000" w:themeColor="text1"/>
                <w:sz w:val="17"/>
                <w:szCs w:val="17"/>
              </w:rPr>
              <w:t>m</w:t>
            </w:r>
            <w:r w:rsidRPr="0048256C">
              <w:rPr>
                <w:rFonts w:hint="eastAsia"/>
                <w:i/>
                <w:iCs/>
                <w:color w:val="000000" w:themeColor="text1"/>
                <w:sz w:val="17"/>
                <w:szCs w:val="17"/>
              </w:rPr>
              <w:t>ı</w:t>
            </w:r>
            <w:r w:rsidRPr="0048256C">
              <w:rPr>
                <w:i/>
                <w:iCs/>
                <w:color w:val="000000" w:themeColor="text1"/>
                <w:sz w:val="17"/>
                <w:szCs w:val="17"/>
              </w:rPr>
              <w:t>na girilmez.</w:t>
            </w:r>
          </w:p>
          <w:p w14:paraId="19754218" w14:textId="77777777" w:rsidR="00D47EDE" w:rsidRPr="0048256C" w:rsidRDefault="00D47EDE" w:rsidP="00D47EDE">
            <w:pPr>
              <w:rPr>
                <w:i/>
                <w:iCs/>
                <w:color w:val="000000" w:themeColor="text1"/>
                <w:sz w:val="17"/>
                <w:szCs w:val="17"/>
              </w:rPr>
            </w:pPr>
            <w:r w:rsidRPr="0048256C">
              <w:rPr>
                <w:i/>
                <w:iCs/>
                <w:color w:val="000000" w:themeColor="text1"/>
                <w:sz w:val="17"/>
                <w:szCs w:val="17"/>
              </w:rPr>
              <w:t>a. Hidrojen, glikozit, ester, fosfodiester ba</w:t>
            </w:r>
            <w:r w:rsidRPr="0048256C">
              <w:rPr>
                <w:rFonts w:hint="eastAsia"/>
                <w:i/>
                <w:iCs/>
                <w:color w:val="000000" w:themeColor="text1"/>
                <w:sz w:val="17"/>
                <w:szCs w:val="17"/>
              </w:rPr>
              <w:t>ğ</w:t>
            </w:r>
            <w:r w:rsidRPr="0048256C">
              <w:rPr>
                <w:i/>
                <w:iCs/>
                <w:color w:val="000000" w:themeColor="text1"/>
                <w:sz w:val="17"/>
                <w:szCs w:val="17"/>
              </w:rPr>
              <w:t>lar</w:t>
            </w:r>
            <w:r w:rsidRPr="0048256C">
              <w:rPr>
                <w:rFonts w:hint="eastAsia"/>
                <w:i/>
                <w:iCs/>
                <w:color w:val="000000" w:themeColor="text1"/>
                <w:sz w:val="17"/>
                <w:szCs w:val="17"/>
              </w:rPr>
              <w:t>ı</w:t>
            </w:r>
            <w:r w:rsidRPr="0048256C">
              <w:rPr>
                <w:i/>
                <w:iCs/>
                <w:color w:val="000000" w:themeColor="text1"/>
                <w:sz w:val="17"/>
                <w:szCs w:val="17"/>
              </w:rPr>
              <w:t>na girilmez.</w:t>
            </w:r>
          </w:p>
          <w:p w14:paraId="42755ABA" w14:textId="77777777" w:rsidR="00D47EDE" w:rsidRPr="0048256C" w:rsidRDefault="00D47EDE" w:rsidP="00D47EDE">
            <w:pPr>
              <w:rPr>
                <w:i/>
                <w:iCs/>
                <w:color w:val="000000" w:themeColor="text1"/>
                <w:sz w:val="17"/>
                <w:szCs w:val="17"/>
              </w:rPr>
            </w:pPr>
            <w:r w:rsidRPr="0048256C">
              <w:rPr>
                <w:i/>
                <w:iCs/>
                <w:color w:val="000000" w:themeColor="text1"/>
                <w:sz w:val="17"/>
                <w:szCs w:val="17"/>
              </w:rPr>
              <w:t>b. DNA</w:t>
            </w:r>
            <w:r w:rsidRPr="0048256C">
              <w:rPr>
                <w:rFonts w:hint="eastAsia"/>
                <w:i/>
                <w:iCs/>
                <w:color w:val="000000" w:themeColor="text1"/>
                <w:sz w:val="17"/>
                <w:szCs w:val="17"/>
              </w:rPr>
              <w:t>’</w:t>
            </w:r>
            <w:r w:rsidRPr="0048256C">
              <w:rPr>
                <w:i/>
                <w:iCs/>
                <w:color w:val="000000" w:themeColor="text1"/>
                <w:sz w:val="17"/>
                <w:szCs w:val="17"/>
              </w:rPr>
              <w:t>daki hatalar</w:t>
            </w:r>
            <w:r w:rsidRPr="0048256C">
              <w:rPr>
                <w:rFonts w:hint="eastAsia"/>
                <w:i/>
                <w:iCs/>
                <w:color w:val="000000" w:themeColor="text1"/>
                <w:sz w:val="17"/>
                <w:szCs w:val="17"/>
              </w:rPr>
              <w:t>ı</w:t>
            </w:r>
            <w:r w:rsidRPr="0048256C">
              <w:rPr>
                <w:i/>
                <w:iCs/>
                <w:color w:val="000000" w:themeColor="text1"/>
                <w:sz w:val="17"/>
                <w:szCs w:val="17"/>
              </w:rPr>
              <w:t>n onar</w:t>
            </w:r>
            <w:r w:rsidRPr="0048256C">
              <w:rPr>
                <w:rFonts w:hint="eastAsia"/>
                <w:i/>
                <w:iCs/>
                <w:color w:val="000000" w:themeColor="text1"/>
                <w:sz w:val="17"/>
                <w:szCs w:val="17"/>
              </w:rPr>
              <w:t>ı</w:t>
            </w:r>
            <w:r w:rsidRPr="0048256C">
              <w:rPr>
                <w:i/>
                <w:iCs/>
                <w:color w:val="000000" w:themeColor="text1"/>
                <w:sz w:val="17"/>
                <w:szCs w:val="17"/>
              </w:rPr>
              <w:t>l</w:t>
            </w:r>
            <w:r w:rsidRPr="0048256C">
              <w:rPr>
                <w:rFonts w:hint="eastAsia"/>
                <w:i/>
                <w:iCs/>
                <w:color w:val="000000" w:themeColor="text1"/>
                <w:sz w:val="17"/>
                <w:szCs w:val="17"/>
              </w:rPr>
              <w:t>ı</w:t>
            </w:r>
            <w:r w:rsidRPr="0048256C">
              <w:rPr>
                <w:i/>
                <w:iCs/>
                <w:color w:val="000000" w:themeColor="text1"/>
                <w:sz w:val="17"/>
                <w:szCs w:val="17"/>
              </w:rPr>
              <w:t>p onar</w:t>
            </w:r>
            <w:r w:rsidRPr="0048256C">
              <w:rPr>
                <w:rFonts w:hint="eastAsia"/>
                <w:i/>
                <w:iCs/>
                <w:color w:val="000000" w:themeColor="text1"/>
                <w:sz w:val="17"/>
                <w:szCs w:val="17"/>
              </w:rPr>
              <w:t>ı</w:t>
            </w:r>
            <w:r w:rsidRPr="0048256C">
              <w:rPr>
                <w:i/>
                <w:iCs/>
                <w:color w:val="000000" w:themeColor="text1"/>
                <w:sz w:val="17"/>
                <w:szCs w:val="17"/>
              </w:rPr>
              <w:t>lmad</w:t>
            </w:r>
            <w:r w:rsidRPr="0048256C">
              <w:rPr>
                <w:rFonts w:hint="eastAsia"/>
                <w:i/>
                <w:iCs/>
                <w:color w:val="000000" w:themeColor="text1"/>
                <w:sz w:val="17"/>
                <w:szCs w:val="17"/>
              </w:rPr>
              <w:t>ığı</w:t>
            </w:r>
            <w:r w:rsidRPr="0048256C">
              <w:rPr>
                <w:i/>
                <w:iCs/>
                <w:color w:val="000000" w:themeColor="text1"/>
                <w:sz w:val="17"/>
                <w:szCs w:val="17"/>
              </w:rPr>
              <w:t xml:space="preserve"> belirtilir.</w:t>
            </w:r>
          </w:p>
          <w:p w14:paraId="2B265A67" w14:textId="77777777" w:rsidR="00D47EDE" w:rsidRPr="0048256C" w:rsidRDefault="00D47EDE" w:rsidP="00D47EDE">
            <w:pPr>
              <w:rPr>
                <w:i/>
                <w:iCs/>
                <w:color w:val="000000" w:themeColor="text1"/>
                <w:sz w:val="17"/>
                <w:szCs w:val="17"/>
              </w:rPr>
            </w:pPr>
            <w:r w:rsidRPr="0048256C">
              <w:rPr>
                <w:i/>
                <w:iCs/>
                <w:color w:val="000000" w:themeColor="text1"/>
                <w:sz w:val="17"/>
                <w:szCs w:val="17"/>
              </w:rPr>
              <w:t>c. DNA</w:t>
            </w:r>
            <w:r w:rsidRPr="0048256C">
              <w:rPr>
                <w:rFonts w:hint="eastAsia"/>
                <w:i/>
                <w:iCs/>
                <w:color w:val="000000" w:themeColor="text1"/>
                <w:sz w:val="17"/>
                <w:szCs w:val="17"/>
              </w:rPr>
              <w:t>’</w:t>
            </w:r>
            <w:r w:rsidRPr="0048256C">
              <w:rPr>
                <w:i/>
                <w:iCs/>
                <w:color w:val="000000" w:themeColor="text1"/>
                <w:sz w:val="17"/>
                <w:szCs w:val="17"/>
              </w:rPr>
              <w:t>daki n</w:t>
            </w:r>
            <w:r w:rsidRPr="0048256C">
              <w:rPr>
                <w:rFonts w:hint="eastAsia"/>
                <w:i/>
                <w:iCs/>
                <w:color w:val="000000" w:themeColor="text1"/>
                <w:sz w:val="17"/>
                <w:szCs w:val="17"/>
              </w:rPr>
              <w:t>ü</w:t>
            </w:r>
            <w:r w:rsidRPr="0048256C">
              <w:rPr>
                <w:i/>
                <w:iCs/>
                <w:color w:val="000000" w:themeColor="text1"/>
                <w:sz w:val="17"/>
                <w:szCs w:val="17"/>
              </w:rPr>
              <w:t>kleotid hesaplamalar</w:t>
            </w:r>
            <w:r w:rsidRPr="0048256C">
              <w:rPr>
                <w:rFonts w:hint="eastAsia"/>
                <w:i/>
                <w:iCs/>
                <w:color w:val="000000" w:themeColor="text1"/>
                <w:sz w:val="17"/>
                <w:szCs w:val="17"/>
              </w:rPr>
              <w:t>ı</w:t>
            </w:r>
            <w:r w:rsidRPr="0048256C">
              <w:rPr>
                <w:i/>
                <w:iCs/>
                <w:color w:val="000000" w:themeColor="text1"/>
                <w:sz w:val="17"/>
                <w:szCs w:val="17"/>
              </w:rPr>
              <w:t xml:space="preserve"> verilmez.</w:t>
            </w:r>
          </w:p>
          <w:p w14:paraId="7966EA2C" w14:textId="77777777" w:rsidR="00D47EDE" w:rsidRPr="0048256C" w:rsidRDefault="00D47EDE" w:rsidP="00D47EDE">
            <w:pPr>
              <w:rPr>
                <w:i/>
                <w:iCs/>
                <w:color w:val="000000" w:themeColor="text1"/>
                <w:sz w:val="17"/>
                <w:szCs w:val="17"/>
              </w:rPr>
            </w:pPr>
            <w:r w:rsidRPr="0048256C">
              <w:rPr>
                <w:i/>
                <w:iCs/>
                <w:color w:val="000000" w:themeColor="text1"/>
                <w:sz w:val="17"/>
                <w:szCs w:val="17"/>
              </w:rPr>
              <w:t>a. Replikasyon ifadesi kullan</w:t>
            </w:r>
            <w:r w:rsidRPr="0048256C">
              <w:rPr>
                <w:rFonts w:hint="eastAsia"/>
                <w:i/>
                <w:iCs/>
                <w:color w:val="000000" w:themeColor="text1"/>
                <w:sz w:val="17"/>
                <w:szCs w:val="17"/>
              </w:rPr>
              <w:t>ı</w:t>
            </w:r>
            <w:r w:rsidRPr="0048256C">
              <w:rPr>
                <w:i/>
                <w:iCs/>
                <w:color w:val="000000" w:themeColor="text1"/>
                <w:sz w:val="17"/>
                <w:szCs w:val="17"/>
              </w:rPr>
              <w:t>lmaz.</w:t>
            </w:r>
          </w:p>
          <w:p w14:paraId="7C328222" w14:textId="77777777" w:rsidR="00D47EDE" w:rsidRPr="0048256C" w:rsidRDefault="00D47EDE" w:rsidP="00D47EDE">
            <w:pPr>
              <w:rPr>
                <w:i/>
                <w:iCs/>
                <w:color w:val="000000" w:themeColor="text1"/>
                <w:sz w:val="17"/>
                <w:szCs w:val="17"/>
              </w:rPr>
            </w:pPr>
            <w:r w:rsidRPr="0048256C">
              <w:rPr>
                <w:i/>
                <w:iCs/>
                <w:color w:val="000000" w:themeColor="text1"/>
                <w:sz w:val="17"/>
                <w:szCs w:val="17"/>
              </w:rPr>
              <w:t>b. E</w:t>
            </w:r>
            <w:r w:rsidRPr="0048256C">
              <w:rPr>
                <w:rFonts w:hint="eastAsia"/>
                <w:i/>
                <w:iCs/>
                <w:color w:val="000000" w:themeColor="text1"/>
                <w:sz w:val="17"/>
                <w:szCs w:val="17"/>
              </w:rPr>
              <w:t>ş</w:t>
            </w:r>
            <w:r w:rsidRPr="0048256C">
              <w:rPr>
                <w:i/>
                <w:iCs/>
                <w:color w:val="000000" w:themeColor="text1"/>
                <w:sz w:val="17"/>
                <w:szCs w:val="17"/>
              </w:rPr>
              <w:t>lenme deneyleri anlat</w:t>
            </w:r>
            <w:r w:rsidRPr="0048256C">
              <w:rPr>
                <w:rFonts w:hint="eastAsia"/>
                <w:i/>
                <w:iCs/>
                <w:color w:val="000000" w:themeColor="text1"/>
                <w:sz w:val="17"/>
                <w:szCs w:val="17"/>
              </w:rPr>
              <w:t>ı</w:t>
            </w:r>
            <w:r w:rsidRPr="0048256C">
              <w:rPr>
                <w:i/>
                <w:iCs/>
                <w:color w:val="000000" w:themeColor="text1"/>
                <w:sz w:val="17"/>
                <w:szCs w:val="17"/>
              </w:rPr>
              <w:t>lmaz.</w:t>
            </w:r>
          </w:p>
          <w:p w14:paraId="38B73EC6" w14:textId="77777777" w:rsidR="00D47EDE" w:rsidRPr="0048256C" w:rsidRDefault="00D47EDE" w:rsidP="00D47EDE">
            <w:pPr>
              <w:rPr>
                <w:i/>
                <w:iCs/>
                <w:color w:val="000000" w:themeColor="text1"/>
                <w:sz w:val="20"/>
                <w:szCs w:val="20"/>
              </w:rPr>
            </w:pPr>
            <w:r w:rsidRPr="0048256C">
              <w:rPr>
                <w:i/>
                <w:iCs/>
                <w:color w:val="000000" w:themeColor="text1"/>
                <w:sz w:val="17"/>
                <w:szCs w:val="17"/>
              </w:rPr>
              <w:t>c. E</w:t>
            </w:r>
            <w:r w:rsidRPr="0048256C">
              <w:rPr>
                <w:rFonts w:hint="eastAsia"/>
                <w:i/>
                <w:iCs/>
                <w:color w:val="000000" w:themeColor="text1"/>
                <w:sz w:val="17"/>
                <w:szCs w:val="17"/>
              </w:rPr>
              <w:t>ş</w:t>
            </w:r>
            <w:r w:rsidRPr="0048256C">
              <w:rPr>
                <w:i/>
                <w:iCs/>
                <w:color w:val="000000" w:themeColor="text1"/>
                <w:sz w:val="17"/>
                <w:szCs w:val="17"/>
              </w:rPr>
              <w:t>lenme ile ilgili hesaplama sorular</w:t>
            </w:r>
            <w:r w:rsidRPr="0048256C">
              <w:rPr>
                <w:rFonts w:hint="eastAsia"/>
                <w:i/>
                <w:iCs/>
                <w:color w:val="000000" w:themeColor="text1"/>
                <w:sz w:val="17"/>
                <w:szCs w:val="17"/>
              </w:rPr>
              <w:t>ı</w:t>
            </w:r>
            <w:r w:rsidRPr="0048256C">
              <w:rPr>
                <w:i/>
                <w:iCs/>
                <w:color w:val="000000" w:themeColor="text1"/>
                <w:sz w:val="17"/>
                <w:szCs w:val="17"/>
              </w:rPr>
              <w:t>na girilmez.</w:t>
            </w:r>
          </w:p>
        </w:tc>
        <w:tc>
          <w:tcPr>
            <w:tcW w:w="1837" w:type="dxa"/>
            <w:gridSpan w:val="6"/>
          </w:tcPr>
          <w:p w14:paraId="68F00579" w14:textId="77777777" w:rsidR="00D47EDE" w:rsidRPr="0048256C" w:rsidRDefault="00D47EDE" w:rsidP="00D47EDE">
            <w:pPr>
              <w:rPr>
                <w:color w:val="000000" w:themeColor="text1"/>
                <w:sz w:val="18"/>
                <w:szCs w:val="18"/>
              </w:rPr>
            </w:pPr>
          </w:p>
        </w:tc>
        <w:tc>
          <w:tcPr>
            <w:tcW w:w="1497" w:type="dxa"/>
            <w:gridSpan w:val="6"/>
          </w:tcPr>
          <w:p w14:paraId="5B0EE11A" w14:textId="77777777" w:rsidR="00D47EDE" w:rsidRPr="0048256C" w:rsidRDefault="00D47EDE" w:rsidP="00D47EDE">
            <w:pPr>
              <w:rPr>
                <w:color w:val="000000" w:themeColor="text1"/>
                <w:sz w:val="18"/>
                <w:szCs w:val="18"/>
              </w:rPr>
            </w:pPr>
            <w:r w:rsidRPr="0048256C">
              <w:rPr>
                <w:color w:val="000000" w:themeColor="text1"/>
                <w:sz w:val="18"/>
                <w:szCs w:val="18"/>
              </w:rPr>
              <w:t>Önceki sınıfın fen konuları, günlük yaşam ve yakın çevresi ile ilişkilendirilir.</w:t>
            </w:r>
          </w:p>
        </w:tc>
        <w:tc>
          <w:tcPr>
            <w:tcW w:w="1416" w:type="dxa"/>
            <w:gridSpan w:val="4"/>
          </w:tcPr>
          <w:p w14:paraId="64DE7CBB" w14:textId="77777777" w:rsidR="00D47EDE" w:rsidRPr="0048256C" w:rsidRDefault="00D47EDE" w:rsidP="00D47EDE">
            <w:pPr>
              <w:tabs>
                <w:tab w:val="left" w:pos="-80"/>
                <w:tab w:val="left" w:pos="252"/>
              </w:tabs>
              <w:rPr>
                <w:color w:val="000000" w:themeColor="text1"/>
                <w:sz w:val="18"/>
                <w:szCs w:val="18"/>
              </w:rPr>
            </w:pPr>
          </w:p>
        </w:tc>
      </w:tr>
      <w:tr w:rsidR="0048256C" w:rsidRPr="0048256C" w14:paraId="41529DC8" w14:textId="77777777" w:rsidTr="00702940">
        <w:trPr>
          <w:gridAfter w:val="3"/>
          <w:wAfter w:w="241" w:type="dxa"/>
          <w:cantSplit/>
          <w:trHeight w:val="1803"/>
        </w:trPr>
        <w:tc>
          <w:tcPr>
            <w:tcW w:w="1135" w:type="dxa"/>
            <w:gridSpan w:val="3"/>
            <w:shd w:val="clear" w:color="auto" w:fill="auto"/>
          </w:tcPr>
          <w:p w14:paraId="5789A183"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5605FDB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EE47C73"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5E872F7A"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6.HAFTA</w:t>
            </w:r>
          </w:p>
          <w:p w14:paraId="0F93923F" w14:textId="03354426"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16-20 EKİM</w:t>
            </w:r>
          </w:p>
        </w:tc>
        <w:tc>
          <w:tcPr>
            <w:tcW w:w="567" w:type="dxa"/>
            <w:gridSpan w:val="2"/>
            <w:vAlign w:val="center"/>
          </w:tcPr>
          <w:p w14:paraId="41835A99" w14:textId="77777777" w:rsidR="00D47EDE" w:rsidRPr="0048256C" w:rsidRDefault="00D47EDE" w:rsidP="00D47EDE">
            <w:pPr>
              <w:jc w:val="center"/>
              <w:rPr>
                <w:b/>
                <w:color w:val="000000" w:themeColor="text1"/>
                <w:sz w:val="18"/>
                <w:szCs w:val="18"/>
              </w:rPr>
            </w:pPr>
            <w:r w:rsidRPr="0048256C">
              <w:rPr>
                <w:b/>
                <w:color w:val="000000" w:themeColor="text1"/>
                <w:sz w:val="18"/>
                <w:szCs w:val="18"/>
              </w:rPr>
              <w:t>4</w:t>
            </w:r>
          </w:p>
          <w:p w14:paraId="6AF1FC4D" w14:textId="53E2C0ED" w:rsidR="00D47EDE" w:rsidRPr="0048256C" w:rsidRDefault="00D47EDE" w:rsidP="00D47EDE">
            <w:pPr>
              <w:jc w:val="center"/>
              <w:rPr>
                <w:b/>
                <w:color w:val="000000" w:themeColor="text1"/>
                <w:sz w:val="18"/>
                <w:szCs w:val="18"/>
              </w:rPr>
            </w:pPr>
          </w:p>
        </w:tc>
        <w:tc>
          <w:tcPr>
            <w:tcW w:w="4304" w:type="dxa"/>
          </w:tcPr>
          <w:p w14:paraId="6068F3EE"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F.8.2.2. Kalıtım / Önerilen Süre: </w:t>
            </w:r>
            <w:r w:rsidRPr="0048256C">
              <w:rPr>
                <w:color w:val="000000" w:themeColor="text1"/>
                <w:sz w:val="18"/>
                <w:szCs w:val="18"/>
              </w:rPr>
              <w:t>10 ders saati</w:t>
            </w:r>
          </w:p>
          <w:p w14:paraId="3562E946" w14:textId="77777777" w:rsidR="00D47EDE" w:rsidRPr="0048256C" w:rsidRDefault="00D47EDE" w:rsidP="00D47EDE">
            <w:pPr>
              <w:rPr>
                <w:b/>
                <w:bCs/>
                <w:color w:val="000000" w:themeColor="text1"/>
                <w:sz w:val="18"/>
                <w:szCs w:val="18"/>
              </w:rPr>
            </w:pPr>
          </w:p>
          <w:p w14:paraId="2E9BE6EA"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Gen, genotip, fenotip, saf döl, melez döl, baskın, çekinik, çaprazlama, cinsiyet, akraba evlilikleri</w:t>
            </w:r>
          </w:p>
          <w:p w14:paraId="2DF67999" w14:textId="77777777" w:rsidR="00D47EDE" w:rsidRPr="0048256C" w:rsidRDefault="00D47EDE" w:rsidP="00D47EDE">
            <w:pPr>
              <w:rPr>
                <w:color w:val="000000" w:themeColor="text1"/>
                <w:sz w:val="18"/>
                <w:szCs w:val="18"/>
              </w:rPr>
            </w:pPr>
          </w:p>
          <w:p w14:paraId="63A3AD35" w14:textId="77777777" w:rsidR="00D47EDE" w:rsidRPr="0048256C" w:rsidRDefault="00D47EDE" w:rsidP="00D47EDE">
            <w:pPr>
              <w:rPr>
                <w:color w:val="000000" w:themeColor="text1"/>
                <w:sz w:val="18"/>
                <w:szCs w:val="18"/>
              </w:rPr>
            </w:pPr>
            <w:r w:rsidRPr="0048256C">
              <w:rPr>
                <w:color w:val="000000" w:themeColor="text1"/>
                <w:sz w:val="18"/>
                <w:szCs w:val="18"/>
              </w:rPr>
              <w:t>F.8.2.2.1. Kalıtım ile ilgili kavramları tanımlar.</w:t>
            </w:r>
          </w:p>
          <w:p w14:paraId="1938C729" w14:textId="77777777" w:rsidR="00D47EDE" w:rsidRPr="0048256C" w:rsidRDefault="00D47EDE" w:rsidP="00D47EDE">
            <w:pPr>
              <w:rPr>
                <w:color w:val="000000" w:themeColor="text1"/>
                <w:sz w:val="18"/>
                <w:szCs w:val="18"/>
              </w:rPr>
            </w:pPr>
          </w:p>
        </w:tc>
        <w:tc>
          <w:tcPr>
            <w:tcW w:w="1658" w:type="dxa"/>
            <w:gridSpan w:val="5"/>
          </w:tcPr>
          <w:p w14:paraId="323D41DE" w14:textId="77777777" w:rsidR="00D47EDE" w:rsidRPr="0048256C" w:rsidRDefault="00D47EDE" w:rsidP="00D47EDE">
            <w:pPr>
              <w:rPr>
                <w:b/>
                <w:color w:val="000000" w:themeColor="text1"/>
                <w:sz w:val="18"/>
                <w:szCs w:val="18"/>
              </w:rPr>
            </w:pPr>
          </w:p>
        </w:tc>
        <w:tc>
          <w:tcPr>
            <w:tcW w:w="3599" w:type="dxa"/>
            <w:gridSpan w:val="7"/>
            <w:shd w:val="clear" w:color="auto" w:fill="auto"/>
          </w:tcPr>
          <w:p w14:paraId="7314B08C" w14:textId="77777777" w:rsidR="00D47EDE" w:rsidRPr="0048256C" w:rsidRDefault="00D47EDE" w:rsidP="00D47EDE">
            <w:pPr>
              <w:rPr>
                <w:i/>
                <w:iCs/>
                <w:color w:val="000000" w:themeColor="text1"/>
                <w:sz w:val="18"/>
                <w:szCs w:val="18"/>
              </w:rPr>
            </w:pPr>
          </w:p>
          <w:p w14:paraId="7BC5CEF6" w14:textId="77777777" w:rsidR="00D47EDE" w:rsidRPr="0048256C" w:rsidRDefault="00D47EDE" w:rsidP="00D47EDE">
            <w:pPr>
              <w:rPr>
                <w:i/>
                <w:iCs/>
                <w:color w:val="000000" w:themeColor="text1"/>
                <w:sz w:val="18"/>
                <w:szCs w:val="18"/>
              </w:rPr>
            </w:pPr>
            <w:r w:rsidRPr="0048256C">
              <w:rPr>
                <w:i/>
                <w:iCs/>
                <w:color w:val="000000" w:themeColor="text1"/>
                <w:sz w:val="18"/>
                <w:szCs w:val="18"/>
              </w:rPr>
              <w:t>a. Gen, fenotip, genotip, saf d</w:t>
            </w:r>
            <w:r w:rsidRPr="0048256C">
              <w:rPr>
                <w:rFonts w:hint="eastAsia"/>
                <w:i/>
                <w:iCs/>
                <w:color w:val="000000" w:themeColor="text1"/>
                <w:sz w:val="18"/>
                <w:szCs w:val="18"/>
              </w:rPr>
              <w:t>ö</w:t>
            </w:r>
            <w:r w:rsidRPr="0048256C">
              <w:rPr>
                <w:i/>
                <w:iCs/>
                <w:color w:val="000000" w:themeColor="text1"/>
                <w:sz w:val="18"/>
                <w:szCs w:val="18"/>
              </w:rPr>
              <w:t>l ve melez d</w:t>
            </w:r>
            <w:r w:rsidRPr="0048256C">
              <w:rPr>
                <w:rFonts w:hint="eastAsia"/>
                <w:i/>
                <w:iCs/>
                <w:color w:val="000000" w:themeColor="text1"/>
                <w:sz w:val="18"/>
                <w:szCs w:val="18"/>
              </w:rPr>
              <w:t>ö</w:t>
            </w:r>
            <w:r w:rsidRPr="0048256C">
              <w:rPr>
                <w:i/>
                <w:iCs/>
                <w:color w:val="000000" w:themeColor="text1"/>
                <w:sz w:val="18"/>
                <w:szCs w:val="18"/>
              </w:rPr>
              <w:t>l kavramlar</w:t>
            </w:r>
            <w:r w:rsidRPr="0048256C">
              <w:rPr>
                <w:rFonts w:hint="eastAsia"/>
                <w:i/>
                <w:iCs/>
                <w:color w:val="000000" w:themeColor="text1"/>
                <w:sz w:val="18"/>
                <w:szCs w:val="18"/>
              </w:rPr>
              <w:t>ı</w:t>
            </w:r>
            <w:r w:rsidRPr="0048256C">
              <w:rPr>
                <w:i/>
                <w:iCs/>
                <w:color w:val="000000" w:themeColor="text1"/>
                <w:sz w:val="18"/>
                <w:szCs w:val="18"/>
              </w:rPr>
              <w:t>na de</w:t>
            </w:r>
            <w:r w:rsidRPr="0048256C">
              <w:rPr>
                <w:rFonts w:hint="eastAsia"/>
                <w:i/>
                <w:iCs/>
                <w:color w:val="000000" w:themeColor="text1"/>
                <w:sz w:val="18"/>
                <w:szCs w:val="18"/>
              </w:rPr>
              <w:t>ğ</w:t>
            </w:r>
            <w:r w:rsidRPr="0048256C">
              <w:rPr>
                <w:i/>
                <w:iCs/>
                <w:color w:val="000000" w:themeColor="text1"/>
                <w:sz w:val="18"/>
                <w:szCs w:val="18"/>
              </w:rPr>
              <w:t>inilir.</w:t>
            </w:r>
          </w:p>
          <w:p w14:paraId="6EA1A6FB" w14:textId="77777777" w:rsidR="00D47EDE" w:rsidRPr="0048256C" w:rsidRDefault="00D47EDE" w:rsidP="00D47EDE">
            <w:pPr>
              <w:rPr>
                <w:i/>
                <w:iCs/>
                <w:color w:val="000000" w:themeColor="text1"/>
                <w:sz w:val="20"/>
                <w:szCs w:val="20"/>
              </w:rPr>
            </w:pPr>
            <w:r w:rsidRPr="0048256C">
              <w:rPr>
                <w:i/>
                <w:iCs/>
                <w:color w:val="000000" w:themeColor="text1"/>
                <w:sz w:val="18"/>
                <w:szCs w:val="18"/>
              </w:rPr>
              <w:t>b. Bask</w:t>
            </w:r>
            <w:r w:rsidRPr="0048256C">
              <w:rPr>
                <w:rFonts w:hint="eastAsia"/>
                <w:i/>
                <w:iCs/>
                <w:color w:val="000000" w:themeColor="text1"/>
                <w:sz w:val="18"/>
                <w:szCs w:val="18"/>
              </w:rPr>
              <w:t>ı</w:t>
            </w:r>
            <w:r w:rsidRPr="0048256C">
              <w:rPr>
                <w:i/>
                <w:iCs/>
                <w:color w:val="000000" w:themeColor="text1"/>
                <w:sz w:val="18"/>
                <w:szCs w:val="18"/>
              </w:rPr>
              <w:t xml:space="preserve">n ve </w:t>
            </w:r>
            <w:r w:rsidRPr="0048256C">
              <w:rPr>
                <w:rFonts w:hint="eastAsia"/>
                <w:i/>
                <w:iCs/>
                <w:color w:val="000000" w:themeColor="text1"/>
                <w:sz w:val="18"/>
                <w:szCs w:val="18"/>
              </w:rPr>
              <w:t>ç</w:t>
            </w:r>
            <w:r w:rsidRPr="0048256C">
              <w:rPr>
                <w:i/>
                <w:iCs/>
                <w:color w:val="000000" w:themeColor="text1"/>
                <w:sz w:val="18"/>
                <w:szCs w:val="18"/>
              </w:rPr>
              <w:t>ekinik gen kavramlar</w:t>
            </w:r>
            <w:r w:rsidRPr="0048256C">
              <w:rPr>
                <w:rFonts w:hint="eastAsia"/>
                <w:i/>
                <w:iCs/>
                <w:color w:val="000000" w:themeColor="text1"/>
                <w:sz w:val="18"/>
                <w:szCs w:val="18"/>
              </w:rPr>
              <w:t>ı</w:t>
            </w:r>
            <w:r w:rsidRPr="0048256C">
              <w:rPr>
                <w:i/>
                <w:iCs/>
                <w:color w:val="000000" w:themeColor="text1"/>
                <w:sz w:val="18"/>
                <w:szCs w:val="18"/>
              </w:rPr>
              <w:t>na de</w:t>
            </w:r>
            <w:r w:rsidRPr="0048256C">
              <w:rPr>
                <w:rFonts w:hint="eastAsia"/>
                <w:i/>
                <w:iCs/>
                <w:color w:val="000000" w:themeColor="text1"/>
                <w:sz w:val="18"/>
                <w:szCs w:val="18"/>
              </w:rPr>
              <w:t>ğ</w:t>
            </w:r>
            <w:r w:rsidRPr="0048256C">
              <w:rPr>
                <w:i/>
                <w:iCs/>
                <w:color w:val="000000" w:themeColor="text1"/>
                <w:sz w:val="18"/>
                <w:szCs w:val="18"/>
              </w:rPr>
              <w:t>inilir.</w:t>
            </w:r>
          </w:p>
        </w:tc>
        <w:tc>
          <w:tcPr>
            <w:tcW w:w="1837" w:type="dxa"/>
            <w:gridSpan w:val="6"/>
            <w:vMerge w:val="restart"/>
          </w:tcPr>
          <w:p w14:paraId="4A8FCF83" w14:textId="77777777" w:rsidR="00D47EDE" w:rsidRPr="0048256C" w:rsidRDefault="00D47EDE" w:rsidP="00D47EDE">
            <w:pPr>
              <w:rPr>
                <w:b/>
                <w:bCs/>
                <w:color w:val="000000" w:themeColor="text1"/>
                <w:sz w:val="18"/>
                <w:szCs w:val="18"/>
              </w:rPr>
            </w:pPr>
            <w:r w:rsidRPr="0048256C">
              <w:rPr>
                <w:color w:val="000000" w:themeColor="text1"/>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497" w:type="dxa"/>
            <w:gridSpan w:val="6"/>
            <w:vMerge w:val="restart"/>
          </w:tcPr>
          <w:p w14:paraId="0A18B6D3" w14:textId="77777777" w:rsidR="00D47EDE" w:rsidRPr="0048256C" w:rsidRDefault="00D47EDE" w:rsidP="00D47EDE">
            <w:pPr>
              <w:rPr>
                <w:color w:val="000000" w:themeColor="text1"/>
                <w:sz w:val="18"/>
                <w:szCs w:val="18"/>
              </w:rPr>
            </w:pPr>
          </w:p>
        </w:tc>
        <w:tc>
          <w:tcPr>
            <w:tcW w:w="1416" w:type="dxa"/>
            <w:gridSpan w:val="4"/>
            <w:vMerge w:val="restart"/>
          </w:tcPr>
          <w:p w14:paraId="712A7525" w14:textId="77777777" w:rsidR="00D47EDE" w:rsidRPr="0048256C" w:rsidRDefault="00D47EDE" w:rsidP="00D47EDE">
            <w:pPr>
              <w:tabs>
                <w:tab w:val="left" w:pos="-80"/>
                <w:tab w:val="left" w:pos="252"/>
              </w:tabs>
              <w:rPr>
                <w:color w:val="000000" w:themeColor="text1"/>
                <w:sz w:val="18"/>
                <w:szCs w:val="18"/>
              </w:rPr>
            </w:pPr>
          </w:p>
          <w:p w14:paraId="04DD0B00" w14:textId="77777777" w:rsidR="00D47EDE" w:rsidRPr="0048256C" w:rsidRDefault="00D47EDE" w:rsidP="00D47EDE">
            <w:pPr>
              <w:tabs>
                <w:tab w:val="left" w:pos="-80"/>
                <w:tab w:val="left" w:pos="252"/>
              </w:tabs>
              <w:rPr>
                <w:b/>
                <w:color w:val="000000" w:themeColor="text1"/>
                <w:sz w:val="18"/>
                <w:szCs w:val="18"/>
              </w:rPr>
            </w:pPr>
          </w:p>
          <w:p w14:paraId="2EFBAA89" w14:textId="77777777" w:rsidR="00D47EDE" w:rsidRPr="0048256C" w:rsidRDefault="00D47EDE" w:rsidP="00D47EDE">
            <w:pPr>
              <w:tabs>
                <w:tab w:val="left" w:pos="-80"/>
                <w:tab w:val="left" w:pos="252"/>
              </w:tabs>
              <w:rPr>
                <w:b/>
                <w:color w:val="000000" w:themeColor="text1"/>
                <w:sz w:val="18"/>
                <w:szCs w:val="18"/>
              </w:rPr>
            </w:pPr>
          </w:p>
          <w:p w14:paraId="07CA11B4" w14:textId="77777777" w:rsidR="00D47EDE" w:rsidRPr="0048256C" w:rsidRDefault="00D47EDE" w:rsidP="00D47EDE">
            <w:pPr>
              <w:tabs>
                <w:tab w:val="left" w:pos="-80"/>
                <w:tab w:val="left" w:pos="252"/>
              </w:tabs>
              <w:rPr>
                <w:b/>
                <w:color w:val="000000" w:themeColor="text1"/>
                <w:sz w:val="18"/>
                <w:szCs w:val="18"/>
              </w:rPr>
            </w:pPr>
          </w:p>
          <w:p w14:paraId="6E15E840" w14:textId="77777777" w:rsidR="00D47EDE" w:rsidRPr="0048256C" w:rsidRDefault="00D47EDE" w:rsidP="00D47EDE">
            <w:pPr>
              <w:tabs>
                <w:tab w:val="left" w:pos="-80"/>
                <w:tab w:val="left" w:pos="252"/>
              </w:tabs>
              <w:rPr>
                <w:b/>
                <w:color w:val="000000" w:themeColor="text1"/>
                <w:sz w:val="18"/>
                <w:szCs w:val="18"/>
              </w:rPr>
            </w:pPr>
          </w:p>
          <w:p w14:paraId="597BD27D" w14:textId="77777777" w:rsidR="00D47EDE" w:rsidRPr="0048256C" w:rsidRDefault="00D47EDE" w:rsidP="00D47EDE">
            <w:pPr>
              <w:tabs>
                <w:tab w:val="left" w:pos="-80"/>
                <w:tab w:val="left" w:pos="252"/>
              </w:tabs>
              <w:rPr>
                <w:b/>
                <w:color w:val="000000" w:themeColor="text1"/>
                <w:sz w:val="18"/>
                <w:szCs w:val="18"/>
              </w:rPr>
            </w:pPr>
          </w:p>
          <w:p w14:paraId="7E46ED55" w14:textId="77777777" w:rsidR="00D47EDE" w:rsidRPr="0048256C" w:rsidRDefault="00D47EDE" w:rsidP="00D47EDE">
            <w:pPr>
              <w:tabs>
                <w:tab w:val="left" w:pos="-80"/>
                <w:tab w:val="left" w:pos="252"/>
              </w:tabs>
              <w:rPr>
                <w:b/>
                <w:color w:val="000000" w:themeColor="text1"/>
                <w:sz w:val="18"/>
                <w:szCs w:val="18"/>
              </w:rPr>
            </w:pPr>
          </w:p>
          <w:p w14:paraId="1AC1D9B9" w14:textId="77777777" w:rsidR="00D47EDE" w:rsidRPr="0048256C" w:rsidRDefault="00D47EDE" w:rsidP="00D47EDE">
            <w:pPr>
              <w:tabs>
                <w:tab w:val="left" w:pos="-80"/>
                <w:tab w:val="left" w:pos="252"/>
              </w:tabs>
              <w:rPr>
                <w:b/>
                <w:color w:val="000000" w:themeColor="text1"/>
                <w:sz w:val="18"/>
                <w:szCs w:val="18"/>
              </w:rPr>
            </w:pPr>
          </w:p>
          <w:p w14:paraId="1A7D07BE" w14:textId="77777777" w:rsidR="00123964" w:rsidRPr="0048256C" w:rsidRDefault="00123964" w:rsidP="00D47EDE">
            <w:pPr>
              <w:tabs>
                <w:tab w:val="left" w:pos="72"/>
                <w:tab w:val="left" w:pos="252"/>
              </w:tabs>
              <w:rPr>
                <w:color w:val="000000" w:themeColor="text1"/>
                <w:sz w:val="20"/>
                <w:szCs w:val="20"/>
              </w:rPr>
            </w:pPr>
          </w:p>
          <w:p w14:paraId="54CEDC2D" w14:textId="77777777" w:rsidR="00123964" w:rsidRPr="0048256C" w:rsidRDefault="00123964" w:rsidP="00D47EDE">
            <w:pPr>
              <w:tabs>
                <w:tab w:val="left" w:pos="72"/>
                <w:tab w:val="left" w:pos="252"/>
              </w:tabs>
              <w:rPr>
                <w:color w:val="000000" w:themeColor="text1"/>
                <w:sz w:val="20"/>
                <w:szCs w:val="20"/>
              </w:rPr>
            </w:pPr>
          </w:p>
          <w:p w14:paraId="4D14918C" w14:textId="77777777" w:rsidR="00123964" w:rsidRPr="0048256C" w:rsidRDefault="00123964" w:rsidP="00D47EDE">
            <w:pPr>
              <w:tabs>
                <w:tab w:val="left" w:pos="72"/>
                <w:tab w:val="left" w:pos="252"/>
              </w:tabs>
              <w:rPr>
                <w:color w:val="000000" w:themeColor="text1"/>
                <w:sz w:val="20"/>
                <w:szCs w:val="20"/>
              </w:rPr>
            </w:pPr>
          </w:p>
          <w:p w14:paraId="613BC941" w14:textId="77777777" w:rsidR="00123964" w:rsidRPr="0048256C" w:rsidRDefault="00123964" w:rsidP="00D47EDE">
            <w:pPr>
              <w:tabs>
                <w:tab w:val="left" w:pos="72"/>
                <w:tab w:val="left" w:pos="252"/>
              </w:tabs>
              <w:rPr>
                <w:color w:val="000000" w:themeColor="text1"/>
                <w:sz w:val="20"/>
                <w:szCs w:val="20"/>
              </w:rPr>
            </w:pPr>
          </w:p>
          <w:p w14:paraId="73F03792" w14:textId="77777777" w:rsidR="00123964" w:rsidRPr="0048256C" w:rsidRDefault="00123964" w:rsidP="00123964">
            <w:pPr>
              <w:tabs>
                <w:tab w:val="left" w:pos="-80"/>
                <w:tab w:val="left" w:pos="252"/>
              </w:tabs>
              <w:rPr>
                <w:b/>
                <w:color w:val="000000" w:themeColor="text1"/>
                <w:sz w:val="18"/>
                <w:szCs w:val="18"/>
              </w:rPr>
            </w:pPr>
            <w:r w:rsidRPr="0048256C">
              <w:rPr>
                <w:b/>
                <w:color w:val="000000" w:themeColor="text1"/>
                <w:sz w:val="18"/>
                <w:szCs w:val="18"/>
              </w:rPr>
              <w:t>CUMHURİYET  BAYRAMI        (29 EKİM)</w:t>
            </w:r>
          </w:p>
          <w:p w14:paraId="6C50D45F" w14:textId="77777777" w:rsidR="00123964" w:rsidRPr="0048256C" w:rsidRDefault="00123964" w:rsidP="00D47EDE">
            <w:pPr>
              <w:tabs>
                <w:tab w:val="left" w:pos="72"/>
                <w:tab w:val="left" w:pos="252"/>
              </w:tabs>
              <w:rPr>
                <w:color w:val="000000" w:themeColor="text1"/>
                <w:sz w:val="20"/>
                <w:szCs w:val="20"/>
              </w:rPr>
            </w:pPr>
          </w:p>
          <w:p w14:paraId="038FDE5F" w14:textId="77777777" w:rsidR="00D47EDE" w:rsidRPr="0048256C" w:rsidRDefault="00D47EDE" w:rsidP="00D47EDE">
            <w:pPr>
              <w:tabs>
                <w:tab w:val="left" w:pos="-80"/>
                <w:tab w:val="left" w:pos="252"/>
              </w:tabs>
              <w:rPr>
                <w:b/>
                <w:color w:val="000000" w:themeColor="text1"/>
                <w:sz w:val="18"/>
                <w:szCs w:val="18"/>
              </w:rPr>
            </w:pPr>
          </w:p>
        </w:tc>
      </w:tr>
      <w:tr w:rsidR="0048256C" w:rsidRPr="0048256C" w14:paraId="08A62C8A" w14:textId="77777777" w:rsidTr="00702940">
        <w:trPr>
          <w:gridAfter w:val="3"/>
          <w:wAfter w:w="241" w:type="dxa"/>
          <w:cantSplit/>
          <w:trHeight w:val="1698"/>
        </w:trPr>
        <w:tc>
          <w:tcPr>
            <w:tcW w:w="1135" w:type="dxa"/>
            <w:gridSpan w:val="3"/>
            <w:shd w:val="clear" w:color="auto" w:fill="auto"/>
          </w:tcPr>
          <w:p w14:paraId="40744933"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8290CF5"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69E2EE44"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1DB89A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1E3DD664"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7. HAFTA</w:t>
            </w:r>
          </w:p>
          <w:p w14:paraId="747F66A0" w14:textId="45568FAC"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23-27 EKİM</w:t>
            </w:r>
          </w:p>
        </w:tc>
        <w:tc>
          <w:tcPr>
            <w:tcW w:w="567" w:type="dxa"/>
            <w:gridSpan w:val="2"/>
            <w:shd w:val="clear" w:color="auto" w:fill="auto"/>
            <w:vAlign w:val="center"/>
          </w:tcPr>
          <w:p w14:paraId="2224380E" w14:textId="1443DBA6" w:rsidR="00D47EDE" w:rsidRPr="0048256C" w:rsidRDefault="00D47EDE" w:rsidP="00D47EDE">
            <w:pPr>
              <w:jc w:val="center"/>
              <w:rPr>
                <w:b/>
                <w:color w:val="000000" w:themeColor="text1"/>
                <w:sz w:val="20"/>
                <w:szCs w:val="20"/>
              </w:rPr>
            </w:pPr>
            <w:r w:rsidRPr="0048256C">
              <w:rPr>
                <w:b/>
                <w:color w:val="000000" w:themeColor="text1"/>
                <w:sz w:val="18"/>
                <w:szCs w:val="18"/>
              </w:rPr>
              <w:t>4</w:t>
            </w:r>
          </w:p>
        </w:tc>
        <w:tc>
          <w:tcPr>
            <w:tcW w:w="4304" w:type="dxa"/>
          </w:tcPr>
          <w:p w14:paraId="62873BB6" w14:textId="77777777" w:rsidR="00D47EDE" w:rsidRPr="0048256C" w:rsidRDefault="00D47EDE" w:rsidP="00D47EDE">
            <w:pPr>
              <w:rPr>
                <w:color w:val="000000" w:themeColor="text1"/>
                <w:sz w:val="20"/>
                <w:szCs w:val="20"/>
              </w:rPr>
            </w:pPr>
          </w:p>
          <w:p w14:paraId="790AB205" w14:textId="77777777" w:rsidR="00D47EDE" w:rsidRPr="0048256C" w:rsidRDefault="00D47EDE" w:rsidP="00D47EDE">
            <w:pPr>
              <w:rPr>
                <w:color w:val="000000" w:themeColor="text1"/>
                <w:sz w:val="20"/>
                <w:szCs w:val="20"/>
              </w:rPr>
            </w:pPr>
            <w:r w:rsidRPr="0048256C">
              <w:rPr>
                <w:color w:val="000000" w:themeColor="text1"/>
                <w:sz w:val="20"/>
                <w:szCs w:val="20"/>
              </w:rPr>
              <w:t>F.8.2.2.2. Tek karakter çaprazlamaları ile ilgili problemler çözerek sonuçlar hakkında yorum yapar.</w:t>
            </w:r>
          </w:p>
          <w:p w14:paraId="2A5C6227" w14:textId="77777777" w:rsidR="00D47EDE" w:rsidRPr="0048256C" w:rsidRDefault="00D47EDE" w:rsidP="00D47EDE">
            <w:pPr>
              <w:rPr>
                <w:color w:val="000000" w:themeColor="text1"/>
                <w:sz w:val="20"/>
                <w:szCs w:val="20"/>
              </w:rPr>
            </w:pPr>
          </w:p>
        </w:tc>
        <w:tc>
          <w:tcPr>
            <w:tcW w:w="1658" w:type="dxa"/>
            <w:gridSpan w:val="5"/>
          </w:tcPr>
          <w:p w14:paraId="352E4138" w14:textId="77777777" w:rsidR="00D47EDE" w:rsidRPr="0048256C" w:rsidRDefault="00D47EDE" w:rsidP="00D47EDE">
            <w:pPr>
              <w:rPr>
                <w:color w:val="000000" w:themeColor="text1"/>
                <w:sz w:val="16"/>
                <w:szCs w:val="16"/>
              </w:rPr>
            </w:pPr>
          </w:p>
        </w:tc>
        <w:tc>
          <w:tcPr>
            <w:tcW w:w="3599" w:type="dxa"/>
            <w:gridSpan w:val="7"/>
          </w:tcPr>
          <w:p w14:paraId="4A88CD05" w14:textId="77777777" w:rsidR="00D47EDE" w:rsidRPr="0048256C" w:rsidRDefault="00D47EDE" w:rsidP="00D47EDE">
            <w:pPr>
              <w:rPr>
                <w:i/>
                <w:iCs/>
                <w:color w:val="000000" w:themeColor="text1"/>
                <w:sz w:val="20"/>
                <w:szCs w:val="20"/>
              </w:rPr>
            </w:pPr>
            <w:r w:rsidRPr="0048256C">
              <w:rPr>
                <w:i/>
                <w:iCs/>
                <w:color w:val="000000" w:themeColor="text1"/>
                <w:sz w:val="20"/>
                <w:szCs w:val="20"/>
              </w:rPr>
              <w:t xml:space="preserve">a. </w:t>
            </w:r>
            <w:r w:rsidRPr="0048256C">
              <w:rPr>
                <w:rFonts w:hint="eastAsia"/>
                <w:i/>
                <w:iCs/>
                <w:color w:val="000000" w:themeColor="text1"/>
                <w:sz w:val="20"/>
                <w:szCs w:val="20"/>
              </w:rPr>
              <w:t>Ç</w:t>
            </w:r>
            <w:r w:rsidRPr="0048256C">
              <w:rPr>
                <w:i/>
                <w:iCs/>
                <w:color w:val="000000" w:themeColor="text1"/>
                <w:sz w:val="20"/>
                <w:szCs w:val="20"/>
              </w:rPr>
              <w:t>aprazlamalarda sadece bezelye karakterleri kullan</w:t>
            </w:r>
            <w:r w:rsidRPr="0048256C">
              <w:rPr>
                <w:rFonts w:hint="eastAsia"/>
                <w:i/>
                <w:iCs/>
                <w:color w:val="000000" w:themeColor="text1"/>
                <w:sz w:val="20"/>
                <w:szCs w:val="20"/>
              </w:rPr>
              <w:t>ı</w:t>
            </w:r>
            <w:r w:rsidRPr="0048256C">
              <w:rPr>
                <w:i/>
                <w:iCs/>
                <w:color w:val="000000" w:themeColor="text1"/>
                <w:sz w:val="20"/>
                <w:szCs w:val="20"/>
              </w:rPr>
              <w:t>l</w:t>
            </w:r>
            <w:r w:rsidRPr="0048256C">
              <w:rPr>
                <w:rFonts w:hint="eastAsia"/>
                <w:i/>
                <w:iCs/>
                <w:color w:val="000000" w:themeColor="text1"/>
                <w:sz w:val="20"/>
                <w:szCs w:val="20"/>
              </w:rPr>
              <w:t>ı</w:t>
            </w:r>
            <w:r w:rsidRPr="0048256C">
              <w:rPr>
                <w:i/>
                <w:iCs/>
                <w:color w:val="000000" w:themeColor="text1"/>
                <w:sz w:val="20"/>
                <w:szCs w:val="20"/>
              </w:rPr>
              <w:t>r.</w:t>
            </w:r>
          </w:p>
          <w:p w14:paraId="7D2E242F" w14:textId="77777777" w:rsidR="00D47EDE" w:rsidRPr="0048256C" w:rsidRDefault="00D47EDE" w:rsidP="00D47EDE">
            <w:pPr>
              <w:rPr>
                <w:i/>
                <w:iCs/>
                <w:color w:val="000000" w:themeColor="text1"/>
                <w:sz w:val="20"/>
                <w:szCs w:val="20"/>
              </w:rPr>
            </w:pPr>
            <w:r w:rsidRPr="0048256C">
              <w:rPr>
                <w:i/>
                <w:iCs/>
                <w:color w:val="000000" w:themeColor="text1"/>
                <w:sz w:val="20"/>
                <w:szCs w:val="20"/>
              </w:rPr>
              <w:t>b. Di</w:t>
            </w:r>
            <w:r w:rsidRPr="0048256C">
              <w:rPr>
                <w:rFonts w:hint="eastAsia"/>
                <w:i/>
                <w:iCs/>
                <w:color w:val="000000" w:themeColor="text1"/>
                <w:sz w:val="20"/>
                <w:szCs w:val="20"/>
              </w:rPr>
              <w:t>ğ</w:t>
            </w:r>
            <w:r w:rsidRPr="0048256C">
              <w:rPr>
                <w:i/>
                <w:iCs/>
                <w:color w:val="000000" w:themeColor="text1"/>
                <w:sz w:val="20"/>
                <w:szCs w:val="20"/>
              </w:rPr>
              <w:t>er canl</w:t>
            </w:r>
            <w:r w:rsidRPr="0048256C">
              <w:rPr>
                <w:rFonts w:hint="eastAsia"/>
                <w:i/>
                <w:iCs/>
                <w:color w:val="000000" w:themeColor="text1"/>
                <w:sz w:val="20"/>
                <w:szCs w:val="20"/>
              </w:rPr>
              <w:t>ı</w:t>
            </w:r>
            <w:r w:rsidRPr="0048256C">
              <w:rPr>
                <w:i/>
                <w:iCs/>
                <w:color w:val="000000" w:themeColor="text1"/>
                <w:sz w:val="20"/>
                <w:szCs w:val="20"/>
              </w:rPr>
              <w:t>larda da karakterlerin aktar</w:t>
            </w:r>
            <w:r w:rsidRPr="0048256C">
              <w:rPr>
                <w:rFonts w:hint="eastAsia"/>
                <w:i/>
                <w:iCs/>
                <w:color w:val="000000" w:themeColor="text1"/>
                <w:sz w:val="20"/>
                <w:szCs w:val="20"/>
              </w:rPr>
              <w:t>ı</w:t>
            </w:r>
            <w:r w:rsidRPr="0048256C">
              <w:rPr>
                <w:i/>
                <w:iCs/>
                <w:color w:val="000000" w:themeColor="text1"/>
                <w:sz w:val="20"/>
                <w:szCs w:val="20"/>
              </w:rPr>
              <w:t>m</w:t>
            </w:r>
            <w:r w:rsidRPr="0048256C">
              <w:rPr>
                <w:rFonts w:hint="eastAsia"/>
                <w:i/>
                <w:iCs/>
                <w:color w:val="000000" w:themeColor="text1"/>
                <w:sz w:val="20"/>
                <w:szCs w:val="20"/>
              </w:rPr>
              <w:t>ı</w:t>
            </w:r>
            <w:r w:rsidRPr="0048256C">
              <w:rPr>
                <w:i/>
                <w:iCs/>
                <w:color w:val="000000" w:themeColor="text1"/>
                <w:sz w:val="20"/>
                <w:szCs w:val="20"/>
              </w:rPr>
              <w:t>n</w:t>
            </w:r>
            <w:r w:rsidRPr="0048256C">
              <w:rPr>
                <w:rFonts w:hint="eastAsia"/>
                <w:i/>
                <w:iCs/>
                <w:color w:val="000000" w:themeColor="text1"/>
                <w:sz w:val="20"/>
                <w:szCs w:val="20"/>
              </w:rPr>
              <w:t>ı</w:t>
            </w:r>
            <w:r w:rsidRPr="0048256C">
              <w:rPr>
                <w:i/>
                <w:iCs/>
                <w:color w:val="000000" w:themeColor="text1"/>
                <w:sz w:val="20"/>
                <w:szCs w:val="20"/>
              </w:rPr>
              <w:t>n benzer oldu</w:t>
            </w:r>
            <w:r w:rsidRPr="0048256C">
              <w:rPr>
                <w:rFonts w:hint="eastAsia"/>
                <w:i/>
                <w:iCs/>
                <w:color w:val="000000" w:themeColor="text1"/>
                <w:sz w:val="20"/>
                <w:szCs w:val="20"/>
              </w:rPr>
              <w:t>ğ</w:t>
            </w:r>
            <w:r w:rsidRPr="0048256C">
              <w:rPr>
                <w:i/>
                <w:iCs/>
                <w:color w:val="000000" w:themeColor="text1"/>
                <w:sz w:val="20"/>
                <w:szCs w:val="20"/>
              </w:rPr>
              <w:t>u vurgulan</w:t>
            </w:r>
            <w:r w:rsidRPr="0048256C">
              <w:rPr>
                <w:rFonts w:hint="eastAsia"/>
                <w:i/>
                <w:iCs/>
                <w:color w:val="000000" w:themeColor="text1"/>
                <w:sz w:val="20"/>
                <w:szCs w:val="20"/>
              </w:rPr>
              <w:t>ı</w:t>
            </w:r>
            <w:r w:rsidRPr="0048256C">
              <w:rPr>
                <w:i/>
                <w:iCs/>
                <w:color w:val="000000" w:themeColor="text1"/>
                <w:sz w:val="20"/>
                <w:szCs w:val="20"/>
              </w:rPr>
              <w:t>r.</w:t>
            </w:r>
          </w:p>
          <w:p w14:paraId="6E2F2A70" w14:textId="21F5849D" w:rsidR="00D47EDE" w:rsidRPr="0048256C" w:rsidRDefault="00D47EDE" w:rsidP="00D47EDE">
            <w:pPr>
              <w:rPr>
                <w:i/>
                <w:iCs/>
                <w:color w:val="000000" w:themeColor="text1"/>
                <w:sz w:val="20"/>
                <w:szCs w:val="20"/>
              </w:rPr>
            </w:pPr>
            <w:r w:rsidRPr="0048256C">
              <w:rPr>
                <w:i/>
                <w:iCs/>
                <w:color w:val="000000" w:themeColor="text1"/>
                <w:sz w:val="20"/>
                <w:szCs w:val="20"/>
              </w:rPr>
              <w:t xml:space="preserve">c. </w:t>
            </w:r>
            <w:r w:rsidRPr="0048256C">
              <w:rPr>
                <w:rFonts w:hint="eastAsia"/>
                <w:i/>
                <w:iCs/>
                <w:color w:val="000000" w:themeColor="text1"/>
                <w:sz w:val="20"/>
                <w:szCs w:val="20"/>
              </w:rPr>
              <w:t>İ</w:t>
            </w:r>
            <w:r w:rsidRPr="0048256C">
              <w:rPr>
                <w:i/>
                <w:iCs/>
                <w:color w:val="000000" w:themeColor="text1"/>
                <w:sz w:val="20"/>
                <w:szCs w:val="20"/>
              </w:rPr>
              <w:t xml:space="preserve">nsanda </w:t>
            </w:r>
            <w:r w:rsidRPr="0048256C">
              <w:rPr>
                <w:rFonts w:hint="eastAsia"/>
                <w:i/>
                <w:iCs/>
                <w:color w:val="000000" w:themeColor="text1"/>
                <w:sz w:val="20"/>
                <w:szCs w:val="20"/>
              </w:rPr>
              <w:t>ç</w:t>
            </w:r>
            <w:r w:rsidRPr="0048256C">
              <w:rPr>
                <w:i/>
                <w:iCs/>
                <w:color w:val="000000" w:themeColor="text1"/>
                <w:sz w:val="20"/>
                <w:szCs w:val="20"/>
              </w:rPr>
              <w:t>ocu</w:t>
            </w:r>
            <w:r w:rsidRPr="0048256C">
              <w:rPr>
                <w:rFonts w:hint="eastAsia"/>
                <w:i/>
                <w:iCs/>
                <w:color w:val="000000" w:themeColor="text1"/>
                <w:sz w:val="20"/>
                <w:szCs w:val="20"/>
              </w:rPr>
              <w:t>ğ</w:t>
            </w:r>
            <w:r w:rsidRPr="0048256C">
              <w:rPr>
                <w:i/>
                <w:iCs/>
                <w:color w:val="000000" w:themeColor="text1"/>
                <w:sz w:val="20"/>
                <w:szCs w:val="20"/>
              </w:rPr>
              <w:t>un cinsiyetinin babadan gelen e</w:t>
            </w:r>
            <w:r w:rsidRPr="0048256C">
              <w:rPr>
                <w:rFonts w:hint="eastAsia"/>
                <w:i/>
                <w:iCs/>
                <w:color w:val="000000" w:themeColor="text1"/>
                <w:sz w:val="20"/>
                <w:szCs w:val="20"/>
              </w:rPr>
              <w:t>ş</w:t>
            </w:r>
            <w:r w:rsidRPr="0048256C">
              <w:rPr>
                <w:i/>
                <w:iCs/>
                <w:color w:val="000000" w:themeColor="text1"/>
                <w:sz w:val="20"/>
                <w:szCs w:val="20"/>
              </w:rPr>
              <w:t>ey kromozomu ile belirlendi</w:t>
            </w:r>
            <w:r w:rsidRPr="0048256C">
              <w:rPr>
                <w:rFonts w:hint="eastAsia"/>
                <w:i/>
                <w:iCs/>
                <w:color w:val="000000" w:themeColor="text1"/>
                <w:sz w:val="20"/>
                <w:szCs w:val="20"/>
              </w:rPr>
              <w:t>ğ</w:t>
            </w:r>
            <w:r w:rsidRPr="0048256C">
              <w:rPr>
                <w:i/>
                <w:iCs/>
                <w:color w:val="000000" w:themeColor="text1"/>
                <w:sz w:val="20"/>
                <w:szCs w:val="20"/>
              </w:rPr>
              <w:t>i vurgulan</w:t>
            </w:r>
            <w:r w:rsidRPr="0048256C">
              <w:rPr>
                <w:rFonts w:hint="eastAsia"/>
                <w:i/>
                <w:iCs/>
                <w:color w:val="000000" w:themeColor="text1"/>
                <w:sz w:val="20"/>
                <w:szCs w:val="20"/>
              </w:rPr>
              <w:t>ı</w:t>
            </w:r>
            <w:r w:rsidRPr="0048256C">
              <w:rPr>
                <w:i/>
                <w:iCs/>
                <w:color w:val="000000" w:themeColor="text1"/>
                <w:sz w:val="20"/>
                <w:szCs w:val="20"/>
              </w:rPr>
              <w:t>r.</w:t>
            </w:r>
          </w:p>
        </w:tc>
        <w:tc>
          <w:tcPr>
            <w:tcW w:w="1837" w:type="dxa"/>
            <w:gridSpan w:val="6"/>
            <w:vMerge/>
            <w:textDirection w:val="btLr"/>
            <w:vAlign w:val="center"/>
          </w:tcPr>
          <w:p w14:paraId="227C0533" w14:textId="77777777" w:rsidR="00D47EDE" w:rsidRPr="0048256C" w:rsidRDefault="00D47EDE" w:rsidP="00D47EDE">
            <w:pPr>
              <w:rPr>
                <w:color w:val="000000" w:themeColor="text1"/>
                <w:sz w:val="18"/>
                <w:szCs w:val="18"/>
              </w:rPr>
            </w:pPr>
          </w:p>
        </w:tc>
        <w:tc>
          <w:tcPr>
            <w:tcW w:w="1497" w:type="dxa"/>
            <w:gridSpan w:val="6"/>
            <w:vMerge/>
          </w:tcPr>
          <w:p w14:paraId="0AE02868" w14:textId="77777777" w:rsidR="00D47EDE" w:rsidRPr="0048256C" w:rsidRDefault="00D47EDE" w:rsidP="00D47EDE">
            <w:pPr>
              <w:tabs>
                <w:tab w:val="left" w:pos="900"/>
              </w:tabs>
              <w:rPr>
                <w:bCs/>
                <w:color w:val="000000" w:themeColor="text1"/>
                <w:sz w:val="18"/>
                <w:szCs w:val="18"/>
              </w:rPr>
            </w:pPr>
          </w:p>
        </w:tc>
        <w:tc>
          <w:tcPr>
            <w:tcW w:w="1416" w:type="dxa"/>
            <w:gridSpan w:val="4"/>
            <w:vMerge/>
          </w:tcPr>
          <w:p w14:paraId="547ADE12" w14:textId="77777777" w:rsidR="00D47EDE" w:rsidRPr="0048256C" w:rsidRDefault="00D47EDE" w:rsidP="00D47EDE">
            <w:pPr>
              <w:tabs>
                <w:tab w:val="left" w:pos="72"/>
                <w:tab w:val="left" w:pos="252"/>
              </w:tabs>
              <w:rPr>
                <w:color w:val="000000" w:themeColor="text1"/>
                <w:sz w:val="18"/>
                <w:szCs w:val="18"/>
              </w:rPr>
            </w:pPr>
          </w:p>
        </w:tc>
      </w:tr>
      <w:tr w:rsidR="0048256C" w:rsidRPr="0048256C" w14:paraId="69E328A1" w14:textId="77777777" w:rsidTr="00702940">
        <w:trPr>
          <w:gridAfter w:val="3"/>
          <w:wAfter w:w="241" w:type="dxa"/>
          <w:cantSplit/>
          <w:trHeight w:val="614"/>
        </w:trPr>
        <w:tc>
          <w:tcPr>
            <w:tcW w:w="1135" w:type="dxa"/>
            <w:gridSpan w:val="3"/>
            <w:vMerge w:val="restart"/>
          </w:tcPr>
          <w:p w14:paraId="3CC6D032"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22DEC46"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26CE18AA"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B95066D" w14:textId="77777777" w:rsidR="00D47EDE" w:rsidRPr="0048256C" w:rsidRDefault="00D47EDE" w:rsidP="00123964">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8.HAFTA</w:t>
            </w:r>
          </w:p>
          <w:p w14:paraId="697A8FAD" w14:textId="2F24672E" w:rsidR="00D47EDE" w:rsidRPr="0048256C" w:rsidRDefault="00D47EDE" w:rsidP="00123964">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30 EKİM-3 KASIM</w:t>
            </w:r>
          </w:p>
        </w:tc>
        <w:tc>
          <w:tcPr>
            <w:tcW w:w="567" w:type="dxa"/>
            <w:gridSpan w:val="2"/>
            <w:vMerge w:val="restart"/>
            <w:shd w:val="clear" w:color="auto" w:fill="auto"/>
            <w:vAlign w:val="center"/>
          </w:tcPr>
          <w:p w14:paraId="3BFD721B" w14:textId="4D03B484" w:rsidR="00D47EDE" w:rsidRPr="0048256C" w:rsidRDefault="00D47EDE" w:rsidP="00D47EDE">
            <w:pPr>
              <w:jc w:val="center"/>
              <w:rPr>
                <w:b/>
                <w:color w:val="000000" w:themeColor="text1"/>
                <w:sz w:val="20"/>
                <w:szCs w:val="20"/>
              </w:rPr>
            </w:pPr>
            <w:r w:rsidRPr="0048256C">
              <w:rPr>
                <w:b/>
                <w:color w:val="000000" w:themeColor="text1"/>
                <w:sz w:val="20"/>
                <w:szCs w:val="20"/>
              </w:rPr>
              <w:t>4</w:t>
            </w:r>
          </w:p>
        </w:tc>
        <w:tc>
          <w:tcPr>
            <w:tcW w:w="4304" w:type="dxa"/>
          </w:tcPr>
          <w:p w14:paraId="050F37AD" w14:textId="77777777" w:rsidR="00D47EDE" w:rsidRPr="0048256C" w:rsidRDefault="00D47EDE" w:rsidP="00D47EDE">
            <w:pPr>
              <w:tabs>
                <w:tab w:val="left" w:pos="252"/>
              </w:tabs>
              <w:rPr>
                <w:color w:val="000000" w:themeColor="text1"/>
                <w:sz w:val="20"/>
                <w:szCs w:val="20"/>
              </w:rPr>
            </w:pPr>
            <w:r w:rsidRPr="0048256C">
              <w:rPr>
                <w:rFonts w:ascii="Helvetica-Light" w:eastAsia="Calibri" w:hAnsi="Helvetica-Light" w:cs="Helvetica-Light"/>
                <w:color w:val="000000" w:themeColor="text1"/>
                <w:sz w:val="20"/>
                <w:szCs w:val="20"/>
              </w:rPr>
              <w:t>F.8.2.2.3. Akraba evliliklerinin genetik sonuçlarını tartışır.</w:t>
            </w:r>
          </w:p>
        </w:tc>
        <w:tc>
          <w:tcPr>
            <w:tcW w:w="1658" w:type="dxa"/>
            <w:gridSpan w:val="5"/>
            <w:vMerge w:val="restart"/>
          </w:tcPr>
          <w:p w14:paraId="33D78E5D" w14:textId="77777777" w:rsidR="00D47EDE" w:rsidRPr="0048256C" w:rsidRDefault="00D47EDE" w:rsidP="00D47EDE">
            <w:pPr>
              <w:rPr>
                <w:b/>
                <w:color w:val="000000" w:themeColor="text1"/>
                <w:sz w:val="16"/>
                <w:szCs w:val="16"/>
              </w:rPr>
            </w:pPr>
          </w:p>
        </w:tc>
        <w:tc>
          <w:tcPr>
            <w:tcW w:w="3599" w:type="dxa"/>
            <w:gridSpan w:val="7"/>
            <w:vMerge w:val="restart"/>
          </w:tcPr>
          <w:p w14:paraId="6F7D4732" w14:textId="77777777" w:rsidR="00D47EDE" w:rsidRPr="0048256C" w:rsidRDefault="00D47EDE" w:rsidP="0048256C">
            <w:pPr>
              <w:rPr>
                <w:i/>
                <w:iCs/>
                <w:color w:val="000000" w:themeColor="text1"/>
                <w:sz w:val="20"/>
                <w:szCs w:val="20"/>
              </w:rPr>
            </w:pPr>
          </w:p>
        </w:tc>
        <w:tc>
          <w:tcPr>
            <w:tcW w:w="1837" w:type="dxa"/>
            <w:gridSpan w:val="6"/>
            <w:vMerge w:val="restart"/>
            <w:vAlign w:val="center"/>
          </w:tcPr>
          <w:p w14:paraId="342138F5" w14:textId="77777777" w:rsidR="00D47EDE" w:rsidRPr="0048256C" w:rsidRDefault="00D47EDE" w:rsidP="00D47EDE">
            <w:pPr>
              <w:rPr>
                <w:color w:val="000000" w:themeColor="text1"/>
                <w:sz w:val="20"/>
                <w:szCs w:val="20"/>
              </w:rPr>
            </w:pPr>
            <w:r w:rsidRPr="0048256C">
              <w:rPr>
                <w:color w:val="000000" w:themeColor="text1"/>
                <w:sz w:val="20"/>
                <w:szCs w:val="20"/>
              </w:rPr>
              <w:t>*Açık uçlu soru</w:t>
            </w:r>
          </w:p>
          <w:p w14:paraId="7992E924" w14:textId="77777777" w:rsidR="00D47EDE" w:rsidRPr="0048256C" w:rsidRDefault="00D47EDE" w:rsidP="00D47EDE">
            <w:pPr>
              <w:rPr>
                <w:color w:val="000000" w:themeColor="text1"/>
                <w:sz w:val="20"/>
                <w:szCs w:val="20"/>
              </w:rPr>
            </w:pPr>
          </w:p>
          <w:p w14:paraId="1406F7A0" w14:textId="77777777" w:rsidR="00D47EDE" w:rsidRPr="0048256C" w:rsidRDefault="00D47EDE" w:rsidP="00D47EDE">
            <w:pPr>
              <w:rPr>
                <w:color w:val="000000" w:themeColor="text1"/>
                <w:sz w:val="20"/>
                <w:szCs w:val="20"/>
              </w:rPr>
            </w:pPr>
          </w:p>
          <w:p w14:paraId="6A567E2E" w14:textId="77777777" w:rsidR="00D47EDE" w:rsidRPr="0048256C" w:rsidRDefault="00D47EDE" w:rsidP="00D47EDE">
            <w:pPr>
              <w:rPr>
                <w:color w:val="000000" w:themeColor="text1"/>
                <w:sz w:val="20"/>
                <w:szCs w:val="20"/>
              </w:rPr>
            </w:pPr>
          </w:p>
          <w:p w14:paraId="13338860" w14:textId="77777777" w:rsidR="00D47EDE" w:rsidRPr="0048256C" w:rsidRDefault="00D47EDE" w:rsidP="00D47EDE">
            <w:pPr>
              <w:rPr>
                <w:color w:val="000000" w:themeColor="text1"/>
                <w:sz w:val="20"/>
                <w:szCs w:val="20"/>
              </w:rPr>
            </w:pPr>
          </w:p>
          <w:p w14:paraId="3B03804D" w14:textId="77777777" w:rsidR="00D47EDE" w:rsidRPr="0048256C" w:rsidRDefault="00D47EDE" w:rsidP="00D47EDE">
            <w:pPr>
              <w:rPr>
                <w:color w:val="000000" w:themeColor="text1"/>
                <w:sz w:val="20"/>
                <w:szCs w:val="20"/>
              </w:rPr>
            </w:pPr>
          </w:p>
        </w:tc>
        <w:tc>
          <w:tcPr>
            <w:tcW w:w="1497" w:type="dxa"/>
            <w:gridSpan w:val="6"/>
            <w:vMerge/>
          </w:tcPr>
          <w:p w14:paraId="105DD102" w14:textId="77777777" w:rsidR="00D47EDE" w:rsidRPr="0048256C" w:rsidRDefault="00D47EDE" w:rsidP="00D47EDE">
            <w:pPr>
              <w:rPr>
                <w:color w:val="000000" w:themeColor="text1"/>
                <w:sz w:val="18"/>
                <w:szCs w:val="18"/>
              </w:rPr>
            </w:pPr>
          </w:p>
        </w:tc>
        <w:tc>
          <w:tcPr>
            <w:tcW w:w="1416" w:type="dxa"/>
            <w:gridSpan w:val="4"/>
            <w:vMerge/>
          </w:tcPr>
          <w:p w14:paraId="7A27F4B1" w14:textId="77777777" w:rsidR="00D47EDE" w:rsidRPr="0048256C" w:rsidRDefault="00D47EDE" w:rsidP="00D47EDE">
            <w:pPr>
              <w:tabs>
                <w:tab w:val="left" w:pos="72"/>
                <w:tab w:val="left" w:pos="252"/>
              </w:tabs>
              <w:rPr>
                <w:color w:val="000000" w:themeColor="text1"/>
                <w:sz w:val="20"/>
                <w:szCs w:val="20"/>
              </w:rPr>
            </w:pPr>
          </w:p>
        </w:tc>
      </w:tr>
      <w:tr w:rsidR="0048256C" w:rsidRPr="0048256C" w14:paraId="21D6223B" w14:textId="77777777" w:rsidTr="00702940">
        <w:trPr>
          <w:gridAfter w:val="3"/>
          <w:wAfter w:w="241" w:type="dxa"/>
          <w:cantSplit/>
          <w:trHeight w:val="753"/>
        </w:trPr>
        <w:tc>
          <w:tcPr>
            <w:tcW w:w="1135" w:type="dxa"/>
            <w:gridSpan w:val="3"/>
            <w:vMerge/>
          </w:tcPr>
          <w:p w14:paraId="25F691A3" w14:textId="77777777" w:rsidR="00C96E7A" w:rsidRPr="0048256C" w:rsidRDefault="00C96E7A" w:rsidP="00C96E7A">
            <w:pPr>
              <w:ind w:left="113" w:right="113"/>
              <w:jc w:val="center"/>
              <w:rPr>
                <w:b/>
                <w:color w:val="000000" w:themeColor="text1"/>
                <w:sz w:val="16"/>
                <w:szCs w:val="16"/>
              </w:rPr>
            </w:pPr>
          </w:p>
        </w:tc>
        <w:tc>
          <w:tcPr>
            <w:tcW w:w="567" w:type="dxa"/>
            <w:gridSpan w:val="2"/>
            <w:vMerge/>
            <w:shd w:val="clear" w:color="auto" w:fill="auto"/>
            <w:vAlign w:val="center"/>
          </w:tcPr>
          <w:p w14:paraId="02678133" w14:textId="2FC9414F" w:rsidR="00C96E7A" w:rsidRPr="0048256C" w:rsidRDefault="00C96E7A" w:rsidP="00C96E7A">
            <w:pPr>
              <w:jc w:val="center"/>
              <w:rPr>
                <w:b/>
                <w:color w:val="000000" w:themeColor="text1"/>
                <w:sz w:val="20"/>
                <w:szCs w:val="20"/>
              </w:rPr>
            </w:pPr>
          </w:p>
        </w:tc>
        <w:tc>
          <w:tcPr>
            <w:tcW w:w="4304" w:type="dxa"/>
          </w:tcPr>
          <w:p w14:paraId="57D43082" w14:textId="77777777" w:rsidR="00C96E7A" w:rsidRPr="0048256C" w:rsidRDefault="00C96E7A" w:rsidP="00C96E7A">
            <w:pPr>
              <w:autoSpaceDE w:val="0"/>
              <w:autoSpaceDN w:val="0"/>
              <w:adjustRightInd w:val="0"/>
              <w:rPr>
                <w:rFonts w:eastAsia="Calibri"/>
                <w:b/>
                <w:bCs/>
                <w:color w:val="000000" w:themeColor="text1"/>
                <w:sz w:val="16"/>
                <w:szCs w:val="16"/>
              </w:rPr>
            </w:pPr>
            <w:r w:rsidRPr="0048256C">
              <w:rPr>
                <w:rFonts w:eastAsia="Calibri"/>
                <w:b/>
                <w:bCs/>
                <w:color w:val="000000" w:themeColor="text1"/>
                <w:sz w:val="16"/>
                <w:szCs w:val="16"/>
              </w:rPr>
              <w:t xml:space="preserve">F.8.2.3. Mutasyon ve Modifikasyon/Önerilen Süre: </w:t>
            </w:r>
            <w:r w:rsidRPr="0048256C">
              <w:rPr>
                <w:rFonts w:eastAsia="Calibri"/>
                <w:color w:val="000000" w:themeColor="text1"/>
                <w:sz w:val="16"/>
                <w:szCs w:val="16"/>
              </w:rPr>
              <w:t>2 ders saati</w:t>
            </w:r>
          </w:p>
          <w:p w14:paraId="0255C0CD" w14:textId="77777777" w:rsidR="00C96E7A" w:rsidRPr="0048256C" w:rsidRDefault="00C96E7A" w:rsidP="00C96E7A">
            <w:pPr>
              <w:autoSpaceDE w:val="0"/>
              <w:autoSpaceDN w:val="0"/>
              <w:adjustRightInd w:val="0"/>
              <w:rPr>
                <w:rFonts w:ascii="Helvetica-Light" w:eastAsia="Calibri" w:hAnsi="Helvetica-Light" w:cs="Helvetica-Light"/>
                <w:color w:val="000000" w:themeColor="text1"/>
                <w:sz w:val="20"/>
                <w:szCs w:val="20"/>
              </w:rPr>
            </w:pPr>
            <w:r w:rsidRPr="0048256C">
              <w:rPr>
                <w:rFonts w:ascii="Helvetica-Bold" w:eastAsia="Calibri" w:hAnsi="Helvetica-Bold" w:cs="Helvetica-Bold"/>
                <w:b/>
                <w:bCs/>
                <w:color w:val="000000" w:themeColor="text1"/>
                <w:sz w:val="20"/>
                <w:szCs w:val="20"/>
              </w:rPr>
              <w:t xml:space="preserve">Konu / Kavramlar: </w:t>
            </w:r>
            <w:r w:rsidRPr="0048256C">
              <w:rPr>
                <w:rFonts w:ascii="Helvetica-Light" w:eastAsia="Calibri" w:hAnsi="Helvetica-Light" w:cs="Helvetica-Light"/>
                <w:color w:val="000000" w:themeColor="text1"/>
                <w:sz w:val="20"/>
                <w:szCs w:val="20"/>
              </w:rPr>
              <w:t>Mutasyon, modifikasyon</w:t>
            </w:r>
          </w:p>
          <w:p w14:paraId="2ED22D39" w14:textId="77777777" w:rsidR="00C96E7A" w:rsidRPr="0048256C" w:rsidRDefault="00C96E7A" w:rsidP="00C96E7A">
            <w:pPr>
              <w:autoSpaceDE w:val="0"/>
              <w:autoSpaceDN w:val="0"/>
              <w:adjustRightInd w:val="0"/>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F.8.2.3.1. Örneklerden yola çıkarak mutasyonu açıklar.</w:t>
            </w:r>
          </w:p>
          <w:p w14:paraId="501DB8C1" w14:textId="77777777" w:rsidR="00C96E7A" w:rsidRPr="0048256C" w:rsidRDefault="00C96E7A" w:rsidP="00C96E7A">
            <w:pPr>
              <w:autoSpaceDE w:val="0"/>
              <w:autoSpaceDN w:val="0"/>
              <w:adjustRightInd w:val="0"/>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F.8.2.3.2. Örneklerden yola çıkarak modifikasyonu açıklar.</w:t>
            </w:r>
          </w:p>
          <w:p w14:paraId="1F4594D0" w14:textId="53B2D6E0" w:rsidR="00C96E7A" w:rsidRPr="0048256C" w:rsidRDefault="00C96E7A" w:rsidP="00C96E7A">
            <w:pPr>
              <w:tabs>
                <w:tab w:val="left" w:pos="252"/>
              </w:tabs>
              <w:rPr>
                <w:color w:val="000000" w:themeColor="text1"/>
                <w:sz w:val="20"/>
                <w:szCs w:val="20"/>
              </w:rPr>
            </w:pPr>
          </w:p>
        </w:tc>
        <w:tc>
          <w:tcPr>
            <w:tcW w:w="1658" w:type="dxa"/>
            <w:gridSpan w:val="5"/>
            <w:vMerge/>
          </w:tcPr>
          <w:p w14:paraId="4B6ABB17" w14:textId="77777777" w:rsidR="00C96E7A" w:rsidRPr="0048256C" w:rsidRDefault="00C96E7A" w:rsidP="00C96E7A">
            <w:pPr>
              <w:rPr>
                <w:b/>
                <w:color w:val="000000" w:themeColor="text1"/>
                <w:sz w:val="16"/>
                <w:szCs w:val="16"/>
              </w:rPr>
            </w:pPr>
          </w:p>
        </w:tc>
        <w:tc>
          <w:tcPr>
            <w:tcW w:w="3599" w:type="dxa"/>
            <w:gridSpan w:val="7"/>
            <w:vMerge/>
          </w:tcPr>
          <w:p w14:paraId="58983ECA" w14:textId="77777777" w:rsidR="00C96E7A" w:rsidRPr="0048256C" w:rsidRDefault="00C96E7A" w:rsidP="00C96E7A">
            <w:pPr>
              <w:tabs>
                <w:tab w:val="left" w:pos="72"/>
                <w:tab w:val="left" w:pos="252"/>
              </w:tabs>
              <w:rPr>
                <w:i/>
                <w:iCs/>
                <w:color w:val="000000" w:themeColor="text1"/>
                <w:sz w:val="20"/>
                <w:szCs w:val="20"/>
              </w:rPr>
            </w:pPr>
          </w:p>
        </w:tc>
        <w:tc>
          <w:tcPr>
            <w:tcW w:w="1837" w:type="dxa"/>
            <w:gridSpan w:val="6"/>
            <w:vMerge/>
            <w:vAlign w:val="center"/>
          </w:tcPr>
          <w:p w14:paraId="63ADB8A0" w14:textId="77777777" w:rsidR="00C96E7A" w:rsidRPr="0048256C" w:rsidRDefault="00C96E7A" w:rsidP="00C96E7A">
            <w:pPr>
              <w:rPr>
                <w:color w:val="000000" w:themeColor="text1"/>
                <w:sz w:val="20"/>
                <w:szCs w:val="20"/>
              </w:rPr>
            </w:pPr>
          </w:p>
        </w:tc>
        <w:tc>
          <w:tcPr>
            <w:tcW w:w="1497" w:type="dxa"/>
            <w:gridSpan w:val="6"/>
            <w:vMerge/>
          </w:tcPr>
          <w:p w14:paraId="1A90CBE3" w14:textId="77777777" w:rsidR="00C96E7A" w:rsidRPr="0048256C" w:rsidRDefault="00C96E7A" w:rsidP="00C96E7A">
            <w:pPr>
              <w:rPr>
                <w:color w:val="000000" w:themeColor="text1"/>
                <w:sz w:val="14"/>
                <w:szCs w:val="14"/>
              </w:rPr>
            </w:pPr>
          </w:p>
        </w:tc>
        <w:tc>
          <w:tcPr>
            <w:tcW w:w="1416" w:type="dxa"/>
            <w:gridSpan w:val="4"/>
            <w:vMerge/>
          </w:tcPr>
          <w:p w14:paraId="3FEA7D4F" w14:textId="77777777" w:rsidR="00C96E7A" w:rsidRPr="0048256C" w:rsidRDefault="00C96E7A" w:rsidP="00C96E7A">
            <w:pPr>
              <w:tabs>
                <w:tab w:val="left" w:pos="72"/>
                <w:tab w:val="left" w:pos="252"/>
              </w:tabs>
              <w:rPr>
                <w:color w:val="000000" w:themeColor="text1"/>
                <w:sz w:val="20"/>
                <w:szCs w:val="20"/>
              </w:rPr>
            </w:pPr>
          </w:p>
        </w:tc>
      </w:tr>
      <w:tr w:rsidR="0048256C" w:rsidRPr="0048256C" w14:paraId="0F2423F4" w14:textId="77777777" w:rsidTr="00702940">
        <w:trPr>
          <w:gridAfter w:val="2"/>
          <w:wAfter w:w="61" w:type="dxa"/>
          <w:cantSplit/>
          <w:trHeight w:val="2259"/>
        </w:trPr>
        <w:tc>
          <w:tcPr>
            <w:tcW w:w="1135" w:type="dxa"/>
            <w:gridSpan w:val="3"/>
          </w:tcPr>
          <w:p w14:paraId="3AAFDA39"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2CC34A88"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DD08C55"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77524B0"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5F8A04A6"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024A051C" w14:textId="140D5BDE"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9.HAFTA</w:t>
            </w:r>
          </w:p>
          <w:p w14:paraId="46A1E2D1" w14:textId="6CB2AF87" w:rsidR="00C96E7A" w:rsidRPr="0048256C" w:rsidRDefault="00D47EDE" w:rsidP="00D47EDE">
            <w:pPr>
              <w:spacing w:line="360" w:lineRule="auto"/>
              <w:jc w:val="center"/>
              <w:rPr>
                <w:b/>
                <w:color w:val="000000" w:themeColor="text1"/>
                <w:sz w:val="14"/>
                <w:szCs w:val="14"/>
              </w:rPr>
            </w:pPr>
            <w:r w:rsidRPr="0048256C">
              <w:rPr>
                <w:rFonts w:asciiTheme="minorHAnsi" w:hAnsiTheme="minorHAnsi" w:cstheme="minorHAnsi"/>
                <w:b/>
                <w:color w:val="000000" w:themeColor="text1"/>
                <w:sz w:val="16"/>
                <w:szCs w:val="16"/>
              </w:rPr>
              <w:t>6-10 KASIM</w:t>
            </w:r>
          </w:p>
        </w:tc>
        <w:tc>
          <w:tcPr>
            <w:tcW w:w="425" w:type="dxa"/>
            <w:shd w:val="clear" w:color="auto" w:fill="auto"/>
            <w:vAlign w:val="center"/>
          </w:tcPr>
          <w:p w14:paraId="1F7542E9" w14:textId="3C2F9D18" w:rsidR="00C96E7A" w:rsidRPr="0048256C" w:rsidRDefault="00C96E7A" w:rsidP="00C96E7A">
            <w:pPr>
              <w:rPr>
                <w:b/>
                <w:color w:val="000000" w:themeColor="text1"/>
                <w:sz w:val="20"/>
                <w:szCs w:val="20"/>
              </w:rPr>
            </w:pPr>
            <w:r w:rsidRPr="0048256C">
              <w:rPr>
                <w:b/>
                <w:color w:val="000000" w:themeColor="text1"/>
                <w:sz w:val="20"/>
                <w:szCs w:val="20"/>
              </w:rPr>
              <w:t>4</w:t>
            </w:r>
          </w:p>
        </w:tc>
        <w:tc>
          <w:tcPr>
            <w:tcW w:w="4626" w:type="dxa"/>
            <w:gridSpan w:val="4"/>
          </w:tcPr>
          <w:p w14:paraId="7094B8A3" w14:textId="77777777" w:rsidR="00C96E7A" w:rsidRPr="0048256C" w:rsidRDefault="00C96E7A" w:rsidP="00C96E7A">
            <w:pPr>
              <w:autoSpaceDE w:val="0"/>
              <w:autoSpaceDN w:val="0"/>
              <w:adjustRightInd w:val="0"/>
              <w:rPr>
                <w:rFonts w:ascii="Helvetica-Light" w:eastAsia="Calibri" w:hAnsi="Helvetica-Light" w:cs="Helvetica-Light"/>
                <w:color w:val="000000" w:themeColor="text1"/>
                <w:sz w:val="18"/>
                <w:szCs w:val="18"/>
              </w:rPr>
            </w:pPr>
          </w:p>
          <w:p w14:paraId="147C36CF" w14:textId="77777777" w:rsidR="00C96E7A" w:rsidRPr="0048256C" w:rsidRDefault="00C96E7A" w:rsidP="00C96E7A">
            <w:pPr>
              <w:autoSpaceDE w:val="0"/>
              <w:autoSpaceDN w:val="0"/>
              <w:adjustRightInd w:val="0"/>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F.8.2.3.3. Mutasyonla modifikasyon arasındaki farklar ile ilgili çıkarımda bulunur.</w:t>
            </w:r>
          </w:p>
          <w:p w14:paraId="7C4F64C2" w14:textId="77777777" w:rsidR="00C96E7A" w:rsidRPr="0048256C" w:rsidRDefault="00C96E7A" w:rsidP="00C96E7A">
            <w:pPr>
              <w:autoSpaceDE w:val="0"/>
              <w:autoSpaceDN w:val="0"/>
              <w:adjustRightInd w:val="0"/>
              <w:rPr>
                <w:rFonts w:ascii="Helvetica-Bold" w:eastAsia="Calibri" w:hAnsi="Helvetica-Bold" w:cs="Helvetica-Bold"/>
                <w:b/>
                <w:bCs/>
                <w:color w:val="000000" w:themeColor="text1"/>
                <w:sz w:val="20"/>
                <w:szCs w:val="20"/>
              </w:rPr>
            </w:pPr>
          </w:p>
          <w:p w14:paraId="0CD96436" w14:textId="77777777" w:rsidR="00C96E7A" w:rsidRPr="0048256C" w:rsidRDefault="00C96E7A" w:rsidP="00C96E7A">
            <w:pPr>
              <w:autoSpaceDE w:val="0"/>
              <w:autoSpaceDN w:val="0"/>
              <w:adjustRightInd w:val="0"/>
              <w:rPr>
                <w:rFonts w:eastAsia="Calibri"/>
                <w:b/>
                <w:bCs/>
                <w:color w:val="000000" w:themeColor="text1"/>
                <w:sz w:val="16"/>
                <w:szCs w:val="16"/>
              </w:rPr>
            </w:pPr>
            <w:r w:rsidRPr="0048256C">
              <w:rPr>
                <w:rFonts w:eastAsia="Calibri"/>
                <w:b/>
                <w:bCs/>
                <w:color w:val="000000" w:themeColor="text1"/>
                <w:sz w:val="16"/>
                <w:szCs w:val="16"/>
              </w:rPr>
              <w:t xml:space="preserve">F.8.2.4. Adaptasyon (Çevreye Uyum)/Önerilen Süre: </w:t>
            </w:r>
            <w:r w:rsidRPr="0048256C">
              <w:rPr>
                <w:rFonts w:eastAsia="Calibri"/>
                <w:color w:val="000000" w:themeColor="text1"/>
                <w:sz w:val="16"/>
                <w:szCs w:val="16"/>
              </w:rPr>
              <w:t>2 ders saati</w:t>
            </w:r>
          </w:p>
          <w:p w14:paraId="0AE6174E" w14:textId="77777777" w:rsidR="00C96E7A" w:rsidRPr="0048256C" w:rsidRDefault="00C96E7A" w:rsidP="00C96E7A">
            <w:pPr>
              <w:autoSpaceDE w:val="0"/>
              <w:autoSpaceDN w:val="0"/>
              <w:adjustRightInd w:val="0"/>
              <w:rPr>
                <w:rFonts w:ascii="Helvetica-Light" w:eastAsia="Calibri" w:hAnsi="Helvetica-Light" w:cs="Helvetica-Light"/>
                <w:color w:val="000000" w:themeColor="text1"/>
                <w:sz w:val="20"/>
                <w:szCs w:val="20"/>
              </w:rPr>
            </w:pPr>
            <w:r w:rsidRPr="0048256C">
              <w:rPr>
                <w:rFonts w:ascii="Helvetica-Bold" w:eastAsia="Calibri" w:hAnsi="Helvetica-Bold" w:cs="Helvetica-Bold"/>
                <w:b/>
                <w:bCs/>
                <w:color w:val="000000" w:themeColor="text1"/>
                <w:sz w:val="20"/>
                <w:szCs w:val="20"/>
              </w:rPr>
              <w:t xml:space="preserve">Konu / Kavramlar: </w:t>
            </w:r>
            <w:r w:rsidRPr="0048256C">
              <w:rPr>
                <w:rFonts w:ascii="Helvetica-Light" w:eastAsia="Calibri" w:hAnsi="Helvetica-Light" w:cs="Helvetica-Light"/>
                <w:color w:val="000000" w:themeColor="text1"/>
                <w:sz w:val="20"/>
                <w:szCs w:val="20"/>
              </w:rPr>
              <w:t>Adaptasyon, doğal seçilim, varyasyon</w:t>
            </w:r>
          </w:p>
          <w:p w14:paraId="3818BAD7" w14:textId="77777777" w:rsidR="00C96E7A" w:rsidRPr="0048256C" w:rsidRDefault="00C96E7A" w:rsidP="00C96E7A">
            <w:pPr>
              <w:autoSpaceDE w:val="0"/>
              <w:autoSpaceDN w:val="0"/>
              <w:adjustRightInd w:val="0"/>
              <w:rPr>
                <w:rFonts w:ascii="Helvetica-Light" w:eastAsia="Calibri" w:hAnsi="Helvetica-Light" w:cs="Helvetica-Light"/>
                <w:color w:val="000000" w:themeColor="text1"/>
                <w:sz w:val="20"/>
                <w:szCs w:val="20"/>
              </w:rPr>
            </w:pPr>
          </w:p>
          <w:p w14:paraId="27C4AA17" w14:textId="77777777" w:rsidR="00C96E7A" w:rsidRPr="0048256C" w:rsidRDefault="00C96E7A" w:rsidP="00C96E7A">
            <w:pPr>
              <w:autoSpaceDE w:val="0"/>
              <w:autoSpaceDN w:val="0"/>
              <w:adjustRightInd w:val="0"/>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F.8.2.4.1. Canlıların yaşadıkları çevreye uyumlarını gözlem yaparak açıklar.</w:t>
            </w:r>
          </w:p>
        </w:tc>
        <w:tc>
          <w:tcPr>
            <w:tcW w:w="1658" w:type="dxa"/>
            <w:gridSpan w:val="5"/>
          </w:tcPr>
          <w:p w14:paraId="3EBE01FB" w14:textId="77777777" w:rsidR="00C96E7A" w:rsidRPr="0048256C" w:rsidRDefault="00C96E7A" w:rsidP="00C96E7A">
            <w:pPr>
              <w:rPr>
                <w:color w:val="000000" w:themeColor="text1"/>
                <w:sz w:val="16"/>
                <w:szCs w:val="16"/>
              </w:rPr>
            </w:pPr>
            <w:r w:rsidRPr="0048256C">
              <w:rPr>
                <w:b/>
                <w:bCs/>
                <w:color w:val="000000" w:themeColor="text1"/>
                <w:sz w:val="16"/>
                <w:szCs w:val="16"/>
              </w:rPr>
              <w:t>Bul Bakalım</w:t>
            </w:r>
          </w:p>
        </w:tc>
        <w:tc>
          <w:tcPr>
            <w:tcW w:w="3599" w:type="dxa"/>
            <w:gridSpan w:val="7"/>
          </w:tcPr>
          <w:p w14:paraId="1A5EDAEB" w14:textId="77777777" w:rsidR="00C96E7A" w:rsidRPr="0048256C" w:rsidRDefault="00C96E7A" w:rsidP="00C96E7A">
            <w:pPr>
              <w:rPr>
                <w:i/>
                <w:iCs/>
                <w:color w:val="000000" w:themeColor="text1"/>
                <w:sz w:val="18"/>
                <w:szCs w:val="18"/>
              </w:rPr>
            </w:pPr>
          </w:p>
          <w:p w14:paraId="44012FF4" w14:textId="77777777" w:rsidR="00C96E7A" w:rsidRPr="0048256C" w:rsidRDefault="00C96E7A" w:rsidP="00C96E7A">
            <w:pPr>
              <w:rPr>
                <w:i/>
                <w:iCs/>
                <w:color w:val="000000" w:themeColor="text1"/>
                <w:sz w:val="18"/>
                <w:szCs w:val="18"/>
              </w:rPr>
            </w:pPr>
          </w:p>
          <w:p w14:paraId="7C998186" w14:textId="77777777" w:rsidR="00C96E7A" w:rsidRPr="0048256C" w:rsidRDefault="00C96E7A" w:rsidP="00C96E7A">
            <w:pPr>
              <w:rPr>
                <w:i/>
                <w:iCs/>
                <w:color w:val="000000" w:themeColor="text1"/>
                <w:sz w:val="18"/>
                <w:szCs w:val="18"/>
              </w:rPr>
            </w:pPr>
          </w:p>
          <w:p w14:paraId="280AE260" w14:textId="77777777" w:rsidR="00C96E7A" w:rsidRPr="0048256C" w:rsidRDefault="00C96E7A" w:rsidP="00C96E7A">
            <w:pPr>
              <w:rPr>
                <w:color w:val="000000" w:themeColor="text1"/>
                <w:sz w:val="18"/>
                <w:szCs w:val="18"/>
              </w:rPr>
            </w:pPr>
            <w:r w:rsidRPr="0048256C">
              <w:rPr>
                <w:i/>
                <w:iCs/>
                <w:color w:val="000000" w:themeColor="text1"/>
                <w:sz w:val="18"/>
                <w:szCs w:val="18"/>
              </w:rPr>
              <w:t>Adaptasyonlar</w:t>
            </w:r>
            <w:r w:rsidRPr="0048256C">
              <w:rPr>
                <w:rFonts w:hint="eastAsia"/>
                <w:i/>
                <w:iCs/>
                <w:color w:val="000000" w:themeColor="text1"/>
                <w:sz w:val="18"/>
                <w:szCs w:val="18"/>
              </w:rPr>
              <w:t>ı</w:t>
            </w:r>
            <w:r w:rsidRPr="0048256C">
              <w:rPr>
                <w:i/>
                <w:iCs/>
                <w:color w:val="000000" w:themeColor="text1"/>
                <w:sz w:val="18"/>
                <w:szCs w:val="18"/>
              </w:rPr>
              <w:t>n kal</w:t>
            </w:r>
            <w:r w:rsidRPr="0048256C">
              <w:rPr>
                <w:rFonts w:hint="eastAsia"/>
                <w:i/>
                <w:iCs/>
                <w:color w:val="000000" w:themeColor="text1"/>
                <w:sz w:val="18"/>
                <w:szCs w:val="18"/>
              </w:rPr>
              <w:t>ı</w:t>
            </w:r>
            <w:r w:rsidRPr="0048256C">
              <w:rPr>
                <w:i/>
                <w:iCs/>
                <w:color w:val="000000" w:themeColor="text1"/>
                <w:sz w:val="18"/>
                <w:szCs w:val="18"/>
              </w:rPr>
              <w:t>tsal oldu</w:t>
            </w:r>
            <w:r w:rsidRPr="0048256C">
              <w:rPr>
                <w:rFonts w:hint="eastAsia"/>
                <w:i/>
                <w:iCs/>
                <w:color w:val="000000" w:themeColor="text1"/>
                <w:sz w:val="18"/>
                <w:szCs w:val="18"/>
              </w:rPr>
              <w:t>ğ</w:t>
            </w:r>
            <w:r w:rsidRPr="0048256C">
              <w:rPr>
                <w:i/>
                <w:iCs/>
                <w:color w:val="000000" w:themeColor="text1"/>
                <w:sz w:val="18"/>
                <w:szCs w:val="18"/>
              </w:rPr>
              <w:t>u vurgulan</w:t>
            </w:r>
            <w:r w:rsidRPr="0048256C">
              <w:rPr>
                <w:rFonts w:hint="eastAsia"/>
                <w:i/>
                <w:iCs/>
                <w:color w:val="000000" w:themeColor="text1"/>
                <w:sz w:val="18"/>
                <w:szCs w:val="18"/>
              </w:rPr>
              <w:t>ı</w:t>
            </w:r>
            <w:r w:rsidRPr="0048256C">
              <w:rPr>
                <w:i/>
                <w:iCs/>
                <w:color w:val="000000" w:themeColor="text1"/>
                <w:sz w:val="18"/>
                <w:szCs w:val="18"/>
              </w:rPr>
              <w:t>r</w:t>
            </w:r>
          </w:p>
        </w:tc>
        <w:tc>
          <w:tcPr>
            <w:tcW w:w="1837" w:type="dxa"/>
            <w:gridSpan w:val="7"/>
            <w:vAlign w:val="center"/>
          </w:tcPr>
          <w:p w14:paraId="449B378B" w14:textId="77777777" w:rsidR="00C96E7A" w:rsidRPr="0048256C" w:rsidRDefault="00C96E7A" w:rsidP="00C96E7A">
            <w:pPr>
              <w:rPr>
                <w:color w:val="000000" w:themeColor="text1"/>
                <w:sz w:val="20"/>
                <w:szCs w:val="20"/>
              </w:rPr>
            </w:pPr>
          </w:p>
          <w:p w14:paraId="11AEB1F4" w14:textId="77777777" w:rsidR="00C96E7A" w:rsidRPr="0048256C" w:rsidRDefault="00C96E7A" w:rsidP="00C96E7A">
            <w:pPr>
              <w:rPr>
                <w:color w:val="000000" w:themeColor="text1"/>
                <w:sz w:val="20"/>
                <w:szCs w:val="20"/>
              </w:rPr>
            </w:pPr>
            <w:r w:rsidRPr="0048256C">
              <w:rPr>
                <w:color w:val="000000" w:themeColor="text1"/>
                <w:sz w:val="20"/>
                <w:szCs w:val="20"/>
              </w:rPr>
              <w:t>KAVRAM HARİTASI</w:t>
            </w:r>
          </w:p>
          <w:p w14:paraId="75EDAB0A" w14:textId="77777777" w:rsidR="00C96E7A" w:rsidRPr="0048256C" w:rsidRDefault="00C96E7A" w:rsidP="00C96E7A">
            <w:pPr>
              <w:jc w:val="center"/>
              <w:rPr>
                <w:b/>
                <w:color w:val="000000" w:themeColor="text1"/>
                <w:sz w:val="18"/>
                <w:szCs w:val="18"/>
              </w:rPr>
            </w:pPr>
          </w:p>
          <w:p w14:paraId="39C790D3" w14:textId="77777777" w:rsidR="00C96E7A" w:rsidRPr="0048256C" w:rsidRDefault="00C96E7A" w:rsidP="00C96E7A">
            <w:pPr>
              <w:jc w:val="center"/>
              <w:rPr>
                <w:b/>
                <w:color w:val="000000" w:themeColor="text1"/>
                <w:sz w:val="18"/>
                <w:szCs w:val="18"/>
              </w:rPr>
            </w:pPr>
            <w:r w:rsidRPr="0048256C">
              <w:rPr>
                <w:b/>
                <w:color w:val="000000" w:themeColor="text1"/>
                <w:sz w:val="18"/>
                <w:szCs w:val="18"/>
              </w:rPr>
              <w:t>1. DÖNEM</w:t>
            </w:r>
          </w:p>
          <w:p w14:paraId="380BC199" w14:textId="77777777" w:rsidR="00C96E7A" w:rsidRPr="0048256C" w:rsidRDefault="00C96E7A" w:rsidP="00C96E7A">
            <w:pPr>
              <w:rPr>
                <w:color w:val="000000" w:themeColor="text1"/>
                <w:sz w:val="20"/>
                <w:szCs w:val="20"/>
              </w:rPr>
            </w:pPr>
            <w:r w:rsidRPr="0048256C">
              <w:rPr>
                <w:b/>
                <w:color w:val="000000" w:themeColor="text1"/>
                <w:sz w:val="18"/>
                <w:szCs w:val="18"/>
              </w:rPr>
              <w:t>1. SINAV</w:t>
            </w:r>
          </w:p>
        </w:tc>
        <w:tc>
          <w:tcPr>
            <w:tcW w:w="1497" w:type="dxa"/>
            <w:gridSpan w:val="4"/>
          </w:tcPr>
          <w:p w14:paraId="360EE758" w14:textId="77777777" w:rsidR="00C96E7A" w:rsidRPr="0048256C" w:rsidRDefault="00C96E7A" w:rsidP="00C96E7A">
            <w:pPr>
              <w:rPr>
                <w:color w:val="000000" w:themeColor="text1"/>
                <w:sz w:val="16"/>
                <w:szCs w:val="16"/>
              </w:rPr>
            </w:pPr>
          </w:p>
        </w:tc>
        <w:tc>
          <w:tcPr>
            <w:tcW w:w="1416" w:type="dxa"/>
            <w:gridSpan w:val="4"/>
          </w:tcPr>
          <w:p w14:paraId="74CDEFDC" w14:textId="77777777" w:rsidR="00C96E7A" w:rsidRPr="0048256C" w:rsidRDefault="00C96E7A" w:rsidP="00C96E7A">
            <w:pPr>
              <w:tabs>
                <w:tab w:val="left" w:pos="72"/>
                <w:tab w:val="left" w:pos="252"/>
              </w:tabs>
              <w:rPr>
                <w:color w:val="000000" w:themeColor="text1"/>
                <w:sz w:val="20"/>
                <w:szCs w:val="20"/>
              </w:rPr>
            </w:pPr>
          </w:p>
          <w:p w14:paraId="1B77C369" w14:textId="77777777" w:rsidR="00C96E7A" w:rsidRPr="0048256C" w:rsidRDefault="00C96E7A" w:rsidP="00C96E7A">
            <w:pPr>
              <w:tabs>
                <w:tab w:val="left" w:pos="72"/>
                <w:tab w:val="left" w:pos="252"/>
              </w:tabs>
              <w:rPr>
                <w:color w:val="000000" w:themeColor="text1"/>
                <w:sz w:val="20"/>
                <w:szCs w:val="20"/>
              </w:rPr>
            </w:pPr>
          </w:p>
          <w:p w14:paraId="4DA4B6C0" w14:textId="77777777" w:rsidR="00123964" w:rsidRPr="0048256C" w:rsidRDefault="00123964" w:rsidP="00123964">
            <w:pPr>
              <w:tabs>
                <w:tab w:val="left" w:pos="72"/>
                <w:tab w:val="left" w:pos="252"/>
              </w:tabs>
              <w:rPr>
                <w:color w:val="000000" w:themeColor="text1"/>
                <w:sz w:val="20"/>
                <w:szCs w:val="20"/>
              </w:rPr>
            </w:pPr>
            <w:r w:rsidRPr="0048256C">
              <w:rPr>
                <w:color w:val="000000" w:themeColor="text1"/>
                <w:sz w:val="20"/>
                <w:szCs w:val="20"/>
              </w:rPr>
              <w:t>10 KASIM</w:t>
            </w:r>
          </w:p>
          <w:p w14:paraId="4303D26B" w14:textId="77777777" w:rsidR="00123964" w:rsidRPr="0048256C" w:rsidRDefault="00123964" w:rsidP="00123964">
            <w:pPr>
              <w:tabs>
                <w:tab w:val="left" w:pos="72"/>
                <w:tab w:val="left" w:pos="252"/>
              </w:tabs>
              <w:rPr>
                <w:color w:val="000000" w:themeColor="text1"/>
                <w:sz w:val="20"/>
                <w:szCs w:val="20"/>
              </w:rPr>
            </w:pPr>
            <w:r w:rsidRPr="0048256C">
              <w:rPr>
                <w:color w:val="000000" w:themeColor="text1"/>
                <w:sz w:val="20"/>
                <w:szCs w:val="20"/>
              </w:rPr>
              <w:t>ATATÜRK’Ü ANMA HAFTASI</w:t>
            </w:r>
          </w:p>
          <w:p w14:paraId="5C90499E" w14:textId="77777777" w:rsidR="00C96E7A" w:rsidRPr="0048256C" w:rsidRDefault="00C96E7A" w:rsidP="00C96E7A">
            <w:pPr>
              <w:tabs>
                <w:tab w:val="left" w:pos="72"/>
                <w:tab w:val="left" w:pos="252"/>
              </w:tabs>
              <w:rPr>
                <w:color w:val="000000" w:themeColor="text1"/>
                <w:sz w:val="20"/>
                <w:szCs w:val="20"/>
              </w:rPr>
            </w:pPr>
          </w:p>
          <w:p w14:paraId="26650E43" w14:textId="77777777" w:rsidR="00C96E7A" w:rsidRPr="0048256C" w:rsidRDefault="00C96E7A" w:rsidP="00C96E7A">
            <w:pPr>
              <w:tabs>
                <w:tab w:val="left" w:pos="72"/>
                <w:tab w:val="left" w:pos="252"/>
              </w:tabs>
              <w:rPr>
                <w:color w:val="000000" w:themeColor="text1"/>
                <w:sz w:val="20"/>
                <w:szCs w:val="20"/>
              </w:rPr>
            </w:pPr>
          </w:p>
          <w:p w14:paraId="53099644" w14:textId="77777777" w:rsidR="00C96E7A" w:rsidRPr="0048256C" w:rsidRDefault="00C96E7A" w:rsidP="00C96E7A">
            <w:pPr>
              <w:tabs>
                <w:tab w:val="left" w:pos="72"/>
                <w:tab w:val="left" w:pos="252"/>
              </w:tabs>
              <w:rPr>
                <w:color w:val="000000" w:themeColor="text1"/>
                <w:sz w:val="20"/>
                <w:szCs w:val="20"/>
              </w:rPr>
            </w:pPr>
          </w:p>
          <w:p w14:paraId="31D68E76" w14:textId="77777777" w:rsidR="00C96E7A" w:rsidRPr="0048256C" w:rsidRDefault="00C96E7A" w:rsidP="00C96E7A">
            <w:pPr>
              <w:tabs>
                <w:tab w:val="left" w:pos="72"/>
                <w:tab w:val="left" w:pos="252"/>
              </w:tabs>
              <w:rPr>
                <w:color w:val="000000" w:themeColor="text1"/>
                <w:sz w:val="20"/>
                <w:szCs w:val="20"/>
              </w:rPr>
            </w:pPr>
          </w:p>
        </w:tc>
      </w:tr>
      <w:tr w:rsidR="0048256C" w:rsidRPr="0048256C" w14:paraId="772C28B3" w14:textId="77777777" w:rsidTr="00702940">
        <w:trPr>
          <w:gridAfter w:val="2"/>
          <w:wAfter w:w="61" w:type="dxa"/>
          <w:cantSplit/>
          <w:trHeight w:val="273"/>
        </w:trPr>
        <w:tc>
          <w:tcPr>
            <w:tcW w:w="16193" w:type="dxa"/>
            <w:gridSpan w:val="35"/>
          </w:tcPr>
          <w:p w14:paraId="5B2D6297" w14:textId="7C45251A" w:rsidR="00702940" w:rsidRPr="0048256C" w:rsidRDefault="00D47EDE" w:rsidP="00702940">
            <w:pPr>
              <w:spacing w:line="276" w:lineRule="auto"/>
              <w:jc w:val="center"/>
              <w:rPr>
                <w:b/>
                <w:bCs/>
                <w:color w:val="000000" w:themeColor="text1"/>
                <w:sz w:val="36"/>
                <w:szCs w:val="36"/>
              </w:rPr>
            </w:pPr>
            <w:r w:rsidRPr="0048256C">
              <w:rPr>
                <w:b/>
                <w:bCs/>
                <w:color w:val="000000" w:themeColor="text1"/>
                <w:sz w:val="28"/>
                <w:szCs w:val="28"/>
              </w:rPr>
              <w:t>1.Dönem Ara Tatil (13-17 KASIM 2023)</w:t>
            </w:r>
          </w:p>
        </w:tc>
      </w:tr>
      <w:tr w:rsidR="0048256C" w:rsidRPr="0048256C" w14:paraId="36E98848" w14:textId="77777777" w:rsidTr="00C96E7A">
        <w:trPr>
          <w:gridAfter w:val="2"/>
          <w:wAfter w:w="61" w:type="dxa"/>
          <w:cantSplit/>
          <w:trHeight w:val="1120"/>
        </w:trPr>
        <w:tc>
          <w:tcPr>
            <w:tcW w:w="1135" w:type="dxa"/>
            <w:gridSpan w:val="3"/>
          </w:tcPr>
          <w:p w14:paraId="7A431E9B"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42263CB9"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A543F08"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39EFC7CB"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1E020D1"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3925C2F3" w14:textId="3ED08DE3"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10.HAFTA</w:t>
            </w:r>
          </w:p>
          <w:p w14:paraId="0BEC2B68" w14:textId="78B4B173" w:rsidR="00AE071A"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20-24 KASIM</w:t>
            </w:r>
          </w:p>
        </w:tc>
        <w:tc>
          <w:tcPr>
            <w:tcW w:w="425" w:type="dxa"/>
            <w:shd w:val="clear" w:color="auto" w:fill="auto"/>
            <w:vAlign w:val="center"/>
          </w:tcPr>
          <w:p w14:paraId="769EE3C8" w14:textId="743FAAFB" w:rsidR="00AE071A" w:rsidRPr="0048256C" w:rsidRDefault="00AE071A" w:rsidP="00AE071A">
            <w:pPr>
              <w:jc w:val="center"/>
              <w:rPr>
                <w:b/>
                <w:color w:val="000000" w:themeColor="text1"/>
                <w:sz w:val="16"/>
                <w:szCs w:val="16"/>
              </w:rPr>
            </w:pPr>
            <w:r w:rsidRPr="0048256C">
              <w:rPr>
                <w:b/>
                <w:color w:val="000000" w:themeColor="text1"/>
                <w:sz w:val="16"/>
                <w:szCs w:val="16"/>
              </w:rPr>
              <w:t>4</w:t>
            </w:r>
          </w:p>
        </w:tc>
        <w:tc>
          <w:tcPr>
            <w:tcW w:w="4626" w:type="dxa"/>
            <w:gridSpan w:val="4"/>
          </w:tcPr>
          <w:p w14:paraId="48955CFA" w14:textId="77777777" w:rsidR="00AE071A" w:rsidRPr="0048256C" w:rsidRDefault="00AE071A" w:rsidP="00AE071A">
            <w:pPr>
              <w:rPr>
                <w:b/>
                <w:bCs/>
                <w:color w:val="000000" w:themeColor="text1"/>
                <w:sz w:val="20"/>
                <w:szCs w:val="20"/>
              </w:rPr>
            </w:pPr>
            <w:r w:rsidRPr="0048256C">
              <w:rPr>
                <w:b/>
                <w:bCs/>
                <w:color w:val="000000" w:themeColor="text1"/>
                <w:sz w:val="20"/>
                <w:szCs w:val="20"/>
              </w:rPr>
              <w:t xml:space="preserve">F.8.2.5. Biyoteknoloji / Önerilen Süre: </w:t>
            </w:r>
            <w:r w:rsidRPr="0048256C">
              <w:rPr>
                <w:color w:val="000000" w:themeColor="text1"/>
                <w:sz w:val="20"/>
                <w:szCs w:val="20"/>
              </w:rPr>
              <w:t>4 ders saati</w:t>
            </w:r>
          </w:p>
          <w:p w14:paraId="251CBD43" w14:textId="77777777" w:rsidR="00AE071A" w:rsidRPr="0048256C" w:rsidRDefault="00AE071A" w:rsidP="00AE071A">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Genetik mühendisliği,yapay seçilim, biyoteknolojik çalışmalar, biyoteknoloji uygulamalarının çevreye etkisi</w:t>
            </w:r>
          </w:p>
          <w:p w14:paraId="5A957008" w14:textId="77777777" w:rsidR="00AE071A" w:rsidRPr="0048256C" w:rsidRDefault="00AE071A" w:rsidP="00AE071A">
            <w:pPr>
              <w:rPr>
                <w:color w:val="000000" w:themeColor="text1"/>
                <w:sz w:val="18"/>
                <w:szCs w:val="18"/>
              </w:rPr>
            </w:pPr>
            <w:r w:rsidRPr="0048256C">
              <w:rPr>
                <w:color w:val="000000" w:themeColor="text1"/>
                <w:sz w:val="18"/>
                <w:szCs w:val="18"/>
              </w:rPr>
              <w:t>F.8.2.5.1. Genetik mühendisliğini ve biyoteknolojiyi ilişkilendirir.</w:t>
            </w:r>
          </w:p>
          <w:p w14:paraId="31F7C1B1" w14:textId="77777777" w:rsidR="00AE071A" w:rsidRPr="0048256C" w:rsidRDefault="00AE071A" w:rsidP="00AE071A">
            <w:pPr>
              <w:rPr>
                <w:color w:val="000000" w:themeColor="text1"/>
                <w:sz w:val="18"/>
                <w:szCs w:val="18"/>
              </w:rPr>
            </w:pPr>
            <w:r w:rsidRPr="0048256C">
              <w:rPr>
                <w:color w:val="000000" w:themeColor="text1"/>
                <w:sz w:val="18"/>
                <w:szCs w:val="18"/>
              </w:rPr>
              <w:t>F.8.2.5.2. Biyoteknolojik uygulamalar kapsamında oluşturulan ikilemlerle bu uygulamaların insanlık için yararlı ve zararlı yönlerini tartışır.</w:t>
            </w:r>
          </w:p>
          <w:p w14:paraId="08CE7487" w14:textId="77777777" w:rsidR="00AE071A" w:rsidRPr="0048256C" w:rsidRDefault="00AE071A" w:rsidP="00AE071A">
            <w:pPr>
              <w:rPr>
                <w:color w:val="000000" w:themeColor="text1"/>
                <w:sz w:val="20"/>
                <w:szCs w:val="20"/>
              </w:rPr>
            </w:pPr>
            <w:r w:rsidRPr="0048256C">
              <w:rPr>
                <w:color w:val="000000" w:themeColor="text1"/>
                <w:sz w:val="18"/>
                <w:szCs w:val="18"/>
              </w:rPr>
              <w:t>F.8.2.5.3. Gelecekteki genetik mühendisliği ve biyoteknoloji uygulamalarının neler olabileceği hakkında tahminde bulunur.</w:t>
            </w:r>
          </w:p>
        </w:tc>
        <w:tc>
          <w:tcPr>
            <w:tcW w:w="1658" w:type="dxa"/>
            <w:gridSpan w:val="5"/>
          </w:tcPr>
          <w:p w14:paraId="73590E9F" w14:textId="77777777" w:rsidR="00AE071A" w:rsidRPr="0048256C" w:rsidRDefault="00AE071A" w:rsidP="00AE071A">
            <w:pPr>
              <w:rPr>
                <w:color w:val="000000" w:themeColor="text1"/>
                <w:sz w:val="16"/>
                <w:szCs w:val="16"/>
              </w:rPr>
            </w:pPr>
          </w:p>
        </w:tc>
        <w:tc>
          <w:tcPr>
            <w:tcW w:w="3599" w:type="dxa"/>
            <w:gridSpan w:val="7"/>
          </w:tcPr>
          <w:p w14:paraId="3A92D0B7" w14:textId="77777777" w:rsidR="00AE071A" w:rsidRPr="0048256C" w:rsidRDefault="00AE071A" w:rsidP="00AE071A">
            <w:pPr>
              <w:rPr>
                <w:i/>
                <w:iCs/>
                <w:color w:val="000000" w:themeColor="text1"/>
                <w:sz w:val="20"/>
                <w:szCs w:val="20"/>
              </w:rPr>
            </w:pPr>
          </w:p>
          <w:p w14:paraId="2D5DC623" w14:textId="77777777" w:rsidR="00AE071A" w:rsidRPr="0048256C" w:rsidRDefault="00AE071A" w:rsidP="00AE071A">
            <w:pPr>
              <w:rPr>
                <w:i/>
                <w:iCs/>
                <w:color w:val="000000" w:themeColor="text1"/>
                <w:sz w:val="20"/>
                <w:szCs w:val="20"/>
              </w:rPr>
            </w:pPr>
            <w:r w:rsidRPr="0048256C">
              <w:rPr>
                <w:i/>
                <w:iCs/>
                <w:color w:val="000000" w:themeColor="text1"/>
                <w:sz w:val="20"/>
                <w:szCs w:val="20"/>
              </w:rPr>
              <w:t>Islah, a</w:t>
            </w:r>
            <w:r w:rsidRPr="0048256C">
              <w:rPr>
                <w:rFonts w:hint="eastAsia"/>
                <w:i/>
                <w:iCs/>
                <w:color w:val="000000" w:themeColor="text1"/>
                <w:sz w:val="20"/>
                <w:szCs w:val="20"/>
              </w:rPr>
              <w:t>şı</w:t>
            </w:r>
            <w:r w:rsidRPr="0048256C">
              <w:rPr>
                <w:i/>
                <w:iCs/>
                <w:color w:val="000000" w:themeColor="text1"/>
                <w:sz w:val="20"/>
                <w:szCs w:val="20"/>
              </w:rPr>
              <w:t>lama, gen aktar</w:t>
            </w:r>
            <w:r w:rsidRPr="0048256C">
              <w:rPr>
                <w:rFonts w:hint="eastAsia"/>
                <w:i/>
                <w:iCs/>
                <w:color w:val="000000" w:themeColor="text1"/>
                <w:sz w:val="20"/>
                <w:szCs w:val="20"/>
              </w:rPr>
              <w:t>ı</w:t>
            </w:r>
            <w:r w:rsidRPr="0048256C">
              <w:rPr>
                <w:i/>
                <w:iCs/>
                <w:color w:val="000000" w:themeColor="text1"/>
                <w:sz w:val="20"/>
                <w:szCs w:val="20"/>
              </w:rPr>
              <w:t>m</w:t>
            </w:r>
            <w:r w:rsidRPr="0048256C">
              <w:rPr>
                <w:rFonts w:hint="eastAsia"/>
                <w:i/>
                <w:iCs/>
                <w:color w:val="000000" w:themeColor="text1"/>
                <w:sz w:val="20"/>
                <w:szCs w:val="20"/>
              </w:rPr>
              <w:t>ı</w:t>
            </w:r>
            <w:r w:rsidRPr="0048256C">
              <w:rPr>
                <w:i/>
                <w:iCs/>
                <w:color w:val="000000" w:themeColor="text1"/>
                <w:sz w:val="20"/>
                <w:szCs w:val="20"/>
              </w:rPr>
              <w:t xml:space="preserve">, klonlama, gen tedavisi </w:t>
            </w:r>
            <w:r w:rsidRPr="0048256C">
              <w:rPr>
                <w:rFonts w:hint="eastAsia"/>
                <w:i/>
                <w:iCs/>
                <w:color w:val="000000" w:themeColor="text1"/>
                <w:sz w:val="20"/>
                <w:szCs w:val="20"/>
              </w:rPr>
              <w:t>ö</w:t>
            </w:r>
            <w:r w:rsidRPr="0048256C">
              <w:rPr>
                <w:i/>
                <w:iCs/>
                <w:color w:val="000000" w:themeColor="text1"/>
                <w:sz w:val="20"/>
                <w:szCs w:val="20"/>
              </w:rPr>
              <w:t xml:space="preserve">rnekleri </w:t>
            </w:r>
            <w:r w:rsidRPr="0048256C">
              <w:rPr>
                <w:rFonts w:hint="eastAsia"/>
                <w:i/>
                <w:iCs/>
                <w:color w:val="000000" w:themeColor="text1"/>
                <w:sz w:val="20"/>
                <w:szCs w:val="20"/>
              </w:rPr>
              <w:t>ü</w:t>
            </w:r>
            <w:r w:rsidRPr="0048256C">
              <w:rPr>
                <w:i/>
                <w:iCs/>
                <w:color w:val="000000" w:themeColor="text1"/>
                <w:sz w:val="20"/>
                <w:szCs w:val="20"/>
              </w:rPr>
              <w:t>zerinde durulur.</w:t>
            </w:r>
          </w:p>
          <w:p w14:paraId="0186F566" w14:textId="77777777" w:rsidR="00AE071A" w:rsidRPr="0048256C" w:rsidRDefault="00AE071A" w:rsidP="0048256C">
            <w:pPr>
              <w:rPr>
                <w:i/>
                <w:iCs/>
                <w:color w:val="000000" w:themeColor="text1"/>
                <w:sz w:val="20"/>
                <w:szCs w:val="20"/>
              </w:rPr>
            </w:pPr>
          </w:p>
        </w:tc>
        <w:tc>
          <w:tcPr>
            <w:tcW w:w="1837" w:type="dxa"/>
            <w:gridSpan w:val="7"/>
            <w:vAlign w:val="center"/>
          </w:tcPr>
          <w:p w14:paraId="318104E0" w14:textId="77777777" w:rsidR="00AE071A" w:rsidRPr="0048256C" w:rsidRDefault="00AE071A" w:rsidP="00AE071A">
            <w:pPr>
              <w:rPr>
                <w:color w:val="000000" w:themeColor="text1"/>
                <w:sz w:val="18"/>
                <w:szCs w:val="18"/>
              </w:rPr>
            </w:pPr>
            <w:r w:rsidRPr="0048256C">
              <w:rPr>
                <w:color w:val="000000" w:themeColor="text1"/>
                <w:sz w:val="18"/>
                <w:szCs w:val="18"/>
              </w:rPr>
              <w:t>Çoktan seçmeli, açık uçlu, doğru-yanlış, eşleştirme, boşluk doldurma, iki aşamalı test gibi farklı soru ve tekniklerden uygun olanı uygun yerlerde kullanılacaktır</w:t>
            </w:r>
          </w:p>
          <w:p w14:paraId="3DA4CF68" w14:textId="77777777" w:rsidR="00AE071A" w:rsidRPr="0048256C" w:rsidRDefault="00AE071A" w:rsidP="00AE071A">
            <w:pPr>
              <w:rPr>
                <w:color w:val="000000" w:themeColor="text1"/>
                <w:sz w:val="18"/>
                <w:szCs w:val="18"/>
              </w:rPr>
            </w:pPr>
          </w:p>
          <w:p w14:paraId="76B59970" w14:textId="77777777" w:rsidR="00AE071A" w:rsidRPr="0048256C" w:rsidRDefault="00AE071A" w:rsidP="00AE071A">
            <w:pPr>
              <w:jc w:val="center"/>
              <w:rPr>
                <w:b/>
                <w:color w:val="000000" w:themeColor="text1"/>
                <w:sz w:val="20"/>
                <w:szCs w:val="20"/>
              </w:rPr>
            </w:pPr>
          </w:p>
        </w:tc>
        <w:tc>
          <w:tcPr>
            <w:tcW w:w="1497" w:type="dxa"/>
            <w:gridSpan w:val="4"/>
          </w:tcPr>
          <w:p w14:paraId="2FCC5F51" w14:textId="77777777" w:rsidR="00AE071A" w:rsidRPr="0048256C" w:rsidRDefault="00AE071A" w:rsidP="00AE071A">
            <w:pPr>
              <w:jc w:val="center"/>
              <w:rPr>
                <w:color w:val="000000" w:themeColor="text1"/>
                <w:sz w:val="16"/>
                <w:szCs w:val="16"/>
              </w:rPr>
            </w:pPr>
            <w:r w:rsidRPr="0048256C">
              <w:rPr>
                <w:color w:val="000000" w:themeColor="text1"/>
                <w:sz w:val="18"/>
                <w:szCs w:val="18"/>
              </w:rPr>
              <w:t>Önceki sınıfın fen konuları, günlük yaşam ve yakın çevresi ile ilişkilendirilir.</w:t>
            </w:r>
          </w:p>
        </w:tc>
        <w:tc>
          <w:tcPr>
            <w:tcW w:w="1416" w:type="dxa"/>
            <w:gridSpan w:val="4"/>
          </w:tcPr>
          <w:p w14:paraId="4E716331" w14:textId="77777777" w:rsidR="00AE071A" w:rsidRPr="0048256C" w:rsidRDefault="00AE071A" w:rsidP="00AE071A">
            <w:pPr>
              <w:rPr>
                <w:b/>
                <w:color w:val="000000" w:themeColor="text1"/>
                <w:sz w:val="16"/>
                <w:szCs w:val="16"/>
              </w:rPr>
            </w:pPr>
          </w:p>
          <w:p w14:paraId="6EF7348D" w14:textId="77777777" w:rsidR="00AE071A" w:rsidRPr="0048256C" w:rsidRDefault="00AE071A" w:rsidP="00AE071A">
            <w:pPr>
              <w:rPr>
                <w:b/>
                <w:color w:val="000000" w:themeColor="text1"/>
                <w:sz w:val="16"/>
                <w:szCs w:val="16"/>
              </w:rPr>
            </w:pPr>
          </w:p>
          <w:p w14:paraId="1CA7F8B1" w14:textId="77777777" w:rsidR="00AE071A" w:rsidRPr="0048256C" w:rsidRDefault="00AE071A" w:rsidP="00AE071A">
            <w:pPr>
              <w:rPr>
                <w:b/>
                <w:color w:val="000000" w:themeColor="text1"/>
                <w:sz w:val="16"/>
                <w:szCs w:val="16"/>
              </w:rPr>
            </w:pPr>
          </w:p>
          <w:p w14:paraId="72FC4E54" w14:textId="77777777" w:rsidR="00AE071A" w:rsidRPr="0048256C" w:rsidRDefault="00AE071A" w:rsidP="00AE071A">
            <w:pPr>
              <w:rPr>
                <w:b/>
                <w:color w:val="000000" w:themeColor="text1"/>
                <w:sz w:val="16"/>
                <w:szCs w:val="16"/>
              </w:rPr>
            </w:pPr>
          </w:p>
          <w:p w14:paraId="30B3B88F" w14:textId="77777777" w:rsidR="00123964" w:rsidRPr="0048256C" w:rsidRDefault="00123964" w:rsidP="00123964">
            <w:pPr>
              <w:rPr>
                <w:b/>
                <w:color w:val="000000" w:themeColor="text1"/>
                <w:sz w:val="16"/>
                <w:szCs w:val="16"/>
              </w:rPr>
            </w:pPr>
            <w:r w:rsidRPr="0048256C">
              <w:rPr>
                <w:b/>
                <w:color w:val="000000" w:themeColor="text1"/>
                <w:sz w:val="16"/>
                <w:szCs w:val="16"/>
              </w:rPr>
              <w:t xml:space="preserve">ÖĞRETMENLER </w:t>
            </w:r>
          </w:p>
          <w:p w14:paraId="79BC05DC" w14:textId="77777777" w:rsidR="00123964" w:rsidRPr="0048256C" w:rsidRDefault="00123964" w:rsidP="00123964">
            <w:pPr>
              <w:tabs>
                <w:tab w:val="left" w:pos="72"/>
                <w:tab w:val="left" w:pos="252"/>
              </w:tabs>
              <w:rPr>
                <w:color w:val="000000" w:themeColor="text1"/>
                <w:sz w:val="20"/>
                <w:szCs w:val="20"/>
              </w:rPr>
            </w:pPr>
            <w:r w:rsidRPr="0048256C">
              <w:rPr>
                <w:b/>
                <w:color w:val="000000" w:themeColor="text1"/>
                <w:sz w:val="16"/>
                <w:szCs w:val="16"/>
              </w:rPr>
              <w:t>GÜNÜ                 (24 KASIM</w:t>
            </w:r>
          </w:p>
          <w:p w14:paraId="18B37057" w14:textId="7DB1FFEA" w:rsidR="00AE071A" w:rsidRPr="0048256C" w:rsidRDefault="00AE071A" w:rsidP="00AE071A">
            <w:pPr>
              <w:tabs>
                <w:tab w:val="left" w:pos="72"/>
                <w:tab w:val="left" w:pos="252"/>
              </w:tabs>
              <w:rPr>
                <w:color w:val="000000" w:themeColor="text1"/>
                <w:sz w:val="20"/>
                <w:szCs w:val="20"/>
              </w:rPr>
            </w:pPr>
          </w:p>
        </w:tc>
      </w:tr>
      <w:tr w:rsidR="0048256C" w:rsidRPr="0048256C" w14:paraId="6AFB32DC" w14:textId="77777777" w:rsidTr="000163BA">
        <w:trPr>
          <w:gridAfter w:val="3"/>
          <w:wAfter w:w="241" w:type="dxa"/>
          <w:cantSplit/>
          <w:trHeight w:val="274"/>
        </w:trPr>
        <w:tc>
          <w:tcPr>
            <w:tcW w:w="16013" w:type="dxa"/>
            <w:gridSpan w:val="34"/>
            <w:shd w:val="clear" w:color="auto" w:fill="auto"/>
            <w:vAlign w:val="center"/>
          </w:tcPr>
          <w:p w14:paraId="57797E9D" w14:textId="1216F7CE" w:rsidR="00447A45" w:rsidRPr="0048256C" w:rsidRDefault="00447A45" w:rsidP="003823A1">
            <w:pPr>
              <w:tabs>
                <w:tab w:val="left" w:pos="72"/>
                <w:tab w:val="left" w:pos="252"/>
              </w:tabs>
              <w:rPr>
                <w:color w:val="000000" w:themeColor="text1"/>
                <w:sz w:val="20"/>
                <w:szCs w:val="20"/>
              </w:rPr>
            </w:pPr>
            <w:r w:rsidRPr="0048256C">
              <w:rPr>
                <w:b/>
                <w:color w:val="000000" w:themeColor="text1"/>
              </w:rPr>
              <w:t xml:space="preserve">ÖĞRENME ALANI: </w:t>
            </w:r>
            <w:r w:rsidRPr="0048256C">
              <w:rPr>
                <w:b/>
                <w:bCs/>
                <w:color w:val="000000" w:themeColor="text1"/>
              </w:rPr>
              <w:t>FİZİKSEL OLAYLAR</w:t>
            </w:r>
            <w:r w:rsidRPr="0048256C">
              <w:rPr>
                <w:b/>
                <w:color w:val="000000" w:themeColor="text1"/>
              </w:rPr>
              <w:t xml:space="preserve">                         </w:t>
            </w:r>
            <w:r w:rsidRPr="0048256C">
              <w:rPr>
                <w:b/>
                <w:color w:val="000000" w:themeColor="text1"/>
              </w:rPr>
              <w:tab/>
              <w:t xml:space="preserve">                    ÜNİTE 3: </w:t>
            </w:r>
            <w:r w:rsidRPr="0048256C">
              <w:rPr>
                <w:b/>
                <w:bCs/>
                <w:color w:val="000000" w:themeColor="text1"/>
              </w:rPr>
              <w:t>BASINÇ</w:t>
            </w:r>
            <w:r w:rsidRPr="0048256C">
              <w:rPr>
                <w:b/>
                <w:color w:val="000000" w:themeColor="text1"/>
              </w:rPr>
              <w:t xml:space="preserve">                                             SINIF:  </w:t>
            </w:r>
            <w:r w:rsidR="00C63F3C" w:rsidRPr="0048256C">
              <w:rPr>
                <w:b/>
                <w:color w:val="000000" w:themeColor="text1"/>
              </w:rPr>
              <w:t>8 /</w:t>
            </w:r>
          </w:p>
        </w:tc>
      </w:tr>
      <w:tr w:rsidR="0048256C" w:rsidRPr="0048256C" w14:paraId="6B2DE3D0" w14:textId="77777777" w:rsidTr="000163BA">
        <w:trPr>
          <w:gridAfter w:val="3"/>
          <w:wAfter w:w="241" w:type="dxa"/>
          <w:cantSplit/>
          <w:trHeight w:val="375"/>
        </w:trPr>
        <w:tc>
          <w:tcPr>
            <w:tcW w:w="11331" w:type="dxa"/>
            <w:gridSpan w:val="19"/>
            <w:vMerge w:val="restart"/>
            <w:shd w:val="clear" w:color="auto" w:fill="auto"/>
            <w:vAlign w:val="center"/>
          </w:tcPr>
          <w:p w14:paraId="41DB1C5B" w14:textId="77777777" w:rsidR="00447A45" w:rsidRPr="0048256C" w:rsidRDefault="00447A45" w:rsidP="003823A1">
            <w:pPr>
              <w:autoSpaceDE w:val="0"/>
              <w:autoSpaceDN w:val="0"/>
              <w:adjustRightInd w:val="0"/>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Bu ünitede öğrencilerin; katı, sıvı ve gaz basınçlarını ve bu basınçları etkileyen faktörler hakkında bilgi ve beceriler kazanmaları, aynı zamanda basıncın günlük hayattaki uygulamalarını fark etmeleri amaçlanmaktadır.</w:t>
            </w:r>
          </w:p>
        </w:tc>
        <w:tc>
          <w:tcPr>
            <w:tcW w:w="1847" w:type="dxa"/>
            <w:gridSpan w:val="7"/>
            <w:vAlign w:val="center"/>
          </w:tcPr>
          <w:p w14:paraId="0DDBA168"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KAZANIM SAYISI</w:t>
            </w:r>
          </w:p>
        </w:tc>
        <w:tc>
          <w:tcPr>
            <w:tcW w:w="1419" w:type="dxa"/>
            <w:gridSpan w:val="4"/>
            <w:vAlign w:val="center"/>
          </w:tcPr>
          <w:p w14:paraId="3DCBDE29"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DERS SAATİ</w:t>
            </w:r>
          </w:p>
        </w:tc>
        <w:tc>
          <w:tcPr>
            <w:tcW w:w="1416" w:type="dxa"/>
            <w:gridSpan w:val="4"/>
            <w:vAlign w:val="center"/>
          </w:tcPr>
          <w:p w14:paraId="51169A65"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YÜZDE</w:t>
            </w:r>
          </w:p>
        </w:tc>
      </w:tr>
      <w:tr w:rsidR="0048256C" w:rsidRPr="0048256C" w14:paraId="0CB05950" w14:textId="77777777" w:rsidTr="000163BA">
        <w:trPr>
          <w:gridAfter w:val="3"/>
          <w:wAfter w:w="241" w:type="dxa"/>
          <w:cantSplit/>
          <w:trHeight w:val="68"/>
        </w:trPr>
        <w:tc>
          <w:tcPr>
            <w:tcW w:w="11331" w:type="dxa"/>
            <w:gridSpan w:val="19"/>
            <w:vMerge/>
            <w:shd w:val="clear" w:color="auto" w:fill="auto"/>
            <w:textDirection w:val="btLr"/>
            <w:vAlign w:val="center"/>
          </w:tcPr>
          <w:p w14:paraId="5A899B92" w14:textId="77777777" w:rsidR="00447A45" w:rsidRPr="0048256C" w:rsidRDefault="00447A45" w:rsidP="00BD4DE7">
            <w:pPr>
              <w:tabs>
                <w:tab w:val="left" w:pos="72"/>
                <w:tab w:val="left" w:pos="252"/>
              </w:tabs>
              <w:rPr>
                <w:i/>
                <w:iCs/>
                <w:color w:val="000000" w:themeColor="text1"/>
                <w:sz w:val="20"/>
                <w:szCs w:val="20"/>
              </w:rPr>
            </w:pPr>
          </w:p>
        </w:tc>
        <w:tc>
          <w:tcPr>
            <w:tcW w:w="1847" w:type="dxa"/>
            <w:gridSpan w:val="7"/>
          </w:tcPr>
          <w:p w14:paraId="6C22175D" w14:textId="77777777" w:rsidR="00447A45" w:rsidRPr="0048256C" w:rsidRDefault="00447A45" w:rsidP="003823A1">
            <w:pPr>
              <w:rPr>
                <w:color w:val="000000" w:themeColor="text1"/>
              </w:rPr>
            </w:pPr>
            <w:r w:rsidRPr="0048256C">
              <w:rPr>
                <w:color w:val="000000" w:themeColor="text1"/>
              </w:rPr>
              <w:t>3</w:t>
            </w:r>
          </w:p>
        </w:tc>
        <w:tc>
          <w:tcPr>
            <w:tcW w:w="1419" w:type="dxa"/>
            <w:gridSpan w:val="4"/>
          </w:tcPr>
          <w:p w14:paraId="72E73721" w14:textId="77777777" w:rsidR="00447A45" w:rsidRPr="0048256C" w:rsidRDefault="00447A45" w:rsidP="003823A1">
            <w:pPr>
              <w:rPr>
                <w:color w:val="000000" w:themeColor="text1"/>
              </w:rPr>
            </w:pPr>
            <w:r w:rsidRPr="0048256C">
              <w:rPr>
                <w:color w:val="000000" w:themeColor="text1"/>
              </w:rPr>
              <w:t>10</w:t>
            </w:r>
          </w:p>
        </w:tc>
        <w:tc>
          <w:tcPr>
            <w:tcW w:w="1416" w:type="dxa"/>
            <w:gridSpan w:val="4"/>
          </w:tcPr>
          <w:p w14:paraId="2B3AE001" w14:textId="77777777" w:rsidR="00447A45" w:rsidRPr="0048256C" w:rsidRDefault="00447A45" w:rsidP="003823A1">
            <w:pPr>
              <w:tabs>
                <w:tab w:val="left" w:pos="72"/>
                <w:tab w:val="left" w:pos="252"/>
              </w:tabs>
              <w:rPr>
                <w:color w:val="000000" w:themeColor="text1"/>
              </w:rPr>
            </w:pPr>
            <w:r w:rsidRPr="0048256C">
              <w:rPr>
                <w:color w:val="000000" w:themeColor="text1"/>
              </w:rPr>
              <w:t>6,9</w:t>
            </w:r>
          </w:p>
        </w:tc>
      </w:tr>
      <w:tr w:rsidR="0048256C" w:rsidRPr="0048256C" w14:paraId="586BD049" w14:textId="77777777" w:rsidTr="00702940">
        <w:trPr>
          <w:cantSplit/>
          <w:trHeight w:val="1120"/>
        </w:trPr>
        <w:tc>
          <w:tcPr>
            <w:tcW w:w="1135" w:type="dxa"/>
            <w:gridSpan w:val="3"/>
          </w:tcPr>
          <w:p w14:paraId="6043333D"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0D11A43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78D6CCBD"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11.HAFTA</w:t>
            </w:r>
          </w:p>
          <w:p w14:paraId="6C36E9F5" w14:textId="63797647"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27 KASIM-1 ARALIK</w:t>
            </w:r>
          </w:p>
        </w:tc>
        <w:tc>
          <w:tcPr>
            <w:tcW w:w="567" w:type="dxa"/>
            <w:gridSpan w:val="2"/>
            <w:shd w:val="clear" w:color="auto" w:fill="auto"/>
            <w:vAlign w:val="center"/>
          </w:tcPr>
          <w:p w14:paraId="35E329D4" w14:textId="72C0EA0C"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tcPr>
          <w:p w14:paraId="66C87EFB" w14:textId="77777777" w:rsidR="00D47EDE" w:rsidRPr="0048256C" w:rsidRDefault="00D47EDE" w:rsidP="00D47EDE">
            <w:pPr>
              <w:rPr>
                <w:rFonts w:eastAsia="Calibri"/>
                <w:b/>
                <w:bCs/>
                <w:color w:val="000000" w:themeColor="text1"/>
                <w:sz w:val="20"/>
                <w:szCs w:val="20"/>
              </w:rPr>
            </w:pPr>
            <w:r w:rsidRPr="0048256C">
              <w:rPr>
                <w:rFonts w:eastAsia="Calibri"/>
                <w:b/>
                <w:bCs/>
                <w:color w:val="000000" w:themeColor="text1"/>
                <w:sz w:val="20"/>
                <w:szCs w:val="20"/>
              </w:rPr>
              <w:t xml:space="preserve">F.8.3.1. Basınç / Önerilen Süre: </w:t>
            </w:r>
            <w:r w:rsidRPr="0048256C">
              <w:rPr>
                <w:rFonts w:eastAsia="Calibri"/>
                <w:color w:val="000000" w:themeColor="text1"/>
                <w:sz w:val="20"/>
                <w:szCs w:val="20"/>
              </w:rPr>
              <w:t>10 ders saati</w:t>
            </w:r>
          </w:p>
          <w:p w14:paraId="34BC62A3" w14:textId="77777777" w:rsidR="00D47EDE" w:rsidRPr="0048256C" w:rsidRDefault="00D47EDE" w:rsidP="00D47EDE">
            <w:pPr>
              <w:rPr>
                <w:rFonts w:eastAsia="Calibri"/>
                <w:color w:val="000000" w:themeColor="text1"/>
                <w:sz w:val="20"/>
                <w:szCs w:val="20"/>
              </w:rPr>
            </w:pPr>
            <w:r w:rsidRPr="0048256C">
              <w:rPr>
                <w:rFonts w:eastAsia="Calibri"/>
                <w:b/>
                <w:bCs/>
                <w:color w:val="000000" w:themeColor="text1"/>
                <w:sz w:val="20"/>
                <w:szCs w:val="20"/>
              </w:rPr>
              <w:t xml:space="preserve">Konu / Kavramlar: </w:t>
            </w:r>
            <w:r w:rsidRPr="0048256C">
              <w:rPr>
                <w:rFonts w:eastAsia="Calibri"/>
                <w:color w:val="000000" w:themeColor="text1"/>
                <w:sz w:val="20"/>
                <w:szCs w:val="20"/>
              </w:rPr>
              <w:t>Basınç, katı basıncını etkileyen değişkenler, sıvı basıncını etkileyen değişkenler, basıncın günlük yaşam ve teknolojideki uygulamaları</w:t>
            </w:r>
          </w:p>
          <w:p w14:paraId="3A20DFEE" w14:textId="77777777" w:rsidR="00D47EDE" w:rsidRPr="0048256C" w:rsidRDefault="00D47EDE" w:rsidP="00D47EDE">
            <w:pPr>
              <w:rPr>
                <w:rFonts w:eastAsia="Calibri"/>
                <w:color w:val="000000" w:themeColor="text1"/>
                <w:sz w:val="6"/>
                <w:szCs w:val="6"/>
              </w:rPr>
            </w:pPr>
          </w:p>
          <w:p w14:paraId="1A3B89B3" w14:textId="77777777" w:rsidR="00D47EDE" w:rsidRPr="0048256C" w:rsidRDefault="00D47EDE" w:rsidP="00D47EDE">
            <w:pPr>
              <w:rPr>
                <w:rFonts w:eastAsia="Calibri"/>
                <w:color w:val="000000" w:themeColor="text1"/>
                <w:sz w:val="20"/>
                <w:szCs w:val="20"/>
              </w:rPr>
            </w:pPr>
            <w:r w:rsidRPr="0048256C">
              <w:rPr>
                <w:rFonts w:eastAsia="Calibri"/>
                <w:color w:val="000000" w:themeColor="text1"/>
                <w:sz w:val="20"/>
                <w:szCs w:val="20"/>
              </w:rPr>
              <w:t>F.8.3.1.1. Katı basıncını etkileyen değişkenleri deneyerek keşfeder.</w:t>
            </w:r>
          </w:p>
          <w:p w14:paraId="791E6281" w14:textId="77777777" w:rsidR="00D47EDE" w:rsidRPr="0048256C" w:rsidRDefault="00D47EDE" w:rsidP="00D47EDE">
            <w:pPr>
              <w:rPr>
                <w:rFonts w:eastAsia="Calibri"/>
                <w:color w:val="000000" w:themeColor="text1"/>
                <w:sz w:val="6"/>
                <w:szCs w:val="6"/>
              </w:rPr>
            </w:pPr>
          </w:p>
        </w:tc>
        <w:tc>
          <w:tcPr>
            <w:tcW w:w="1559" w:type="dxa"/>
            <w:gridSpan w:val="4"/>
          </w:tcPr>
          <w:p w14:paraId="1DB5DDD6" w14:textId="77777777" w:rsidR="00D47EDE" w:rsidRPr="0048256C" w:rsidRDefault="00D47EDE" w:rsidP="00D47EDE">
            <w:pPr>
              <w:rPr>
                <w:color w:val="000000" w:themeColor="text1"/>
                <w:sz w:val="16"/>
                <w:szCs w:val="16"/>
              </w:rPr>
            </w:pPr>
            <w:r w:rsidRPr="0048256C">
              <w:rPr>
                <w:b/>
                <w:bCs/>
                <w:color w:val="000000" w:themeColor="text1"/>
                <w:sz w:val="16"/>
                <w:szCs w:val="16"/>
              </w:rPr>
              <w:t>Kumdaki İzler</w:t>
            </w:r>
          </w:p>
        </w:tc>
        <w:tc>
          <w:tcPr>
            <w:tcW w:w="3685" w:type="dxa"/>
            <w:gridSpan w:val="8"/>
          </w:tcPr>
          <w:p w14:paraId="650C0EAA" w14:textId="77777777" w:rsidR="00D47EDE" w:rsidRPr="0048256C" w:rsidRDefault="00D47EDE" w:rsidP="00D47EDE">
            <w:pPr>
              <w:tabs>
                <w:tab w:val="left" w:pos="72"/>
                <w:tab w:val="left" w:pos="252"/>
              </w:tabs>
              <w:rPr>
                <w:rFonts w:eastAsia="Calibri"/>
                <w:i/>
                <w:iCs/>
                <w:color w:val="000000" w:themeColor="text1"/>
                <w:sz w:val="20"/>
                <w:szCs w:val="20"/>
              </w:rPr>
            </w:pPr>
          </w:p>
          <w:p w14:paraId="1A9B8B3E" w14:textId="77777777" w:rsidR="00D47EDE" w:rsidRPr="0048256C" w:rsidRDefault="00D47EDE" w:rsidP="00D47EDE">
            <w:pPr>
              <w:tabs>
                <w:tab w:val="left" w:pos="72"/>
                <w:tab w:val="left" w:pos="252"/>
              </w:tabs>
              <w:rPr>
                <w:i/>
                <w:iCs/>
                <w:color w:val="000000" w:themeColor="text1"/>
                <w:sz w:val="20"/>
                <w:szCs w:val="20"/>
              </w:rPr>
            </w:pPr>
            <w:r w:rsidRPr="0048256C">
              <w:rPr>
                <w:rFonts w:eastAsia="Calibri"/>
                <w:i/>
                <w:iCs/>
                <w:color w:val="000000" w:themeColor="text1"/>
                <w:sz w:val="20"/>
                <w:szCs w:val="20"/>
              </w:rPr>
              <w:t>Bas</w:t>
            </w:r>
            <w:r w:rsidRPr="0048256C">
              <w:rPr>
                <w:rFonts w:eastAsia="Calibri" w:hint="eastAsia"/>
                <w:i/>
                <w:iCs/>
                <w:color w:val="000000" w:themeColor="text1"/>
                <w:sz w:val="20"/>
                <w:szCs w:val="20"/>
              </w:rPr>
              <w:t>ı</w:t>
            </w:r>
            <w:r w:rsidRPr="0048256C">
              <w:rPr>
                <w:rFonts w:eastAsia="Calibri"/>
                <w:i/>
                <w:iCs/>
                <w:color w:val="000000" w:themeColor="text1"/>
                <w:sz w:val="20"/>
                <w:szCs w:val="20"/>
              </w:rPr>
              <w:t>n</w:t>
            </w:r>
            <w:r w:rsidRPr="0048256C">
              <w:rPr>
                <w:rFonts w:eastAsia="Calibri" w:hint="eastAsia"/>
                <w:i/>
                <w:iCs/>
                <w:color w:val="000000" w:themeColor="text1"/>
                <w:sz w:val="20"/>
                <w:szCs w:val="20"/>
              </w:rPr>
              <w:t>ç</w:t>
            </w:r>
            <w:r w:rsidRPr="0048256C">
              <w:rPr>
                <w:rFonts w:eastAsia="Calibri"/>
                <w:i/>
                <w:iCs/>
                <w:color w:val="000000" w:themeColor="text1"/>
                <w:sz w:val="20"/>
                <w:szCs w:val="20"/>
              </w:rPr>
              <w:t xml:space="preserve"> birimi olarak Pascal verilir. Matematiksel ba</w:t>
            </w:r>
            <w:r w:rsidRPr="0048256C">
              <w:rPr>
                <w:rFonts w:eastAsia="Calibri" w:hint="eastAsia"/>
                <w:i/>
                <w:iCs/>
                <w:color w:val="000000" w:themeColor="text1"/>
                <w:sz w:val="20"/>
                <w:szCs w:val="20"/>
              </w:rPr>
              <w:t>ğı</w:t>
            </w:r>
            <w:r w:rsidRPr="0048256C">
              <w:rPr>
                <w:rFonts w:eastAsia="Calibri"/>
                <w:i/>
                <w:iCs/>
                <w:color w:val="000000" w:themeColor="text1"/>
                <w:sz w:val="20"/>
                <w:szCs w:val="20"/>
              </w:rPr>
              <w:t>nt</w:t>
            </w:r>
            <w:r w:rsidRPr="0048256C">
              <w:rPr>
                <w:rFonts w:eastAsia="Calibri" w:hint="eastAsia"/>
                <w:i/>
                <w:iCs/>
                <w:color w:val="000000" w:themeColor="text1"/>
                <w:sz w:val="20"/>
                <w:szCs w:val="20"/>
              </w:rPr>
              <w:t>ı</w:t>
            </w:r>
            <w:r w:rsidRPr="0048256C">
              <w:rPr>
                <w:rFonts w:eastAsia="Calibri"/>
                <w:i/>
                <w:iCs/>
                <w:color w:val="000000" w:themeColor="text1"/>
                <w:sz w:val="20"/>
                <w:szCs w:val="20"/>
              </w:rPr>
              <w:t>lara girilmez.</w:t>
            </w:r>
          </w:p>
        </w:tc>
        <w:tc>
          <w:tcPr>
            <w:tcW w:w="1847" w:type="dxa"/>
            <w:gridSpan w:val="7"/>
            <w:vAlign w:val="center"/>
          </w:tcPr>
          <w:p w14:paraId="5C398A2F" w14:textId="77777777" w:rsidR="00D47EDE" w:rsidRPr="0048256C" w:rsidRDefault="00D47EDE" w:rsidP="00D47EDE">
            <w:pPr>
              <w:rPr>
                <w:color w:val="000000" w:themeColor="text1"/>
                <w:sz w:val="20"/>
                <w:szCs w:val="20"/>
              </w:rPr>
            </w:pPr>
            <w:r w:rsidRPr="0048256C">
              <w:rPr>
                <w:color w:val="000000" w:themeColor="text1"/>
                <w:sz w:val="18"/>
                <w:szCs w:val="18"/>
              </w:rPr>
              <w:t>Ölçme ve değerlendirme için projeler, kavram haritaları, tanılayıcı dallanmış ağaç,</w:t>
            </w:r>
          </w:p>
        </w:tc>
        <w:tc>
          <w:tcPr>
            <w:tcW w:w="1419" w:type="dxa"/>
            <w:gridSpan w:val="4"/>
          </w:tcPr>
          <w:p w14:paraId="267723EA" w14:textId="77777777" w:rsidR="00D47EDE" w:rsidRPr="0048256C" w:rsidRDefault="00D47EDE" w:rsidP="00D47EDE">
            <w:pPr>
              <w:rPr>
                <w:color w:val="000000" w:themeColor="text1"/>
                <w:sz w:val="16"/>
                <w:szCs w:val="16"/>
              </w:rPr>
            </w:pPr>
          </w:p>
        </w:tc>
        <w:tc>
          <w:tcPr>
            <w:tcW w:w="1421" w:type="dxa"/>
            <w:gridSpan w:val="4"/>
          </w:tcPr>
          <w:p w14:paraId="43A97EA1" w14:textId="77777777" w:rsidR="00D47EDE" w:rsidRPr="0048256C" w:rsidRDefault="00D47EDE" w:rsidP="00D47EDE">
            <w:pPr>
              <w:tabs>
                <w:tab w:val="left" w:pos="72"/>
                <w:tab w:val="left" w:pos="252"/>
              </w:tabs>
              <w:rPr>
                <w:color w:val="000000" w:themeColor="text1"/>
                <w:sz w:val="20"/>
                <w:szCs w:val="20"/>
              </w:rPr>
            </w:pPr>
          </w:p>
        </w:tc>
      </w:tr>
      <w:tr w:rsidR="0048256C" w:rsidRPr="0048256C" w14:paraId="083FDFFD" w14:textId="77777777" w:rsidTr="00702940">
        <w:trPr>
          <w:cantSplit/>
          <w:trHeight w:val="1187"/>
        </w:trPr>
        <w:tc>
          <w:tcPr>
            <w:tcW w:w="1135" w:type="dxa"/>
            <w:gridSpan w:val="3"/>
          </w:tcPr>
          <w:p w14:paraId="4429744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055FE5C7"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AFEA60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5A398C6" w14:textId="77777777" w:rsidR="00D47EDE" w:rsidRPr="0048256C" w:rsidRDefault="00D47EDE" w:rsidP="00123964">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12.HAFTA</w:t>
            </w:r>
          </w:p>
          <w:p w14:paraId="7244586D" w14:textId="6028AFC1" w:rsidR="00D47EDE" w:rsidRPr="0048256C" w:rsidRDefault="00D47EDE" w:rsidP="00123964">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4-8 ARALIK</w:t>
            </w:r>
          </w:p>
        </w:tc>
        <w:tc>
          <w:tcPr>
            <w:tcW w:w="567" w:type="dxa"/>
            <w:gridSpan w:val="2"/>
            <w:shd w:val="clear" w:color="auto" w:fill="auto"/>
            <w:vAlign w:val="center"/>
          </w:tcPr>
          <w:p w14:paraId="24885DD8" w14:textId="545F9A36"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tcPr>
          <w:p w14:paraId="1E84F15A" w14:textId="77777777" w:rsidR="00D47EDE" w:rsidRPr="0048256C" w:rsidRDefault="00D47EDE" w:rsidP="00D47EDE">
            <w:pPr>
              <w:rPr>
                <w:rFonts w:eastAsia="Calibri"/>
                <w:color w:val="000000" w:themeColor="text1"/>
                <w:sz w:val="18"/>
                <w:szCs w:val="18"/>
              </w:rPr>
            </w:pPr>
          </w:p>
          <w:p w14:paraId="6D2BC0EA" w14:textId="77777777" w:rsidR="00D47EDE" w:rsidRPr="0048256C" w:rsidRDefault="00D47EDE" w:rsidP="00D47EDE">
            <w:pPr>
              <w:rPr>
                <w:rFonts w:eastAsia="Calibri"/>
                <w:color w:val="000000" w:themeColor="text1"/>
                <w:sz w:val="18"/>
                <w:szCs w:val="18"/>
              </w:rPr>
            </w:pPr>
            <w:r w:rsidRPr="0048256C">
              <w:rPr>
                <w:rFonts w:eastAsia="Calibri"/>
                <w:color w:val="000000" w:themeColor="text1"/>
                <w:sz w:val="18"/>
                <w:szCs w:val="18"/>
              </w:rPr>
              <w:t>F.8.3.1.2. Sıvı basıncını etkileyen değişkenleri tahmin eder ve tahminlerini test eder.</w:t>
            </w:r>
          </w:p>
          <w:p w14:paraId="4294CC31" w14:textId="77777777" w:rsidR="00D47EDE" w:rsidRPr="0048256C" w:rsidRDefault="00D47EDE" w:rsidP="00D47EDE">
            <w:pPr>
              <w:rPr>
                <w:rFonts w:eastAsia="Calibri"/>
                <w:color w:val="000000" w:themeColor="text1"/>
                <w:sz w:val="18"/>
                <w:szCs w:val="18"/>
              </w:rPr>
            </w:pPr>
          </w:p>
        </w:tc>
        <w:tc>
          <w:tcPr>
            <w:tcW w:w="1559" w:type="dxa"/>
            <w:gridSpan w:val="4"/>
          </w:tcPr>
          <w:p w14:paraId="616A3EF4" w14:textId="77777777" w:rsidR="00D47EDE" w:rsidRPr="0048256C" w:rsidRDefault="00D47EDE" w:rsidP="00D47EDE">
            <w:pPr>
              <w:rPr>
                <w:color w:val="000000" w:themeColor="text1"/>
                <w:sz w:val="16"/>
                <w:szCs w:val="16"/>
              </w:rPr>
            </w:pPr>
            <w:r w:rsidRPr="0048256C">
              <w:rPr>
                <w:b/>
                <w:bCs/>
                <w:color w:val="000000" w:themeColor="text1"/>
                <w:sz w:val="16"/>
                <w:szCs w:val="16"/>
              </w:rPr>
              <w:t>Sıvı Basıncı Nelere Bağlıdır?</w:t>
            </w:r>
          </w:p>
        </w:tc>
        <w:tc>
          <w:tcPr>
            <w:tcW w:w="3685" w:type="dxa"/>
            <w:gridSpan w:val="8"/>
          </w:tcPr>
          <w:p w14:paraId="43FDF799" w14:textId="77777777" w:rsidR="00D47EDE" w:rsidRPr="0048256C" w:rsidRDefault="00D47EDE" w:rsidP="00D47EDE">
            <w:pPr>
              <w:rPr>
                <w:rFonts w:eastAsia="Calibri"/>
                <w:i/>
                <w:iCs/>
                <w:color w:val="000000" w:themeColor="text1"/>
                <w:sz w:val="18"/>
                <w:szCs w:val="18"/>
              </w:rPr>
            </w:pPr>
            <w:r w:rsidRPr="0048256C">
              <w:rPr>
                <w:rFonts w:eastAsia="Calibri"/>
                <w:i/>
                <w:iCs/>
                <w:color w:val="000000" w:themeColor="text1"/>
                <w:sz w:val="18"/>
                <w:szCs w:val="18"/>
              </w:rPr>
              <w:t>a. Gazlar</w:t>
            </w:r>
            <w:r w:rsidRPr="0048256C">
              <w:rPr>
                <w:rFonts w:eastAsia="Calibri" w:hint="eastAsia"/>
                <w:i/>
                <w:iCs/>
                <w:color w:val="000000" w:themeColor="text1"/>
                <w:sz w:val="18"/>
                <w:szCs w:val="18"/>
              </w:rPr>
              <w:t>ı</w:t>
            </w:r>
            <w:r w:rsidRPr="0048256C">
              <w:rPr>
                <w:rFonts w:eastAsia="Calibri"/>
                <w:i/>
                <w:iCs/>
                <w:color w:val="000000" w:themeColor="text1"/>
                <w:sz w:val="18"/>
                <w:szCs w:val="18"/>
              </w:rPr>
              <w:t>n da s</w:t>
            </w:r>
            <w:r w:rsidRPr="0048256C">
              <w:rPr>
                <w:rFonts w:eastAsia="Calibri" w:hint="eastAsia"/>
                <w:i/>
                <w:iCs/>
                <w:color w:val="000000" w:themeColor="text1"/>
                <w:sz w:val="18"/>
                <w:szCs w:val="18"/>
              </w:rPr>
              <w:t>ı</w:t>
            </w:r>
            <w:r w:rsidRPr="0048256C">
              <w:rPr>
                <w:rFonts w:eastAsia="Calibri"/>
                <w:i/>
                <w:iCs/>
                <w:color w:val="000000" w:themeColor="text1"/>
                <w:sz w:val="18"/>
                <w:szCs w:val="18"/>
              </w:rPr>
              <w:t>v</w:t>
            </w:r>
            <w:r w:rsidRPr="0048256C">
              <w:rPr>
                <w:rFonts w:eastAsia="Calibri" w:hint="eastAsia"/>
                <w:i/>
                <w:iCs/>
                <w:color w:val="000000" w:themeColor="text1"/>
                <w:sz w:val="18"/>
                <w:szCs w:val="18"/>
              </w:rPr>
              <w:t>ı</w:t>
            </w:r>
            <w:r w:rsidRPr="0048256C">
              <w:rPr>
                <w:rFonts w:eastAsia="Calibri"/>
                <w:i/>
                <w:iCs/>
                <w:color w:val="000000" w:themeColor="text1"/>
                <w:sz w:val="18"/>
                <w:szCs w:val="18"/>
              </w:rPr>
              <w:t xml:space="preserve">lara benzer </w:t>
            </w:r>
            <w:r w:rsidRPr="0048256C">
              <w:rPr>
                <w:rFonts w:eastAsia="Calibri" w:hint="eastAsia"/>
                <w:i/>
                <w:iCs/>
                <w:color w:val="000000" w:themeColor="text1"/>
                <w:sz w:val="18"/>
                <w:szCs w:val="18"/>
              </w:rPr>
              <w:t>ş</w:t>
            </w:r>
            <w:r w:rsidRPr="0048256C">
              <w:rPr>
                <w:rFonts w:eastAsia="Calibri"/>
                <w:i/>
                <w:iCs/>
                <w:color w:val="000000" w:themeColor="text1"/>
                <w:sz w:val="18"/>
                <w:szCs w:val="18"/>
              </w:rPr>
              <w:t>ekilde bas</w:t>
            </w:r>
            <w:r w:rsidRPr="0048256C">
              <w:rPr>
                <w:rFonts w:eastAsia="Calibri" w:hint="eastAsia"/>
                <w:i/>
                <w:iCs/>
                <w:color w:val="000000" w:themeColor="text1"/>
                <w:sz w:val="18"/>
                <w:szCs w:val="18"/>
              </w:rPr>
              <w:t>ı</w:t>
            </w:r>
            <w:r w:rsidRPr="0048256C">
              <w:rPr>
                <w:rFonts w:eastAsia="Calibri"/>
                <w:i/>
                <w:iCs/>
                <w:color w:val="000000" w:themeColor="text1"/>
                <w:sz w:val="18"/>
                <w:szCs w:val="18"/>
              </w:rPr>
              <w:t>n</w:t>
            </w:r>
            <w:r w:rsidRPr="0048256C">
              <w:rPr>
                <w:rFonts w:eastAsia="Calibri" w:hint="eastAsia"/>
                <w:i/>
                <w:iCs/>
                <w:color w:val="000000" w:themeColor="text1"/>
                <w:sz w:val="18"/>
                <w:szCs w:val="18"/>
              </w:rPr>
              <w:t>ç</w:t>
            </w:r>
            <w:r w:rsidRPr="0048256C">
              <w:rPr>
                <w:rFonts w:eastAsia="Calibri"/>
                <w:i/>
                <w:iCs/>
                <w:color w:val="000000" w:themeColor="text1"/>
                <w:sz w:val="18"/>
                <w:szCs w:val="18"/>
              </w:rPr>
              <w:t xml:space="preserve"> uygulad</w:t>
            </w:r>
            <w:r w:rsidRPr="0048256C">
              <w:rPr>
                <w:rFonts w:eastAsia="Calibri" w:hint="eastAsia"/>
                <w:i/>
                <w:iCs/>
                <w:color w:val="000000" w:themeColor="text1"/>
                <w:sz w:val="18"/>
                <w:szCs w:val="18"/>
              </w:rPr>
              <w:t>ı</w:t>
            </w:r>
            <w:r w:rsidRPr="0048256C">
              <w:rPr>
                <w:rFonts w:eastAsia="Calibri"/>
                <w:i/>
                <w:iCs/>
                <w:color w:val="000000" w:themeColor="text1"/>
                <w:sz w:val="18"/>
                <w:szCs w:val="18"/>
              </w:rPr>
              <w:t>klar</w:t>
            </w:r>
            <w:r w:rsidRPr="0048256C">
              <w:rPr>
                <w:rFonts w:eastAsia="Calibri" w:hint="eastAsia"/>
                <w:i/>
                <w:iCs/>
                <w:color w:val="000000" w:themeColor="text1"/>
                <w:sz w:val="18"/>
                <w:szCs w:val="18"/>
              </w:rPr>
              <w:t>ı</w:t>
            </w:r>
            <w:r w:rsidRPr="0048256C">
              <w:rPr>
                <w:rFonts w:eastAsia="Calibri"/>
                <w:i/>
                <w:iCs/>
                <w:color w:val="000000" w:themeColor="text1"/>
                <w:sz w:val="18"/>
                <w:szCs w:val="18"/>
              </w:rPr>
              <w:t xml:space="preserve"> belirtilir. A</w:t>
            </w:r>
            <w:r w:rsidRPr="0048256C">
              <w:rPr>
                <w:rFonts w:eastAsia="Calibri" w:hint="eastAsia"/>
                <w:i/>
                <w:iCs/>
                <w:color w:val="000000" w:themeColor="text1"/>
                <w:sz w:val="18"/>
                <w:szCs w:val="18"/>
              </w:rPr>
              <w:t>çı</w:t>
            </w:r>
            <w:r w:rsidRPr="0048256C">
              <w:rPr>
                <w:rFonts w:eastAsia="Calibri"/>
                <w:i/>
                <w:iCs/>
                <w:color w:val="000000" w:themeColor="text1"/>
                <w:sz w:val="18"/>
                <w:szCs w:val="18"/>
              </w:rPr>
              <w:t>k hava bas</w:t>
            </w:r>
            <w:r w:rsidRPr="0048256C">
              <w:rPr>
                <w:rFonts w:eastAsia="Calibri" w:hint="eastAsia"/>
                <w:i/>
                <w:iCs/>
                <w:color w:val="000000" w:themeColor="text1"/>
                <w:sz w:val="18"/>
                <w:szCs w:val="18"/>
              </w:rPr>
              <w:t>ı</w:t>
            </w:r>
            <w:r w:rsidRPr="0048256C">
              <w:rPr>
                <w:rFonts w:eastAsia="Calibri"/>
                <w:i/>
                <w:iCs/>
                <w:color w:val="000000" w:themeColor="text1"/>
                <w:sz w:val="18"/>
                <w:szCs w:val="18"/>
              </w:rPr>
              <w:t>nc</w:t>
            </w:r>
            <w:r w:rsidRPr="0048256C">
              <w:rPr>
                <w:rFonts w:eastAsia="Calibri" w:hint="eastAsia"/>
                <w:i/>
                <w:iCs/>
                <w:color w:val="000000" w:themeColor="text1"/>
                <w:sz w:val="18"/>
                <w:szCs w:val="18"/>
              </w:rPr>
              <w:t>ı</w:t>
            </w:r>
            <w:r w:rsidRPr="0048256C">
              <w:rPr>
                <w:rFonts w:eastAsia="Calibri"/>
                <w:i/>
                <w:iCs/>
                <w:color w:val="000000" w:themeColor="text1"/>
                <w:sz w:val="18"/>
                <w:szCs w:val="18"/>
              </w:rPr>
              <w:t xml:space="preserve"> </w:t>
            </w:r>
            <w:r w:rsidRPr="0048256C">
              <w:rPr>
                <w:rFonts w:eastAsia="Calibri" w:hint="eastAsia"/>
                <w:i/>
                <w:iCs/>
                <w:color w:val="000000" w:themeColor="text1"/>
                <w:sz w:val="18"/>
                <w:szCs w:val="18"/>
              </w:rPr>
              <w:t>ö</w:t>
            </w:r>
            <w:r w:rsidRPr="0048256C">
              <w:rPr>
                <w:rFonts w:eastAsia="Calibri"/>
                <w:i/>
                <w:iCs/>
                <w:color w:val="000000" w:themeColor="text1"/>
                <w:sz w:val="18"/>
                <w:szCs w:val="18"/>
              </w:rPr>
              <w:t>rneklendirilir.</w:t>
            </w:r>
          </w:p>
          <w:p w14:paraId="01108413" w14:textId="77777777" w:rsidR="00D47EDE" w:rsidRPr="0048256C" w:rsidRDefault="00D47EDE" w:rsidP="00D47EDE">
            <w:pPr>
              <w:rPr>
                <w:rFonts w:eastAsia="Calibri"/>
                <w:i/>
                <w:iCs/>
                <w:color w:val="000000" w:themeColor="text1"/>
                <w:sz w:val="18"/>
                <w:szCs w:val="18"/>
              </w:rPr>
            </w:pPr>
            <w:r w:rsidRPr="0048256C">
              <w:rPr>
                <w:rFonts w:eastAsia="Calibri"/>
                <w:i/>
                <w:iCs/>
                <w:color w:val="000000" w:themeColor="text1"/>
                <w:sz w:val="18"/>
                <w:szCs w:val="18"/>
              </w:rPr>
              <w:t>b. Matematiksel ba</w:t>
            </w:r>
            <w:r w:rsidRPr="0048256C">
              <w:rPr>
                <w:rFonts w:eastAsia="Calibri" w:hint="eastAsia"/>
                <w:i/>
                <w:iCs/>
                <w:color w:val="000000" w:themeColor="text1"/>
                <w:sz w:val="18"/>
                <w:szCs w:val="18"/>
              </w:rPr>
              <w:t>ğı</w:t>
            </w:r>
            <w:r w:rsidRPr="0048256C">
              <w:rPr>
                <w:rFonts w:eastAsia="Calibri"/>
                <w:i/>
                <w:iCs/>
                <w:color w:val="000000" w:themeColor="text1"/>
                <w:sz w:val="18"/>
                <w:szCs w:val="18"/>
              </w:rPr>
              <w:t>nt</w:t>
            </w:r>
            <w:r w:rsidRPr="0048256C">
              <w:rPr>
                <w:rFonts w:eastAsia="Calibri" w:hint="eastAsia"/>
                <w:i/>
                <w:iCs/>
                <w:color w:val="000000" w:themeColor="text1"/>
                <w:sz w:val="18"/>
                <w:szCs w:val="18"/>
              </w:rPr>
              <w:t>ı</w:t>
            </w:r>
            <w:r w:rsidRPr="0048256C">
              <w:rPr>
                <w:rFonts w:eastAsia="Calibri"/>
                <w:i/>
                <w:iCs/>
                <w:color w:val="000000" w:themeColor="text1"/>
                <w:sz w:val="18"/>
                <w:szCs w:val="18"/>
              </w:rPr>
              <w:t>lara girilmez.</w:t>
            </w:r>
          </w:p>
          <w:p w14:paraId="71A7780F" w14:textId="5FC4304F" w:rsidR="00D47EDE" w:rsidRPr="0048256C" w:rsidRDefault="00D47EDE" w:rsidP="00D47EDE">
            <w:pPr>
              <w:tabs>
                <w:tab w:val="left" w:pos="72"/>
                <w:tab w:val="left" w:pos="252"/>
              </w:tabs>
              <w:rPr>
                <w:rFonts w:eastAsia="Calibri"/>
                <w:i/>
                <w:iCs/>
                <w:color w:val="000000" w:themeColor="text1"/>
                <w:sz w:val="18"/>
                <w:szCs w:val="18"/>
              </w:rPr>
            </w:pPr>
            <w:r w:rsidRPr="0048256C">
              <w:rPr>
                <w:rFonts w:eastAsia="Calibri"/>
                <w:i/>
                <w:iCs/>
                <w:color w:val="000000" w:themeColor="text1"/>
                <w:sz w:val="18"/>
                <w:szCs w:val="18"/>
              </w:rPr>
              <w:t>c. Gaz bas</w:t>
            </w:r>
            <w:r w:rsidRPr="0048256C">
              <w:rPr>
                <w:rFonts w:eastAsia="Calibri" w:hint="eastAsia"/>
                <w:i/>
                <w:iCs/>
                <w:color w:val="000000" w:themeColor="text1"/>
                <w:sz w:val="18"/>
                <w:szCs w:val="18"/>
              </w:rPr>
              <w:t>ı</w:t>
            </w:r>
            <w:r w:rsidRPr="0048256C">
              <w:rPr>
                <w:rFonts w:eastAsia="Calibri"/>
                <w:i/>
                <w:iCs/>
                <w:color w:val="000000" w:themeColor="text1"/>
                <w:sz w:val="18"/>
                <w:szCs w:val="18"/>
              </w:rPr>
              <w:t>nc</w:t>
            </w:r>
            <w:r w:rsidRPr="0048256C">
              <w:rPr>
                <w:rFonts w:eastAsia="Calibri" w:hint="eastAsia"/>
                <w:i/>
                <w:iCs/>
                <w:color w:val="000000" w:themeColor="text1"/>
                <w:sz w:val="18"/>
                <w:szCs w:val="18"/>
              </w:rPr>
              <w:t>ı</w:t>
            </w:r>
            <w:r w:rsidRPr="0048256C">
              <w:rPr>
                <w:rFonts w:eastAsia="Calibri"/>
                <w:i/>
                <w:iCs/>
                <w:color w:val="000000" w:themeColor="text1"/>
                <w:sz w:val="18"/>
                <w:szCs w:val="18"/>
              </w:rPr>
              <w:t>n</w:t>
            </w:r>
            <w:r w:rsidRPr="0048256C">
              <w:rPr>
                <w:rFonts w:eastAsia="Calibri" w:hint="eastAsia"/>
                <w:i/>
                <w:iCs/>
                <w:color w:val="000000" w:themeColor="text1"/>
                <w:sz w:val="18"/>
                <w:szCs w:val="18"/>
              </w:rPr>
              <w:t>ı</w:t>
            </w:r>
            <w:r w:rsidRPr="0048256C">
              <w:rPr>
                <w:rFonts w:eastAsia="Calibri"/>
                <w:i/>
                <w:iCs/>
                <w:color w:val="000000" w:themeColor="text1"/>
                <w:sz w:val="18"/>
                <w:szCs w:val="18"/>
              </w:rPr>
              <w:t xml:space="preserve"> etkileyen de</w:t>
            </w:r>
            <w:r w:rsidRPr="0048256C">
              <w:rPr>
                <w:rFonts w:eastAsia="Calibri" w:hint="eastAsia"/>
                <w:i/>
                <w:iCs/>
                <w:color w:val="000000" w:themeColor="text1"/>
                <w:sz w:val="18"/>
                <w:szCs w:val="18"/>
              </w:rPr>
              <w:t>ğ</w:t>
            </w:r>
            <w:r w:rsidRPr="0048256C">
              <w:rPr>
                <w:rFonts w:eastAsia="Calibri"/>
                <w:i/>
                <w:iCs/>
                <w:color w:val="000000" w:themeColor="text1"/>
                <w:sz w:val="18"/>
                <w:szCs w:val="18"/>
              </w:rPr>
              <w:t>i</w:t>
            </w:r>
            <w:r w:rsidRPr="0048256C">
              <w:rPr>
                <w:rFonts w:eastAsia="Calibri" w:hint="eastAsia"/>
                <w:i/>
                <w:iCs/>
                <w:color w:val="000000" w:themeColor="text1"/>
                <w:sz w:val="18"/>
                <w:szCs w:val="18"/>
              </w:rPr>
              <w:t>ş</w:t>
            </w:r>
            <w:r w:rsidRPr="0048256C">
              <w:rPr>
                <w:rFonts w:eastAsia="Calibri"/>
                <w:i/>
                <w:iCs/>
                <w:color w:val="000000" w:themeColor="text1"/>
                <w:sz w:val="18"/>
                <w:szCs w:val="18"/>
              </w:rPr>
              <w:t>kenlere girilmez.</w:t>
            </w:r>
          </w:p>
        </w:tc>
        <w:tc>
          <w:tcPr>
            <w:tcW w:w="1847" w:type="dxa"/>
            <w:gridSpan w:val="7"/>
            <w:textDirection w:val="btLr"/>
            <w:vAlign w:val="center"/>
          </w:tcPr>
          <w:p w14:paraId="40B5C944" w14:textId="77777777" w:rsidR="00D47EDE" w:rsidRPr="0048256C" w:rsidRDefault="00D47EDE" w:rsidP="00D47EDE">
            <w:pPr>
              <w:ind w:left="113" w:right="113"/>
              <w:rPr>
                <w:color w:val="000000" w:themeColor="text1"/>
                <w:sz w:val="20"/>
                <w:szCs w:val="20"/>
              </w:rPr>
            </w:pPr>
          </w:p>
        </w:tc>
        <w:tc>
          <w:tcPr>
            <w:tcW w:w="1419" w:type="dxa"/>
            <w:gridSpan w:val="4"/>
          </w:tcPr>
          <w:p w14:paraId="18F717C9" w14:textId="77777777" w:rsidR="00D47EDE" w:rsidRPr="0048256C" w:rsidRDefault="00D47EDE" w:rsidP="00D47EDE">
            <w:pPr>
              <w:rPr>
                <w:color w:val="000000" w:themeColor="text1"/>
                <w:sz w:val="16"/>
                <w:szCs w:val="16"/>
              </w:rPr>
            </w:pPr>
          </w:p>
        </w:tc>
        <w:tc>
          <w:tcPr>
            <w:tcW w:w="1421" w:type="dxa"/>
            <w:gridSpan w:val="4"/>
          </w:tcPr>
          <w:p w14:paraId="5A584AF1" w14:textId="77777777" w:rsidR="00D47EDE" w:rsidRPr="0048256C" w:rsidRDefault="00D47EDE" w:rsidP="00D47EDE">
            <w:pPr>
              <w:tabs>
                <w:tab w:val="left" w:pos="72"/>
                <w:tab w:val="left" w:pos="252"/>
              </w:tabs>
              <w:rPr>
                <w:color w:val="000000" w:themeColor="text1"/>
                <w:sz w:val="20"/>
                <w:szCs w:val="20"/>
              </w:rPr>
            </w:pPr>
          </w:p>
        </w:tc>
      </w:tr>
      <w:tr w:rsidR="0048256C" w:rsidRPr="0048256C" w14:paraId="3BC2EED6" w14:textId="77777777" w:rsidTr="00702940">
        <w:trPr>
          <w:cantSplit/>
          <w:trHeight w:val="1395"/>
        </w:trPr>
        <w:tc>
          <w:tcPr>
            <w:tcW w:w="1135" w:type="dxa"/>
            <w:gridSpan w:val="3"/>
            <w:shd w:val="clear" w:color="auto" w:fill="auto"/>
            <w:vAlign w:val="center"/>
          </w:tcPr>
          <w:p w14:paraId="4B77A3FF"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13.HAFTA</w:t>
            </w:r>
          </w:p>
          <w:p w14:paraId="60EA2C65" w14:textId="47DB4288" w:rsidR="00D47EDE" w:rsidRPr="0048256C" w:rsidRDefault="00D47EDE" w:rsidP="00D47EDE">
            <w:pPr>
              <w:spacing w:line="360" w:lineRule="auto"/>
              <w:jc w:val="center"/>
              <w:rPr>
                <w:b/>
                <w:color w:val="000000" w:themeColor="text1"/>
                <w:sz w:val="18"/>
                <w:szCs w:val="18"/>
              </w:rPr>
            </w:pPr>
            <w:r w:rsidRPr="0048256C">
              <w:rPr>
                <w:rFonts w:asciiTheme="minorHAnsi" w:hAnsiTheme="minorHAnsi" w:cstheme="minorHAnsi"/>
                <w:b/>
                <w:color w:val="000000" w:themeColor="text1"/>
                <w:sz w:val="16"/>
                <w:szCs w:val="16"/>
              </w:rPr>
              <w:t>11-15 ARALIK</w:t>
            </w:r>
          </w:p>
        </w:tc>
        <w:tc>
          <w:tcPr>
            <w:tcW w:w="567" w:type="dxa"/>
            <w:gridSpan w:val="2"/>
            <w:shd w:val="clear" w:color="auto" w:fill="auto"/>
            <w:vAlign w:val="center"/>
          </w:tcPr>
          <w:p w14:paraId="4C7E5CD1" w14:textId="365B1868" w:rsidR="00D47EDE" w:rsidRPr="0048256C" w:rsidRDefault="00D47EDE" w:rsidP="00D47EDE">
            <w:pPr>
              <w:jc w:val="center"/>
              <w:rPr>
                <w:b/>
                <w:color w:val="000000" w:themeColor="text1"/>
                <w:sz w:val="18"/>
                <w:szCs w:val="18"/>
              </w:rPr>
            </w:pPr>
            <w:r w:rsidRPr="0048256C">
              <w:rPr>
                <w:b/>
                <w:color w:val="000000" w:themeColor="text1"/>
                <w:sz w:val="16"/>
                <w:szCs w:val="16"/>
              </w:rPr>
              <w:t>4</w:t>
            </w:r>
          </w:p>
        </w:tc>
        <w:tc>
          <w:tcPr>
            <w:tcW w:w="4621" w:type="dxa"/>
            <w:gridSpan w:val="5"/>
            <w:tcBorders>
              <w:bottom w:val="single" w:sz="4" w:space="0" w:color="auto"/>
            </w:tcBorders>
          </w:tcPr>
          <w:p w14:paraId="26BB9944" w14:textId="77777777" w:rsidR="00D47EDE" w:rsidRPr="0048256C" w:rsidRDefault="00D47EDE" w:rsidP="00D47EDE">
            <w:pPr>
              <w:tabs>
                <w:tab w:val="left" w:pos="252"/>
              </w:tabs>
              <w:rPr>
                <w:iCs/>
                <w:color w:val="000000" w:themeColor="text1"/>
                <w:sz w:val="20"/>
                <w:szCs w:val="20"/>
              </w:rPr>
            </w:pPr>
          </w:p>
          <w:p w14:paraId="05F3894B" w14:textId="77777777" w:rsidR="00D47EDE" w:rsidRPr="0048256C" w:rsidRDefault="00D47EDE" w:rsidP="00D47EDE">
            <w:pPr>
              <w:tabs>
                <w:tab w:val="left" w:pos="252"/>
              </w:tabs>
              <w:rPr>
                <w:iCs/>
                <w:color w:val="000000" w:themeColor="text1"/>
                <w:sz w:val="20"/>
                <w:szCs w:val="20"/>
              </w:rPr>
            </w:pPr>
            <w:r w:rsidRPr="0048256C">
              <w:rPr>
                <w:iCs/>
                <w:color w:val="000000" w:themeColor="text1"/>
                <w:sz w:val="20"/>
                <w:szCs w:val="20"/>
              </w:rPr>
              <w:t>F.8.3.1.3. Katı, sıvı ve gazların basınç özelliklerinin günlük yaşam ve teknolojideki uygulamalarına örnekler verir.</w:t>
            </w:r>
          </w:p>
          <w:p w14:paraId="79F458C0" w14:textId="77777777" w:rsidR="00D47EDE" w:rsidRPr="0048256C" w:rsidRDefault="00D47EDE" w:rsidP="00D47EDE">
            <w:pPr>
              <w:tabs>
                <w:tab w:val="left" w:pos="252"/>
              </w:tabs>
              <w:rPr>
                <w:iCs/>
                <w:color w:val="000000" w:themeColor="text1"/>
                <w:sz w:val="20"/>
                <w:szCs w:val="20"/>
              </w:rPr>
            </w:pPr>
          </w:p>
          <w:p w14:paraId="792DF9AA" w14:textId="77777777" w:rsidR="00D47EDE" w:rsidRPr="0048256C" w:rsidRDefault="00D47EDE" w:rsidP="00D47EDE">
            <w:pPr>
              <w:tabs>
                <w:tab w:val="left" w:pos="252"/>
              </w:tabs>
              <w:rPr>
                <w:iCs/>
                <w:color w:val="000000" w:themeColor="text1"/>
                <w:sz w:val="20"/>
                <w:szCs w:val="20"/>
              </w:rPr>
            </w:pPr>
          </w:p>
          <w:p w14:paraId="0A8DCB03" w14:textId="77777777" w:rsidR="00D47EDE" w:rsidRPr="0048256C" w:rsidRDefault="00D47EDE" w:rsidP="00D47EDE">
            <w:pPr>
              <w:tabs>
                <w:tab w:val="left" w:pos="252"/>
              </w:tabs>
              <w:rPr>
                <w:iCs/>
                <w:color w:val="000000" w:themeColor="text1"/>
                <w:sz w:val="20"/>
                <w:szCs w:val="20"/>
              </w:rPr>
            </w:pPr>
          </w:p>
          <w:p w14:paraId="6AE6AF93" w14:textId="73CFEB96" w:rsidR="00D47EDE" w:rsidRPr="0048256C" w:rsidRDefault="00D47EDE" w:rsidP="00D47EDE">
            <w:pPr>
              <w:tabs>
                <w:tab w:val="left" w:pos="252"/>
              </w:tabs>
              <w:rPr>
                <w:iCs/>
                <w:color w:val="000000" w:themeColor="text1"/>
                <w:sz w:val="20"/>
                <w:szCs w:val="20"/>
              </w:rPr>
            </w:pPr>
          </w:p>
        </w:tc>
        <w:tc>
          <w:tcPr>
            <w:tcW w:w="1559" w:type="dxa"/>
            <w:gridSpan w:val="4"/>
          </w:tcPr>
          <w:p w14:paraId="2EEA967C" w14:textId="77777777" w:rsidR="00D47EDE" w:rsidRPr="0048256C" w:rsidRDefault="00D47EDE" w:rsidP="00D47EDE">
            <w:pPr>
              <w:rPr>
                <w:color w:val="000000" w:themeColor="text1"/>
                <w:sz w:val="18"/>
                <w:szCs w:val="18"/>
              </w:rPr>
            </w:pPr>
          </w:p>
        </w:tc>
        <w:tc>
          <w:tcPr>
            <w:tcW w:w="3685" w:type="dxa"/>
            <w:gridSpan w:val="8"/>
          </w:tcPr>
          <w:p w14:paraId="789BE517" w14:textId="77777777" w:rsidR="00D47EDE" w:rsidRPr="0048256C" w:rsidRDefault="00D47EDE" w:rsidP="00D47EDE">
            <w:pPr>
              <w:tabs>
                <w:tab w:val="left" w:pos="252"/>
              </w:tabs>
              <w:rPr>
                <w:i/>
                <w:iCs/>
                <w:color w:val="000000" w:themeColor="text1"/>
                <w:sz w:val="20"/>
                <w:szCs w:val="20"/>
              </w:rPr>
            </w:pPr>
          </w:p>
          <w:p w14:paraId="0FB09F97" w14:textId="77777777" w:rsidR="00D47EDE" w:rsidRPr="0048256C" w:rsidRDefault="00D47EDE" w:rsidP="00D47EDE">
            <w:pPr>
              <w:tabs>
                <w:tab w:val="left" w:pos="252"/>
              </w:tabs>
              <w:rPr>
                <w:i/>
                <w:iCs/>
                <w:color w:val="000000" w:themeColor="text1"/>
                <w:sz w:val="20"/>
                <w:szCs w:val="20"/>
              </w:rPr>
            </w:pPr>
            <w:r w:rsidRPr="0048256C">
              <w:rPr>
                <w:i/>
                <w:iCs/>
                <w:color w:val="000000" w:themeColor="text1"/>
                <w:sz w:val="20"/>
                <w:szCs w:val="20"/>
              </w:rPr>
              <w:t>a. S</w:t>
            </w:r>
            <w:r w:rsidRPr="0048256C">
              <w:rPr>
                <w:rFonts w:hint="eastAsia"/>
                <w:i/>
                <w:iCs/>
                <w:color w:val="000000" w:themeColor="text1"/>
                <w:sz w:val="20"/>
                <w:szCs w:val="20"/>
              </w:rPr>
              <w:t>ı</w:t>
            </w:r>
            <w:r w:rsidRPr="0048256C">
              <w:rPr>
                <w:i/>
                <w:iCs/>
                <w:color w:val="000000" w:themeColor="text1"/>
                <w:sz w:val="20"/>
                <w:szCs w:val="20"/>
              </w:rPr>
              <w:t>v</w:t>
            </w:r>
            <w:r w:rsidRPr="0048256C">
              <w:rPr>
                <w:rFonts w:hint="eastAsia"/>
                <w:i/>
                <w:iCs/>
                <w:color w:val="000000" w:themeColor="text1"/>
                <w:sz w:val="20"/>
                <w:szCs w:val="20"/>
              </w:rPr>
              <w:t>ı</w:t>
            </w:r>
            <w:r w:rsidRPr="0048256C">
              <w:rPr>
                <w:i/>
                <w:iCs/>
                <w:color w:val="000000" w:themeColor="text1"/>
                <w:sz w:val="20"/>
                <w:szCs w:val="20"/>
              </w:rPr>
              <w:t xml:space="preserve"> bas</w:t>
            </w:r>
            <w:r w:rsidRPr="0048256C">
              <w:rPr>
                <w:rFonts w:hint="eastAsia"/>
                <w:i/>
                <w:iCs/>
                <w:color w:val="000000" w:themeColor="text1"/>
                <w:sz w:val="20"/>
                <w:szCs w:val="20"/>
              </w:rPr>
              <w:t>ı</w:t>
            </w:r>
            <w:r w:rsidRPr="0048256C">
              <w:rPr>
                <w:i/>
                <w:iCs/>
                <w:color w:val="000000" w:themeColor="text1"/>
                <w:sz w:val="20"/>
                <w:szCs w:val="20"/>
              </w:rPr>
              <w:t>nc</w:t>
            </w:r>
            <w:r w:rsidRPr="0048256C">
              <w:rPr>
                <w:rFonts w:hint="eastAsia"/>
                <w:i/>
                <w:iCs/>
                <w:color w:val="000000" w:themeColor="text1"/>
                <w:sz w:val="20"/>
                <w:szCs w:val="20"/>
              </w:rPr>
              <w:t>ı</w:t>
            </w:r>
            <w:r w:rsidRPr="0048256C">
              <w:rPr>
                <w:i/>
                <w:iCs/>
                <w:color w:val="000000" w:themeColor="text1"/>
                <w:sz w:val="20"/>
                <w:szCs w:val="20"/>
              </w:rPr>
              <w:t xml:space="preserve"> ile ilgili Pascal prensibinin uygulamalar</w:t>
            </w:r>
            <w:r w:rsidRPr="0048256C">
              <w:rPr>
                <w:rFonts w:hint="eastAsia"/>
                <w:i/>
                <w:iCs/>
                <w:color w:val="000000" w:themeColor="text1"/>
                <w:sz w:val="20"/>
                <w:szCs w:val="20"/>
              </w:rPr>
              <w:t>ı</w:t>
            </w:r>
            <w:r w:rsidRPr="0048256C">
              <w:rPr>
                <w:i/>
                <w:iCs/>
                <w:color w:val="000000" w:themeColor="text1"/>
                <w:sz w:val="20"/>
                <w:szCs w:val="20"/>
              </w:rPr>
              <w:t xml:space="preserve">ndan </w:t>
            </w:r>
            <w:r w:rsidRPr="0048256C">
              <w:rPr>
                <w:rFonts w:hint="eastAsia"/>
                <w:i/>
                <w:iCs/>
                <w:color w:val="000000" w:themeColor="text1"/>
                <w:sz w:val="20"/>
                <w:szCs w:val="20"/>
              </w:rPr>
              <w:t>ö</w:t>
            </w:r>
            <w:r w:rsidRPr="0048256C">
              <w:rPr>
                <w:i/>
                <w:iCs/>
                <w:color w:val="000000" w:themeColor="text1"/>
                <w:sz w:val="20"/>
                <w:szCs w:val="20"/>
              </w:rPr>
              <w:t>rnekler verilir.</w:t>
            </w:r>
          </w:p>
          <w:p w14:paraId="05E71DA1" w14:textId="77777777" w:rsidR="00D47EDE" w:rsidRPr="0048256C" w:rsidRDefault="00D47EDE" w:rsidP="00D47EDE">
            <w:pPr>
              <w:tabs>
                <w:tab w:val="left" w:pos="900"/>
              </w:tabs>
              <w:rPr>
                <w:bCs/>
                <w:color w:val="000000" w:themeColor="text1"/>
                <w:sz w:val="20"/>
                <w:szCs w:val="20"/>
              </w:rPr>
            </w:pPr>
            <w:r w:rsidRPr="0048256C">
              <w:rPr>
                <w:i/>
                <w:iCs/>
                <w:color w:val="000000" w:themeColor="text1"/>
                <w:sz w:val="20"/>
                <w:szCs w:val="20"/>
              </w:rPr>
              <w:t>b. Bilimsel bilgi t</w:t>
            </w:r>
            <w:r w:rsidRPr="0048256C">
              <w:rPr>
                <w:rFonts w:hint="eastAsia"/>
                <w:i/>
                <w:iCs/>
                <w:color w:val="000000" w:themeColor="text1"/>
                <w:sz w:val="20"/>
                <w:szCs w:val="20"/>
              </w:rPr>
              <w:t>ü</w:t>
            </w:r>
            <w:r w:rsidRPr="0048256C">
              <w:rPr>
                <w:i/>
                <w:iCs/>
                <w:color w:val="000000" w:themeColor="text1"/>
                <w:sz w:val="20"/>
                <w:szCs w:val="20"/>
              </w:rPr>
              <w:t>r</w:t>
            </w:r>
            <w:r w:rsidRPr="0048256C">
              <w:rPr>
                <w:rFonts w:hint="eastAsia"/>
                <w:i/>
                <w:iCs/>
                <w:color w:val="000000" w:themeColor="text1"/>
                <w:sz w:val="20"/>
                <w:szCs w:val="20"/>
              </w:rPr>
              <w:t>ü</w:t>
            </w:r>
            <w:r w:rsidRPr="0048256C">
              <w:rPr>
                <w:i/>
                <w:iCs/>
                <w:color w:val="000000" w:themeColor="text1"/>
                <w:sz w:val="20"/>
                <w:szCs w:val="20"/>
              </w:rPr>
              <w:t xml:space="preserve"> olarak ilke ve prensiplere vurgu yap</w:t>
            </w:r>
            <w:r w:rsidRPr="0048256C">
              <w:rPr>
                <w:rFonts w:hint="eastAsia"/>
                <w:i/>
                <w:iCs/>
                <w:color w:val="000000" w:themeColor="text1"/>
                <w:sz w:val="20"/>
                <w:szCs w:val="20"/>
              </w:rPr>
              <w:t>ı</w:t>
            </w:r>
            <w:r w:rsidRPr="0048256C">
              <w:rPr>
                <w:i/>
                <w:iCs/>
                <w:color w:val="000000" w:themeColor="text1"/>
                <w:sz w:val="20"/>
                <w:szCs w:val="20"/>
              </w:rPr>
              <w:t>l</w:t>
            </w:r>
            <w:r w:rsidRPr="0048256C">
              <w:rPr>
                <w:rFonts w:hint="eastAsia"/>
                <w:i/>
                <w:iCs/>
                <w:color w:val="000000" w:themeColor="text1"/>
                <w:sz w:val="20"/>
                <w:szCs w:val="20"/>
              </w:rPr>
              <w:t>ı</w:t>
            </w:r>
            <w:r w:rsidRPr="0048256C">
              <w:rPr>
                <w:i/>
                <w:iCs/>
                <w:color w:val="000000" w:themeColor="text1"/>
                <w:sz w:val="20"/>
                <w:szCs w:val="20"/>
              </w:rPr>
              <w:t>r.</w:t>
            </w:r>
          </w:p>
        </w:tc>
        <w:tc>
          <w:tcPr>
            <w:tcW w:w="1847" w:type="dxa"/>
            <w:gridSpan w:val="7"/>
            <w:tcBorders>
              <w:bottom w:val="single" w:sz="4" w:space="0" w:color="auto"/>
            </w:tcBorders>
            <w:vAlign w:val="center"/>
          </w:tcPr>
          <w:p w14:paraId="51E869E0" w14:textId="77777777" w:rsidR="00D47EDE" w:rsidRPr="0048256C" w:rsidRDefault="00D47EDE" w:rsidP="00D47EDE">
            <w:pPr>
              <w:rPr>
                <w:color w:val="000000" w:themeColor="text1"/>
                <w:sz w:val="18"/>
                <w:szCs w:val="18"/>
              </w:rPr>
            </w:pPr>
            <w:r w:rsidRPr="0048256C">
              <w:rPr>
                <w:color w:val="000000" w:themeColor="text1"/>
                <w:sz w:val="20"/>
                <w:szCs w:val="20"/>
              </w:rPr>
              <w:t xml:space="preserve"> </w:t>
            </w:r>
            <w:r w:rsidRPr="0048256C">
              <w:rPr>
                <w:color w:val="000000" w:themeColor="text1"/>
                <w:sz w:val="18"/>
                <w:szCs w:val="18"/>
              </w:rPr>
              <w:t>Çoktan seçmeli, açık uçlu, doğru-yanlış, eşleştirme, boşluk doldurma, iki aşamalı test gibi farklı soru ve tekniklerden uygun olanı uygun yerlerde kullanılacaktır</w:t>
            </w:r>
            <w:r w:rsidR="00123964" w:rsidRPr="0048256C">
              <w:rPr>
                <w:color w:val="000000" w:themeColor="text1"/>
                <w:sz w:val="18"/>
                <w:szCs w:val="18"/>
              </w:rPr>
              <w:t>.</w:t>
            </w:r>
          </w:p>
          <w:p w14:paraId="0E685EB1" w14:textId="6E57EC95" w:rsidR="00123964" w:rsidRPr="0048256C" w:rsidRDefault="00123964" w:rsidP="00D47EDE">
            <w:pPr>
              <w:rPr>
                <w:color w:val="000000" w:themeColor="text1"/>
                <w:sz w:val="20"/>
                <w:szCs w:val="20"/>
              </w:rPr>
            </w:pPr>
          </w:p>
        </w:tc>
        <w:tc>
          <w:tcPr>
            <w:tcW w:w="1419" w:type="dxa"/>
            <w:gridSpan w:val="4"/>
          </w:tcPr>
          <w:p w14:paraId="55055E6D" w14:textId="77777777" w:rsidR="00D47EDE" w:rsidRPr="0048256C" w:rsidRDefault="00D47EDE" w:rsidP="00D47EDE">
            <w:pPr>
              <w:tabs>
                <w:tab w:val="left" w:pos="900"/>
              </w:tabs>
              <w:rPr>
                <w:bCs/>
                <w:color w:val="000000" w:themeColor="text1"/>
                <w:sz w:val="20"/>
                <w:szCs w:val="20"/>
              </w:rPr>
            </w:pPr>
          </w:p>
        </w:tc>
        <w:tc>
          <w:tcPr>
            <w:tcW w:w="1421" w:type="dxa"/>
            <w:gridSpan w:val="4"/>
          </w:tcPr>
          <w:p w14:paraId="4A04694B" w14:textId="77777777" w:rsidR="00D47EDE" w:rsidRPr="0048256C" w:rsidRDefault="00D47EDE" w:rsidP="00D47EDE">
            <w:pPr>
              <w:tabs>
                <w:tab w:val="left" w:pos="900"/>
              </w:tabs>
              <w:ind w:left="74" w:hanging="74"/>
              <w:rPr>
                <w:color w:val="000000" w:themeColor="text1"/>
                <w:sz w:val="20"/>
                <w:szCs w:val="20"/>
              </w:rPr>
            </w:pPr>
            <w:r w:rsidRPr="0048256C">
              <w:rPr>
                <w:color w:val="000000" w:themeColor="text1"/>
                <w:sz w:val="20"/>
                <w:szCs w:val="20"/>
              </w:rPr>
              <w:t xml:space="preserve"> </w:t>
            </w:r>
          </w:p>
          <w:p w14:paraId="26483917" w14:textId="77777777" w:rsidR="00D47EDE" w:rsidRPr="0048256C" w:rsidRDefault="00D47EDE" w:rsidP="00D47EDE">
            <w:pPr>
              <w:tabs>
                <w:tab w:val="left" w:pos="72"/>
                <w:tab w:val="left" w:pos="252"/>
              </w:tabs>
              <w:rPr>
                <w:color w:val="000000" w:themeColor="text1"/>
                <w:sz w:val="20"/>
                <w:szCs w:val="20"/>
              </w:rPr>
            </w:pPr>
          </w:p>
        </w:tc>
      </w:tr>
      <w:tr w:rsidR="0048256C" w:rsidRPr="0048256C" w14:paraId="06188FE7" w14:textId="77777777" w:rsidTr="000163BA">
        <w:trPr>
          <w:gridAfter w:val="3"/>
          <w:wAfter w:w="241" w:type="dxa"/>
          <w:cantSplit/>
          <w:trHeight w:val="260"/>
        </w:trPr>
        <w:tc>
          <w:tcPr>
            <w:tcW w:w="425" w:type="dxa"/>
            <w:gridSpan w:val="2"/>
            <w:shd w:val="clear" w:color="auto" w:fill="auto"/>
            <w:textDirection w:val="btLr"/>
            <w:vAlign w:val="center"/>
          </w:tcPr>
          <w:p w14:paraId="40516C85" w14:textId="77777777" w:rsidR="00447A45" w:rsidRPr="0048256C" w:rsidRDefault="00447A45" w:rsidP="0011625D">
            <w:pPr>
              <w:ind w:left="113" w:right="113"/>
              <w:jc w:val="center"/>
              <w:rPr>
                <w:b/>
                <w:color w:val="000000" w:themeColor="text1"/>
                <w:sz w:val="18"/>
                <w:szCs w:val="18"/>
              </w:rPr>
            </w:pPr>
          </w:p>
        </w:tc>
        <w:tc>
          <w:tcPr>
            <w:tcW w:w="15588" w:type="dxa"/>
            <w:gridSpan w:val="32"/>
            <w:shd w:val="clear" w:color="auto" w:fill="auto"/>
            <w:vAlign w:val="bottom"/>
          </w:tcPr>
          <w:p w14:paraId="0EBD0FEC" w14:textId="18BDBA83" w:rsidR="00447A45" w:rsidRPr="0048256C" w:rsidRDefault="00447A45" w:rsidP="006F1A98">
            <w:pPr>
              <w:tabs>
                <w:tab w:val="left" w:pos="72"/>
                <w:tab w:val="left" w:pos="252"/>
              </w:tabs>
              <w:jc w:val="center"/>
              <w:rPr>
                <w:color w:val="000000" w:themeColor="text1"/>
                <w:sz w:val="16"/>
                <w:szCs w:val="16"/>
              </w:rPr>
            </w:pPr>
            <w:r w:rsidRPr="0048256C">
              <w:rPr>
                <w:b/>
                <w:color w:val="000000" w:themeColor="text1"/>
              </w:rPr>
              <w:t xml:space="preserve">ÖĞRENME ALANI: </w:t>
            </w:r>
            <w:r w:rsidRPr="0048256C">
              <w:rPr>
                <w:b/>
                <w:bCs/>
                <w:color w:val="000000" w:themeColor="text1"/>
              </w:rPr>
              <w:t>MADDE VE DOĞASI</w:t>
            </w:r>
            <w:r w:rsidRPr="0048256C">
              <w:rPr>
                <w:b/>
                <w:color w:val="000000" w:themeColor="text1"/>
              </w:rPr>
              <w:t xml:space="preserve">                         </w:t>
            </w:r>
            <w:r w:rsidRPr="0048256C">
              <w:rPr>
                <w:b/>
                <w:color w:val="000000" w:themeColor="text1"/>
              </w:rPr>
              <w:tab/>
              <w:t xml:space="preserve">         ÜNİTE 4: </w:t>
            </w:r>
            <w:r w:rsidRPr="0048256C">
              <w:rPr>
                <w:b/>
                <w:bCs/>
                <w:color w:val="000000" w:themeColor="text1"/>
              </w:rPr>
              <w:t>MADDE VE ISI</w:t>
            </w:r>
            <w:r w:rsidRPr="0048256C">
              <w:rPr>
                <w:b/>
                <w:color w:val="000000" w:themeColor="text1"/>
              </w:rPr>
              <w:t xml:space="preserve">                                                SINIF:  </w:t>
            </w:r>
            <w:r w:rsidR="00C63F3C" w:rsidRPr="0048256C">
              <w:rPr>
                <w:b/>
                <w:color w:val="000000" w:themeColor="text1"/>
              </w:rPr>
              <w:t>8 /</w:t>
            </w:r>
          </w:p>
        </w:tc>
      </w:tr>
      <w:tr w:rsidR="0048256C" w:rsidRPr="0048256C" w14:paraId="6BA339D1" w14:textId="77777777" w:rsidTr="000163BA">
        <w:trPr>
          <w:gridAfter w:val="3"/>
          <w:wAfter w:w="241" w:type="dxa"/>
          <w:cantSplit/>
          <w:trHeight w:val="173"/>
        </w:trPr>
        <w:tc>
          <w:tcPr>
            <w:tcW w:w="425" w:type="dxa"/>
            <w:gridSpan w:val="2"/>
            <w:vMerge w:val="restart"/>
            <w:shd w:val="clear" w:color="auto" w:fill="auto"/>
            <w:textDirection w:val="btLr"/>
            <w:vAlign w:val="center"/>
          </w:tcPr>
          <w:p w14:paraId="7755491C" w14:textId="77777777" w:rsidR="00447A45" w:rsidRPr="0048256C" w:rsidRDefault="00447A45" w:rsidP="0011625D">
            <w:pPr>
              <w:ind w:left="113" w:right="113"/>
              <w:jc w:val="center"/>
              <w:rPr>
                <w:b/>
                <w:color w:val="000000" w:themeColor="text1"/>
                <w:sz w:val="18"/>
                <w:szCs w:val="18"/>
              </w:rPr>
            </w:pPr>
          </w:p>
        </w:tc>
        <w:tc>
          <w:tcPr>
            <w:tcW w:w="10906" w:type="dxa"/>
            <w:gridSpan w:val="17"/>
            <w:vMerge w:val="restart"/>
            <w:shd w:val="clear" w:color="auto" w:fill="auto"/>
            <w:vAlign w:val="center"/>
          </w:tcPr>
          <w:p w14:paraId="1DE2C038" w14:textId="77777777" w:rsidR="00447A45" w:rsidRPr="0048256C" w:rsidRDefault="00447A45" w:rsidP="006F1A98">
            <w:pPr>
              <w:autoSpaceDE w:val="0"/>
              <w:autoSpaceDN w:val="0"/>
              <w:adjustRightInd w:val="0"/>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Bu ünitede öğrencilerin; elementleri metal, ametal ve soygaz olarak sınıflandırıldığını bilmeleri, maddede meydana gelen değişimleri, fiziksel ve kimyasal değişim olarak sınıflandırmaları; asit-baz kavramları ve asit yağmurlarına ilişkin bilgi ve beceriler kazanmaları amaçlanmaktadır.</w:t>
            </w:r>
          </w:p>
        </w:tc>
        <w:tc>
          <w:tcPr>
            <w:tcW w:w="1847" w:type="dxa"/>
            <w:gridSpan w:val="7"/>
            <w:vAlign w:val="center"/>
          </w:tcPr>
          <w:p w14:paraId="1EF4E05D"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KAZANIM SAYISI</w:t>
            </w:r>
          </w:p>
        </w:tc>
        <w:tc>
          <w:tcPr>
            <w:tcW w:w="1419" w:type="dxa"/>
            <w:gridSpan w:val="4"/>
            <w:vAlign w:val="center"/>
          </w:tcPr>
          <w:p w14:paraId="33501638"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DERS SAATİ</w:t>
            </w:r>
          </w:p>
        </w:tc>
        <w:tc>
          <w:tcPr>
            <w:tcW w:w="1416" w:type="dxa"/>
            <w:gridSpan w:val="4"/>
            <w:vAlign w:val="center"/>
          </w:tcPr>
          <w:p w14:paraId="2271324B"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YÜZDE</w:t>
            </w:r>
          </w:p>
        </w:tc>
      </w:tr>
      <w:tr w:rsidR="0048256C" w:rsidRPr="0048256C" w14:paraId="13249BFD" w14:textId="77777777" w:rsidTr="000163BA">
        <w:trPr>
          <w:gridAfter w:val="3"/>
          <w:wAfter w:w="241" w:type="dxa"/>
          <w:cantSplit/>
          <w:trHeight w:val="339"/>
        </w:trPr>
        <w:tc>
          <w:tcPr>
            <w:tcW w:w="425" w:type="dxa"/>
            <w:gridSpan w:val="2"/>
            <w:vMerge/>
            <w:shd w:val="clear" w:color="auto" w:fill="auto"/>
            <w:textDirection w:val="btLr"/>
            <w:vAlign w:val="center"/>
          </w:tcPr>
          <w:p w14:paraId="6FEDE735" w14:textId="77777777" w:rsidR="00447A45" w:rsidRPr="0048256C" w:rsidRDefault="00447A45" w:rsidP="0011625D">
            <w:pPr>
              <w:ind w:left="113" w:right="113"/>
              <w:jc w:val="center"/>
              <w:rPr>
                <w:b/>
                <w:color w:val="000000" w:themeColor="text1"/>
                <w:sz w:val="18"/>
                <w:szCs w:val="18"/>
              </w:rPr>
            </w:pPr>
          </w:p>
        </w:tc>
        <w:tc>
          <w:tcPr>
            <w:tcW w:w="10906" w:type="dxa"/>
            <w:gridSpan w:val="17"/>
            <w:vMerge/>
            <w:shd w:val="clear" w:color="auto" w:fill="auto"/>
            <w:textDirection w:val="btLr"/>
            <w:vAlign w:val="center"/>
          </w:tcPr>
          <w:p w14:paraId="14CBC5D5" w14:textId="77777777" w:rsidR="00447A45" w:rsidRPr="0048256C" w:rsidRDefault="00447A45" w:rsidP="004B6DAD">
            <w:pPr>
              <w:tabs>
                <w:tab w:val="left" w:pos="900"/>
              </w:tabs>
              <w:rPr>
                <w:color w:val="000000" w:themeColor="text1"/>
                <w:sz w:val="18"/>
                <w:szCs w:val="18"/>
              </w:rPr>
            </w:pPr>
          </w:p>
        </w:tc>
        <w:tc>
          <w:tcPr>
            <w:tcW w:w="1847" w:type="dxa"/>
            <w:gridSpan w:val="7"/>
          </w:tcPr>
          <w:p w14:paraId="68712D4E" w14:textId="77777777" w:rsidR="00447A45" w:rsidRPr="0048256C" w:rsidRDefault="00447A45" w:rsidP="006F1A98">
            <w:pPr>
              <w:rPr>
                <w:color w:val="000000" w:themeColor="text1"/>
                <w:sz w:val="22"/>
                <w:szCs w:val="22"/>
              </w:rPr>
            </w:pPr>
            <w:r w:rsidRPr="0048256C">
              <w:rPr>
                <w:color w:val="000000" w:themeColor="text1"/>
                <w:sz w:val="22"/>
                <w:szCs w:val="22"/>
              </w:rPr>
              <w:t xml:space="preserve"> 17</w:t>
            </w:r>
          </w:p>
        </w:tc>
        <w:tc>
          <w:tcPr>
            <w:tcW w:w="1419" w:type="dxa"/>
            <w:gridSpan w:val="4"/>
          </w:tcPr>
          <w:p w14:paraId="58E3FAA0" w14:textId="77777777" w:rsidR="00447A45" w:rsidRPr="0048256C" w:rsidRDefault="00447A45" w:rsidP="006F1A98">
            <w:pPr>
              <w:tabs>
                <w:tab w:val="left" w:pos="900"/>
              </w:tabs>
              <w:rPr>
                <w:bCs/>
                <w:color w:val="000000" w:themeColor="text1"/>
                <w:sz w:val="22"/>
                <w:szCs w:val="22"/>
              </w:rPr>
            </w:pPr>
            <w:r w:rsidRPr="0048256C">
              <w:rPr>
                <w:bCs/>
                <w:color w:val="000000" w:themeColor="text1"/>
                <w:sz w:val="22"/>
                <w:szCs w:val="22"/>
              </w:rPr>
              <w:t>28</w:t>
            </w:r>
          </w:p>
        </w:tc>
        <w:tc>
          <w:tcPr>
            <w:tcW w:w="1416" w:type="dxa"/>
            <w:gridSpan w:val="4"/>
          </w:tcPr>
          <w:p w14:paraId="3D12BE8A" w14:textId="77777777" w:rsidR="00447A45" w:rsidRPr="0048256C" w:rsidRDefault="00447A45" w:rsidP="006F1A98">
            <w:pPr>
              <w:tabs>
                <w:tab w:val="left" w:pos="72"/>
                <w:tab w:val="left" w:pos="252"/>
              </w:tabs>
              <w:rPr>
                <w:color w:val="000000" w:themeColor="text1"/>
                <w:sz w:val="22"/>
                <w:szCs w:val="22"/>
              </w:rPr>
            </w:pPr>
            <w:r w:rsidRPr="0048256C">
              <w:rPr>
                <w:color w:val="000000" w:themeColor="text1"/>
                <w:sz w:val="22"/>
                <w:szCs w:val="22"/>
              </w:rPr>
              <w:t>19,4</w:t>
            </w:r>
          </w:p>
        </w:tc>
      </w:tr>
      <w:tr w:rsidR="0048256C" w:rsidRPr="0048256C" w14:paraId="64AAA0AE" w14:textId="77777777" w:rsidTr="00702940">
        <w:trPr>
          <w:cantSplit/>
          <w:trHeight w:val="1134"/>
        </w:trPr>
        <w:tc>
          <w:tcPr>
            <w:tcW w:w="1135" w:type="dxa"/>
            <w:gridSpan w:val="3"/>
            <w:shd w:val="clear" w:color="auto" w:fill="auto"/>
            <w:vAlign w:val="center"/>
          </w:tcPr>
          <w:p w14:paraId="318F33EF" w14:textId="77777777" w:rsidR="0075752D" w:rsidRPr="0048256C" w:rsidRDefault="0075752D" w:rsidP="003664D4">
            <w:pPr>
              <w:jc w:val="center"/>
              <w:rPr>
                <w:b/>
                <w:color w:val="000000" w:themeColor="text1"/>
                <w:sz w:val="18"/>
                <w:szCs w:val="18"/>
              </w:rPr>
            </w:pPr>
            <w:r w:rsidRPr="0048256C">
              <w:rPr>
                <w:b/>
                <w:color w:val="000000" w:themeColor="text1"/>
                <w:sz w:val="18"/>
                <w:szCs w:val="18"/>
              </w:rPr>
              <w:t>HAFTA</w:t>
            </w:r>
          </w:p>
        </w:tc>
        <w:tc>
          <w:tcPr>
            <w:tcW w:w="567" w:type="dxa"/>
            <w:gridSpan w:val="2"/>
            <w:shd w:val="clear" w:color="auto" w:fill="auto"/>
            <w:textDirection w:val="btLr"/>
            <w:vAlign w:val="center"/>
          </w:tcPr>
          <w:p w14:paraId="6168B7FC" w14:textId="1E3F4336" w:rsidR="0075752D" w:rsidRPr="0048256C" w:rsidRDefault="0075752D" w:rsidP="007606C1">
            <w:pPr>
              <w:ind w:left="113" w:right="113"/>
              <w:jc w:val="center"/>
              <w:rPr>
                <w:b/>
                <w:color w:val="000000" w:themeColor="text1"/>
                <w:sz w:val="16"/>
                <w:szCs w:val="16"/>
              </w:rPr>
            </w:pPr>
            <w:r w:rsidRPr="0048256C">
              <w:rPr>
                <w:b/>
                <w:color w:val="000000" w:themeColor="text1"/>
                <w:sz w:val="16"/>
                <w:szCs w:val="16"/>
              </w:rPr>
              <w:t>SAAT</w:t>
            </w:r>
          </w:p>
        </w:tc>
        <w:tc>
          <w:tcPr>
            <w:tcW w:w="4621" w:type="dxa"/>
            <w:gridSpan w:val="5"/>
            <w:vAlign w:val="center"/>
          </w:tcPr>
          <w:p w14:paraId="09672008" w14:textId="77777777" w:rsidR="0075752D" w:rsidRPr="0048256C" w:rsidRDefault="0075752D" w:rsidP="00696EE1">
            <w:pPr>
              <w:jc w:val="center"/>
              <w:rPr>
                <w:b/>
                <w:color w:val="000000" w:themeColor="text1"/>
                <w:sz w:val="18"/>
                <w:szCs w:val="18"/>
              </w:rPr>
            </w:pPr>
            <w:r w:rsidRPr="0048256C">
              <w:rPr>
                <w:b/>
                <w:color w:val="000000" w:themeColor="text1"/>
                <w:sz w:val="18"/>
                <w:szCs w:val="18"/>
              </w:rPr>
              <w:t>KAZANIMLAR</w:t>
            </w:r>
          </w:p>
        </w:tc>
        <w:tc>
          <w:tcPr>
            <w:tcW w:w="1559" w:type="dxa"/>
            <w:gridSpan w:val="4"/>
            <w:vAlign w:val="center"/>
          </w:tcPr>
          <w:p w14:paraId="54449272" w14:textId="77777777" w:rsidR="0075752D" w:rsidRPr="0048256C" w:rsidRDefault="0075752D" w:rsidP="00696EE1">
            <w:pPr>
              <w:jc w:val="center"/>
              <w:rPr>
                <w:b/>
                <w:color w:val="000000" w:themeColor="text1"/>
                <w:sz w:val="18"/>
                <w:szCs w:val="18"/>
              </w:rPr>
            </w:pPr>
            <w:r w:rsidRPr="0048256C">
              <w:rPr>
                <w:b/>
                <w:color w:val="000000" w:themeColor="text1"/>
                <w:sz w:val="18"/>
                <w:szCs w:val="18"/>
              </w:rPr>
              <w:t>ETKİNLİKLER</w:t>
            </w:r>
          </w:p>
        </w:tc>
        <w:tc>
          <w:tcPr>
            <w:tcW w:w="3685" w:type="dxa"/>
            <w:gridSpan w:val="8"/>
            <w:vAlign w:val="center"/>
          </w:tcPr>
          <w:p w14:paraId="65B2FA73" w14:textId="77777777" w:rsidR="0075752D" w:rsidRPr="0048256C" w:rsidRDefault="0075752D" w:rsidP="00696EE1">
            <w:pPr>
              <w:jc w:val="center"/>
              <w:rPr>
                <w:b/>
                <w:color w:val="000000" w:themeColor="text1"/>
                <w:sz w:val="18"/>
                <w:szCs w:val="18"/>
              </w:rPr>
            </w:pPr>
            <w:r w:rsidRPr="0048256C">
              <w:rPr>
                <w:b/>
                <w:color w:val="000000" w:themeColor="text1"/>
                <w:sz w:val="18"/>
                <w:szCs w:val="18"/>
              </w:rPr>
              <w:t>AÇIKLAMALAR</w:t>
            </w:r>
          </w:p>
        </w:tc>
        <w:tc>
          <w:tcPr>
            <w:tcW w:w="1847" w:type="dxa"/>
            <w:gridSpan w:val="7"/>
            <w:vAlign w:val="center"/>
          </w:tcPr>
          <w:p w14:paraId="1E3F0238" w14:textId="77777777" w:rsidR="0075752D" w:rsidRPr="0048256C" w:rsidRDefault="0075752D" w:rsidP="00696EE1">
            <w:pPr>
              <w:jc w:val="center"/>
              <w:rPr>
                <w:b/>
                <w:color w:val="000000" w:themeColor="text1"/>
                <w:sz w:val="16"/>
                <w:szCs w:val="16"/>
              </w:rPr>
            </w:pPr>
            <w:r w:rsidRPr="0048256C">
              <w:rPr>
                <w:b/>
                <w:color w:val="000000" w:themeColor="text1"/>
                <w:sz w:val="16"/>
                <w:szCs w:val="16"/>
              </w:rPr>
              <w:t>ÖLÇME DEĞERLEN DİRME</w:t>
            </w:r>
          </w:p>
        </w:tc>
        <w:tc>
          <w:tcPr>
            <w:tcW w:w="1419" w:type="dxa"/>
            <w:gridSpan w:val="4"/>
            <w:vAlign w:val="center"/>
          </w:tcPr>
          <w:p w14:paraId="7244DC28" w14:textId="77777777" w:rsidR="0075752D" w:rsidRPr="0048256C" w:rsidRDefault="0075752D" w:rsidP="00696EE1">
            <w:pPr>
              <w:jc w:val="center"/>
              <w:rPr>
                <w:b/>
                <w:color w:val="000000" w:themeColor="text1"/>
                <w:sz w:val="10"/>
                <w:szCs w:val="10"/>
              </w:rPr>
            </w:pPr>
            <w:r w:rsidRPr="0048256C">
              <w:rPr>
                <w:b/>
                <w:color w:val="000000" w:themeColor="text1"/>
                <w:sz w:val="10"/>
                <w:szCs w:val="10"/>
              </w:rPr>
              <w:t>DERS İÇİ VE DİĞER DERSLERLE İLİŞKİLENDİRME</w:t>
            </w:r>
          </w:p>
        </w:tc>
        <w:tc>
          <w:tcPr>
            <w:tcW w:w="1421" w:type="dxa"/>
            <w:gridSpan w:val="4"/>
            <w:vAlign w:val="center"/>
          </w:tcPr>
          <w:p w14:paraId="56BEE51D" w14:textId="77777777" w:rsidR="0075752D" w:rsidRPr="0048256C" w:rsidRDefault="0075752D" w:rsidP="00696EE1">
            <w:pPr>
              <w:jc w:val="center"/>
              <w:rPr>
                <w:b/>
                <w:color w:val="000000" w:themeColor="text1"/>
                <w:sz w:val="10"/>
                <w:szCs w:val="10"/>
              </w:rPr>
            </w:pPr>
            <w:r w:rsidRPr="0048256C">
              <w:rPr>
                <w:b/>
                <w:color w:val="000000" w:themeColor="text1"/>
                <w:sz w:val="10"/>
                <w:szCs w:val="10"/>
              </w:rPr>
              <w:t>ARA DİSİPLİNLER</w:t>
            </w:r>
          </w:p>
          <w:p w14:paraId="746869AA" w14:textId="77777777" w:rsidR="0075752D" w:rsidRPr="0048256C" w:rsidRDefault="0075752D" w:rsidP="00696EE1">
            <w:pPr>
              <w:jc w:val="both"/>
              <w:rPr>
                <w:b/>
                <w:color w:val="000000" w:themeColor="text1"/>
                <w:sz w:val="10"/>
                <w:szCs w:val="10"/>
              </w:rPr>
            </w:pPr>
            <w:r w:rsidRPr="0048256C">
              <w:rPr>
                <w:b/>
                <w:color w:val="000000" w:themeColor="text1"/>
                <w:sz w:val="10"/>
                <w:szCs w:val="10"/>
              </w:rPr>
              <w:t>ATATÜRKÇÜLÜK</w:t>
            </w:r>
          </w:p>
        </w:tc>
      </w:tr>
      <w:tr w:rsidR="0048256C" w:rsidRPr="0048256C" w14:paraId="691637AF" w14:textId="77777777" w:rsidTr="00702940">
        <w:trPr>
          <w:cantSplit/>
          <w:trHeight w:val="1619"/>
        </w:trPr>
        <w:tc>
          <w:tcPr>
            <w:tcW w:w="1135" w:type="dxa"/>
            <w:gridSpan w:val="3"/>
          </w:tcPr>
          <w:p w14:paraId="49A73D1B" w14:textId="77777777" w:rsidR="00C96E7A" w:rsidRPr="0048256C" w:rsidRDefault="00C96E7A" w:rsidP="00C96E7A">
            <w:pPr>
              <w:spacing w:line="360" w:lineRule="auto"/>
              <w:jc w:val="center"/>
              <w:rPr>
                <w:b/>
                <w:bCs/>
                <w:color w:val="000000" w:themeColor="text1"/>
                <w:sz w:val="16"/>
                <w:szCs w:val="16"/>
              </w:rPr>
            </w:pPr>
          </w:p>
          <w:p w14:paraId="1AAE0156"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AE43918" w14:textId="5C328F3D"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14. HAFTA</w:t>
            </w:r>
          </w:p>
          <w:p w14:paraId="4EDC8EDA" w14:textId="506F38DE" w:rsidR="00C96E7A" w:rsidRPr="0048256C" w:rsidRDefault="00D47EDE" w:rsidP="00D47EDE">
            <w:pPr>
              <w:spacing w:line="360" w:lineRule="auto"/>
              <w:jc w:val="center"/>
              <w:rPr>
                <w:b/>
                <w:color w:val="000000" w:themeColor="text1"/>
                <w:sz w:val="14"/>
                <w:szCs w:val="14"/>
              </w:rPr>
            </w:pPr>
            <w:r w:rsidRPr="0048256C">
              <w:rPr>
                <w:rFonts w:asciiTheme="minorHAnsi" w:hAnsiTheme="minorHAnsi" w:cstheme="minorHAnsi"/>
                <w:b/>
                <w:color w:val="000000" w:themeColor="text1"/>
                <w:sz w:val="16"/>
                <w:szCs w:val="16"/>
              </w:rPr>
              <w:t>18-22 ARALIK</w:t>
            </w:r>
          </w:p>
        </w:tc>
        <w:tc>
          <w:tcPr>
            <w:tcW w:w="567" w:type="dxa"/>
            <w:gridSpan w:val="2"/>
            <w:shd w:val="clear" w:color="auto" w:fill="auto"/>
            <w:vAlign w:val="center"/>
          </w:tcPr>
          <w:p w14:paraId="6D6CB471" w14:textId="58815A12" w:rsidR="00C96E7A" w:rsidRPr="0048256C" w:rsidRDefault="00C96E7A" w:rsidP="00C96E7A">
            <w:pPr>
              <w:jc w:val="center"/>
              <w:rPr>
                <w:b/>
                <w:color w:val="000000" w:themeColor="text1"/>
                <w:sz w:val="16"/>
                <w:szCs w:val="16"/>
              </w:rPr>
            </w:pPr>
            <w:r w:rsidRPr="0048256C">
              <w:rPr>
                <w:b/>
                <w:color w:val="000000" w:themeColor="text1"/>
                <w:sz w:val="14"/>
                <w:szCs w:val="14"/>
              </w:rPr>
              <w:t>4</w:t>
            </w:r>
          </w:p>
        </w:tc>
        <w:tc>
          <w:tcPr>
            <w:tcW w:w="4621" w:type="dxa"/>
            <w:gridSpan w:val="5"/>
            <w:shd w:val="clear" w:color="auto" w:fill="auto"/>
          </w:tcPr>
          <w:p w14:paraId="7E534610" w14:textId="77777777" w:rsidR="00C96E7A" w:rsidRPr="0048256C" w:rsidRDefault="00C96E7A" w:rsidP="00C96E7A">
            <w:pPr>
              <w:rPr>
                <w:b/>
                <w:bCs/>
                <w:color w:val="000000" w:themeColor="text1"/>
                <w:sz w:val="18"/>
                <w:szCs w:val="18"/>
              </w:rPr>
            </w:pPr>
            <w:r w:rsidRPr="0048256C">
              <w:rPr>
                <w:b/>
                <w:bCs/>
                <w:color w:val="000000" w:themeColor="text1"/>
                <w:sz w:val="18"/>
                <w:szCs w:val="18"/>
              </w:rPr>
              <w:t xml:space="preserve">F.8.4.1. Periyodik Sistem / Önerilen Süre: </w:t>
            </w:r>
            <w:r w:rsidRPr="0048256C">
              <w:rPr>
                <w:color w:val="000000" w:themeColor="text1"/>
                <w:sz w:val="18"/>
                <w:szCs w:val="18"/>
              </w:rPr>
              <w:t>4 ders saati</w:t>
            </w:r>
          </w:p>
          <w:p w14:paraId="5BB3CD1F" w14:textId="77777777" w:rsidR="00C96E7A" w:rsidRPr="0048256C" w:rsidRDefault="00C96E7A" w:rsidP="00C96E7A">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Grup, periyot, periyodik sistemin sınıflandırılması</w:t>
            </w:r>
          </w:p>
          <w:p w14:paraId="1BD0FB1A" w14:textId="77777777" w:rsidR="00C96E7A" w:rsidRPr="0048256C" w:rsidRDefault="00C96E7A" w:rsidP="00C96E7A">
            <w:pPr>
              <w:rPr>
                <w:color w:val="000000" w:themeColor="text1"/>
                <w:sz w:val="6"/>
                <w:szCs w:val="6"/>
              </w:rPr>
            </w:pPr>
          </w:p>
          <w:p w14:paraId="3B3DC9F2" w14:textId="77777777" w:rsidR="00C96E7A" w:rsidRPr="0048256C" w:rsidRDefault="00C96E7A" w:rsidP="00C96E7A">
            <w:pPr>
              <w:rPr>
                <w:color w:val="000000" w:themeColor="text1"/>
                <w:sz w:val="20"/>
                <w:szCs w:val="20"/>
              </w:rPr>
            </w:pPr>
            <w:r w:rsidRPr="0048256C">
              <w:rPr>
                <w:color w:val="000000" w:themeColor="text1"/>
                <w:sz w:val="20"/>
                <w:szCs w:val="20"/>
              </w:rPr>
              <w:t>F.8.4.1.1. Periyodik sistemde, grup ve periyotların nasıl oluşturulduğunu açıklar.</w:t>
            </w:r>
          </w:p>
          <w:p w14:paraId="4C7916EA" w14:textId="77777777" w:rsidR="00C96E7A" w:rsidRPr="0048256C" w:rsidRDefault="00C96E7A" w:rsidP="00C96E7A">
            <w:pPr>
              <w:rPr>
                <w:color w:val="000000" w:themeColor="text1"/>
                <w:sz w:val="20"/>
                <w:szCs w:val="20"/>
              </w:rPr>
            </w:pPr>
            <w:r w:rsidRPr="0048256C">
              <w:rPr>
                <w:color w:val="000000" w:themeColor="text1"/>
                <w:sz w:val="20"/>
                <w:szCs w:val="20"/>
              </w:rPr>
              <w:t>F.8.4.1.2. Elementleri periyodik tablo üzerinde metal, yarımetal ve ametal olarak sınıflandırır</w:t>
            </w:r>
          </w:p>
        </w:tc>
        <w:tc>
          <w:tcPr>
            <w:tcW w:w="1559" w:type="dxa"/>
            <w:gridSpan w:val="4"/>
          </w:tcPr>
          <w:p w14:paraId="5C70EC38" w14:textId="77777777" w:rsidR="00C96E7A" w:rsidRPr="0048256C" w:rsidRDefault="00C96E7A" w:rsidP="00C96E7A">
            <w:pPr>
              <w:rPr>
                <w:color w:val="000000" w:themeColor="text1"/>
                <w:sz w:val="16"/>
                <w:szCs w:val="16"/>
              </w:rPr>
            </w:pPr>
          </w:p>
        </w:tc>
        <w:tc>
          <w:tcPr>
            <w:tcW w:w="3685" w:type="dxa"/>
            <w:gridSpan w:val="8"/>
          </w:tcPr>
          <w:p w14:paraId="7322F8AE" w14:textId="77777777" w:rsidR="00C96E7A" w:rsidRPr="0048256C" w:rsidRDefault="00C96E7A" w:rsidP="00C96E7A">
            <w:pPr>
              <w:rPr>
                <w:i/>
                <w:iCs/>
                <w:color w:val="000000" w:themeColor="text1"/>
                <w:sz w:val="20"/>
                <w:szCs w:val="20"/>
              </w:rPr>
            </w:pPr>
            <w:r w:rsidRPr="0048256C">
              <w:rPr>
                <w:i/>
                <w:iCs/>
                <w:color w:val="000000" w:themeColor="text1"/>
                <w:sz w:val="20"/>
                <w:szCs w:val="20"/>
              </w:rPr>
              <w:t>Periyodik sisteme duyulan ihtiya</w:t>
            </w:r>
            <w:r w:rsidRPr="0048256C">
              <w:rPr>
                <w:rFonts w:hint="eastAsia"/>
                <w:i/>
                <w:iCs/>
                <w:color w:val="000000" w:themeColor="text1"/>
                <w:sz w:val="20"/>
                <w:szCs w:val="20"/>
              </w:rPr>
              <w:t>ç</w:t>
            </w:r>
            <w:r w:rsidRPr="0048256C">
              <w:rPr>
                <w:i/>
                <w:iCs/>
                <w:color w:val="000000" w:themeColor="text1"/>
                <w:sz w:val="20"/>
                <w:szCs w:val="20"/>
              </w:rPr>
              <w:t xml:space="preserve"> ve periyodik sistemin olu</w:t>
            </w:r>
            <w:r w:rsidRPr="0048256C">
              <w:rPr>
                <w:rFonts w:hint="eastAsia"/>
                <w:i/>
                <w:iCs/>
                <w:color w:val="000000" w:themeColor="text1"/>
                <w:sz w:val="20"/>
                <w:szCs w:val="20"/>
              </w:rPr>
              <w:t>ş</w:t>
            </w:r>
            <w:r w:rsidRPr="0048256C">
              <w:rPr>
                <w:i/>
                <w:iCs/>
                <w:color w:val="000000" w:themeColor="text1"/>
                <w:sz w:val="20"/>
                <w:szCs w:val="20"/>
              </w:rPr>
              <w:t>turulma s</w:t>
            </w:r>
            <w:r w:rsidRPr="0048256C">
              <w:rPr>
                <w:rFonts w:hint="eastAsia"/>
                <w:i/>
                <w:iCs/>
                <w:color w:val="000000" w:themeColor="text1"/>
                <w:sz w:val="20"/>
                <w:szCs w:val="20"/>
              </w:rPr>
              <w:t>ü</w:t>
            </w:r>
            <w:r w:rsidRPr="0048256C">
              <w:rPr>
                <w:i/>
                <w:iCs/>
                <w:color w:val="000000" w:themeColor="text1"/>
                <w:sz w:val="20"/>
                <w:szCs w:val="20"/>
              </w:rPr>
              <w:t>reci ayr</w:t>
            </w:r>
            <w:r w:rsidRPr="0048256C">
              <w:rPr>
                <w:rFonts w:hint="eastAsia"/>
                <w:i/>
                <w:iCs/>
                <w:color w:val="000000" w:themeColor="text1"/>
                <w:sz w:val="20"/>
                <w:szCs w:val="20"/>
              </w:rPr>
              <w:t>ı</w:t>
            </w:r>
            <w:r w:rsidRPr="0048256C">
              <w:rPr>
                <w:i/>
                <w:iCs/>
                <w:color w:val="000000" w:themeColor="text1"/>
                <w:sz w:val="20"/>
                <w:szCs w:val="20"/>
              </w:rPr>
              <w:t>nt</w:t>
            </w:r>
            <w:r w:rsidRPr="0048256C">
              <w:rPr>
                <w:rFonts w:hint="eastAsia"/>
                <w:i/>
                <w:iCs/>
                <w:color w:val="000000" w:themeColor="text1"/>
                <w:sz w:val="20"/>
                <w:szCs w:val="20"/>
              </w:rPr>
              <w:t>ı</w:t>
            </w:r>
            <w:r w:rsidRPr="0048256C">
              <w:rPr>
                <w:i/>
                <w:iCs/>
                <w:color w:val="000000" w:themeColor="text1"/>
                <w:sz w:val="20"/>
                <w:szCs w:val="20"/>
              </w:rPr>
              <w:t>ya girilmeden vurgulan</w:t>
            </w:r>
            <w:r w:rsidRPr="0048256C">
              <w:rPr>
                <w:rFonts w:hint="eastAsia"/>
                <w:i/>
                <w:iCs/>
                <w:color w:val="000000" w:themeColor="text1"/>
                <w:sz w:val="20"/>
                <w:szCs w:val="20"/>
              </w:rPr>
              <w:t>ı</w:t>
            </w:r>
            <w:r w:rsidRPr="0048256C">
              <w:rPr>
                <w:i/>
                <w:iCs/>
                <w:color w:val="000000" w:themeColor="text1"/>
                <w:sz w:val="20"/>
                <w:szCs w:val="20"/>
              </w:rPr>
              <w:t>r.</w:t>
            </w:r>
          </w:p>
          <w:p w14:paraId="1FAB3156" w14:textId="77777777" w:rsidR="00C96E7A" w:rsidRPr="0048256C" w:rsidRDefault="00C96E7A" w:rsidP="00C96E7A">
            <w:pPr>
              <w:rPr>
                <w:i/>
                <w:iCs/>
                <w:color w:val="000000" w:themeColor="text1"/>
                <w:sz w:val="20"/>
                <w:szCs w:val="20"/>
              </w:rPr>
            </w:pPr>
          </w:p>
          <w:p w14:paraId="0590691E" w14:textId="77777777" w:rsidR="00C96E7A" w:rsidRPr="0048256C" w:rsidRDefault="00C96E7A" w:rsidP="00C96E7A">
            <w:pPr>
              <w:rPr>
                <w:i/>
                <w:iCs/>
                <w:color w:val="000000" w:themeColor="text1"/>
                <w:sz w:val="20"/>
                <w:szCs w:val="20"/>
              </w:rPr>
            </w:pPr>
            <w:r w:rsidRPr="0048256C">
              <w:rPr>
                <w:i/>
                <w:iCs/>
                <w:color w:val="000000" w:themeColor="text1"/>
                <w:sz w:val="20"/>
                <w:szCs w:val="20"/>
              </w:rPr>
              <w:t xml:space="preserve">a. Elementlerin </w:t>
            </w:r>
            <w:r w:rsidRPr="0048256C">
              <w:rPr>
                <w:rFonts w:hint="eastAsia"/>
                <w:i/>
                <w:iCs/>
                <w:color w:val="000000" w:themeColor="text1"/>
                <w:sz w:val="20"/>
                <w:szCs w:val="20"/>
              </w:rPr>
              <w:t>ö</w:t>
            </w:r>
            <w:r w:rsidRPr="0048256C">
              <w:rPr>
                <w:i/>
                <w:iCs/>
                <w:color w:val="000000" w:themeColor="text1"/>
                <w:sz w:val="20"/>
                <w:szCs w:val="20"/>
              </w:rPr>
              <w:t>zelliklerine girilmez.</w:t>
            </w:r>
          </w:p>
          <w:p w14:paraId="101D5235" w14:textId="77777777" w:rsidR="00C96E7A" w:rsidRPr="0048256C" w:rsidRDefault="00C96E7A" w:rsidP="00C96E7A">
            <w:pPr>
              <w:tabs>
                <w:tab w:val="left" w:pos="611"/>
              </w:tabs>
              <w:rPr>
                <w:color w:val="000000" w:themeColor="text1"/>
                <w:sz w:val="18"/>
                <w:szCs w:val="18"/>
              </w:rPr>
            </w:pPr>
            <w:r w:rsidRPr="0048256C">
              <w:rPr>
                <w:i/>
                <w:iCs/>
                <w:color w:val="000000" w:themeColor="text1"/>
                <w:sz w:val="20"/>
                <w:szCs w:val="20"/>
              </w:rPr>
              <w:t>b. Soygazlar</w:t>
            </w:r>
            <w:r w:rsidRPr="0048256C">
              <w:rPr>
                <w:rFonts w:hint="eastAsia"/>
                <w:i/>
                <w:iCs/>
                <w:color w:val="000000" w:themeColor="text1"/>
                <w:sz w:val="20"/>
                <w:szCs w:val="20"/>
              </w:rPr>
              <w:t>ı</w:t>
            </w:r>
            <w:r w:rsidRPr="0048256C">
              <w:rPr>
                <w:i/>
                <w:iCs/>
                <w:color w:val="000000" w:themeColor="text1"/>
                <w:sz w:val="20"/>
                <w:szCs w:val="20"/>
              </w:rPr>
              <w:t xml:space="preserve">n </w:t>
            </w:r>
            <w:r w:rsidRPr="0048256C">
              <w:rPr>
                <w:rFonts w:hint="eastAsia"/>
                <w:i/>
                <w:iCs/>
                <w:color w:val="000000" w:themeColor="text1"/>
                <w:sz w:val="20"/>
                <w:szCs w:val="20"/>
              </w:rPr>
              <w:t>ü</w:t>
            </w:r>
            <w:r w:rsidRPr="0048256C">
              <w:rPr>
                <w:i/>
                <w:iCs/>
                <w:color w:val="000000" w:themeColor="text1"/>
                <w:sz w:val="20"/>
                <w:szCs w:val="20"/>
              </w:rPr>
              <w:t>zerinde durulur.</w:t>
            </w:r>
          </w:p>
        </w:tc>
        <w:tc>
          <w:tcPr>
            <w:tcW w:w="1847" w:type="dxa"/>
            <w:gridSpan w:val="7"/>
            <w:vAlign w:val="center"/>
          </w:tcPr>
          <w:p w14:paraId="4FE77878" w14:textId="77777777" w:rsidR="00C96E7A" w:rsidRPr="0048256C" w:rsidRDefault="00C96E7A" w:rsidP="00C96E7A">
            <w:pPr>
              <w:rPr>
                <w:color w:val="000000" w:themeColor="text1"/>
                <w:sz w:val="16"/>
                <w:szCs w:val="16"/>
              </w:rPr>
            </w:pPr>
          </w:p>
        </w:tc>
        <w:tc>
          <w:tcPr>
            <w:tcW w:w="1419" w:type="dxa"/>
            <w:gridSpan w:val="4"/>
          </w:tcPr>
          <w:p w14:paraId="7E057CCA" w14:textId="77777777" w:rsidR="00C96E7A" w:rsidRPr="0048256C" w:rsidRDefault="00C96E7A" w:rsidP="00C96E7A">
            <w:pPr>
              <w:tabs>
                <w:tab w:val="left" w:pos="900"/>
              </w:tabs>
              <w:rPr>
                <w:bCs/>
                <w:color w:val="000000" w:themeColor="text1"/>
                <w:sz w:val="16"/>
                <w:szCs w:val="16"/>
              </w:rPr>
            </w:pPr>
            <w:r w:rsidRPr="0048256C">
              <w:rPr>
                <w:color w:val="000000" w:themeColor="text1"/>
                <w:sz w:val="18"/>
                <w:szCs w:val="18"/>
              </w:rPr>
              <w:t>Önceki sınıfın fen konuları, günlük yaşam ve yakın çevresi ile ilişkilendirilir.</w:t>
            </w:r>
          </w:p>
        </w:tc>
        <w:tc>
          <w:tcPr>
            <w:tcW w:w="1421" w:type="dxa"/>
            <w:gridSpan w:val="4"/>
          </w:tcPr>
          <w:p w14:paraId="3391527C" w14:textId="77777777" w:rsidR="00C96E7A" w:rsidRPr="0048256C" w:rsidRDefault="00C96E7A" w:rsidP="00C96E7A">
            <w:pPr>
              <w:jc w:val="both"/>
              <w:rPr>
                <w:b/>
                <w:color w:val="000000" w:themeColor="text1"/>
                <w:sz w:val="16"/>
                <w:szCs w:val="16"/>
              </w:rPr>
            </w:pPr>
          </w:p>
        </w:tc>
      </w:tr>
      <w:tr w:rsidR="0048256C" w:rsidRPr="0048256C" w14:paraId="4B4DAD00" w14:textId="77777777" w:rsidTr="00702940">
        <w:trPr>
          <w:cantSplit/>
          <w:trHeight w:val="1685"/>
        </w:trPr>
        <w:tc>
          <w:tcPr>
            <w:tcW w:w="1135" w:type="dxa"/>
            <w:gridSpan w:val="3"/>
          </w:tcPr>
          <w:p w14:paraId="3CF77ABE"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7D2C8D8E"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13F8C2E"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6DF18378"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15.HAFTA</w:t>
            </w:r>
          </w:p>
          <w:p w14:paraId="1261ACCB" w14:textId="654D8CBA"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25-29 ARALIK</w:t>
            </w:r>
          </w:p>
        </w:tc>
        <w:tc>
          <w:tcPr>
            <w:tcW w:w="567" w:type="dxa"/>
            <w:gridSpan w:val="2"/>
            <w:shd w:val="clear" w:color="auto" w:fill="auto"/>
            <w:vAlign w:val="center"/>
          </w:tcPr>
          <w:p w14:paraId="3DDA03F1" w14:textId="0F199955" w:rsidR="00D47EDE" w:rsidRPr="0048256C" w:rsidRDefault="00D47EDE" w:rsidP="00D47EDE">
            <w:pPr>
              <w:jc w:val="center"/>
              <w:rPr>
                <w:color w:val="000000" w:themeColor="text1"/>
                <w:sz w:val="20"/>
                <w:szCs w:val="20"/>
              </w:rPr>
            </w:pPr>
            <w:r w:rsidRPr="0048256C">
              <w:rPr>
                <w:b/>
                <w:color w:val="000000" w:themeColor="text1"/>
                <w:sz w:val="16"/>
                <w:szCs w:val="16"/>
              </w:rPr>
              <w:t>4</w:t>
            </w:r>
          </w:p>
        </w:tc>
        <w:tc>
          <w:tcPr>
            <w:tcW w:w="4621" w:type="dxa"/>
            <w:gridSpan w:val="5"/>
            <w:shd w:val="clear" w:color="auto" w:fill="auto"/>
          </w:tcPr>
          <w:p w14:paraId="6FD61641" w14:textId="77777777" w:rsidR="00D47EDE" w:rsidRPr="0048256C" w:rsidRDefault="00D47EDE" w:rsidP="00D47EDE">
            <w:pPr>
              <w:rPr>
                <w:b/>
                <w:bCs/>
                <w:color w:val="000000" w:themeColor="text1"/>
                <w:sz w:val="20"/>
                <w:szCs w:val="20"/>
              </w:rPr>
            </w:pPr>
            <w:r w:rsidRPr="0048256C">
              <w:rPr>
                <w:b/>
                <w:bCs/>
                <w:color w:val="000000" w:themeColor="text1"/>
                <w:sz w:val="20"/>
                <w:szCs w:val="20"/>
              </w:rPr>
              <w:t>F.8.4.2. Fiziksel ve Kimyasal Değişimler</w:t>
            </w:r>
          </w:p>
          <w:p w14:paraId="0320B66D" w14:textId="77777777" w:rsidR="00D47EDE" w:rsidRPr="0048256C" w:rsidRDefault="00D47EDE" w:rsidP="00D47EDE">
            <w:pPr>
              <w:rPr>
                <w:color w:val="000000" w:themeColor="text1"/>
                <w:sz w:val="20"/>
                <w:szCs w:val="20"/>
              </w:rPr>
            </w:pPr>
            <w:r w:rsidRPr="0048256C">
              <w:rPr>
                <w:b/>
                <w:bCs/>
                <w:color w:val="000000" w:themeColor="text1"/>
                <w:sz w:val="20"/>
                <w:szCs w:val="20"/>
              </w:rPr>
              <w:t xml:space="preserve">Önerilen Süre: </w:t>
            </w:r>
            <w:r w:rsidRPr="0048256C">
              <w:rPr>
                <w:color w:val="000000" w:themeColor="text1"/>
                <w:sz w:val="20"/>
                <w:szCs w:val="20"/>
              </w:rPr>
              <w:t>4 ders saati</w:t>
            </w:r>
          </w:p>
          <w:p w14:paraId="19031BFD" w14:textId="77777777" w:rsidR="00D47EDE" w:rsidRPr="0048256C" w:rsidRDefault="00D47EDE" w:rsidP="00D47EDE">
            <w:pPr>
              <w:rPr>
                <w:color w:val="000000" w:themeColor="text1"/>
                <w:sz w:val="6"/>
                <w:szCs w:val="6"/>
              </w:rPr>
            </w:pPr>
          </w:p>
          <w:p w14:paraId="275568B8" w14:textId="77777777" w:rsidR="00D47EDE" w:rsidRPr="0048256C" w:rsidRDefault="00D47EDE" w:rsidP="00D47EDE">
            <w:pPr>
              <w:rPr>
                <w:color w:val="000000" w:themeColor="text1"/>
                <w:sz w:val="20"/>
                <w:szCs w:val="20"/>
              </w:rPr>
            </w:pPr>
            <w:r w:rsidRPr="0048256C">
              <w:rPr>
                <w:b/>
                <w:bCs/>
                <w:color w:val="000000" w:themeColor="text1"/>
                <w:sz w:val="20"/>
                <w:szCs w:val="20"/>
              </w:rPr>
              <w:t xml:space="preserve">Konu / Kavramlar: </w:t>
            </w:r>
            <w:r w:rsidRPr="0048256C">
              <w:rPr>
                <w:color w:val="000000" w:themeColor="text1"/>
                <w:sz w:val="20"/>
                <w:szCs w:val="20"/>
              </w:rPr>
              <w:t>Fiziksel değişim, kimyasal değişim</w:t>
            </w:r>
          </w:p>
          <w:p w14:paraId="129F20FB" w14:textId="77777777" w:rsidR="00D47EDE" w:rsidRPr="0048256C" w:rsidRDefault="00D47EDE" w:rsidP="00D47EDE">
            <w:pPr>
              <w:rPr>
                <w:color w:val="000000" w:themeColor="text1"/>
                <w:sz w:val="6"/>
                <w:szCs w:val="6"/>
              </w:rPr>
            </w:pPr>
          </w:p>
          <w:p w14:paraId="7DC0F141" w14:textId="77777777" w:rsidR="00D47EDE" w:rsidRPr="0048256C" w:rsidRDefault="00D47EDE" w:rsidP="00D47EDE">
            <w:pPr>
              <w:rPr>
                <w:color w:val="000000" w:themeColor="text1"/>
                <w:sz w:val="20"/>
                <w:szCs w:val="20"/>
              </w:rPr>
            </w:pPr>
            <w:r w:rsidRPr="0048256C">
              <w:rPr>
                <w:color w:val="000000" w:themeColor="text1"/>
                <w:sz w:val="20"/>
                <w:szCs w:val="20"/>
              </w:rPr>
              <w:t>F.8.4.2.1. Fiziksel ve kimyasal değişim arasındaki farkları, çeşitli olayları gözlemleyerek açıklar.</w:t>
            </w:r>
          </w:p>
        </w:tc>
        <w:tc>
          <w:tcPr>
            <w:tcW w:w="1559" w:type="dxa"/>
            <w:gridSpan w:val="4"/>
          </w:tcPr>
          <w:p w14:paraId="6DF45408" w14:textId="77777777" w:rsidR="00D47EDE" w:rsidRPr="0048256C" w:rsidRDefault="00D47EDE" w:rsidP="00D47EDE">
            <w:pPr>
              <w:rPr>
                <w:color w:val="000000" w:themeColor="text1"/>
                <w:sz w:val="16"/>
                <w:szCs w:val="16"/>
              </w:rPr>
            </w:pPr>
            <w:r w:rsidRPr="0048256C">
              <w:rPr>
                <w:b/>
                <w:bCs/>
                <w:color w:val="000000" w:themeColor="text1"/>
                <w:sz w:val="16"/>
                <w:szCs w:val="16"/>
              </w:rPr>
              <w:t>Değişen Ne?</w:t>
            </w:r>
          </w:p>
        </w:tc>
        <w:tc>
          <w:tcPr>
            <w:tcW w:w="3685" w:type="dxa"/>
            <w:gridSpan w:val="8"/>
          </w:tcPr>
          <w:p w14:paraId="514895D7" w14:textId="77777777" w:rsidR="00D47EDE" w:rsidRPr="0048256C" w:rsidRDefault="00D47EDE" w:rsidP="0048256C">
            <w:pPr>
              <w:rPr>
                <w:color w:val="000000" w:themeColor="text1"/>
                <w:sz w:val="18"/>
                <w:szCs w:val="18"/>
              </w:rPr>
            </w:pPr>
          </w:p>
        </w:tc>
        <w:tc>
          <w:tcPr>
            <w:tcW w:w="1847" w:type="dxa"/>
            <w:gridSpan w:val="7"/>
            <w:vMerge w:val="restart"/>
            <w:vAlign w:val="center"/>
          </w:tcPr>
          <w:p w14:paraId="68A93856" w14:textId="77777777" w:rsidR="00D47EDE" w:rsidRPr="0048256C" w:rsidRDefault="00D47EDE" w:rsidP="00D47EDE">
            <w:pPr>
              <w:rPr>
                <w:color w:val="000000" w:themeColor="text1"/>
                <w:sz w:val="16"/>
                <w:szCs w:val="16"/>
              </w:rPr>
            </w:pPr>
            <w:r w:rsidRPr="0048256C">
              <w:rPr>
                <w:color w:val="000000" w:themeColor="text1"/>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3EE33646" w14:textId="77777777" w:rsidR="00D47EDE" w:rsidRPr="0048256C" w:rsidRDefault="00D47EDE" w:rsidP="00D47EDE">
            <w:pPr>
              <w:rPr>
                <w:color w:val="000000" w:themeColor="text1"/>
                <w:sz w:val="16"/>
                <w:szCs w:val="16"/>
              </w:rPr>
            </w:pPr>
          </w:p>
          <w:p w14:paraId="2DA5FF03" w14:textId="77777777" w:rsidR="00D47EDE" w:rsidRPr="0048256C" w:rsidRDefault="00D47EDE" w:rsidP="00D47EDE">
            <w:pPr>
              <w:jc w:val="center"/>
              <w:rPr>
                <w:b/>
                <w:color w:val="000000" w:themeColor="text1"/>
                <w:sz w:val="18"/>
                <w:szCs w:val="18"/>
              </w:rPr>
            </w:pPr>
            <w:r w:rsidRPr="0048256C">
              <w:rPr>
                <w:b/>
                <w:color w:val="000000" w:themeColor="text1"/>
                <w:sz w:val="18"/>
                <w:szCs w:val="18"/>
              </w:rPr>
              <w:t>1. DÖNEM</w:t>
            </w:r>
          </w:p>
          <w:p w14:paraId="5434D8ED" w14:textId="77777777" w:rsidR="00D47EDE" w:rsidRPr="0048256C" w:rsidRDefault="00D47EDE" w:rsidP="00D47EDE">
            <w:pPr>
              <w:jc w:val="center"/>
              <w:rPr>
                <w:b/>
                <w:color w:val="000000" w:themeColor="text1"/>
                <w:sz w:val="16"/>
                <w:szCs w:val="16"/>
              </w:rPr>
            </w:pPr>
            <w:r w:rsidRPr="0048256C">
              <w:rPr>
                <w:b/>
                <w:color w:val="000000" w:themeColor="text1"/>
                <w:sz w:val="18"/>
                <w:szCs w:val="18"/>
              </w:rPr>
              <w:t>2. SINAV</w:t>
            </w:r>
          </w:p>
        </w:tc>
        <w:tc>
          <w:tcPr>
            <w:tcW w:w="1419" w:type="dxa"/>
            <w:gridSpan w:val="4"/>
          </w:tcPr>
          <w:p w14:paraId="0A72D6D7" w14:textId="77777777" w:rsidR="00D47EDE" w:rsidRPr="0048256C" w:rsidRDefault="00D47EDE" w:rsidP="00D47EDE">
            <w:pPr>
              <w:tabs>
                <w:tab w:val="left" w:pos="900"/>
              </w:tabs>
              <w:rPr>
                <w:bCs/>
                <w:color w:val="000000" w:themeColor="text1"/>
                <w:sz w:val="16"/>
                <w:szCs w:val="16"/>
              </w:rPr>
            </w:pPr>
          </w:p>
        </w:tc>
        <w:tc>
          <w:tcPr>
            <w:tcW w:w="1421" w:type="dxa"/>
            <w:gridSpan w:val="4"/>
          </w:tcPr>
          <w:p w14:paraId="72A8A84E" w14:textId="77777777" w:rsidR="00D47EDE" w:rsidRPr="0048256C" w:rsidRDefault="00D47EDE" w:rsidP="00D47EDE">
            <w:pPr>
              <w:jc w:val="both"/>
              <w:rPr>
                <w:b/>
                <w:color w:val="000000" w:themeColor="text1"/>
                <w:sz w:val="16"/>
                <w:szCs w:val="16"/>
              </w:rPr>
            </w:pPr>
          </w:p>
        </w:tc>
      </w:tr>
      <w:tr w:rsidR="0048256C" w:rsidRPr="0048256C" w14:paraId="2ECD8EB0" w14:textId="77777777" w:rsidTr="00702940">
        <w:trPr>
          <w:cantSplit/>
          <w:trHeight w:val="1567"/>
        </w:trPr>
        <w:tc>
          <w:tcPr>
            <w:tcW w:w="1135" w:type="dxa"/>
            <w:gridSpan w:val="3"/>
          </w:tcPr>
          <w:p w14:paraId="430FA9A5"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6A49F209"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29447624"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1F4B32EB"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00E3055B"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377EF2D"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508C448E"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4AEBED17" w14:textId="0B1F7305"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16.HAFTA</w:t>
            </w:r>
          </w:p>
          <w:p w14:paraId="0AF9D0F7" w14:textId="57F37680"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1-5 OCAK</w:t>
            </w:r>
          </w:p>
        </w:tc>
        <w:tc>
          <w:tcPr>
            <w:tcW w:w="567" w:type="dxa"/>
            <w:gridSpan w:val="2"/>
            <w:shd w:val="clear" w:color="auto" w:fill="auto"/>
            <w:vAlign w:val="center"/>
          </w:tcPr>
          <w:p w14:paraId="41F6D8D8" w14:textId="4F459407"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tcPr>
          <w:p w14:paraId="35E9A0B9"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F.8.4.3. Kimyasal Tepkimeler / Önerilen Süre: </w:t>
            </w:r>
            <w:r w:rsidRPr="0048256C">
              <w:rPr>
                <w:color w:val="000000" w:themeColor="text1"/>
                <w:sz w:val="18"/>
                <w:szCs w:val="18"/>
              </w:rPr>
              <w:t>3 ders saati</w:t>
            </w:r>
          </w:p>
          <w:p w14:paraId="5EC7B345" w14:textId="77777777" w:rsidR="00D47EDE" w:rsidRPr="0048256C" w:rsidRDefault="00D47EDE" w:rsidP="00D47EDE">
            <w:pPr>
              <w:rPr>
                <w:b/>
                <w:bCs/>
                <w:color w:val="000000" w:themeColor="text1"/>
                <w:sz w:val="6"/>
                <w:szCs w:val="6"/>
              </w:rPr>
            </w:pPr>
          </w:p>
          <w:p w14:paraId="2E3544A5"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Kimyasal tepkimelerin oluşumu, kütlenin korunumu</w:t>
            </w:r>
          </w:p>
          <w:p w14:paraId="4C973AF8" w14:textId="77777777" w:rsidR="00D47EDE" w:rsidRPr="0048256C" w:rsidRDefault="00D47EDE" w:rsidP="00D47EDE">
            <w:pPr>
              <w:rPr>
                <w:color w:val="000000" w:themeColor="text1"/>
                <w:sz w:val="20"/>
                <w:szCs w:val="20"/>
              </w:rPr>
            </w:pPr>
          </w:p>
          <w:p w14:paraId="416204A9" w14:textId="77777777" w:rsidR="00D47EDE" w:rsidRPr="0048256C" w:rsidRDefault="00D47EDE" w:rsidP="00D47EDE">
            <w:pPr>
              <w:rPr>
                <w:color w:val="000000" w:themeColor="text1"/>
                <w:sz w:val="20"/>
                <w:szCs w:val="20"/>
              </w:rPr>
            </w:pPr>
            <w:r w:rsidRPr="0048256C">
              <w:rPr>
                <w:color w:val="000000" w:themeColor="text1"/>
                <w:sz w:val="20"/>
                <w:szCs w:val="20"/>
              </w:rPr>
              <w:t>F.8.4.3.1. Bileşiklerin kimyasal tepkime sonucunda oluştuğunu bilir.</w:t>
            </w:r>
          </w:p>
          <w:p w14:paraId="52FE1BC9" w14:textId="77777777" w:rsidR="00D47EDE" w:rsidRPr="0048256C" w:rsidRDefault="00D47EDE" w:rsidP="00D47EDE">
            <w:pPr>
              <w:rPr>
                <w:color w:val="000000" w:themeColor="text1"/>
                <w:sz w:val="20"/>
                <w:szCs w:val="20"/>
              </w:rPr>
            </w:pPr>
          </w:p>
          <w:p w14:paraId="43CCABEE" w14:textId="77777777" w:rsidR="00D47EDE" w:rsidRPr="0048256C" w:rsidRDefault="00D47EDE" w:rsidP="00D47EDE">
            <w:pPr>
              <w:rPr>
                <w:color w:val="000000" w:themeColor="text1"/>
                <w:sz w:val="20"/>
                <w:szCs w:val="20"/>
              </w:rPr>
            </w:pPr>
          </w:p>
          <w:p w14:paraId="1910E05B" w14:textId="77777777" w:rsidR="00D47EDE" w:rsidRPr="0048256C" w:rsidRDefault="00D47EDE" w:rsidP="00D47EDE">
            <w:pPr>
              <w:rPr>
                <w:color w:val="000000" w:themeColor="text1"/>
                <w:sz w:val="20"/>
                <w:szCs w:val="20"/>
              </w:rPr>
            </w:pPr>
          </w:p>
          <w:p w14:paraId="223E5E9D" w14:textId="77777777" w:rsidR="00D47EDE" w:rsidRPr="0048256C" w:rsidRDefault="00D47EDE" w:rsidP="00D47EDE">
            <w:pPr>
              <w:rPr>
                <w:color w:val="000000" w:themeColor="text1"/>
                <w:sz w:val="20"/>
                <w:szCs w:val="20"/>
              </w:rPr>
            </w:pPr>
          </w:p>
          <w:p w14:paraId="6A59FB34" w14:textId="77777777" w:rsidR="00D47EDE" w:rsidRPr="0048256C" w:rsidRDefault="00D47EDE" w:rsidP="00D47EDE">
            <w:pPr>
              <w:rPr>
                <w:color w:val="000000" w:themeColor="text1"/>
                <w:sz w:val="20"/>
                <w:szCs w:val="20"/>
              </w:rPr>
            </w:pPr>
          </w:p>
          <w:p w14:paraId="3BC0BBE0" w14:textId="77777777" w:rsidR="00D47EDE" w:rsidRPr="0048256C" w:rsidRDefault="00D47EDE" w:rsidP="00D47EDE">
            <w:pPr>
              <w:rPr>
                <w:color w:val="000000" w:themeColor="text1"/>
                <w:sz w:val="20"/>
                <w:szCs w:val="20"/>
              </w:rPr>
            </w:pPr>
          </w:p>
          <w:p w14:paraId="15AC1EE2" w14:textId="77777777" w:rsidR="00D47EDE" w:rsidRPr="0048256C" w:rsidRDefault="00D47EDE" w:rsidP="00D47EDE">
            <w:pPr>
              <w:rPr>
                <w:color w:val="000000" w:themeColor="text1"/>
                <w:sz w:val="20"/>
                <w:szCs w:val="20"/>
              </w:rPr>
            </w:pPr>
          </w:p>
          <w:p w14:paraId="60BE0B71" w14:textId="6BF44947" w:rsidR="00D47EDE" w:rsidRPr="0048256C" w:rsidRDefault="00D47EDE" w:rsidP="00D47EDE">
            <w:pPr>
              <w:rPr>
                <w:color w:val="000000" w:themeColor="text1"/>
                <w:sz w:val="20"/>
                <w:szCs w:val="20"/>
              </w:rPr>
            </w:pPr>
          </w:p>
        </w:tc>
        <w:tc>
          <w:tcPr>
            <w:tcW w:w="1559" w:type="dxa"/>
            <w:gridSpan w:val="4"/>
          </w:tcPr>
          <w:p w14:paraId="75C9D599" w14:textId="77777777" w:rsidR="00D47EDE" w:rsidRPr="0048256C" w:rsidRDefault="00D47EDE" w:rsidP="00D47EDE">
            <w:pPr>
              <w:pStyle w:val="AralkYok"/>
              <w:rPr>
                <w:color w:val="000000" w:themeColor="text1"/>
                <w:sz w:val="16"/>
                <w:szCs w:val="16"/>
              </w:rPr>
            </w:pPr>
            <w:r w:rsidRPr="0048256C">
              <w:rPr>
                <w:b/>
                <w:bCs/>
                <w:color w:val="000000" w:themeColor="text1"/>
                <w:sz w:val="16"/>
                <w:szCs w:val="16"/>
              </w:rPr>
              <w:t>Kütle Korunur mu?</w:t>
            </w:r>
          </w:p>
        </w:tc>
        <w:tc>
          <w:tcPr>
            <w:tcW w:w="3685" w:type="dxa"/>
            <w:gridSpan w:val="8"/>
          </w:tcPr>
          <w:p w14:paraId="5B144FD5" w14:textId="77777777" w:rsidR="00D47EDE" w:rsidRPr="0048256C" w:rsidRDefault="00D47EDE" w:rsidP="00D47EDE">
            <w:pPr>
              <w:tabs>
                <w:tab w:val="left" w:pos="611"/>
              </w:tabs>
              <w:rPr>
                <w:i/>
                <w:iCs/>
                <w:color w:val="000000" w:themeColor="text1"/>
                <w:sz w:val="20"/>
                <w:szCs w:val="20"/>
              </w:rPr>
            </w:pPr>
          </w:p>
          <w:p w14:paraId="354784F5" w14:textId="77777777" w:rsidR="00D47EDE" w:rsidRPr="0048256C" w:rsidRDefault="00D47EDE" w:rsidP="00D47EDE">
            <w:pPr>
              <w:tabs>
                <w:tab w:val="left" w:pos="611"/>
              </w:tabs>
              <w:rPr>
                <w:color w:val="000000" w:themeColor="text1"/>
                <w:sz w:val="18"/>
                <w:szCs w:val="18"/>
              </w:rPr>
            </w:pPr>
            <w:r w:rsidRPr="0048256C">
              <w:rPr>
                <w:i/>
                <w:iCs/>
                <w:color w:val="000000" w:themeColor="text1"/>
                <w:sz w:val="20"/>
                <w:szCs w:val="20"/>
              </w:rPr>
              <w:t>Kimyasal tepkime denklemlerine form</w:t>
            </w:r>
            <w:r w:rsidRPr="0048256C">
              <w:rPr>
                <w:rFonts w:hint="eastAsia"/>
                <w:i/>
                <w:iCs/>
                <w:color w:val="000000" w:themeColor="text1"/>
                <w:sz w:val="20"/>
                <w:szCs w:val="20"/>
              </w:rPr>
              <w:t>ü</w:t>
            </w:r>
            <w:r w:rsidRPr="0048256C">
              <w:rPr>
                <w:i/>
                <w:iCs/>
                <w:color w:val="000000" w:themeColor="text1"/>
                <w:sz w:val="20"/>
                <w:szCs w:val="20"/>
              </w:rPr>
              <w:t>ller kullan</w:t>
            </w:r>
            <w:r w:rsidRPr="0048256C">
              <w:rPr>
                <w:rFonts w:hint="eastAsia"/>
                <w:i/>
                <w:iCs/>
                <w:color w:val="000000" w:themeColor="text1"/>
                <w:sz w:val="20"/>
                <w:szCs w:val="20"/>
              </w:rPr>
              <w:t>ı</w:t>
            </w:r>
            <w:r w:rsidRPr="0048256C">
              <w:rPr>
                <w:i/>
                <w:iCs/>
                <w:color w:val="000000" w:themeColor="text1"/>
                <w:sz w:val="20"/>
                <w:szCs w:val="20"/>
              </w:rPr>
              <w:t>larak girilmez.</w:t>
            </w:r>
          </w:p>
        </w:tc>
        <w:tc>
          <w:tcPr>
            <w:tcW w:w="1847" w:type="dxa"/>
            <w:gridSpan w:val="7"/>
            <w:vMerge/>
            <w:textDirection w:val="btLr"/>
            <w:vAlign w:val="center"/>
          </w:tcPr>
          <w:p w14:paraId="13C47809" w14:textId="77777777" w:rsidR="00D47EDE" w:rsidRPr="0048256C" w:rsidRDefault="00D47EDE" w:rsidP="00D47EDE">
            <w:pPr>
              <w:ind w:left="113" w:right="113"/>
              <w:rPr>
                <w:color w:val="000000" w:themeColor="text1"/>
                <w:sz w:val="16"/>
                <w:szCs w:val="16"/>
              </w:rPr>
            </w:pPr>
          </w:p>
        </w:tc>
        <w:tc>
          <w:tcPr>
            <w:tcW w:w="1419" w:type="dxa"/>
            <w:gridSpan w:val="4"/>
          </w:tcPr>
          <w:p w14:paraId="733D9A41" w14:textId="77777777" w:rsidR="00D47EDE" w:rsidRPr="0048256C" w:rsidRDefault="00D47EDE" w:rsidP="00D47EDE">
            <w:pPr>
              <w:tabs>
                <w:tab w:val="left" w:pos="900"/>
              </w:tabs>
              <w:rPr>
                <w:bCs/>
                <w:color w:val="000000" w:themeColor="text1"/>
                <w:sz w:val="16"/>
                <w:szCs w:val="16"/>
              </w:rPr>
            </w:pPr>
          </w:p>
        </w:tc>
        <w:tc>
          <w:tcPr>
            <w:tcW w:w="1421" w:type="dxa"/>
            <w:gridSpan w:val="4"/>
          </w:tcPr>
          <w:p w14:paraId="1D53972B" w14:textId="77777777" w:rsidR="00D47EDE" w:rsidRPr="0048256C" w:rsidRDefault="00D47EDE" w:rsidP="00D47EDE">
            <w:pPr>
              <w:jc w:val="both"/>
              <w:rPr>
                <w:b/>
                <w:color w:val="000000" w:themeColor="text1"/>
                <w:sz w:val="16"/>
                <w:szCs w:val="16"/>
              </w:rPr>
            </w:pPr>
          </w:p>
          <w:p w14:paraId="2ADB014C" w14:textId="77777777" w:rsidR="00D47EDE" w:rsidRPr="0048256C" w:rsidRDefault="00D47EDE" w:rsidP="00D47EDE">
            <w:pPr>
              <w:jc w:val="both"/>
              <w:rPr>
                <w:b/>
                <w:color w:val="000000" w:themeColor="text1"/>
                <w:sz w:val="16"/>
                <w:szCs w:val="16"/>
              </w:rPr>
            </w:pPr>
          </w:p>
        </w:tc>
      </w:tr>
      <w:tr w:rsidR="0048256C" w:rsidRPr="0048256C" w14:paraId="33496ACE" w14:textId="77777777" w:rsidTr="00702940">
        <w:trPr>
          <w:cantSplit/>
          <w:trHeight w:val="1909"/>
        </w:trPr>
        <w:tc>
          <w:tcPr>
            <w:tcW w:w="1135" w:type="dxa"/>
            <w:gridSpan w:val="3"/>
          </w:tcPr>
          <w:p w14:paraId="117C77E1" w14:textId="77777777" w:rsidR="00D47EDE" w:rsidRPr="0048256C" w:rsidRDefault="00D47EDE" w:rsidP="00D47EDE">
            <w:pPr>
              <w:spacing w:line="360" w:lineRule="auto"/>
              <w:jc w:val="center"/>
              <w:rPr>
                <w:b/>
                <w:bCs/>
                <w:color w:val="000000" w:themeColor="text1"/>
                <w:sz w:val="16"/>
                <w:szCs w:val="16"/>
              </w:rPr>
            </w:pPr>
          </w:p>
          <w:p w14:paraId="6F0FA46A"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62360C2"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5643BBD5"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7F89AD8C"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17.HAFTA</w:t>
            </w:r>
          </w:p>
          <w:p w14:paraId="4E8F96A7" w14:textId="5FD3C586" w:rsidR="00D47EDE" w:rsidRPr="0048256C" w:rsidRDefault="00D47EDE" w:rsidP="00D47EDE">
            <w:pPr>
              <w:pStyle w:val="AralkYok"/>
              <w:spacing w:line="360" w:lineRule="auto"/>
              <w:jc w:val="center"/>
              <w:rPr>
                <w:color w:val="000000" w:themeColor="text1"/>
                <w:sz w:val="20"/>
                <w:szCs w:val="20"/>
              </w:rPr>
            </w:pPr>
            <w:r w:rsidRPr="0048256C">
              <w:rPr>
                <w:rFonts w:asciiTheme="minorHAnsi" w:hAnsiTheme="minorHAnsi" w:cstheme="minorHAnsi"/>
                <w:b/>
                <w:color w:val="000000" w:themeColor="text1"/>
                <w:sz w:val="16"/>
                <w:szCs w:val="16"/>
              </w:rPr>
              <w:t>8-12 OCAK</w:t>
            </w:r>
          </w:p>
        </w:tc>
        <w:tc>
          <w:tcPr>
            <w:tcW w:w="567" w:type="dxa"/>
            <w:gridSpan w:val="2"/>
            <w:shd w:val="clear" w:color="auto" w:fill="auto"/>
            <w:vAlign w:val="center"/>
          </w:tcPr>
          <w:p w14:paraId="3F5A48EA" w14:textId="6CF56945"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shd w:val="clear" w:color="auto" w:fill="auto"/>
          </w:tcPr>
          <w:p w14:paraId="05AC007E" w14:textId="77777777" w:rsidR="00D47EDE" w:rsidRPr="0048256C" w:rsidRDefault="00D47EDE" w:rsidP="00D47EDE">
            <w:pPr>
              <w:rPr>
                <w:b/>
                <w:bCs/>
                <w:color w:val="000000" w:themeColor="text1"/>
                <w:sz w:val="18"/>
                <w:szCs w:val="18"/>
              </w:rPr>
            </w:pPr>
            <w:r w:rsidRPr="0048256C">
              <w:rPr>
                <w:b/>
                <w:bCs/>
                <w:color w:val="000000" w:themeColor="text1"/>
                <w:sz w:val="18"/>
                <w:szCs w:val="18"/>
              </w:rPr>
              <w:t xml:space="preserve">F.8.4.4. Asitler ve Bazlar / Önerilen Süre: </w:t>
            </w:r>
            <w:r w:rsidRPr="0048256C">
              <w:rPr>
                <w:color w:val="000000" w:themeColor="text1"/>
                <w:sz w:val="18"/>
                <w:szCs w:val="18"/>
              </w:rPr>
              <w:t>8 ders saati</w:t>
            </w:r>
          </w:p>
          <w:p w14:paraId="329BA031"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Asit, baz, pH, asit yağmurları, asit yağmurlarına karşı çözüm önerileri</w:t>
            </w:r>
          </w:p>
          <w:p w14:paraId="175D370B" w14:textId="77777777" w:rsidR="00D47EDE" w:rsidRPr="0048256C" w:rsidRDefault="00D47EDE" w:rsidP="00D47EDE">
            <w:pPr>
              <w:rPr>
                <w:color w:val="000000" w:themeColor="text1"/>
                <w:sz w:val="18"/>
                <w:szCs w:val="18"/>
              </w:rPr>
            </w:pPr>
            <w:r w:rsidRPr="0048256C">
              <w:rPr>
                <w:color w:val="000000" w:themeColor="text1"/>
                <w:sz w:val="18"/>
                <w:szCs w:val="18"/>
              </w:rPr>
              <w:t>F.8.4.4.1. Asit ve bazların genel özelliklerini ifade eder.</w:t>
            </w:r>
          </w:p>
          <w:p w14:paraId="6E156028" w14:textId="77777777" w:rsidR="00D47EDE" w:rsidRPr="0048256C" w:rsidRDefault="00D47EDE" w:rsidP="00D47EDE">
            <w:pPr>
              <w:rPr>
                <w:color w:val="000000" w:themeColor="text1"/>
                <w:sz w:val="18"/>
                <w:szCs w:val="18"/>
              </w:rPr>
            </w:pPr>
            <w:r w:rsidRPr="0048256C">
              <w:rPr>
                <w:color w:val="000000" w:themeColor="text1"/>
                <w:sz w:val="18"/>
                <w:szCs w:val="18"/>
              </w:rPr>
              <w:t>F.8.4.4.2. Asit ve bazlara günlük yaşamdan örnekler verir.</w:t>
            </w:r>
          </w:p>
          <w:p w14:paraId="4516E374" w14:textId="77777777" w:rsidR="00D47EDE" w:rsidRPr="0048256C" w:rsidRDefault="00D47EDE" w:rsidP="00D47EDE">
            <w:pPr>
              <w:rPr>
                <w:color w:val="000000" w:themeColor="text1"/>
                <w:sz w:val="18"/>
                <w:szCs w:val="18"/>
              </w:rPr>
            </w:pPr>
            <w:r w:rsidRPr="0048256C">
              <w:rPr>
                <w:color w:val="000000" w:themeColor="text1"/>
                <w:sz w:val="18"/>
                <w:szCs w:val="18"/>
              </w:rPr>
              <w:t>F.8.4.4.3. Günlük hayatta ulaşılabilecek malzemeleri asit-baz ayracı olarak kullanır.</w:t>
            </w:r>
          </w:p>
          <w:p w14:paraId="1A20BBF9" w14:textId="77777777" w:rsidR="00D47EDE" w:rsidRPr="0048256C" w:rsidRDefault="00D47EDE" w:rsidP="00D47EDE">
            <w:pPr>
              <w:rPr>
                <w:color w:val="000000" w:themeColor="text1"/>
                <w:sz w:val="20"/>
                <w:szCs w:val="20"/>
              </w:rPr>
            </w:pPr>
            <w:r w:rsidRPr="0048256C">
              <w:rPr>
                <w:color w:val="000000" w:themeColor="text1"/>
                <w:sz w:val="18"/>
                <w:szCs w:val="18"/>
              </w:rPr>
              <w:t>F.8.4.4.4. Maddelerin asitlik ve bazlık durumlarına ilişkin pH değerlerini kullanarak çıkarımda bulunur</w:t>
            </w:r>
            <w:r w:rsidRPr="0048256C">
              <w:rPr>
                <w:color w:val="000000" w:themeColor="text1"/>
                <w:sz w:val="20"/>
                <w:szCs w:val="20"/>
              </w:rPr>
              <w:t>.</w:t>
            </w:r>
          </w:p>
        </w:tc>
        <w:tc>
          <w:tcPr>
            <w:tcW w:w="1577" w:type="dxa"/>
            <w:gridSpan w:val="5"/>
            <w:shd w:val="clear" w:color="auto" w:fill="auto"/>
          </w:tcPr>
          <w:p w14:paraId="74D80955" w14:textId="77777777" w:rsidR="00D47EDE" w:rsidRPr="0048256C" w:rsidRDefault="00D47EDE" w:rsidP="00D47EDE">
            <w:pPr>
              <w:rPr>
                <w:b/>
                <w:color w:val="000000" w:themeColor="text1"/>
                <w:sz w:val="16"/>
                <w:szCs w:val="16"/>
              </w:rPr>
            </w:pPr>
            <w:r w:rsidRPr="0048256C">
              <w:rPr>
                <w:b/>
                <w:bCs/>
                <w:color w:val="000000" w:themeColor="text1"/>
                <w:sz w:val="16"/>
                <w:szCs w:val="16"/>
              </w:rPr>
              <w:t>Ayıraç Yapalım!</w:t>
            </w:r>
          </w:p>
          <w:p w14:paraId="1EEB05D4" w14:textId="77777777" w:rsidR="00D47EDE" w:rsidRPr="0048256C" w:rsidRDefault="00D47EDE" w:rsidP="00D47EDE">
            <w:pPr>
              <w:rPr>
                <w:color w:val="000000" w:themeColor="text1"/>
                <w:sz w:val="16"/>
                <w:szCs w:val="16"/>
              </w:rPr>
            </w:pPr>
          </w:p>
          <w:p w14:paraId="394B6AE9" w14:textId="77777777" w:rsidR="00D47EDE" w:rsidRPr="0048256C" w:rsidRDefault="00D47EDE" w:rsidP="00D47EDE">
            <w:pPr>
              <w:rPr>
                <w:color w:val="000000" w:themeColor="text1"/>
                <w:sz w:val="16"/>
                <w:szCs w:val="16"/>
              </w:rPr>
            </w:pPr>
          </w:p>
          <w:p w14:paraId="1D513EC5" w14:textId="77777777" w:rsidR="00D47EDE" w:rsidRPr="0048256C" w:rsidRDefault="00D47EDE" w:rsidP="00D47EDE">
            <w:pPr>
              <w:rPr>
                <w:color w:val="000000" w:themeColor="text1"/>
                <w:sz w:val="16"/>
                <w:szCs w:val="16"/>
              </w:rPr>
            </w:pPr>
          </w:p>
          <w:p w14:paraId="50E1C20A" w14:textId="77777777" w:rsidR="00D47EDE" w:rsidRPr="0048256C" w:rsidRDefault="00D47EDE" w:rsidP="00D47EDE">
            <w:pPr>
              <w:rPr>
                <w:color w:val="000000" w:themeColor="text1"/>
                <w:sz w:val="16"/>
                <w:szCs w:val="16"/>
              </w:rPr>
            </w:pPr>
          </w:p>
          <w:p w14:paraId="7FDDD57E" w14:textId="77777777" w:rsidR="00D47EDE" w:rsidRPr="0048256C" w:rsidRDefault="00D47EDE" w:rsidP="00D47EDE">
            <w:pPr>
              <w:rPr>
                <w:color w:val="000000" w:themeColor="text1"/>
                <w:sz w:val="16"/>
                <w:szCs w:val="16"/>
              </w:rPr>
            </w:pPr>
            <w:r w:rsidRPr="0048256C">
              <w:rPr>
                <w:b/>
                <w:bCs/>
                <w:color w:val="000000" w:themeColor="text1"/>
                <w:sz w:val="16"/>
                <w:szCs w:val="16"/>
              </w:rPr>
              <w:t>Asit mi, Baz mı?</w:t>
            </w:r>
          </w:p>
        </w:tc>
        <w:tc>
          <w:tcPr>
            <w:tcW w:w="3667" w:type="dxa"/>
            <w:gridSpan w:val="7"/>
            <w:shd w:val="clear" w:color="auto" w:fill="auto"/>
          </w:tcPr>
          <w:p w14:paraId="7B39B2B8" w14:textId="77777777" w:rsidR="00D47EDE" w:rsidRPr="0048256C" w:rsidRDefault="00D47EDE" w:rsidP="00D47EDE">
            <w:pPr>
              <w:tabs>
                <w:tab w:val="left" w:pos="-80"/>
                <w:tab w:val="left" w:pos="252"/>
              </w:tabs>
              <w:rPr>
                <w:i/>
                <w:iCs/>
                <w:color w:val="000000" w:themeColor="text1"/>
                <w:sz w:val="20"/>
                <w:szCs w:val="20"/>
              </w:rPr>
            </w:pPr>
            <w:r w:rsidRPr="0048256C">
              <w:rPr>
                <w:i/>
                <w:iCs/>
                <w:color w:val="000000" w:themeColor="text1"/>
                <w:sz w:val="20"/>
                <w:szCs w:val="20"/>
              </w:rPr>
              <w:t xml:space="preserve">Konu ile ilgili deney yolu ile </w:t>
            </w:r>
            <w:r w:rsidRPr="0048256C">
              <w:rPr>
                <w:rFonts w:hint="eastAsia"/>
                <w:i/>
                <w:iCs/>
                <w:color w:val="000000" w:themeColor="text1"/>
                <w:sz w:val="20"/>
                <w:szCs w:val="20"/>
              </w:rPr>
              <w:t>çı</w:t>
            </w:r>
            <w:r w:rsidRPr="0048256C">
              <w:rPr>
                <w:i/>
                <w:iCs/>
                <w:color w:val="000000" w:themeColor="text1"/>
                <w:sz w:val="20"/>
                <w:szCs w:val="20"/>
              </w:rPr>
              <w:t>kar</w:t>
            </w:r>
            <w:r w:rsidRPr="0048256C">
              <w:rPr>
                <w:rFonts w:hint="eastAsia"/>
                <w:i/>
                <w:iCs/>
                <w:color w:val="000000" w:themeColor="text1"/>
                <w:sz w:val="20"/>
                <w:szCs w:val="20"/>
              </w:rPr>
              <w:t>ı</w:t>
            </w:r>
            <w:r w:rsidRPr="0048256C">
              <w:rPr>
                <w:i/>
                <w:iCs/>
                <w:color w:val="000000" w:themeColor="text1"/>
                <w:sz w:val="20"/>
                <w:szCs w:val="20"/>
              </w:rPr>
              <w:t>mlarda bulunmalar</w:t>
            </w:r>
            <w:r w:rsidRPr="0048256C">
              <w:rPr>
                <w:rFonts w:hint="eastAsia"/>
                <w:i/>
                <w:iCs/>
                <w:color w:val="000000" w:themeColor="text1"/>
                <w:sz w:val="20"/>
                <w:szCs w:val="20"/>
              </w:rPr>
              <w:t>ı</w:t>
            </w:r>
            <w:r w:rsidRPr="0048256C">
              <w:rPr>
                <w:i/>
                <w:iCs/>
                <w:color w:val="000000" w:themeColor="text1"/>
                <w:sz w:val="20"/>
                <w:szCs w:val="20"/>
              </w:rPr>
              <w:t xml:space="preserve"> sa</w:t>
            </w:r>
            <w:r w:rsidRPr="0048256C">
              <w:rPr>
                <w:rFonts w:hint="eastAsia"/>
                <w:i/>
                <w:iCs/>
                <w:color w:val="000000" w:themeColor="text1"/>
                <w:sz w:val="20"/>
                <w:szCs w:val="20"/>
              </w:rPr>
              <w:t>ğ</w:t>
            </w:r>
            <w:r w:rsidRPr="0048256C">
              <w:rPr>
                <w:i/>
                <w:iCs/>
                <w:color w:val="000000" w:themeColor="text1"/>
                <w:sz w:val="20"/>
                <w:szCs w:val="20"/>
              </w:rPr>
              <w:t>lan</w:t>
            </w:r>
            <w:r w:rsidRPr="0048256C">
              <w:rPr>
                <w:rFonts w:hint="eastAsia"/>
                <w:i/>
                <w:iCs/>
                <w:color w:val="000000" w:themeColor="text1"/>
                <w:sz w:val="20"/>
                <w:szCs w:val="20"/>
              </w:rPr>
              <w:t>ı</w:t>
            </w:r>
            <w:r w:rsidRPr="0048256C">
              <w:rPr>
                <w:i/>
                <w:iCs/>
                <w:color w:val="000000" w:themeColor="text1"/>
                <w:sz w:val="20"/>
                <w:szCs w:val="20"/>
              </w:rPr>
              <w:t>r.</w:t>
            </w:r>
          </w:p>
          <w:p w14:paraId="7C543722" w14:textId="77777777" w:rsidR="00DA7748" w:rsidRPr="0048256C" w:rsidRDefault="00DA7748" w:rsidP="0048256C">
            <w:pPr>
              <w:rPr>
                <w:color w:val="000000" w:themeColor="text1"/>
                <w:sz w:val="20"/>
                <w:szCs w:val="20"/>
              </w:rPr>
            </w:pPr>
          </w:p>
        </w:tc>
        <w:tc>
          <w:tcPr>
            <w:tcW w:w="1847" w:type="dxa"/>
            <w:gridSpan w:val="7"/>
            <w:shd w:val="clear" w:color="auto" w:fill="auto"/>
            <w:vAlign w:val="center"/>
          </w:tcPr>
          <w:p w14:paraId="45D41700" w14:textId="77777777" w:rsidR="00D47EDE" w:rsidRPr="0048256C" w:rsidRDefault="00D47EDE" w:rsidP="00D47EDE">
            <w:pPr>
              <w:rPr>
                <w:color w:val="000000" w:themeColor="text1"/>
                <w:sz w:val="16"/>
                <w:szCs w:val="16"/>
              </w:rPr>
            </w:pPr>
            <w:r w:rsidRPr="0048256C">
              <w:rPr>
                <w:color w:val="000000" w:themeColor="text1"/>
                <w:sz w:val="16"/>
                <w:szCs w:val="16"/>
              </w:rPr>
              <w:t>Açık uçlu, doğru-yanlış, eşleştirme, boşluk doldurma, iki aşamalı test gibi farklı soru ve tekniklerden uygun olanı uygun yerlerde kullanılacaktır.</w:t>
            </w:r>
          </w:p>
          <w:p w14:paraId="74833A61" w14:textId="77777777" w:rsidR="00D47EDE" w:rsidRPr="0048256C" w:rsidRDefault="00D47EDE" w:rsidP="00D47EDE">
            <w:pPr>
              <w:rPr>
                <w:color w:val="000000" w:themeColor="text1"/>
                <w:sz w:val="20"/>
                <w:szCs w:val="20"/>
              </w:rPr>
            </w:pPr>
          </w:p>
        </w:tc>
        <w:tc>
          <w:tcPr>
            <w:tcW w:w="1419" w:type="dxa"/>
            <w:gridSpan w:val="4"/>
            <w:shd w:val="clear" w:color="auto" w:fill="auto"/>
          </w:tcPr>
          <w:p w14:paraId="6963A434" w14:textId="77777777" w:rsidR="00D47EDE" w:rsidRPr="0048256C" w:rsidRDefault="00D47EDE" w:rsidP="00D47EDE">
            <w:pPr>
              <w:rPr>
                <w:color w:val="000000" w:themeColor="text1"/>
                <w:sz w:val="20"/>
                <w:szCs w:val="20"/>
              </w:rPr>
            </w:pPr>
          </w:p>
        </w:tc>
        <w:tc>
          <w:tcPr>
            <w:tcW w:w="1421" w:type="dxa"/>
            <w:gridSpan w:val="4"/>
            <w:shd w:val="clear" w:color="auto" w:fill="auto"/>
          </w:tcPr>
          <w:p w14:paraId="2E9F6098" w14:textId="77777777" w:rsidR="00D47EDE" w:rsidRPr="0048256C" w:rsidRDefault="00D47EDE" w:rsidP="00D47EDE">
            <w:pPr>
              <w:rPr>
                <w:color w:val="000000" w:themeColor="text1"/>
              </w:rPr>
            </w:pPr>
          </w:p>
        </w:tc>
      </w:tr>
      <w:tr w:rsidR="0048256C" w:rsidRPr="0048256C" w14:paraId="096D66B7" w14:textId="77777777" w:rsidTr="000650AC">
        <w:trPr>
          <w:cantSplit/>
          <w:trHeight w:val="1348"/>
        </w:trPr>
        <w:tc>
          <w:tcPr>
            <w:tcW w:w="1135" w:type="dxa"/>
            <w:gridSpan w:val="3"/>
            <w:shd w:val="clear" w:color="auto" w:fill="auto"/>
            <w:vAlign w:val="center"/>
          </w:tcPr>
          <w:p w14:paraId="6D4C7E84"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lastRenderedPageBreak/>
              <w:t>18.HAFTA</w:t>
            </w:r>
          </w:p>
          <w:p w14:paraId="1C94FBD8" w14:textId="2A9E8278" w:rsidR="00D47EDE" w:rsidRPr="0048256C" w:rsidRDefault="00D47EDE" w:rsidP="00D47EDE">
            <w:pPr>
              <w:pStyle w:val="AralkYok"/>
              <w:spacing w:line="360" w:lineRule="auto"/>
              <w:jc w:val="center"/>
              <w:rPr>
                <w:b/>
                <w:bCs/>
                <w:color w:val="000000" w:themeColor="text1"/>
                <w:sz w:val="16"/>
                <w:szCs w:val="16"/>
              </w:rPr>
            </w:pPr>
            <w:r w:rsidRPr="0048256C">
              <w:rPr>
                <w:rFonts w:asciiTheme="minorHAnsi" w:hAnsiTheme="minorHAnsi" w:cstheme="minorHAnsi"/>
                <w:b/>
                <w:color w:val="000000" w:themeColor="text1"/>
                <w:sz w:val="16"/>
                <w:szCs w:val="16"/>
              </w:rPr>
              <w:t>15-19 OCAK</w:t>
            </w:r>
          </w:p>
        </w:tc>
        <w:tc>
          <w:tcPr>
            <w:tcW w:w="567" w:type="dxa"/>
            <w:gridSpan w:val="2"/>
            <w:shd w:val="clear" w:color="auto" w:fill="auto"/>
            <w:vAlign w:val="center"/>
          </w:tcPr>
          <w:p w14:paraId="5E0AF956" w14:textId="2D68DC75"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shd w:val="clear" w:color="auto" w:fill="auto"/>
          </w:tcPr>
          <w:p w14:paraId="660C360D" w14:textId="77777777" w:rsidR="00D47EDE" w:rsidRPr="0048256C" w:rsidRDefault="00D47EDE" w:rsidP="00D47EDE">
            <w:pPr>
              <w:rPr>
                <w:color w:val="000000" w:themeColor="text1"/>
                <w:sz w:val="18"/>
                <w:szCs w:val="18"/>
              </w:rPr>
            </w:pPr>
            <w:r w:rsidRPr="0048256C">
              <w:rPr>
                <w:color w:val="000000" w:themeColor="text1"/>
                <w:sz w:val="18"/>
                <w:szCs w:val="18"/>
              </w:rPr>
              <w:t>F.8.4.4.5. Asit ve bazların çeşitli maddeler üzerindeki etkilerini gözlemler.</w:t>
            </w:r>
          </w:p>
          <w:p w14:paraId="7D827A71" w14:textId="77777777" w:rsidR="00D47EDE" w:rsidRPr="0048256C" w:rsidRDefault="00D47EDE" w:rsidP="00D47EDE">
            <w:pPr>
              <w:rPr>
                <w:color w:val="000000" w:themeColor="text1"/>
                <w:sz w:val="18"/>
                <w:szCs w:val="18"/>
              </w:rPr>
            </w:pPr>
            <w:r w:rsidRPr="0048256C">
              <w:rPr>
                <w:color w:val="000000" w:themeColor="text1"/>
                <w:sz w:val="18"/>
                <w:szCs w:val="18"/>
              </w:rPr>
              <w:t>F.8.4.4.6. Asit ve bazların temizlik malzemesi olarak kullanılması esnasında oluşabilecek tehlikelerle ilgili gerekli</w:t>
            </w:r>
          </w:p>
          <w:p w14:paraId="11A04C92" w14:textId="77777777" w:rsidR="00D47EDE" w:rsidRPr="0048256C" w:rsidRDefault="00D47EDE" w:rsidP="00D47EDE">
            <w:pPr>
              <w:rPr>
                <w:color w:val="000000" w:themeColor="text1"/>
                <w:sz w:val="18"/>
                <w:szCs w:val="18"/>
              </w:rPr>
            </w:pPr>
            <w:r w:rsidRPr="0048256C">
              <w:rPr>
                <w:color w:val="000000" w:themeColor="text1"/>
                <w:sz w:val="18"/>
                <w:szCs w:val="18"/>
              </w:rPr>
              <w:t>tedbirleri alır.</w:t>
            </w:r>
          </w:p>
          <w:p w14:paraId="4DA638E8" w14:textId="77777777" w:rsidR="00D47EDE" w:rsidRPr="0048256C" w:rsidRDefault="00D47EDE" w:rsidP="00D47EDE">
            <w:pPr>
              <w:rPr>
                <w:color w:val="000000" w:themeColor="text1"/>
                <w:sz w:val="18"/>
                <w:szCs w:val="18"/>
              </w:rPr>
            </w:pPr>
            <w:r w:rsidRPr="0048256C">
              <w:rPr>
                <w:color w:val="000000" w:themeColor="text1"/>
                <w:sz w:val="18"/>
                <w:szCs w:val="18"/>
              </w:rPr>
              <w:t>F.8.4.4.7. Asit yağmurlarının önlenmesine yönelik çözüm önerileri sunar.</w:t>
            </w:r>
          </w:p>
        </w:tc>
        <w:tc>
          <w:tcPr>
            <w:tcW w:w="1577" w:type="dxa"/>
            <w:gridSpan w:val="5"/>
            <w:shd w:val="clear" w:color="auto" w:fill="auto"/>
          </w:tcPr>
          <w:p w14:paraId="7CE1FB23" w14:textId="77777777" w:rsidR="00D47EDE" w:rsidRPr="0048256C" w:rsidRDefault="00D47EDE" w:rsidP="00D47EDE">
            <w:pPr>
              <w:pStyle w:val="AralkYok"/>
              <w:rPr>
                <w:color w:val="000000" w:themeColor="text1"/>
                <w:sz w:val="12"/>
                <w:szCs w:val="12"/>
              </w:rPr>
            </w:pPr>
            <w:r w:rsidRPr="0048256C">
              <w:rPr>
                <w:b/>
                <w:bCs/>
                <w:color w:val="000000" w:themeColor="text1"/>
                <w:sz w:val="12"/>
                <w:szCs w:val="12"/>
              </w:rPr>
              <w:t>Maddelere Ne Oldu?</w:t>
            </w:r>
          </w:p>
        </w:tc>
        <w:tc>
          <w:tcPr>
            <w:tcW w:w="3667" w:type="dxa"/>
            <w:gridSpan w:val="7"/>
            <w:shd w:val="clear" w:color="auto" w:fill="auto"/>
          </w:tcPr>
          <w:p w14:paraId="046C6C46" w14:textId="77777777" w:rsidR="00D47EDE" w:rsidRPr="0048256C" w:rsidRDefault="00D47EDE" w:rsidP="00D47EDE">
            <w:pPr>
              <w:tabs>
                <w:tab w:val="left" w:pos="-80"/>
                <w:tab w:val="left" w:pos="252"/>
              </w:tabs>
              <w:rPr>
                <w:color w:val="000000" w:themeColor="text1"/>
                <w:sz w:val="16"/>
                <w:szCs w:val="16"/>
              </w:rPr>
            </w:pPr>
            <w:r w:rsidRPr="0048256C">
              <w:rPr>
                <w:i/>
                <w:iCs/>
                <w:color w:val="000000" w:themeColor="text1"/>
                <w:sz w:val="18"/>
                <w:szCs w:val="18"/>
              </w:rPr>
              <w:t>Asit ya</w:t>
            </w:r>
            <w:r w:rsidRPr="0048256C">
              <w:rPr>
                <w:rFonts w:hint="eastAsia"/>
                <w:i/>
                <w:iCs/>
                <w:color w:val="000000" w:themeColor="text1"/>
                <w:sz w:val="18"/>
                <w:szCs w:val="18"/>
              </w:rPr>
              <w:t>ğ</w:t>
            </w:r>
            <w:r w:rsidRPr="0048256C">
              <w:rPr>
                <w:i/>
                <w:iCs/>
                <w:color w:val="000000" w:themeColor="text1"/>
                <w:sz w:val="18"/>
                <w:szCs w:val="18"/>
              </w:rPr>
              <w:t>murlar</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n olu</w:t>
            </w:r>
            <w:r w:rsidRPr="0048256C">
              <w:rPr>
                <w:rFonts w:hint="eastAsia"/>
                <w:i/>
                <w:iCs/>
                <w:color w:val="000000" w:themeColor="text1"/>
                <w:sz w:val="18"/>
                <w:szCs w:val="18"/>
              </w:rPr>
              <w:t>ş</w:t>
            </w:r>
            <w:r w:rsidRPr="0048256C">
              <w:rPr>
                <w:i/>
                <w:iCs/>
                <w:color w:val="000000" w:themeColor="text1"/>
                <w:sz w:val="18"/>
                <w:szCs w:val="18"/>
              </w:rPr>
              <w:t>um sebepleri ve sonu</w:t>
            </w:r>
            <w:r w:rsidRPr="0048256C">
              <w:rPr>
                <w:rFonts w:hint="eastAsia"/>
                <w:i/>
                <w:iCs/>
                <w:color w:val="000000" w:themeColor="text1"/>
                <w:sz w:val="18"/>
                <w:szCs w:val="18"/>
              </w:rPr>
              <w:t>ç</w:t>
            </w:r>
            <w:r w:rsidRPr="0048256C">
              <w:rPr>
                <w:i/>
                <w:iCs/>
                <w:color w:val="000000" w:themeColor="text1"/>
                <w:sz w:val="18"/>
                <w:szCs w:val="18"/>
              </w:rPr>
              <w:t>lar</w:t>
            </w:r>
            <w:r w:rsidRPr="0048256C">
              <w:rPr>
                <w:rFonts w:hint="eastAsia"/>
                <w:i/>
                <w:iCs/>
                <w:color w:val="000000" w:themeColor="text1"/>
                <w:sz w:val="18"/>
                <w:szCs w:val="18"/>
              </w:rPr>
              <w:t>ı</w:t>
            </w:r>
            <w:r w:rsidRPr="0048256C">
              <w:rPr>
                <w:i/>
                <w:iCs/>
                <w:color w:val="000000" w:themeColor="text1"/>
                <w:sz w:val="18"/>
                <w:szCs w:val="18"/>
              </w:rPr>
              <w:t>na de</w:t>
            </w:r>
            <w:r w:rsidRPr="0048256C">
              <w:rPr>
                <w:rFonts w:hint="eastAsia"/>
                <w:i/>
                <w:iCs/>
                <w:color w:val="000000" w:themeColor="text1"/>
                <w:sz w:val="18"/>
                <w:szCs w:val="18"/>
              </w:rPr>
              <w:t>ğ</w:t>
            </w:r>
            <w:r w:rsidRPr="0048256C">
              <w:rPr>
                <w:i/>
                <w:iCs/>
                <w:color w:val="000000" w:themeColor="text1"/>
                <w:sz w:val="18"/>
                <w:szCs w:val="18"/>
              </w:rPr>
              <w:t>inilir.</w:t>
            </w:r>
          </w:p>
        </w:tc>
        <w:tc>
          <w:tcPr>
            <w:tcW w:w="1847" w:type="dxa"/>
            <w:gridSpan w:val="7"/>
            <w:shd w:val="clear" w:color="auto" w:fill="auto"/>
            <w:textDirection w:val="btLr"/>
            <w:vAlign w:val="center"/>
          </w:tcPr>
          <w:p w14:paraId="4E8264F6" w14:textId="77777777" w:rsidR="00D47EDE" w:rsidRPr="0048256C" w:rsidRDefault="00D47EDE" w:rsidP="00D47EDE">
            <w:pPr>
              <w:rPr>
                <w:b/>
                <w:color w:val="000000" w:themeColor="text1"/>
                <w:sz w:val="20"/>
                <w:szCs w:val="20"/>
              </w:rPr>
            </w:pPr>
          </w:p>
        </w:tc>
        <w:tc>
          <w:tcPr>
            <w:tcW w:w="1419" w:type="dxa"/>
            <w:gridSpan w:val="4"/>
            <w:shd w:val="clear" w:color="auto" w:fill="auto"/>
          </w:tcPr>
          <w:p w14:paraId="7B681FA9" w14:textId="77777777" w:rsidR="00D47EDE" w:rsidRPr="0048256C" w:rsidRDefault="00D47EDE" w:rsidP="00D47EDE">
            <w:pPr>
              <w:rPr>
                <w:color w:val="000000" w:themeColor="text1"/>
              </w:rPr>
            </w:pPr>
          </w:p>
        </w:tc>
        <w:tc>
          <w:tcPr>
            <w:tcW w:w="1421" w:type="dxa"/>
            <w:gridSpan w:val="4"/>
            <w:shd w:val="clear" w:color="auto" w:fill="auto"/>
          </w:tcPr>
          <w:p w14:paraId="64937E9E" w14:textId="77777777" w:rsidR="00D47EDE" w:rsidRPr="0048256C" w:rsidRDefault="00D47EDE" w:rsidP="00D47EDE">
            <w:pPr>
              <w:rPr>
                <w:color w:val="000000" w:themeColor="text1"/>
              </w:rPr>
            </w:pPr>
          </w:p>
        </w:tc>
      </w:tr>
      <w:tr w:rsidR="0048256C" w:rsidRPr="0048256C" w14:paraId="4C29C6CD" w14:textId="77777777" w:rsidTr="00702940">
        <w:trPr>
          <w:cantSplit/>
          <w:trHeight w:val="517"/>
        </w:trPr>
        <w:tc>
          <w:tcPr>
            <w:tcW w:w="16254" w:type="dxa"/>
            <w:gridSpan w:val="37"/>
            <w:shd w:val="clear" w:color="auto" w:fill="auto"/>
          </w:tcPr>
          <w:p w14:paraId="7554AACF" w14:textId="307234D6" w:rsidR="00702940" w:rsidRPr="0048256C" w:rsidRDefault="00D47EDE" w:rsidP="00D47EDE">
            <w:pPr>
              <w:jc w:val="center"/>
              <w:rPr>
                <w:b/>
                <w:bCs/>
                <w:color w:val="000000" w:themeColor="text1"/>
                <w:sz w:val="28"/>
                <w:szCs w:val="28"/>
              </w:rPr>
            </w:pPr>
            <w:r w:rsidRPr="0048256C">
              <w:rPr>
                <w:b/>
                <w:bCs/>
                <w:color w:val="000000" w:themeColor="text1"/>
                <w:sz w:val="28"/>
                <w:szCs w:val="28"/>
              </w:rPr>
              <w:t>ARA TATİL (22 Ocak- 4 Şubat 2024)</w:t>
            </w:r>
          </w:p>
        </w:tc>
      </w:tr>
      <w:tr w:rsidR="0048256C" w:rsidRPr="0048256C" w14:paraId="177EC4CD" w14:textId="77777777" w:rsidTr="00702940">
        <w:trPr>
          <w:cantSplit/>
          <w:trHeight w:val="1348"/>
        </w:trPr>
        <w:tc>
          <w:tcPr>
            <w:tcW w:w="1135" w:type="dxa"/>
            <w:gridSpan w:val="3"/>
            <w:shd w:val="clear" w:color="auto" w:fill="auto"/>
            <w:vAlign w:val="center"/>
          </w:tcPr>
          <w:p w14:paraId="7048ED9C"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19.HAFTA</w:t>
            </w:r>
          </w:p>
          <w:p w14:paraId="1A8157B8" w14:textId="38D0680B"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5-9 ŞUBAT</w:t>
            </w:r>
          </w:p>
        </w:tc>
        <w:tc>
          <w:tcPr>
            <w:tcW w:w="567" w:type="dxa"/>
            <w:gridSpan w:val="2"/>
            <w:shd w:val="clear" w:color="auto" w:fill="auto"/>
            <w:vAlign w:val="center"/>
          </w:tcPr>
          <w:p w14:paraId="2D8A0E8D" w14:textId="66D71CF9"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shd w:val="clear" w:color="auto" w:fill="auto"/>
          </w:tcPr>
          <w:p w14:paraId="245D115D" w14:textId="77777777" w:rsidR="00D47EDE" w:rsidRPr="0048256C" w:rsidRDefault="00D47EDE" w:rsidP="00D47EDE">
            <w:pPr>
              <w:rPr>
                <w:b/>
                <w:bCs/>
                <w:color w:val="000000" w:themeColor="text1"/>
                <w:sz w:val="16"/>
                <w:szCs w:val="16"/>
              </w:rPr>
            </w:pPr>
            <w:r w:rsidRPr="0048256C">
              <w:rPr>
                <w:b/>
                <w:bCs/>
                <w:color w:val="000000" w:themeColor="text1"/>
                <w:sz w:val="16"/>
                <w:szCs w:val="16"/>
              </w:rPr>
              <w:t xml:space="preserve">F.8.4.5. Maddenin Isı ile Etkileşimi/Önerilen Süre: </w:t>
            </w:r>
            <w:r w:rsidRPr="0048256C">
              <w:rPr>
                <w:color w:val="000000" w:themeColor="text1"/>
                <w:sz w:val="16"/>
                <w:szCs w:val="16"/>
              </w:rPr>
              <w:t>5 ders saati</w:t>
            </w:r>
          </w:p>
          <w:p w14:paraId="216FE3F8"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Isı ve öz ısının bağlı olduğu faktörler</w:t>
            </w:r>
          </w:p>
          <w:p w14:paraId="5C8969FF" w14:textId="77777777" w:rsidR="00D47EDE" w:rsidRPr="0048256C" w:rsidRDefault="00D47EDE" w:rsidP="00D47EDE">
            <w:pPr>
              <w:rPr>
                <w:color w:val="000000" w:themeColor="text1"/>
                <w:sz w:val="18"/>
                <w:szCs w:val="18"/>
              </w:rPr>
            </w:pPr>
            <w:r w:rsidRPr="0048256C">
              <w:rPr>
                <w:color w:val="000000" w:themeColor="text1"/>
                <w:sz w:val="18"/>
                <w:szCs w:val="18"/>
              </w:rPr>
              <w:t>F.8.4.5.1. Isınmanın maddenin cinsine, kütlesine ve/veya sıcaklık değişimine bağlı olduğunu deney yaparak keşfeder.</w:t>
            </w:r>
          </w:p>
          <w:p w14:paraId="1EB451BA" w14:textId="77777777" w:rsidR="00D47EDE" w:rsidRPr="0048256C" w:rsidRDefault="00D47EDE" w:rsidP="00D47EDE">
            <w:pPr>
              <w:rPr>
                <w:color w:val="000000" w:themeColor="text1"/>
                <w:sz w:val="18"/>
                <w:szCs w:val="18"/>
              </w:rPr>
            </w:pPr>
            <w:r w:rsidRPr="0048256C">
              <w:rPr>
                <w:color w:val="000000" w:themeColor="text1"/>
                <w:sz w:val="18"/>
                <w:szCs w:val="18"/>
              </w:rPr>
              <w:t>F.8.4.5.2. Hâl değiştirmek için gerekli ısının maddenin cinsi ve kütlesiyle ilişkili olduğunu deney yaparak keşfeder.</w:t>
            </w:r>
          </w:p>
          <w:p w14:paraId="06B00A3D" w14:textId="77777777" w:rsidR="00D47EDE" w:rsidRPr="0048256C" w:rsidRDefault="00D47EDE" w:rsidP="00D47EDE">
            <w:pPr>
              <w:rPr>
                <w:color w:val="000000" w:themeColor="text1"/>
                <w:sz w:val="18"/>
                <w:szCs w:val="18"/>
              </w:rPr>
            </w:pPr>
            <w:r w:rsidRPr="0048256C">
              <w:rPr>
                <w:color w:val="000000" w:themeColor="text1"/>
                <w:sz w:val="18"/>
                <w:szCs w:val="18"/>
              </w:rPr>
              <w:t>F.8.4.5.3. Maddelerin hâl değişimi ve ısınma grafiğini çizerek yorumlar.</w:t>
            </w:r>
          </w:p>
          <w:p w14:paraId="2A858C72" w14:textId="77777777" w:rsidR="00D47EDE" w:rsidRPr="0048256C" w:rsidRDefault="00D47EDE" w:rsidP="00D47EDE">
            <w:pPr>
              <w:rPr>
                <w:color w:val="000000" w:themeColor="text1"/>
                <w:sz w:val="18"/>
                <w:szCs w:val="18"/>
              </w:rPr>
            </w:pPr>
            <w:r w:rsidRPr="0048256C">
              <w:rPr>
                <w:color w:val="000000" w:themeColor="text1"/>
                <w:sz w:val="18"/>
                <w:szCs w:val="18"/>
              </w:rPr>
              <w:t>F.8.4.5.4. Günlük yaşamda meydana gelen hâl değişimleri ile ısı alışverişini ilişkilendirir.</w:t>
            </w:r>
          </w:p>
          <w:p w14:paraId="6069B36D" w14:textId="77777777" w:rsidR="00D47EDE" w:rsidRPr="0048256C" w:rsidRDefault="00D47EDE" w:rsidP="00D47EDE">
            <w:pPr>
              <w:rPr>
                <w:color w:val="000000" w:themeColor="text1"/>
                <w:sz w:val="18"/>
                <w:szCs w:val="18"/>
              </w:rPr>
            </w:pPr>
          </w:p>
        </w:tc>
        <w:tc>
          <w:tcPr>
            <w:tcW w:w="1577" w:type="dxa"/>
            <w:gridSpan w:val="5"/>
            <w:shd w:val="clear" w:color="auto" w:fill="auto"/>
          </w:tcPr>
          <w:p w14:paraId="52153769" w14:textId="77777777" w:rsidR="00D47EDE" w:rsidRPr="0048256C" w:rsidRDefault="00D47EDE" w:rsidP="00D47EDE">
            <w:pPr>
              <w:pStyle w:val="AralkYok"/>
              <w:rPr>
                <w:color w:val="000000" w:themeColor="text1"/>
                <w:sz w:val="16"/>
                <w:szCs w:val="16"/>
              </w:rPr>
            </w:pPr>
            <w:r w:rsidRPr="0048256C">
              <w:rPr>
                <w:b/>
                <w:bCs/>
                <w:color w:val="000000" w:themeColor="text1"/>
                <w:sz w:val="16"/>
                <w:szCs w:val="16"/>
              </w:rPr>
              <w:t>Farklı Maddeler Neden Farklı Isınır?</w:t>
            </w:r>
          </w:p>
          <w:p w14:paraId="12FB96AE" w14:textId="77777777" w:rsidR="00D47EDE" w:rsidRPr="0048256C" w:rsidRDefault="00D47EDE" w:rsidP="00D47EDE">
            <w:pPr>
              <w:rPr>
                <w:color w:val="000000" w:themeColor="text1"/>
                <w:sz w:val="12"/>
                <w:szCs w:val="12"/>
              </w:rPr>
            </w:pPr>
          </w:p>
          <w:p w14:paraId="58D05B64" w14:textId="77777777" w:rsidR="00D47EDE" w:rsidRPr="0048256C" w:rsidRDefault="00D47EDE" w:rsidP="00D47EDE">
            <w:pPr>
              <w:rPr>
                <w:color w:val="000000" w:themeColor="text1"/>
                <w:sz w:val="16"/>
                <w:szCs w:val="16"/>
              </w:rPr>
            </w:pPr>
            <w:r w:rsidRPr="0048256C">
              <w:rPr>
                <w:b/>
                <w:bCs/>
                <w:color w:val="000000" w:themeColor="text1"/>
                <w:sz w:val="16"/>
                <w:szCs w:val="16"/>
              </w:rPr>
              <w:t>Isı ve Kütle</w:t>
            </w:r>
          </w:p>
          <w:p w14:paraId="4C4EDE6C" w14:textId="77777777" w:rsidR="00D47EDE" w:rsidRPr="0048256C" w:rsidRDefault="00D47EDE" w:rsidP="00D47EDE">
            <w:pPr>
              <w:rPr>
                <w:color w:val="000000" w:themeColor="text1"/>
                <w:sz w:val="10"/>
                <w:szCs w:val="10"/>
              </w:rPr>
            </w:pPr>
          </w:p>
          <w:p w14:paraId="08B7BFF0" w14:textId="77777777" w:rsidR="00D47EDE" w:rsidRPr="0048256C" w:rsidRDefault="00D47EDE" w:rsidP="00D47EDE">
            <w:pPr>
              <w:rPr>
                <w:color w:val="000000" w:themeColor="text1"/>
                <w:sz w:val="16"/>
                <w:szCs w:val="16"/>
              </w:rPr>
            </w:pPr>
            <w:r w:rsidRPr="0048256C">
              <w:rPr>
                <w:b/>
                <w:bCs/>
                <w:color w:val="000000" w:themeColor="text1"/>
                <w:sz w:val="16"/>
                <w:szCs w:val="16"/>
              </w:rPr>
              <w:t>Sıcaklık ve Kütle</w:t>
            </w:r>
          </w:p>
          <w:p w14:paraId="0C4B007B" w14:textId="77777777" w:rsidR="00D47EDE" w:rsidRPr="0048256C" w:rsidRDefault="00D47EDE" w:rsidP="00D47EDE">
            <w:pPr>
              <w:rPr>
                <w:color w:val="000000" w:themeColor="text1"/>
                <w:sz w:val="16"/>
                <w:szCs w:val="16"/>
              </w:rPr>
            </w:pPr>
          </w:p>
          <w:p w14:paraId="345E1B31" w14:textId="77777777" w:rsidR="00D47EDE" w:rsidRPr="0048256C" w:rsidRDefault="00D47EDE" w:rsidP="00D47EDE">
            <w:pPr>
              <w:rPr>
                <w:color w:val="000000" w:themeColor="text1"/>
                <w:sz w:val="16"/>
                <w:szCs w:val="16"/>
              </w:rPr>
            </w:pPr>
            <w:r w:rsidRPr="0048256C">
              <w:rPr>
                <w:b/>
                <w:bCs/>
                <w:color w:val="000000" w:themeColor="text1"/>
                <w:sz w:val="16"/>
                <w:szCs w:val="16"/>
              </w:rPr>
              <w:t>Nelere Bağlı?</w:t>
            </w:r>
          </w:p>
          <w:p w14:paraId="1945FC99" w14:textId="77777777" w:rsidR="00D47EDE" w:rsidRPr="0048256C" w:rsidRDefault="00D47EDE" w:rsidP="00D47EDE">
            <w:pPr>
              <w:rPr>
                <w:color w:val="000000" w:themeColor="text1"/>
                <w:sz w:val="16"/>
                <w:szCs w:val="16"/>
              </w:rPr>
            </w:pPr>
          </w:p>
          <w:p w14:paraId="2CF82C3C" w14:textId="77777777" w:rsidR="00D47EDE" w:rsidRPr="0048256C" w:rsidRDefault="00D47EDE" w:rsidP="00D47EDE">
            <w:pPr>
              <w:rPr>
                <w:color w:val="000000" w:themeColor="text1"/>
                <w:sz w:val="16"/>
                <w:szCs w:val="16"/>
              </w:rPr>
            </w:pPr>
            <w:r w:rsidRPr="0048256C">
              <w:rPr>
                <w:b/>
                <w:bCs/>
                <w:color w:val="000000" w:themeColor="text1"/>
                <w:sz w:val="16"/>
                <w:szCs w:val="16"/>
              </w:rPr>
              <w:t>Hâl Değişimi ve Isı</w:t>
            </w:r>
          </w:p>
          <w:p w14:paraId="47C5CB8B" w14:textId="77777777" w:rsidR="00D47EDE" w:rsidRPr="0048256C" w:rsidRDefault="00D47EDE" w:rsidP="00D47EDE">
            <w:pPr>
              <w:rPr>
                <w:color w:val="000000" w:themeColor="text1"/>
                <w:sz w:val="16"/>
                <w:szCs w:val="16"/>
              </w:rPr>
            </w:pPr>
            <w:r w:rsidRPr="0048256C">
              <w:rPr>
                <w:b/>
                <w:bCs/>
                <w:color w:val="000000" w:themeColor="text1"/>
                <w:sz w:val="16"/>
                <w:szCs w:val="16"/>
              </w:rPr>
              <w:t>Isıtalım ve Soğutalım</w:t>
            </w:r>
          </w:p>
        </w:tc>
        <w:tc>
          <w:tcPr>
            <w:tcW w:w="3667" w:type="dxa"/>
            <w:gridSpan w:val="7"/>
            <w:shd w:val="clear" w:color="auto" w:fill="auto"/>
          </w:tcPr>
          <w:p w14:paraId="0A1E73DC" w14:textId="77777777" w:rsidR="00D47EDE" w:rsidRPr="0048256C" w:rsidRDefault="00D47EDE" w:rsidP="00D47EDE">
            <w:pPr>
              <w:rPr>
                <w:i/>
                <w:iCs/>
                <w:color w:val="000000" w:themeColor="text1"/>
                <w:sz w:val="18"/>
                <w:szCs w:val="18"/>
              </w:rPr>
            </w:pPr>
          </w:p>
          <w:p w14:paraId="4D4F62AA" w14:textId="77777777" w:rsidR="00D47EDE" w:rsidRPr="0048256C" w:rsidRDefault="00D47EDE" w:rsidP="00D47EDE">
            <w:pPr>
              <w:rPr>
                <w:i/>
                <w:iCs/>
                <w:color w:val="000000" w:themeColor="text1"/>
                <w:sz w:val="18"/>
                <w:szCs w:val="18"/>
              </w:rPr>
            </w:pPr>
            <w:r w:rsidRPr="0048256C">
              <w:rPr>
                <w:i/>
                <w:iCs/>
                <w:color w:val="000000" w:themeColor="text1"/>
                <w:sz w:val="18"/>
                <w:szCs w:val="18"/>
              </w:rPr>
              <w:t xml:space="preserve">a. Q=m.c. </w:t>
            </w:r>
            <w:r w:rsidRPr="0048256C">
              <w:rPr>
                <w:rFonts w:hint="eastAsia"/>
                <w:i/>
                <w:iCs/>
                <w:color w:val="000000" w:themeColor="text1"/>
                <w:sz w:val="18"/>
                <w:szCs w:val="18"/>
              </w:rPr>
              <w:t>Δ</w:t>
            </w:r>
            <w:r w:rsidRPr="0048256C">
              <w:rPr>
                <w:i/>
                <w:iCs/>
                <w:color w:val="000000" w:themeColor="text1"/>
                <w:sz w:val="18"/>
                <w:szCs w:val="18"/>
              </w:rPr>
              <w:t>t ba</w:t>
            </w:r>
            <w:r w:rsidRPr="0048256C">
              <w:rPr>
                <w:rFonts w:hint="eastAsia"/>
                <w:i/>
                <w:iCs/>
                <w:color w:val="000000" w:themeColor="text1"/>
                <w:sz w:val="18"/>
                <w:szCs w:val="18"/>
              </w:rPr>
              <w:t>ğı</w:t>
            </w:r>
            <w:r w:rsidRPr="0048256C">
              <w:rPr>
                <w:i/>
                <w:iCs/>
                <w:color w:val="000000" w:themeColor="text1"/>
                <w:sz w:val="18"/>
                <w:szCs w:val="18"/>
              </w:rPr>
              <w:t>nt</w:t>
            </w:r>
            <w:r w:rsidRPr="0048256C">
              <w:rPr>
                <w:rFonts w:hint="eastAsia"/>
                <w:i/>
                <w:iCs/>
                <w:color w:val="000000" w:themeColor="text1"/>
                <w:sz w:val="18"/>
                <w:szCs w:val="18"/>
              </w:rPr>
              <w:t>ı</w:t>
            </w:r>
            <w:r w:rsidRPr="0048256C">
              <w:rPr>
                <w:i/>
                <w:iCs/>
                <w:color w:val="000000" w:themeColor="text1"/>
                <w:sz w:val="18"/>
                <w:szCs w:val="18"/>
              </w:rPr>
              <w:t>s</w:t>
            </w:r>
            <w:r w:rsidRPr="0048256C">
              <w:rPr>
                <w:rFonts w:hint="eastAsia"/>
                <w:i/>
                <w:iCs/>
                <w:color w:val="000000" w:themeColor="text1"/>
                <w:sz w:val="18"/>
                <w:szCs w:val="18"/>
              </w:rPr>
              <w:t>ı</w:t>
            </w:r>
            <w:r w:rsidRPr="0048256C">
              <w:rPr>
                <w:i/>
                <w:iCs/>
                <w:color w:val="000000" w:themeColor="text1"/>
                <w:sz w:val="18"/>
                <w:szCs w:val="18"/>
              </w:rPr>
              <w:t>na girilmez.</w:t>
            </w:r>
          </w:p>
          <w:p w14:paraId="7988DFE2" w14:textId="77777777" w:rsidR="00D47EDE" w:rsidRPr="0048256C" w:rsidRDefault="00D47EDE" w:rsidP="00D47EDE">
            <w:pPr>
              <w:rPr>
                <w:i/>
                <w:iCs/>
                <w:color w:val="000000" w:themeColor="text1"/>
                <w:sz w:val="18"/>
                <w:szCs w:val="18"/>
              </w:rPr>
            </w:pPr>
            <w:r w:rsidRPr="0048256C">
              <w:rPr>
                <w:i/>
                <w:iCs/>
                <w:color w:val="000000" w:themeColor="text1"/>
                <w:sz w:val="18"/>
                <w:szCs w:val="18"/>
              </w:rPr>
              <w:t>b. Ba</w:t>
            </w:r>
            <w:r w:rsidRPr="0048256C">
              <w:rPr>
                <w:rFonts w:hint="eastAsia"/>
                <w:i/>
                <w:iCs/>
                <w:color w:val="000000" w:themeColor="text1"/>
                <w:sz w:val="18"/>
                <w:szCs w:val="18"/>
              </w:rPr>
              <w:t>ğı</w:t>
            </w:r>
            <w:r w:rsidRPr="0048256C">
              <w:rPr>
                <w:i/>
                <w:iCs/>
                <w:color w:val="000000" w:themeColor="text1"/>
                <w:sz w:val="18"/>
                <w:szCs w:val="18"/>
              </w:rPr>
              <w:t>ml</w:t>
            </w:r>
            <w:r w:rsidRPr="0048256C">
              <w:rPr>
                <w:rFonts w:hint="eastAsia"/>
                <w:i/>
                <w:iCs/>
                <w:color w:val="000000" w:themeColor="text1"/>
                <w:sz w:val="18"/>
                <w:szCs w:val="18"/>
              </w:rPr>
              <w:t>ı</w:t>
            </w:r>
            <w:r w:rsidRPr="0048256C">
              <w:rPr>
                <w:i/>
                <w:iCs/>
                <w:color w:val="000000" w:themeColor="text1"/>
                <w:sz w:val="18"/>
                <w:szCs w:val="18"/>
              </w:rPr>
              <w:t>, ba</w:t>
            </w:r>
            <w:r w:rsidRPr="0048256C">
              <w:rPr>
                <w:rFonts w:hint="eastAsia"/>
                <w:i/>
                <w:iCs/>
                <w:color w:val="000000" w:themeColor="text1"/>
                <w:sz w:val="18"/>
                <w:szCs w:val="18"/>
              </w:rPr>
              <w:t>ğı</w:t>
            </w:r>
            <w:r w:rsidRPr="0048256C">
              <w:rPr>
                <w:i/>
                <w:iCs/>
                <w:color w:val="000000" w:themeColor="text1"/>
                <w:sz w:val="18"/>
                <w:szCs w:val="18"/>
              </w:rPr>
              <w:t>ms</w:t>
            </w:r>
            <w:r w:rsidRPr="0048256C">
              <w:rPr>
                <w:rFonts w:hint="eastAsia"/>
                <w:i/>
                <w:iCs/>
                <w:color w:val="000000" w:themeColor="text1"/>
                <w:sz w:val="18"/>
                <w:szCs w:val="18"/>
              </w:rPr>
              <w:t>ı</w:t>
            </w:r>
            <w:r w:rsidRPr="0048256C">
              <w:rPr>
                <w:i/>
                <w:iCs/>
                <w:color w:val="000000" w:themeColor="text1"/>
                <w:sz w:val="18"/>
                <w:szCs w:val="18"/>
              </w:rPr>
              <w:t>z ve kontrol edilen de</w:t>
            </w:r>
            <w:r w:rsidRPr="0048256C">
              <w:rPr>
                <w:rFonts w:hint="eastAsia"/>
                <w:i/>
                <w:iCs/>
                <w:color w:val="000000" w:themeColor="text1"/>
                <w:sz w:val="18"/>
                <w:szCs w:val="18"/>
              </w:rPr>
              <w:t>ğ</w:t>
            </w:r>
            <w:r w:rsidRPr="0048256C">
              <w:rPr>
                <w:i/>
                <w:iCs/>
                <w:color w:val="000000" w:themeColor="text1"/>
                <w:sz w:val="18"/>
                <w:szCs w:val="18"/>
              </w:rPr>
              <w:t>i</w:t>
            </w:r>
            <w:r w:rsidRPr="0048256C">
              <w:rPr>
                <w:rFonts w:hint="eastAsia"/>
                <w:i/>
                <w:iCs/>
                <w:color w:val="000000" w:themeColor="text1"/>
                <w:sz w:val="18"/>
                <w:szCs w:val="18"/>
              </w:rPr>
              <w:t>ş</w:t>
            </w:r>
            <w:r w:rsidRPr="0048256C">
              <w:rPr>
                <w:i/>
                <w:iCs/>
                <w:color w:val="000000" w:themeColor="text1"/>
                <w:sz w:val="18"/>
                <w:szCs w:val="18"/>
              </w:rPr>
              <w:t xml:space="preserve">kenler </w:t>
            </w:r>
            <w:r w:rsidRPr="0048256C">
              <w:rPr>
                <w:rFonts w:hint="eastAsia"/>
                <w:i/>
                <w:iCs/>
                <w:color w:val="000000" w:themeColor="text1"/>
                <w:sz w:val="18"/>
                <w:szCs w:val="18"/>
              </w:rPr>
              <w:t>ö</w:t>
            </w:r>
            <w:r w:rsidRPr="0048256C">
              <w:rPr>
                <w:i/>
                <w:iCs/>
                <w:color w:val="000000" w:themeColor="text1"/>
                <w:sz w:val="18"/>
                <w:szCs w:val="18"/>
              </w:rPr>
              <w:t>rneklerle a</w:t>
            </w:r>
            <w:r w:rsidRPr="0048256C">
              <w:rPr>
                <w:rFonts w:hint="eastAsia"/>
                <w:i/>
                <w:iCs/>
                <w:color w:val="000000" w:themeColor="text1"/>
                <w:sz w:val="18"/>
                <w:szCs w:val="18"/>
              </w:rPr>
              <w:t>çı</w:t>
            </w:r>
            <w:r w:rsidRPr="0048256C">
              <w:rPr>
                <w:i/>
                <w:iCs/>
                <w:color w:val="000000" w:themeColor="text1"/>
                <w:sz w:val="18"/>
                <w:szCs w:val="18"/>
              </w:rPr>
              <w:t>klan</w:t>
            </w:r>
            <w:r w:rsidRPr="0048256C">
              <w:rPr>
                <w:rFonts w:hint="eastAsia"/>
                <w:i/>
                <w:iCs/>
                <w:color w:val="000000" w:themeColor="text1"/>
                <w:sz w:val="18"/>
                <w:szCs w:val="18"/>
              </w:rPr>
              <w:t>ı</w:t>
            </w:r>
            <w:r w:rsidRPr="0048256C">
              <w:rPr>
                <w:i/>
                <w:iCs/>
                <w:color w:val="000000" w:themeColor="text1"/>
                <w:sz w:val="18"/>
                <w:szCs w:val="18"/>
              </w:rPr>
              <w:t>r.</w:t>
            </w:r>
          </w:p>
          <w:p w14:paraId="1301CFEC" w14:textId="77777777" w:rsidR="00D47EDE" w:rsidRPr="0048256C" w:rsidRDefault="00D47EDE" w:rsidP="00D47EDE">
            <w:pPr>
              <w:rPr>
                <w:i/>
                <w:iCs/>
                <w:color w:val="000000" w:themeColor="text1"/>
                <w:sz w:val="18"/>
                <w:szCs w:val="18"/>
              </w:rPr>
            </w:pPr>
          </w:p>
          <w:p w14:paraId="47925D16" w14:textId="77777777" w:rsidR="00D47EDE" w:rsidRPr="0048256C" w:rsidRDefault="00D47EDE" w:rsidP="00D47EDE">
            <w:pPr>
              <w:rPr>
                <w:i/>
                <w:iCs/>
                <w:color w:val="000000" w:themeColor="text1"/>
                <w:sz w:val="18"/>
                <w:szCs w:val="18"/>
              </w:rPr>
            </w:pPr>
            <w:r w:rsidRPr="0048256C">
              <w:rPr>
                <w:i/>
                <w:iCs/>
                <w:color w:val="000000" w:themeColor="text1"/>
                <w:sz w:val="18"/>
                <w:szCs w:val="18"/>
              </w:rPr>
              <w:t>a. Saf maddelerin h</w:t>
            </w:r>
            <w:r w:rsidRPr="0048256C">
              <w:rPr>
                <w:rFonts w:hint="eastAsia"/>
                <w:i/>
                <w:iCs/>
                <w:color w:val="000000" w:themeColor="text1"/>
                <w:sz w:val="18"/>
                <w:szCs w:val="18"/>
              </w:rPr>
              <w:t>â</w:t>
            </w:r>
            <w:r w:rsidRPr="0048256C">
              <w:rPr>
                <w:i/>
                <w:iCs/>
                <w:color w:val="000000" w:themeColor="text1"/>
                <w:sz w:val="18"/>
                <w:szCs w:val="18"/>
              </w:rPr>
              <w:t>l de</w:t>
            </w:r>
            <w:r w:rsidRPr="0048256C">
              <w:rPr>
                <w:rFonts w:hint="eastAsia"/>
                <w:i/>
                <w:iCs/>
                <w:color w:val="000000" w:themeColor="text1"/>
                <w:sz w:val="18"/>
                <w:szCs w:val="18"/>
              </w:rPr>
              <w:t>ğ</w:t>
            </w:r>
            <w:r w:rsidRPr="0048256C">
              <w:rPr>
                <w:i/>
                <w:iCs/>
                <w:color w:val="000000" w:themeColor="text1"/>
                <w:sz w:val="18"/>
                <w:szCs w:val="18"/>
              </w:rPr>
              <w:t>i</w:t>
            </w:r>
            <w:r w:rsidRPr="0048256C">
              <w:rPr>
                <w:rFonts w:hint="eastAsia"/>
                <w:i/>
                <w:iCs/>
                <w:color w:val="000000" w:themeColor="text1"/>
                <w:sz w:val="18"/>
                <w:szCs w:val="18"/>
              </w:rPr>
              <w:t>ş</w:t>
            </w:r>
            <w:r w:rsidRPr="0048256C">
              <w:rPr>
                <w:i/>
                <w:iCs/>
                <w:color w:val="000000" w:themeColor="text1"/>
                <w:sz w:val="18"/>
                <w:szCs w:val="18"/>
              </w:rPr>
              <w:t>imi s</w:t>
            </w:r>
            <w:r w:rsidRPr="0048256C">
              <w:rPr>
                <w:rFonts w:hint="eastAsia"/>
                <w:i/>
                <w:iCs/>
                <w:color w:val="000000" w:themeColor="text1"/>
                <w:sz w:val="18"/>
                <w:szCs w:val="18"/>
              </w:rPr>
              <w:t>ı</w:t>
            </w:r>
            <w:r w:rsidRPr="0048256C">
              <w:rPr>
                <w:i/>
                <w:iCs/>
                <w:color w:val="000000" w:themeColor="text1"/>
                <w:sz w:val="18"/>
                <w:szCs w:val="18"/>
              </w:rPr>
              <w:t>ras</w:t>
            </w:r>
            <w:r w:rsidRPr="0048256C">
              <w:rPr>
                <w:rFonts w:hint="eastAsia"/>
                <w:i/>
                <w:iCs/>
                <w:color w:val="000000" w:themeColor="text1"/>
                <w:sz w:val="18"/>
                <w:szCs w:val="18"/>
              </w:rPr>
              <w:t>ı</w:t>
            </w:r>
            <w:r w:rsidRPr="0048256C">
              <w:rPr>
                <w:i/>
                <w:iCs/>
                <w:color w:val="000000" w:themeColor="text1"/>
                <w:sz w:val="18"/>
                <w:szCs w:val="18"/>
              </w:rPr>
              <w:t>nda s</w:t>
            </w:r>
            <w:r w:rsidRPr="0048256C">
              <w:rPr>
                <w:rFonts w:hint="eastAsia"/>
                <w:i/>
                <w:iCs/>
                <w:color w:val="000000" w:themeColor="text1"/>
                <w:sz w:val="18"/>
                <w:szCs w:val="18"/>
              </w:rPr>
              <w:t>ı</w:t>
            </w:r>
            <w:r w:rsidRPr="0048256C">
              <w:rPr>
                <w:i/>
                <w:iCs/>
                <w:color w:val="000000" w:themeColor="text1"/>
                <w:sz w:val="18"/>
                <w:szCs w:val="18"/>
              </w:rPr>
              <w:t>cakl</w:t>
            </w:r>
            <w:r w:rsidRPr="0048256C">
              <w:rPr>
                <w:rFonts w:hint="eastAsia"/>
                <w:i/>
                <w:iCs/>
                <w:color w:val="000000" w:themeColor="text1"/>
                <w:sz w:val="18"/>
                <w:szCs w:val="18"/>
              </w:rPr>
              <w:t>ığı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n sabit kald</w:t>
            </w:r>
            <w:r w:rsidRPr="0048256C">
              <w:rPr>
                <w:rFonts w:hint="eastAsia"/>
                <w:i/>
                <w:iCs/>
                <w:color w:val="000000" w:themeColor="text1"/>
                <w:sz w:val="18"/>
                <w:szCs w:val="18"/>
              </w:rPr>
              <w:t>ığı</w:t>
            </w:r>
            <w:r w:rsidRPr="0048256C">
              <w:rPr>
                <w:i/>
                <w:iCs/>
                <w:color w:val="000000" w:themeColor="text1"/>
                <w:sz w:val="18"/>
                <w:szCs w:val="18"/>
              </w:rPr>
              <w:t>na de</w:t>
            </w:r>
            <w:r w:rsidRPr="0048256C">
              <w:rPr>
                <w:rFonts w:hint="eastAsia"/>
                <w:i/>
                <w:iCs/>
                <w:color w:val="000000" w:themeColor="text1"/>
                <w:sz w:val="18"/>
                <w:szCs w:val="18"/>
              </w:rPr>
              <w:t>ğ</w:t>
            </w:r>
            <w:r w:rsidRPr="0048256C">
              <w:rPr>
                <w:i/>
                <w:iCs/>
                <w:color w:val="000000" w:themeColor="text1"/>
                <w:sz w:val="18"/>
                <w:szCs w:val="18"/>
              </w:rPr>
              <w:t>inilir.</w:t>
            </w:r>
          </w:p>
          <w:p w14:paraId="5509F25A" w14:textId="77777777" w:rsidR="00D47EDE" w:rsidRPr="0048256C" w:rsidRDefault="00D47EDE" w:rsidP="00D47EDE">
            <w:pPr>
              <w:rPr>
                <w:i/>
                <w:iCs/>
                <w:color w:val="000000" w:themeColor="text1"/>
                <w:sz w:val="18"/>
                <w:szCs w:val="18"/>
              </w:rPr>
            </w:pPr>
            <w:r w:rsidRPr="0048256C">
              <w:rPr>
                <w:i/>
                <w:iCs/>
                <w:color w:val="000000" w:themeColor="text1"/>
                <w:sz w:val="18"/>
                <w:szCs w:val="18"/>
              </w:rPr>
              <w:t>b. Matematiksel hesaplamalara girilmez.</w:t>
            </w:r>
          </w:p>
          <w:p w14:paraId="79A34CF8" w14:textId="77777777" w:rsidR="00D47EDE" w:rsidRPr="0048256C" w:rsidRDefault="00D47EDE" w:rsidP="00D47EDE">
            <w:pPr>
              <w:tabs>
                <w:tab w:val="left" w:pos="-80"/>
                <w:tab w:val="left" w:pos="252"/>
              </w:tabs>
              <w:rPr>
                <w:i/>
                <w:iCs/>
                <w:color w:val="000000" w:themeColor="text1"/>
                <w:sz w:val="18"/>
                <w:szCs w:val="18"/>
              </w:rPr>
            </w:pPr>
          </w:p>
        </w:tc>
        <w:tc>
          <w:tcPr>
            <w:tcW w:w="1847" w:type="dxa"/>
            <w:gridSpan w:val="7"/>
            <w:shd w:val="clear" w:color="auto" w:fill="auto"/>
            <w:vAlign w:val="center"/>
          </w:tcPr>
          <w:p w14:paraId="08CCC3FA" w14:textId="77777777" w:rsidR="00D47EDE" w:rsidRPr="0048256C" w:rsidRDefault="00D47EDE" w:rsidP="00D47EDE">
            <w:pPr>
              <w:rPr>
                <w:b/>
                <w:color w:val="000000" w:themeColor="text1"/>
                <w:sz w:val="20"/>
                <w:szCs w:val="20"/>
              </w:rPr>
            </w:pPr>
            <w:r w:rsidRPr="0048256C">
              <w:rPr>
                <w:color w:val="000000" w:themeColor="text1"/>
                <w:sz w:val="16"/>
                <w:szCs w:val="16"/>
              </w:rPr>
              <w:t>Ölçme ve değerlendirme için  projeler, kavram haritaları, tanılayıcı dallanmış ağaç,</w:t>
            </w:r>
          </w:p>
        </w:tc>
        <w:tc>
          <w:tcPr>
            <w:tcW w:w="1419" w:type="dxa"/>
            <w:gridSpan w:val="4"/>
            <w:shd w:val="clear" w:color="auto" w:fill="auto"/>
          </w:tcPr>
          <w:p w14:paraId="3287074B" w14:textId="77777777" w:rsidR="00D47EDE" w:rsidRPr="0048256C" w:rsidRDefault="00D47EDE" w:rsidP="00D47EDE">
            <w:pPr>
              <w:rPr>
                <w:color w:val="000000" w:themeColor="text1"/>
              </w:rPr>
            </w:pPr>
            <w:r w:rsidRPr="0048256C">
              <w:rPr>
                <w:color w:val="000000" w:themeColor="text1"/>
                <w:sz w:val="18"/>
                <w:szCs w:val="18"/>
              </w:rPr>
              <w:t>Önceki sınıfın fen konuları, günlük yaşam ve yakın çevresi ile ilişkilendirilir.</w:t>
            </w:r>
          </w:p>
        </w:tc>
        <w:tc>
          <w:tcPr>
            <w:tcW w:w="1421" w:type="dxa"/>
            <w:gridSpan w:val="4"/>
            <w:shd w:val="clear" w:color="auto" w:fill="auto"/>
          </w:tcPr>
          <w:p w14:paraId="012F87F0" w14:textId="77777777" w:rsidR="00D47EDE" w:rsidRPr="0048256C" w:rsidRDefault="00D47EDE" w:rsidP="00D47EDE">
            <w:pPr>
              <w:rPr>
                <w:color w:val="000000" w:themeColor="text1"/>
              </w:rPr>
            </w:pPr>
          </w:p>
        </w:tc>
      </w:tr>
      <w:tr w:rsidR="0048256C" w:rsidRPr="0048256C" w14:paraId="2636DBB6" w14:textId="77777777" w:rsidTr="00B7201A">
        <w:trPr>
          <w:cantSplit/>
          <w:trHeight w:val="1348"/>
        </w:trPr>
        <w:tc>
          <w:tcPr>
            <w:tcW w:w="1135" w:type="dxa"/>
            <w:gridSpan w:val="3"/>
            <w:shd w:val="clear" w:color="auto" w:fill="auto"/>
          </w:tcPr>
          <w:p w14:paraId="242B0BA5"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226A769C"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139B5BC9"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95504F4" w14:textId="302EEF34"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20.HAFTA</w:t>
            </w:r>
          </w:p>
          <w:p w14:paraId="18A21D25" w14:textId="7DABED03" w:rsidR="00D47EDE" w:rsidRPr="0048256C" w:rsidRDefault="00D47EDE" w:rsidP="00D47EDE">
            <w:pPr>
              <w:spacing w:line="360" w:lineRule="auto"/>
              <w:ind w:left="113" w:right="113"/>
              <w:jc w:val="center"/>
              <w:rPr>
                <w:b/>
                <w:color w:val="000000" w:themeColor="text1"/>
                <w:sz w:val="16"/>
                <w:szCs w:val="16"/>
              </w:rPr>
            </w:pPr>
            <w:r w:rsidRPr="0048256C">
              <w:rPr>
                <w:rFonts w:asciiTheme="minorHAnsi" w:hAnsiTheme="minorHAnsi" w:cstheme="minorHAnsi"/>
                <w:b/>
                <w:color w:val="000000" w:themeColor="text1"/>
                <w:sz w:val="16"/>
                <w:szCs w:val="16"/>
              </w:rPr>
              <w:t>12-16 ŞUBAT</w:t>
            </w:r>
          </w:p>
        </w:tc>
        <w:tc>
          <w:tcPr>
            <w:tcW w:w="567" w:type="dxa"/>
            <w:gridSpan w:val="2"/>
            <w:shd w:val="clear" w:color="auto" w:fill="auto"/>
            <w:vAlign w:val="center"/>
          </w:tcPr>
          <w:p w14:paraId="4EFB7C73" w14:textId="5CA2B3D3" w:rsidR="00D47EDE" w:rsidRPr="0048256C" w:rsidRDefault="00D47EDE" w:rsidP="00D47EDE">
            <w:pPr>
              <w:jc w:val="center"/>
              <w:rPr>
                <w:color w:val="000000" w:themeColor="text1"/>
                <w:sz w:val="20"/>
                <w:szCs w:val="20"/>
              </w:rPr>
            </w:pPr>
            <w:r w:rsidRPr="0048256C">
              <w:rPr>
                <w:b/>
                <w:color w:val="000000" w:themeColor="text1"/>
                <w:sz w:val="16"/>
                <w:szCs w:val="16"/>
              </w:rPr>
              <w:t>4</w:t>
            </w:r>
          </w:p>
        </w:tc>
        <w:tc>
          <w:tcPr>
            <w:tcW w:w="4621" w:type="dxa"/>
            <w:gridSpan w:val="5"/>
            <w:shd w:val="clear" w:color="auto" w:fill="auto"/>
          </w:tcPr>
          <w:p w14:paraId="20E2207F" w14:textId="77777777" w:rsidR="00D47EDE" w:rsidRPr="0048256C" w:rsidRDefault="00D47EDE" w:rsidP="00D47EDE">
            <w:pPr>
              <w:rPr>
                <w:b/>
                <w:bCs/>
                <w:color w:val="000000" w:themeColor="text1"/>
                <w:sz w:val="16"/>
                <w:szCs w:val="16"/>
              </w:rPr>
            </w:pPr>
            <w:r w:rsidRPr="0048256C">
              <w:rPr>
                <w:b/>
                <w:bCs/>
                <w:color w:val="000000" w:themeColor="text1"/>
                <w:sz w:val="16"/>
                <w:szCs w:val="16"/>
              </w:rPr>
              <w:t xml:space="preserve">F.8.4.6.Türkiye’de Kimya Endüstrisi/Önerilen Süre: </w:t>
            </w:r>
            <w:r w:rsidRPr="0048256C">
              <w:rPr>
                <w:color w:val="000000" w:themeColor="text1"/>
                <w:sz w:val="16"/>
                <w:szCs w:val="16"/>
              </w:rPr>
              <w:t>4 ders saati</w:t>
            </w:r>
          </w:p>
          <w:p w14:paraId="1E055E03"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İthal edilen kimyasal ürünler, ihraç edilen kimyasal ürünler, ülkemizdeki kimya endüstrisinin</w:t>
            </w:r>
          </w:p>
          <w:p w14:paraId="4EF46391" w14:textId="77777777" w:rsidR="00D47EDE" w:rsidRPr="0048256C" w:rsidRDefault="00D47EDE" w:rsidP="00D47EDE">
            <w:pPr>
              <w:rPr>
                <w:color w:val="000000" w:themeColor="text1"/>
                <w:sz w:val="18"/>
                <w:szCs w:val="18"/>
              </w:rPr>
            </w:pPr>
            <w:r w:rsidRPr="0048256C">
              <w:rPr>
                <w:color w:val="000000" w:themeColor="text1"/>
                <w:sz w:val="18"/>
                <w:szCs w:val="18"/>
              </w:rPr>
              <w:t>gelişimine katkı sağlayan resmî/özel kurumlar, kimya temelli meslekler</w:t>
            </w:r>
          </w:p>
          <w:p w14:paraId="109CA0A6" w14:textId="77777777" w:rsidR="00D47EDE" w:rsidRPr="0048256C" w:rsidRDefault="00D47EDE" w:rsidP="00D47EDE">
            <w:pPr>
              <w:rPr>
                <w:color w:val="000000" w:themeColor="text1"/>
                <w:sz w:val="18"/>
                <w:szCs w:val="18"/>
              </w:rPr>
            </w:pPr>
            <w:r w:rsidRPr="0048256C">
              <w:rPr>
                <w:color w:val="000000" w:themeColor="text1"/>
                <w:sz w:val="18"/>
                <w:szCs w:val="18"/>
              </w:rPr>
              <w:t>F.8.4.6.1. Geçmişten günümüze Türkiye’deki kimya endüstrisinin gelişimini araştırır.</w:t>
            </w:r>
          </w:p>
          <w:p w14:paraId="63CBB427" w14:textId="77777777" w:rsidR="00D47EDE" w:rsidRPr="0048256C" w:rsidRDefault="00D47EDE" w:rsidP="00D47EDE">
            <w:pPr>
              <w:rPr>
                <w:color w:val="000000" w:themeColor="text1"/>
                <w:sz w:val="18"/>
                <w:szCs w:val="18"/>
              </w:rPr>
            </w:pPr>
            <w:r w:rsidRPr="0048256C">
              <w:rPr>
                <w:color w:val="000000" w:themeColor="text1"/>
                <w:sz w:val="18"/>
                <w:szCs w:val="18"/>
              </w:rPr>
              <w:t>F.8.4.6.2. Kimya endüstrisinde meslek dallarını araştırır ve gelecekteki yeni meslek alanları hakkında öneriler sunar</w:t>
            </w:r>
          </w:p>
          <w:p w14:paraId="18CB30AF" w14:textId="77777777" w:rsidR="00D47EDE" w:rsidRPr="0048256C" w:rsidRDefault="00D47EDE" w:rsidP="00D47EDE">
            <w:pPr>
              <w:rPr>
                <w:color w:val="000000" w:themeColor="text1"/>
                <w:sz w:val="18"/>
                <w:szCs w:val="18"/>
              </w:rPr>
            </w:pPr>
          </w:p>
        </w:tc>
        <w:tc>
          <w:tcPr>
            <w:tcW w:w="1577" w:type="dxa"/>
            <w:gridSpan w:val="5"/>
            <w:shd w:val="clear" w:color="auto" w:fill="auto"/>
          </w:tcPr>
          <w:p w14:paraId="46176E5C" w14:textId="77777777" w:rsidR="00D47EDE" w:rsidRPr="0048256C" w:rsidRDefault="00D47EDE" w:rsidP="00D47EDE">
            <w:pPr>
              <w:pStyle w:val="AralkYok"/>
              <w:rPr>
                <w:color w:val="000000" w:themeColor="text1"/>
                <w:sz w:val="12"/>
                <w:szCs w:val="12"/>
              </w:rPr>
            </w:pPr>
          </w:p>
        </w:tc>
        <w:tc>
          <w:tcPr>
            <w:tcW w:w="3667" w:type="dxa"/>
            <w:gridSpan w:val="7"/>
            <w:shd w:val="clear" w:color="auto" w:fill="auto"/>
          </w:tcPr>
          <w:p w14:paraId="0BF18F86" w14:textId="77777777" w:rsidR="00D47EDE" w:rsidRPr="0048256C" w:rsidRDefault="00D47EDE" w:rsidP="00D47EDE">
            <w:pPr>
              <w:rPr>
                <w:i/>
                <w:iCs/>
                <w:color w:val="000000" w:themeColor="text1"/>
                <w:sz w:val="18"/>
                <w:szCs w:val="18"/>
              </w:rPr>
            </w:pPr>
            <w:r w:rsidRPr="0048256C">
              <w:rPr>
                <w:i/>
                <w:iCs/>
                <w:color w:val="000000" w:themeColor="text1"/>
                <w:sz w:val="18"/>
                <w:szCs w:val="18"/>
              </w:rPr>
              <w:t xml:space="preserve">a. </w:t>
            </w:r>
            <w:r w:rsidRPr="0048256C">
              <w:rPr>
                <w:rFonts w:hint="eastAsia"/>
                <w:i/>
                <w:iCs/>
                <w:color w:val="000000" w:themeColor="text1"/>
                <w:sz w:val="18"/>
                <w:szCs w:val="18"/>
              </w:rPr>
              <w:t>Ü</w:t>
            </w:r>
            <w:r w:rsidRPr="0048256C">
              <w:rPr>
                <w:i/>
                <w:iCs/>
                <w:color w:val="000000" w:themeColor="text1"/>
                <w:sz w:val="18"/>
                <w:szCs w:val="18"/>
              </w:rPr>
              <w:t>lkemizdeki kimya end</w:t>
            </w:r>
            <w:r w:rsidRPr="0048256C">
              <w:rPr>
                <w:rFonts w:hint="eastAsia"/>
                <w:i/>
                <w:iCs/>
                <w:color w:val="000000" w:themeColor="text1"/>
                <w:sz w:val="18"/>
                <w:szCs w:val="18"/>
              </w:rPr>
              <w:t>ü</w:t>
            </w:r>
            <w:r w:rsidRPr="0048256C">
              <w:rPr>
                <w:i/>
                <w:iCs/>
                <w:color w:val="000000" w:themeColor="text1"/>
                <w:sz w:val="18"/>
                <w:szCs w:val="18"/>
              </w:rPr>
              <w:t>strisinin geli</w:t>
            </w:r>
            <w:r w:rsidRPr="0048256C">
              <w:rPr>
                <w:rFonts w:hint="eastAsia"/>
                <w:i/>
                <w:iCs/>
                <w:color w:val="000000" w:themeColor="text1"/>
                <w:sz w:val="18"/>
                <w:szCs w:val="18"/>
              </w:rPr>
              <w:t>ş</w:t>
            </w:r>
            <w:r w:rsidRPr="0048256C">
              <w:rPr>
                <w:i/>
                <w:iCs/>
                <w:color w:val="000000" w:themeColor="text1"/>
                <w:sz w:val="18"/>
                <w:szCs w:val="18"/>
              </w:rPr>
              <w:t>imine katk</w:t>
            </w:r>
            <w:r w:rsidRPr="0048256C">
              <w:rPr>
                <w:rFonts w:hint="eastAsia"/>
                <w:i/>
                <w:iCs/>
                <w:color w:val="000000" w:themeColor="text1"/>
                <w:sz w:val="18"/>
                <w:szCs w:val="18"/>
              </w:rPr>
              <w:t>ı</w:t>
            </w:r>
            <w:r w:rsidRPr="0048256C">
              <w:rPr>
                <w:i/>
                <w:iCs/>
                <w:color w:val="000000" w:themeColor="text1"/>
                <w:sz w:val="18"/>
                <w:szCs w:val="18"/>
              </w:rPr>
              <w:t xml:space="preserve"> sa</w:t>
            </w:r>
            <w:r w:rsidRPr="0048256C">
              <w:rPr>
                <w:rFonts w:hint="eastAsia"/>
                <w:i/>
                <w:iCs/>
                <w:color w:val="000000" w:themeColor="text1"/>
                <w:sz w:val="18"/>
                <w:szCs w:val="18"/>
              </w:rPr>
              <w:t>ğ</w:t>
            </w:r>
            <w:r w:rsidRPr="0048256C">
              <w:rPr>
                <w:i/>
                <w:iCs/>
                <w:color w:val="000000" w:themeColor="text1"/>
                <w:sz w:val="18"/>
                <w:szCs w:val="18"/>
              </w:rPr>
              <w:t xml:space="preserve">layan resmi / </w:t>
            </w:r>
            <w:r w:rsidRPr="0048256C">
              <w:rPr>
                <w:rFonts w:hint="eastAsia"/>
                <w:i/>
                <w:iCs/>
                <w:color w:val="000000" w:themeColor="text1"/>
                <w:sz w:val="18"/>
                <w:szCs w:val="18"/>
              </w:rPr>
              <w:t>ö</w:t>
            </w:r>
            <w:r w:rsidRPr="0048256C">
              <w:rPr>
                <w:i/>
                <w:iCs/>
                <w:color w:val="000000" w:themeColor="text1"/>
                <w:sz w:val="18"/>
                <w:szCs w:val="18"/>
              </w:rPr>
              <w:t>zel kurum ve sivil toplum kurulu</w:t>
            </w:r>
            <w:r w:rsidRPr="0048256C">
              <w:rPr>
                <w:rFonts w:hint="eastAsia"/>
                <w:i/>
                <w:iCs/>
                <w:color w:val="000000" w:themeColor="text1"/>
                <w:sz w:val="18"/>
                <w:szCs w:val="18"/>
              </w:rPr>
              <w:t>ş</w:t>
            </w:r>
            <w:r w:rsidRPr="0048256C">
              <w:rPr>
                <w:i/>
                <w:iCs/>
                <w:color w:val="000000" w:themeColor="text1"/>
                <w:sz w:val="18"/>
                <w:szCs w:val="18"/>
              </w:rPr>
              <w:t>lar</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n yapt</w:t>
            </w:r>
            <w:r w:rsidRPr="0048256C">
              <w:rPr>
                <w:rFonts w:hint="eastAsia"/>
                <w:i/>
                <w:iCs/>
                <w:color w:val="000000" w:themeColor="text1"/>
                <w:sz w:val="18"/>
                <w:szCs w:val="18"/>
              </w:rPr>
              <w:t>ığı</w:t>
            </w:r>
            <w:r w:rsidRPr="0048256C">
              <w:rPr>
                <w:i/>
                <w:iCs/>
                <w:color w:val="000000" w:themeColor="text1"/>
                <w:sz w:val="18"/>
                <w:szCs w:val="18"/>
              </w:rPr>
              <w:t xml:space="preserve"> </w:t>
            </w:r>
            <w:r w:rsidRPr="0048256C">
              <w:rPr>
                <w:rFonts w:hint="eastAsia"/>
                <w:i/>
                <w:iCs/>
                <w:color w:val="000000" w:themeColor="text1"/>
                <w:sz w:val="18"/>
                <w:szCs w:val="18"/>
              </w:rPr>
              <w:t>ç</w:t>
            </w:r>
            <w:r w:rsidRPr="0048256C">
              <w:rPr>
                <w:i/>
                <w:iCs/>
                <w:color w:val="000000" w:themeColor="text1"/>
                <w:sz w:val="18"/>
                <w:szCs w:val="18"/>
              </w:rPr>
              <w:t>al</w:t>
            </w:r>
            <w:r w:rsidRPr="0048256C">
              <w:rPr>
                <w:rFonts w:hint="eastAsia"/>
                <w:i/>
                <w:iCs/>
                <w:color w:val="000000" w:themeColor="text1"/>
                <w:sz w:val="18"/>
                <w:szCs w:val="18"/>
              </w:rPr>
              <w:t>ış</w:t>
            </w:r>
            <w:r w:rsidRPr="0048256C">
              <w:rPr>
                <w:i/>
                <w:iCs/>
                <w:color w:val="000000" w:themeColor="text1"/>
                <w:sz w:val="18"/>
                <w:szCs w:val="18"/>
              </w:rPr>
              <w:t>malara de</w:t>
            </w:r>
            <w:r w:rsidRPr="0048256C">
              <w:rPr>
                <w:rFonts w:hint="eastAsia"/>
                <w:i/>
                <w:iCs/>
                <w:color w:val="000000" w:themeColor="text1"/>
                <w:sz w:val="18"/>
                <w:szCs w:val="18"/>
              </w:rPr>
              <w:t>ğ</w:t>
            </w:r>
            <w:r w:rsidRPr="0048256C">
              <w:rPr>
                <w:i/>
                <w:iCs/>
                <w:color w:val="000000" w:themeColor="text1"/>
                <w:sz w:val="18"/>
                <w:szCs w:val="18"/>
              </w:rPr>
              <w:t>inilir.</w:t>
            </w:r>
          </w:p>
          <w:p w14:paraId="4D1BC1D3" w14:textId="77777777" w:rsidR="00D47EDE" w:rsidRPr="0048256C" w:rsidRDefault="00D47EDE" w:rsidP="00D47EDE">
            <w:pPr>
              <w:rPr>
                <w:i/>
                <w:iCs/>
                <w:color w:val="000000" w:themeColor="text1"/>
                <w:sz w:val="18"/>
                <w:szCs w:val="18"/>
              </w:rPr>
            </w:pPr>
            <w:r w:rsidRPr="0048256C">
              <w:rPr>
                <w:i/>
                <w:iCs/>
                <w:color w:val="000000" w:themeColor="text1"/>
                <w:sz w:val="18"/>
                <w:szCs w:val="18"/>
              </w:rPr>
              <w:t xml:space="preserve">b. </w:t>
            </w:r>
            <w:r w:rsidRPr="0048256C">
              <w:rPr>
                <w:rFonts w:hint="eastAsia"/>
                <w:i/>
                <w:iCs/>
                <w:color w:val="000000" w:themeColor="text1"/>
                <w:sz w:val="18"/>
                <w:szCs w:val="18"/>
              </w:rPr>
              <w:t>İ</w:t>
            </w:r>
            <w:r w:rsidRPr="0048256C">
              <w:rPr>
                <w:i/>
                <w:iCs/>
                <w:color w:val="000000" w:themeColor="text1"/>
                <w:sz w:val="18"/>
                <w:szCs w:val="18"/>
              </w:rPr>
              <w:t>thal ve ihra</w:t>
            </w:r>
            <w:r w:rsidRPr="0048256C">
              <w:rPr>
                <w:rFonts w:hint="eastAsia"/>
                <w:i/>
                <w:iCs/>
                <w:color w:val="000000" w:themeColor="text1"/>
                <w:sz w:val="18"/>
                <w:szCs w:val="18"/>
              </w:rPr>
              <w:t>ç</w:t>
            </w:r>
            <w:r w:rsidRPr="0048256C">
              <w:rPr>
                <w:i/>
                <w:iCs/>
                <w:color w:val="000000" w:themeColor="text1"/>
                <w:sz w:val="18"/>
                <w:szCs w:val="18"/>
              </w:rPr>
              <w:t xml:space="preserve"> edilen kimyasal </w:t>
            </w:r>
            <w:r w:rsidRPr="0048256C">
              <w:rPr>
                <w:rFonts w:hint="eastAsia"/>
                <w:i/>
                <w:iCs/>
                <w:color w:val="000000" w:themeColor="text1"/>
                <w:sz w:val="18"/>
                <w:szCs w:val="18"/>
              </w:rPr>
              <w:t>ü</w:t>
            </w:r>
            <w:r w:rsidRPr="0048256C">
              <w:rPr>
                <w:i/>
                <w:iCs/>
                <w:color w:val="000000" w:themeColor="text1"/>
                <w:sz w:val="18"/>
                <w:szCs w:val="18"/>
              </w:rPr>
              <w:t>r</w:t>
            </w:r>
            <w:r w:rsidRPr="0048256C">
              <w:rPr>
                <w:rFonts w:hint="eastAsia"/>
                <w:i/>
                <w:iCs/>
                <w:color w:val="000000" w:themeColor="text1"/>
                <w:sz w:val="18"/>
                <w:szCs w:val="18"/>
              </w:rPr>
              <w:t>ü</w:t>
            </w:r>
            <w:r w:rsidRPr="0048256C">
              <w:rPr>
                <w:i/>
                <w:iCs/>
                <w:color w:val="000000" w:themeColor="text1"/>
                <w:sz w:val="18"/>
                <w:szCs w:val="18"/>
              </w:rPr>
              <w:t>nlerden birka</w:t>
            </w:r>
            <w:r w:rsidRPr="0048256C">
              <w:rPr>
                <w:rFonts w:hint="eastAsia"/>
                <w:i/>
                <w:iCs/>
                <w:color w:val="000000" w:themeColor="text1"/>
                <w:sz w:val="18"/>
                <w:szCs w:val="18"/>
              </w:rPr>
              <w:t>ç</w:t>
            </w:r>
            <w:r w:rsidRPr="0048256C">
              <w:rPr>
                <w:i/>
                <w:iCs/>
                <w:color w:val="000000" w:themeColor="text1"/>
                <w:sz w:val="18"/>
                <w:szCs w:val="18"/>
              </w:rPr>
              <w:t xml:space="preserve"> </w:t>
            </w:r>
            <w:r w:rsidRPr="0048256C">
              <w:rPr>
                <w:rFonts w:hint="eastAsia"/>
                <w:i/>
                <w:iCs/>
                <w:color w:val="000000" w:themeColor="text1"/>
                <w:sz w:val="18"/>
                <w:szCs w:val="18"/>
              </w:rPr>
              <w:t>ö</w:t>
            </w:r>
            <w:r w:rsidRPr="0048256C">
              <w:rPr>
                <w:i/>
                <w:iCs/>
                <w:color w:val="000000" w:themeColor="text1"/>
                <w:sz w:val="18"/>
                <w:szCs w:val="18"/>
              </w:rPr>
              <w:t xml:space="preserve">nemli </w:t>
            </w:r>
            <w:r w:rsidRPr="0048256C">
              <w:rPr>
                <w:rFonts w:hint="eastAsia"/>
                <w:i/>
                <w:iCs/>
                <w:color w:val="000000" w:themeColor="text1"/>
                <w:sz w:val="18"/>
                <w:szCs w:val="18"/>
              </w:rPr>
              <w:t>ö</w:t>
            </w:r>
            <w:r w:rsidRPr="0048256C">
              <w:rPr>
                <w:i/>
                <w:iCs/>
                <w:color w:val="000000" w:themeColor="text1"/>
                <w:sz w:val="18"/>
                <w:szCs w:val="18"/>
              </w:rPr>
              <w:t>rnek verilerek T</w:t>
            </w:r>
            <w:r w:rsidRPr="0048256C">
              <w:rPr>
                <w:rFonts w:hint="eastAsia"/>
                <w:i/>
                <w:iCs/>
                <w:color w:val="000000" w:themeColor="text1"/>
                <w:sz w:val="18"/>
                <w:szCs w:val="18"/>
              </w:rPr>
              <w:t>ü</w:t>
            </w:r>
            <w:r w:rsidRPr="0048256C">
              <w:rPr>
                <w:i/>
                <w:iCs/>
                <w:color w:val="000000" w:themeColor="text1"/>
                <w:sz w:val="18"/>
                <w:szCs w:val="18"/>
              </w:rPr>
              <w:t>rkiye kimya end</w:t>
            </w:r>
            <w:r w:rsidRPr="0048256C">
              <w:rPr>
                <w:rFonts w:hint="eastAsia"/>
                <w:i/>
                <w:iCs/>
                <w:color w:val="000000" w:themeColor="text1"/>
                <w:sz w:val="18"/>
                <w:szCs w:val="18"/>
              </w:rPr>
              <w:t>ü</w:t>
            </w:r>
            <w:r w:rsidRPr="0048256C">
              <w:rPr>
                <w:i/>
                <w:iCs/>
                <w:color w:val="000000" w:themeColor="text1"/>
                <w:sz w:val="18"/>
                <w:szCs w:val="18"/>
              </w:rPr>
              <w:t>strisinin i</w:t>
            </w:r>
            <w:r w:rsidRPr="0048256C">
              <w:rPr>
                <w:rFonts w:hint="eastAsia"/>
                <w:i/>
                <w:iCs/>
                <w:color w:val="000000" w:themeColor="text1"/>
                <w:sz w:val="18"/>
                <w:szCs w:val="18"/>
              </w:rPr>
              <w:t>ş</w:t>
            </w:r>
            <w:r w:rsidRPr="0048256C">
              <w:rPr>
                <w:i/>
                <w:iCs/>
                <w:color w:val="000000" w:themeColor="text1"/>
                <w:sz w:val="18"/>
                <w:szCs w:val="18"/>
              </w:rPr>
              <w:t>leyi</w:t>
            </w:r>
            <w:r w:rsidRPr="0048256C">
              <w:rPr>
                <w:rFonts w:hint="eastAsia"/>
                <w:i/>
                <w:iCs/>
                <w:color w:val="000000" w:themeColor="text1"/>
                <w:sz w:val="18"/>
                <w:szCs w:val="18"/>
              </w:rPr>
              <w:t>ş</w:t>
            </w:r>
            <w:r w:rsidRPr="0048256C">
              <w:rPr>
                <w:i/>
                <w:iCs/>
                <w:color w:val="000000" w:themeColor="text1"/>
                <w:sz w:val="18"/>
                <w:szCs w:val="18"/>
              </w:rPr>
              <w:t>ine de</w:t>
            </w:r>
            <w:r w:rsidRPr="0048256C">
              <w:rPr>
                <w:rFonts w:hint="eastAsia"/>
                <w:i/>
                <w:iCs/>
                <w:color w:val="000000" w:themeColor="text1"/>
                <w:sz w:val="18"/>
                <w:szCs w:val="18"/>
              </w:rPr>
              <w:t>ğ</w:t>
            </w:r>
            <w:r w:rsidRPr="0048256C">
              <w:rPr>
                <w:i/>
                <w:iCs/>
                <w:color w:val="000000" w:themeColor="text1"/>
                <w:sz w:val="18"/>
                <w:szCs w:val="18"/>
              </w:rPr>
              <w:t>inilir.</w:t>
            </w:r>
          </w:p>
          <w:p w14:paraId="3CE793B2" w14:textId="77777777" w:rsidR="00D47EDE" w:rsidRPr="0048256C" w:rsidRDefault="00D47EDE" w:rsidP="00D47EDE">
            <w:pPr>
              <w:tabs>
                <w:tab w:val="left" w:pos="-80"/>
                <w:tab w:val="left" w:pos="252"/>
              </w:tabs>
              <w:rPr>
                <w:i/>
                <w:iCs/>
                <w:color w:val="000000" w:themeColor="text1"/>
                <w:sz w:val="18"/>
                <w:szCs w:val="18"/>
              </w:rPr>
            </w:pPr>
          </w:p>
        </w:tc>
        <w:tc>
          <w:tcPr>
            <w:tcW w:w="1847" w:type="dxa"/>
            <w:gridSpan w:val="7"/>
            <w:shd w:val="clear" w:color="auto" w:fill="auto"/>
            <w:textDirection w:val="btLr"/>
            <w:vAlign w:val="center"/>
          </w:tcPr>
          <w:p w14:paraId="1B19D78D" w14:textId="77777777" w:rsidR="00D47EDE" w:rsidRPr="0048256C" w:rsidRDefault="00D47EDE" w:rsidP="00D47EDE">
            <w:pPr>
              <w:rPr>
                <w:b/>
                <w:color w:val="000000" w:themeColor="text1"/>
                <w:sz w:val="20"/>
                <w:szCs w:val="20"/>
              </w:rPr>
            </w:pPr>
          </w:p>
        </w:tc>
        <w:tc>
          <w:tcPr>
            <w:tcW w:w="1419" w:type="dxa"/>
            <w:gridSpan w:val="4"/>
            <w:shd w:val="clear" w:color="auto" w:fill="auto"/>
          </w:tcPr>
          <w:p w14:paraId="496F056D" w14:textId="77777777" w:rsidR="00D47EDE" w:rsidRPr="0048256C" w:rsidRDefault="00D47EDE" w:rsidP="00D47EDE">
            <w:pPr>
              <w:rPr>
                <w:color w:val="000000" w:themeColor="text1"/>
              </w:rPr>
            </w:pPr>
          </w:p>
        </w:tc>
        <w:tc>
          <w:tcPr>
            <w:tcW w:w="1421" w:type="dxa"/>
            <w:gridSpan w:val="4"/>
            <w:shd w:val="clear" w:color="auto" w:fill="auto"/>
          </w:tcPr>
          <w:p w14:paraId="43301232" w14:textId="77777777" w:rsidR="00D47EDE" w:rsidRPr="0048256C" w:rsidRDefault="00D47EDE" w:rsidP="00D47EDE">
            <w:pPr>
              <w:rPr>
                <w:color w:val="000000" w:themeColor="text1"/>
              </w:rPr>
            </w:pPr>
          </w:p>
        </w:tc>
      </w:tr>
      <w:tr w:rsidR="0048256C" w:rsidRPr="0048256C" w14:paraId="506AFDD8" w14:textId="77777777" w:rsidTr="000163BA">
        <w:trPr>
          <w:gridAfter w:val="3"/>
          <w:wAfter w:w="241" w:type="dxa"/>
          <w:cantSplit/>
          <w:trHeight w:val="344"/>
        </w:trPr>
        <w:tc>
          <w:tcPr>
            <w:tcW w:w="16013" w:type="dxa"/>
            <w:gridSpan w:val="34"/>
            <w:shd w:val="clear" w:color="auto" w:fill="auto"/>
            <w:vAlign w:val="center"/>
          </w:tcPr>
          <w:p w14:paraId="21979CE7" w14:textId="162D42AD" w:rsidR="00447A45" w:rsidRPr="0048256C" w:rsidRDefault="00447A45" w:rsidP="002840A9">
            <w:pPr>
              <w:rPr>
                <w:b/>
                <w:color w:val="000000" w:themeColor="text1"/>
              </w:rPr>
            </w:pPr>
            <w:r w:rsidRPr="0048256C">
              <w:rPr>
                <w:b/>
                <w:color w:val="000000" w:themeColor="text1"/>
              </w:rPr>
              <w:t xml:space="preserve">ÖĞRENME ALANI: </w:t>
            </w:r>
            <w:r w:rsidRPr="0048256C">
              <w:rPr>
                <w:b/>
                <w:bCs/>
                <w:color w:val="000000" w:themeColor="text1"/>
              </w:rPr>
              <w:t>FİZİKSEL OLAYLAR</w:t>
            </w:r>
            <w:r w:rsidRPr="0048256C">
              <w:rPr>
                <w:b/>
                <w:color w:val="000000" w:themeColor="text1"/>
              </w:rPr>
              <w:t xml:space="preserve">                         </w:t>
            </w:r>
            <w:r w:rsidRPr="0048256C">
              <w:rPr>
                <w:b/>
                <w:color w:val="000000" w:themeColor="text1"/>
              </w:rPr>
              <w:tab/>
              <w:t xml:space="preserve">         ÜNİTE 5: </w:t>
            </w:r>
            <w:r w:rsidRPr="0048256C">
              <w:rPr>
                <w:b/>
                <w:bCs/>
                <w:color w:val="000000" w:themeColor="text1"/>
              </w:rPr>
              <w:t>BASİT MAKİNELER</w:t>
            </w:r>
            <w:r w:rsidRPr="0048256C">
              <w:rPr>
                <w:b/>
                <w:color w:val="000000" w:themeColor="text1"/>
              </w:rPr>
              <w:t xml:space="preserve">                                       SINIF:  </w:t>
            </w:r>
            <w:r w:rsidR="00C63F3C" w:rsidRPr="0048256C">
              <w:rPr>
                <w:b/>
                <w:color w:val="000000" w:themeColor="text1"/>
              </w:rPr>
              <w:t>8 /</w:t>
            </w:r>
          </w:p>
        </w:tc>
      </w:tr>
      <w:tr w:rsidR="0048256C" w:rsidRPr="0048256C" w14:paraId="748A48F2" w14:textId="77777777" w:rsidTr="000163BA">
        <w:trPr>
          <w:gridAfter w:val="3"/>
          <w:wAfter w:w="241" w:type="dxa"/>
          <w:cantSplit/>
          <w:trHeight w:val="343"/>
        </w:trPr>
        <w:tc>
          <w:tcPr>
            <w:tcW w:w="11331" w:type="dxa"/>
            <w:gridSpan w:val="19"/>
            <w:vMerge w:val="restart"/>
            <w:shd w:val="clear" w:color="auto" w:fill="auto"/>
            <w:vAlign w:val="center"/>
          </w:tcPr>
          <w:p w14:paraId="33991C97" w14:textId="77777777" w:rsidR="00447A45" w:rsidRPr="0048256C" w:rsidRDefault="00447A45" w:rsidP="00551A07">
            <w:pPr>
              <w:autoSpaceDE w:val="0"/>
              <w:autoSpaceDN w:val="0"/>
              <w:adjustRightInd w:val="0"/>
              <w:rPr>
                <w:rFonts w:eastAsia="Calibri"/>
                <w:color w:val="000000" w:themeColor="text1"/>
                <w:sz w:val="18"/>
                <w:szCs w:val="18"/>
              </w:rPr>
            </w:pPr>
            <w:r w:rsidRPr="0048256C">
              <w:rPr>
                <w:rFonts w:eastAsia="Calibri"/>
                <w:color w:val="000000" w:themeColor="text1"/>
                <w:sz w:val="18"/>
                <w:szCs w:val="18"/>
              </w:rPr>
              <w:t>Bu ünitede öğrencilerin; günlük yaşamda sıkça karşılaştıkları basit makine çeşitleri hakkında bilgi ve beceriler kazanmaları; kazandıkları bilgi ve becerileri ortaya koyarak günlük yaşamda iş kolaylığı sağlayacak özgün basit makine düzenekleri tasarlamaları; böylece yaratıcı ve yenilikçi düşünme becerisi kazanmaları amaçlanmaktadır.</w:t>
            </w:r>
          </w:p>
        </w:tc>
        <w:tc>
          <w:tcPr>
            <w:tcW w:w="1828" w:type="dxa"/>
            <w:gridSpan w:val="6"/>
            <w:shd w:val="clear" w:color="auto" w:fill="auto"/>
            <w:vAlign w:val="center"/>
          </w:tcPr>
          <w:p w14:paraId="13EA8D86"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KAZANIM SAYISI</w:t>
            </w:r>
          </w:p>
        </w:tc>
        <w:tc>
          <w:tcPr>
            <w:tcW w:w="1438" w:type="dxa"/>
            <w:gridSpan w:val="5"/>
            <w:shd w:val="clear" w:color="auto" w:fill="auto"/>
            <w:vAlign w:val="center"/>
          </w:tcPr>
          <w:p w14:paraId="2843F7CB"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DERS SAATİ</w:t>
            </w:r>
          </w:p>
        </w:tc>
        <w:tc>
          <w:tcPr>
            <w:tcW w:w="1416" w:type="dxa"/>
            <w:gridSpan w:val="4"/>
            <w:shd w:val="clear" w:color="auto" w:fill="auto"/>
            <w:vAlign w:val="center"/>
          </w:tcPr>
          <w:p w14:paraId="5285DD5E"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YÜZDE</w:t>
            </w:r>
          </w:p>
        </w:tc>
      </w:tr>
      <w:tr w:rsidR="0048256C" w:rsidRPr="0048256C" w14:paraId="6ACAE864" w14:textId="77777777" w:rsidTr="000163BA">
        <w:trPr>
          <w:gridAfter w:val="3"/>
          <w:wAfter w:w="241" w:type="dxa"/>
          <w:cantSplit/>
          <w:trHeight w:val="277"/>
        </w:trPr>
        <w:tc>
          <w:tcPr>
            <w:tcW w:w="11331" w:type="dxa"/>
            <w:gridSpan w:val="19"/>
            <w:vMerge/>
            <w:shd w:val="clear" w:color="auto" w:fill="auto"/>
            <w:vAlign w:val="center"/>
          </w:tcPr>
          <w:p w14:paraId="781D5808" w14:textId="77777777" w:rsidR="00447A45" w:rsidRPr="0048256C" w:rsidRDefault="00447A45" w:rsidP="002840A9">
            <w:pPr>
              <w:rPr>
                <w:b/>
                <w:color w:val="000000" w:themeColor="text1"/>
              </w:rPr>
            </w:pPr>
          </w:p>
        </w:tc>
        <w:tc>
          <w:tcPr>
            <w:tcW w:w="1828" w:type="dxa"/>
            <w:gridSpan w:val="6"/>
            <w:shd w:val="clear" w:color="auto" w:fill="auto"/>
            <w:vAlign w:val="center"/>
          </w:tcPr>
          <w:p w14:paraId="18C72F4F"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2</w:t>
            </w:r>
          </w:p>
        </w:tc>
        <w:tc>
          <w:tcPr>
            <w:tcW w:w="1438" w:type="dxa"/>
            <w:gridSpan w:val="5"/>
            <w:shd w:val="clear" w:color="auto" w:fill="auto"/>
            <w:vAlign w:val="center"/>
          </w:tcPr>
          <w:p w14:paraId="2C6E9BAE"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10</w:t>
            </w:r>
          </w:p>
        </w:tc>
        <w:tc>
          <w:tcPr>
            <w:tcW w:w="1416" w:type="dxa"/>
            <w:gridSpan w:val="4"/>
            <w:shd w:val="clear" w:color="auto" w:fill="auto"/>
            <w:vAlign w:val="center"/>
          </w:tcPr>
          <w:p w14:paraId="2A571B9C"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6,9</w:t>
            </w:r>
          </w:p>
        </w:tc>
      </w:tr>
      <w:tr w:rsidR="0048256C" w:rsidRPr="0048256C" w14:paraId="622B0B66" w14:textId="77777777" w:rsidTr="00702940">
        <w:trPr>
          <w:gridAfter w:val="3"/>
          <w:wAfter w:w="241" w:type="dxa"/>
          <w:cantSplit/>
          <w:trHeight w:val="856"/>
        </w:trPr>
        <w:tc>
          <w:tcPr>
            <w:tcW w:w="1135" w:type="dxa"/>
            <w:gridSpan w:val="3"/>
            <w:shd w:val="clear" w:color="auto" w:fill="auto"/>
            <w:textDirection w:val="btLr"/>
            <w:vAlign w:val="center"/>
          </w:tcPr>
          <w:p w14:paraId="576EE80E" w14:textId="389118EC" w:rsidR="0075752D" w:rsidRPr="0048256C" w:rsidRDefault="0075752D" w:rsidP="00696EE1">
            <w:pPr>
              <w:ind w:left="113" w:right="113"/>
              <w:jc w:val="center"/>
              <w:rPr>
                <w:b/>
                <w:color w:val="000000" w:themeColor="text1"/>
                <w:sz w:val="16"/>
                <w:szCs w:val="16"/>
              </w:rPr>
            </w:pPr>
            <w:r w:rsidRPr="0048256C">
              <w:rPr>
                <w:b/>
                <w:color w:val="000000" w:themeColor="text1"/>
                <w:sz w:val="16"/>
                <w:szCs w:val="16"/>
              </w:rPr>
              <w:t>HAFTA</w:t>
            </w:r>
          </w:p>
        </w:tc>
        <w:tc>
          <w:tcPr>
            <w:tcW w:w="567" w:type="dxa"/>
            <w:gridSpan w:val="2"/>
            <w:shd w:val="clear" w:color="auto" w:fill="auto"/>
            <w:textDirection w:val="btLr"/>
            <w:vAlign w:val="center"/>
          </w:tcPr>
          <w:p w14:paraId="4916EE8D" w14:textId="77777777" w:rsidR="0075752D" w:rsidRPr="0048256C" w:rsidRDefault="0075752D" w:rsidP="007606C1">
            <w:pPr>
              <w:ind w:left="113" w:right="113"/>
              <w:jc w:val="center"/>
              <w:rPr>
                <w:b/>
                <w:color w:val="000000" w:themeColor="text1"/>
                <w:sz w:val="16"/>
                <w:szCs w:val="16"/>
              </w:rPr>
            </w:pPr>
            <w:r w:rsidRPr="0048256C">
              <w:rPr>
                <w:b/>
                <w:color w:val="000000" w:themeColor="text1"/>
                <w:sz w:val="16"/>
                <w:szCs w:val="16"/>
              </w:rPr>
              <w:t>SAAT</w:t>
            </w:r>
          </w:p>
        </w:tc>
        <w:tc>
          <w:tcPr>
            <w:tcW w:w="4385" w:type="dxa"/>
            <w:gridSpan w:val="2"/>
            <w:shd w:val="clear" w:color="auto" w:fill="auto"/>
            <w:vAlign w:val="center"/>
          </w:tcPr>
          <w:p w14:paraId="0FCA72A3" w14:textId="77777777" w:rsidR="0075752D" w:rsidRPr="0048256C" w:rsidRDefault="0075752D" w:rsidP="00696EE1">
            <w:pPr>
              <w:jc w:val="center"/>
              <w:rPr>
                <w:b/>
                <w:color w:val="000000" w:themeColor="text1"/>
              </w:rPr>
            </w:pPr>
            <w:r w:rsidRPr="0048256C">
              <w:rPr>
                <w:b/>
                <w:color w:val="000000" w:themeColor="text1"/>
              </w:rPr>
              <w:t>KAZANIMLAR</w:t>
            </w:r>
          </w:p>
        </w:tc>
        <w:tc>
          <w:tcPr>
            <w:tcW w:w="1700" w:type="dxa"/>
            <w:gridSpan w:val="5"/>
            <w:shd w:val="clear" w:color="auto" w:fill="auto"/>
            <w:vAlign w:val="center"/>
          </w:tcPr>
          <w:p w14:paraId="649CA1C4" w14:textId="77777777" w:rsidR="0075752D" w:rsidRPr="0048256C" w:rsidRDefault="0075752D" w:rsidP="00696EE1">
            <w:pPr>
              <w:jc w:val="center"/>
              <w:rPr>
                <w:b/>
                <w:color w:val="000000" w:themeColor="text1"/>
              </w:rPr>
            </w:pPr>
            <w:r w:rsidRPr="0048256C">
              <w:rPr>
                <w:b/>
                <w:color w:val="000000" w:themeColor="text1"/>
              </w:rPr>
              <w:t>ETKİNLİK-LER</w:t>
            </w:r>
          </w:p>
        </w:tc>
        <w:tc>
          <w:tcPr>
            <w:tcW w:w="3544" w:type="dxa"/>
            <w:gridSpan w:val="7"/>
            <w:shd w:val="clear" w:color="auto" w:fill="auto"/>
            <w:vAlign w:val="center"/>
          </w:tcPr>
          <w:p w14:paraId="67F6D223" w14:textId="77777777" w:rsidR="0075752D" w:rsidRPr="0048256C" w:rsidRDefault="0075752D" w:rsidP="00696EE1">
            <w:pPr>
              <w:jc w:val="center"/>
              <w:rPr>
                <w:b/>
                <w:color w:val="000000" w:themeColor="text1"/>
              </w:rPr>
            </w:pPr>
            <w:r w:rsidRPr="0048256C">
              <w:rPr>
                <w:b/>
                <w:color w:val="000000" w:themeColor="text1"/>
              </w:rPr>
              <w:t>AÇIKLAMALAR</w:t>
            </w:r>
          </w:p>
        </w:tc>
        <w:tc>
          <w:tcPr>
            <w:tcW w:w="1847" w:type="dxa"/>
            <w:gridSpan w:val="7"/>
            <w:shd w:val="clear" w:color="auto" w:fill="auto"/>
            <w:vAlign w:val="center"/>
          </w:tcPr>
          <w:p w14:paraId="02E8852D" w14:textId="77777777" w:rsidR="0075752D" w:rsidRPr="0048256C" w:rsidRDefault="0075752D" w:rsidP="00696EE1">
            <w:pPr>
              <w:jc w:val="center"/>
              <w:rPr>
                <w:b/>
                <w:color w:val="000000" w:themeColor="text1"/>
                <w:sz w:val="16"/>
                <w:szCs w:val="16"/>
              </w:rPr>
            </w:pPr>
            <w:r w:rsidRPr="0048256C">
              <w:rPr>
                <w:b/>
                <w:color w:val="000000" w:themeColor="text1"/>
                <w:sz w:val="16"/>
                <w:szCs w:val="16"/>
              </w:rPr>
              <w:t>ÖLÇME DEĞERLEN DİRME</w:t>
            </w:r>
          </w:p>
        </w:tc>
        <w:tc>
          <w:tcPr>
            <w:tcW w:w="1419" w:type="dxa"/>
            <w:gridSpan w:val="4"/>
            <w:shd w:val="clear" w:color="auto" w:fill="auto"/>
            <w:vAlign w:val="center"/>
          </w:tcPr>
          <w:p w14:paraId="2D49B783" w14:textId="77777777" w:rsidR="0075752D" w:rsidRPr="0048256C" w:rsidRDefault="0075752D" w:rsidP="00696EE1">
            <w:pPr>
              <w:jc w:val="center"/>
              <w:rPr>
                <w:b/>
                <w:color w:val="000000" w:themeColor="text1"/>
                <w:sz w:val="14"/>
                <w:szCs w:val="14"/>
              </w:rPr>
            </w:pPr>
            <w:r w:rsidRPr="0048256C">
              <w:rPr>
                <w:b/>
                <w:color w:val="000000" w:themeColor="text1"/>
                <w:sz w:val="14"/>
                <w:szCs w:val="14"/>
              </w:rPr>
              <w:t>DERS İÇİ VE DİĞER DERSLERLE İLİŞKİLENDİRE</w:t>
            </w:r>
          </w:p>
        </w:tc>
        <w:tc>
          <w:tcPr>
            <w:tcW w:w="1416" w:type="dxa"/>
            <w:gridSpan w:val="4"/>
            <w:shd w:val="clear" w:color="auto" w:fill="auto"/>
            <w:vAlign w:val="center"/>
          </w:tcPr>
          <w:p w14:paraId="0011DDDC" w14:textId="77777777" w:rsidR="0075752D" w:rsidRPr="0048256C" w:rsidRDefault="0075752D" w:rsidP="00696EE1">
            <w:pPr>
              <w:jc w:val="center"/>
              <w:rPr>
                <w:b/>
                <w:color w:val="000000" w:themeColor="text1"/>
                <w:sz w:val="14"/>
                <w:szCs w:val="14"/>
              </w:rPr>
            </w:pPr>
            <w:r w:rsidRPr="0048256C">
              <w:rPr>
                <w:b/>
                <w:color w:val="000000" w:themeColor="text1"/>
                <w:sz w:val="14"/>
                <w:szCs w:val="14"/>
              </w:rPr>
              <w:t>ARA DİSİPLİNLER</w:t>
            </w:r>
          </w:p>
          <w:p w14:paraId="4878ED0E" w14:textId="77777777" w:rsidR="0075752D" w:rsidRPr="0048256C" w:rsidRDefault="0075752D" w:rsidP="00696EE1">
            <w:pPr>
              <w:jc w:val="center"/>
              <w:rPr>
                <w:b/>
                <w:color w:val="000000" w:themeColor="text1"/>
                <w:sz w:val="14"/>
                <w:szCs w:val="14"/>
              </w:rPr>
            </w:pPr>
            <w:r w:rsidRPr="0048256C">
              <w:rPr>
                <w:b/>
                <w:color w:val="000000" w:themeColor="text1"/>
                <w:sz w:val="14"/>
                <w:szCs w:val="14"/>
              </w:rPr>
              <w:t>ATATÜRKÇÜLK</w:t>
            </w:r>
          </w:p>
        </w:tc>
      </w:tr>
      <w:tr w:rsidR="0048256C" w:rsidRPr="0048256C" w14:paraId="2E8F5854" w14:textId="77777777" w:rsidTr="00D47EDE">
        <w:trPr>
          <w:gridAfter w:val="3"/>
          <w:wAfter w:w="241" w:type="dxa"/>
          <w:cantSplit/>
          <w:trHeight w:val="1257"/>
        </w:trPr>
        <w:tc>
          <w:tcPr>
            <w:tcW w:w="1135" w:type="dxa"/>
            <w:gridSpan w:val="3"/>
          </w:tcPr>
          <w:p w14:paraId="2BDEA5B0"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17871E7E"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5A97B2D"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1E7380D"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5E5E283B"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5D3A53A5"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21.HAFTA</w:t>
            </w:r>
          </w:p>
          <w:p w14:paraId="21A5B5EA" w14:textId="21A7D695" w:rsidR="00D47EDE" w:rsidRPr="0048256C" w:rsidRDefault="00D47EDE" w:rsidP="00D47EDE">
            <w:pPr>
              <w:spacing w:line="360" w:lineRule="auto"/>
              <w:jc w:val="center"/>
              <w:rPr>
                <w:b/>
                <w:color w:val="000000" w:themeColor="text1"/>
                <w:sz w:val="14"/>
                <w:szCs w:val="14"/>
              </w:rPr>
            </w:pPr>
            <w:r w:rsidRPr="0048256C">
              <w:rPr>
                <w:rFonts w:asciiTheme="minorHAnsi" w:hAnsiTheme="minorHAnsi" w:cstheme="minorHAnsi"/>
                <w:b/>
                <w:color w:val="000000" w:themeColor="text1"/>
                <w:sz w:val="16"/>
                <w:szCs w:val="16"/>
              </w:rPr>
              <w:t>19-23 ŞUBAT</w:t>
            </w:r>
          </w:p>
        </w:tc>
        <w:tc>
          <w:tcPr>
            <w:tcW w:w="567" w:type="dxa"/>
            <w:gridSpan w:val="2"/>
            <w:shd w:val="clear" w:color="auto" w:fill="auto"/>
            <w:vAlign w:val="center"/>
          </w:tcPr>
          <w:p w14:paraId="5F9B543A" w14:textId="497BF62B" w:rsidR="00D47EDE" w:rsidRPr="0048256C" w:rsidRDefault="00D47EDE" w:rsidP="00D47EDE">
            <w:pPr>
              <w:jc w:val="center"/>
              <w:rPr>
                <w:color w:val="000000" w:themeColor="text1"/>
                <w:sz w:val="20"/>
                <w:szCs w:val="20"/>
              </w:rPr>
            </w:pPr>
            <w:r w:rsidRPr="0048256C">
              <w:rPr>
                <w:b/>
                <w:color w:val="000000" w:themeColor="text1"/>
                <w:sz w:val="16"/>
                <w:szCs w:val="16"/>
              </w:rPr>
              <w:t>4</w:t>
            </w:r>
          </w:p>
        </w:tc>
        <w:tc>
          <w:tcPr>
            <w:tcW w:w="4385" w:type="dxa"/>
            <w:gridSpan w:val="2"/>
            <w:shd w:val="clear" w:color="auto" w:fill="auto"/>
          </w:tcPr>
          <w:p w14:paraId="64FB125B" w14:textId="77777777" w:rsidR="00D47EDE" w:rsidRPr="0048256C" w:rsidRDefault="00D47EDE" w:rsidP="00D47EDE">
            <w:pPr>
              <w:autoSpaceDE w:val="0"/>
              <w:autoSpaceDN w:val="0"/>
              <w:adjustRightInd w:val="0"/>
              <w:rPr>
                <w:rFonts w:eastAsia="Calibri"/>
                <w:bCs/>
                <w:iCs/>
                <w:color w:val="000000" w:themeColor="text1"/>
                <w:sz w:val="18"/>
                <w:szCs w:val="18"/>
              </w:rPr>
            </w:pPr>
            <w:r w:rsidRPr="0048256C">
              <w:rPr>
                <w:rFonts w:eastAsia="Calibri"/>
                <w:b/>
                <w:bCs/>
                <w:iCs/>
                <w:color w:val="000000" w:themeColor="text1"/>
                <w:sz w:val="18"/>
                <w:szCs w:val="18"/>
              </w:rPr>
              <w:t xml:space="preserve">F.8.5.1. Basit Makineler / Önerilen Süre: </w:t>
            </w:r>
            <w:r w:rsidRPr="0048256C">
              <w:rPr>
                <w:rFonts w:eastAsia="Calibri"/>
                <w:bCs/>
                <w:iCs/>
                <w:color w:val="000000" w:themeColor="text1"/>
                <w:sz w:val="18"/>
                <w:szCs w:val="18"/>
              </w:rPr>
              <w:t>10 ders saati</w:t>
            </w:r>
          </w:p>
          <w:p w14:paraId="0EFC0C5F" w14:textId="77777777" w:rsidR="00D47EDE" w:rsidRPr="0048256C" w:rsidRDefault="00D47EDE" w:rsidP="00D47EDE">
            <w:pPr>
              <w:autoSpaceDE w:val="0"/>
              <w:autoSpaceDN w:val="0"/>
              <w:adjustRightInd w:val="0"/>
              <w:rPr>
                <w:rFonts w:eastAsia="Calibri"/>
                <w:b/>
                <w:bCs/>
                <w:iCs/>
                <w:color w:val="000000" w:themeColor="text1"/>
                <w:sz w:val="18"/>
                <w:szCs w:val="18"/>
              </w:rPr>
            </w:pPr>
          </w:p>
          <w:p w14:paraId="76734DC8" w14:textId="77777777" w:rsidR="00D47EDE" w:rsidRPr="0048256C" w:rsidRDefault="00D47EDE" w:rsidP="00D47EDE">
            <w:pPr>
              <w:autoSpaceDE w:val="0"/>
              <w:autoSpaceDN w:val="0"/>
              <w:adjustRightInd w:val="0"/>
              <w:rPr>
                <w:rFonts w:eastAsia="Calibri"/>
                <w:bCs/>
                <w:iCs/>
                <w:color w:val="000000" w:themeColor="text1"/>
                <w:sz w:val="18"/>
                <w:szCs w:val="18"/>
              </w:rPr>
            </w:pPr>
            <w:r w:rsidRPr="0048256C">
              <w:rPr>
                <w:rFonts w:eastAsia="Calibri"/>
                <w:b/>
                <w:bCs/>
                <w:iCs/>
                <w:color w:val="000000" w:themeColor="text1"/>
                <w:sz w:val="18"/>
                <w:szCs w:val="18"/>
              </w:rPr>
              <w:t xml:space="preserve">Konu / Kavramlar: </w:t>
            </w:r>
            <w:r w:rsidRPr="0048256C">
              <w:rPr>
                <w:rFonts w:eastAsia="Calibri"/>
                <w:bCs/>
                <w:iCs/>
                <w:color w:val="000000" w:themeColor="text1"/>
                <w:sz w:val="18"/>
                <w:szCs w:val="18"/>
              </w:rPr>
              <w:t>Sabit makara, hareketli makara, palanga, kaldıraç, eğik düzlem, çıkrık, basit makinelerin</w:t>
            </w:r>
          </w:p>
          <w:p w14:paraId="407BF77A" w14:textId="77777777" w:rsidR="00D47EDE" w:rsidRPr="0048256C" w:rsidRDefault="00D47EDE" w:rsidP="00D47EDE">
            <w:pPr>
              <w:autoSpaceDE w:val="0"/>
              <w:autoSpaceDN w:val="0"/>
              <w:adjustRightInd w:val="0"/>
              <w:rPr>
                <w:rFonts w:eastAsia="Calibri"/>
                <w:bCs/>
                <w:iCs/>
                <w:color w:val="000000" w:themeColor="text1"/>
                <w:sz w:val="18"/>
                <w:szCs w:val="18"/>
              </w:rPr>
            </w:pPr>
            <w:r w:rsidRPr="0048256C">
              <w:rPr>
                <w:rFonts w:eastAsia="Calibri"/>
                <w:bCs/>
                <w:iCs/>
                <w:color w:val="000000" w:themeColor="text1"/>
                <w:sz w:val="18"/>
                <w:szCs w:val="18"/>
              </w:rPr>
              <w:t>kullanım alanları</w:t>
            </w:r>
          </w:p>
          <w:p w14:paraId="6ED1ED0B" w14:textId="77777777" w:rsidR="00D47EDE" w:rsidRPr="0048256C" w:rsidRDefault="00D47EDE" w:rsidP="00D47EDE">
            <w:pPr>
              <w:autoSpaceDE w:val="0"/>
              <w:autoSpaceDN w:val="0"/>
              <w:adjustRightInd w:val="0"/>
              <w:rPr>
                <w:rFonts w:eastAsia="Calibri"/>
                <w:bCs/>
                <w:iCs/>
                <w:color w:val="000000" w:themeColor="text1"/>
                <w:sz w:val="18"/>
                <w:szCs w:val="18"/>
              </w:rPr>
            </w:pPr>
          </w:p>
          <w:p w14:paraId="067FA427" w14:textId="77777777" w:rsidR="00D47EDE" w:rsidRPr="0048256C" w:rsidRDefault="00D47EDE" w:rsidP="00D47EDE">
            <w:pPr>
              <w:autoSpaceDE w:val="0"/>
              <w:autoSpaceDN w:val="0"/>
              <w:adjustRightInd w:val="0"/>
              <w:rPr>
                <w:rFonts w:eastAsia="Calibri"/>
                <w:bCs/>
                <w:iCs/>
                <w:color w:val="000000" w:themeColor="text1"/>
                <w:sz w:val="18"/>
                <w:szCs w:val="18"/>
              </w:rPr>
            </w:pPr>
            <w:r w:rsidRPr="0048256C">
              <w:rPr>
                <w:rFonts w:eastAsia="Calibri"/>
                <w:bCs/>
                <w:iCs/>
                <w:color w:val="000000" w:themeColor="text1"/>
                <w:sz w:val="18"/>
                <w:szCs w:val="18"/>
              </w:rPr>
              <w:t>F.8.5.1.1. Basit makinelerin sağladığı avantajları örnekler üzerinden açıklar.</w:t>
            </w:r>
          </w:p>
        </w:tc>
        <w:tc>
          <w:tcPr>
            <w:tcW w:w="1700" w:type="dxa"/>
            <w:gridSpan w:val="5"/>
            <w:shd w:val="clear" w:color="auto" w:fill="auto"/>
          </w:tcPr>
          <w:p w14:paraId="69C92809" w14:textId="77777777" w:rsidR="00D47EDE" w:rsidRPr="0048256C" w:rsidRDefault="00D47EDE" w:rsidP="00D47EDE">
            <w:pPr>
              <w:rPr>
                <w:color w:val="000000" w:themeColor="text1"/>
                <w:sz w:val="18"/>
                <w:szCs w:val="18"/>
              </w:rPr>
            </w:pPr>
          </w:p>
        </w:tc>
        <w:tc>
          <w:tcPr>
            <w:tcW w:w="3544" w:type="dxa"/>
            <w:gridSpan w:val="7"/>
            <w:shd w:val="clear" w:color="auto" w:fill="auto"/>
          </w:tcPr>
          <w:p w14:paraId="6511C020" w14:textId="77777777" w:rsidR="00D47EDE" w:rsidRPr="0048256C" w:rsidRDefault="00D47EDE" w:rsidP="00D47EDE">
            <w:pPr>
              <w:autoSpaceDE w:val="0"/>
              <w:autoSpaceDN w:val="0"/>
              <w:adjustRightInd w:val="0"/>
              <w:rPr>
                <w:rFonts w:eastAsia="Calibri"/>
                <w:bCs/>
                <w:i/>
                <w:iCs/>
                <w:color w:val="000000" w:themeColor="text1"/>
                <w:sz w:val="18"/>
                <w:szCs w:val="18"/>
              </w:rPr>
            </w:pPr>
            <w:r w:rsidRPr="0048256C">
              <w:rPr>
                <w:rFonts w:eastAsia="Calibri"/>
                <w:bCs/>
                <w:i/>
                <w:iCs/>
                <w:color w:val="000000" w:themeColor="text1"/>
                <w:sz w:val="18"/>
                <w:szCs w:val="18"/>
              </w:rPr>
              <w:t>a. Basit makinelerden, sabit makara, hareketli makara, palanga, kald</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ra</w:t>
            </w:r>
            <w:r w:rsidRPr="0048256C">
              <w:rPr>
                <w:rFonts w:eastAsia="Calibri" w:hint="eastAsia"/>
                <w:bCs/>
                <w:i/>
                <w:iCs/>
                <w:color w:val="000000" w:themeColor="text1"/>
                <w:sz w:val="18"/>
                <w:szCs w:val="18"/>
              </w:rPr>
              <w:t>ç</w:t>
            </w:r>
            <w:r w:rsidRPr="0048256C">
              <w:rPr>
                <w:rFonts w:eastAsia="Calibri"/>
                <w:bCs/>
                <w:i/>
                <w:iCs/>
                <w:color w:val="000000" w:themeColor="text1"/>
                <w:sz w:val="18"/>
                <w:szCs w:val="18"/>
              </w:rPr>
              <w:t>, e</w:t>
            </w:r>
            <w:r w:rsidRPr="0048256C">
              <w:rPr>
                <w:rFonts w:eastAsia="Calibri" w:hint="eastAsia"/>
                <w:bCs/>
                <w:i/>
                <w:iCs/>
                <w:color w:val="000000" w:themeColor="text1"/>
                <w:sz w:val="18"/>
                <w:szCs w:val="18"/>
              </w:rPr>
              <w:t>ğ</w:t>
            </w:r>
            <w:r w:rsidRPr="0048256C">
              <w:rPr>
                <w:rFonts w:eastAsia="Calibri"/>
                <w:bCs/>
                <w:i/>
                <w:iCs/>
                <w:color w:val="000000" w:themeColor="text1"/>
                <w:sz w:val="18"/>
                <w:szCs w:val="18"/>
              </w:rPr>
              <w:t>ik d</w:t>
            </w:r>
            <w:r w:rsidRPr="0048256C">
              <w:rPr>
                <w:rFonts w:eastAsia="Calibri" w:hint="eastAsia"/>
                <w:bCs/>
                <w:i/>
                <w:iCs/>
                <w:color w:val="000000" w:themeColor="text1"/>
                <w:sz w:val="18"/>
                <w:szCs w:val="18"/>
              </w:rPr>
              <w:t>ü</w:t>
            </w:r>
            <w:r w:rsidRPr="0048256C">
              <w:rPr>
                <w:rFonts w:eastAsia="Calibri"/>
                <w:bCs/>
                <w:i/>
                <w:iCs/>
                <w:color w:val="000000" w:themeColor="text1"/>
                <w:sz w:val="18"/>
                <w:szCs w:val="18"/>
              </w:rPr>
              <w:t xml:space="preserve">zlem ve </w:t>
            </w:r>
            <w:r w:rsidRPr="0048256C">
              <w:rPr>
                <w:rFonts w:eastAsia="Calibri" w:hint="eastAsia"/>
                <w:bCs/>
                <w:i/>
                <w:iCs/>
                <w:color w:val="000000" w:themeColor="text1"/>
                <w:sz w:val="18"/>
                <w:szCs w:val="18"/>
              </w:rPr>
              <w:t>çı</w:t>
            </w:r>
            <w:r w:rsidRPr="0048256C">
              <w:rPr>
                <w:rFonts w:eastAsia="Calibri"/>
                <w:bCs/>
                <w:i/>
                <w:iCs/>
                <w:color w:val="000000" w:themeColor="text1"/>
                <w:sz w:val="18"/>
                <w:szCs w:val="18"/>
              </w:rPr>
              <w:t>kr</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 xml:space="preserve">k </w:t>
            </w:r>
            <w:r w:rsidRPr="0048256C">
              <w:rPr>
                <w:rFonts w:eastAsia="Calibri" w:hint="eastAsia"/>
                <w:bCs/>
                <w:i/>
                <w:iCs/>
                <w:color w:val="000000" w:themeColor="text1"/>
                <w:sz w:val="18"/>
                <w:szCs w:val="18"/>
              </w:rPr>
              <w:t>ü</w:t>
            </w:r>
            <w:r w:rsidRPr="0048256C">
              <w:rPr>
                <w:rFonts w:eastAsia="Calibri"/>
                <w:bCs/>
                <w:i/>
                <w:iCs/>
                <w:color w:val="000000" w:themeColor="text1"/>
                <w:sz w:val="18"/>
                <w:szCs w:val="18"/>
              </w:rPr>
              <w:t>zerinde</w:t>
            </w:r>
          </w:p>
          <w:p w14:paraId="75048A2D" w14:textId="77777777" w:rsidR="00D47EDE" w:rsidRPr="0048256C" w:rsidRDefault="00D47EDE" w:rsidP="00D47EDE">
            <w:pPr>
              <w:autoSpaceDE w:val="0"/>
              <w:autoSpaceDN w:val="0"/>
              <w:adjustRightInd w:val="0"/>
              <w:rPr>
                <w:rFonts w:eastAsia="Calibri"/>
                <w:bCs/>
                <w:i/>
                <w:iCs/>
                <w:color w:val="000000" w:themeColor="text1"/>
                <w:sz w:val="18"/>
                <w:szCs w:val="18"/>
              </w:rPr>
            </w:pPr>
            <w:r w:rsidRPr="0048256C">
              <w:rPr>
                <w:rFonts w:eastAsia="Calibri"/>
                <w:bCs/>
                <w:i/>
                <w:iCs/>
                <w:color w:val="000000" w:themeColor="text1"/>
                <w:sz w:val="18"/>
                <w:szCs w:val="18"/>
              </w:rPr>
              <w:t>durulur.</w:t>
            </w:r>
          </w:p>
          <w:p w14:paraId="4A35D888" w14:textId="77777777" w:rsidR="00D47EDE" w:rsidRPr="0048256C" w:rsidRDefault="00D47EDE" w:rsidP="0048256C">
            <w:pPr>
              <w:rPr>
                <w:bCs/>
                <w:color w:val="000000" w:themeColor="text1"/>
                <w:sz w:val="18"/>
                <w:szCs w:val="18"/>
              </w:rPr>
            </w:pPr>
          </w:p>
        </w:tc>
        <w:tc>
          <w:tcPr>
            <w:tcW w:w="1847" w:type="dxa"/>
            <w:gridSpan w:val="7"/>
            <w:vMerge w:val="restart"/>
            <w:shd w:val="clear" w:color="auto" w:fill="auto"/>
            <w:vAlign w:val="center"/>
          </w:tcPr>
          <w:p w14:paraId="0EC0C0BC" w14:textId="1E2E669A" w:rsidR="00D47EDE" w:rsidRPr="0048256C" w:rsidRDefault="00D47EDE" w:rsidP="00D47EDE">
            <w:pPr>
              <w:rPr>
                <w:b/>
                <w:color w:val="000000" w:themeColor="text1"/>
                <w:sz w:val="20"/>
                <w:szCs w:val="20"/>
              </w:rPr>
            </w:pPr>
            <w:r w:rsidRPr="0048256C">
              <w:rPr>
                <w:color w:val="000000" w:themeColor="text1"/>
                <w:sz w:val="18"/>
                <w:szCs w:val="18"/>
              </w:rPr>
              <w:t>Çoktan seçmeli, açık uçlu, doğru-yanlış, eşleştirme, boşluk doldurma, iki aşamalı test gibi farklı soru ve tekniklerden uygun olanı uygun yerlerde kullanılacaktır</w:t>
            </w:r>
          </w:p>
        </w:tc>
        <w:tc>
          <w:tcPr>
            <w:tcW w:w="1419" w:type="dxa"/>
            <w:gridSpan w:val="4"/>
            <w:shd w:val="clear" w:color="auto" w:fill="auto"/>
          </w:tcPr>
          <w:p w14:paraId="13AEB248" w14:textId="77777777" w:rsidR="00D47EDE" w:rsidRPr="0048256C" w:rsidRDefault="00D47EDE" w:rsidP="00D47EDE">
            <w:pPr>
              <w:rPr>
                <w:color w:val="000000" w:themeColor="text1"/>
              </w:rPr>
            </w:pPr>
            <w:r w:rsidRPr="0048256C">
              <w:rPr>
                <w:color w:val="000000" w:themeColor="text1"/>
                <w:sz w:val="18"/>
                <w:szCs w:val="18"/>
              </w:rPr>
              <w:t>Önceki sınıfın fen konuları, günlük yaşam ve yakın çevresi ile ilişkilendirilir.</w:t>
            </w:r>
          </w:p>
        </w:tc>
        <w:tc>
          <w:tcPr>
            <w:tcW w:w="1416" w:type="dxa"/>
            <w:gridSpan w:val="4"/>
            <w:shd w:val="clear" w:color="auto" w:fill="auto"/>
          </w:tcPr>
          <w:p w14:paraId="6EE49226" w14:textId="77777777" w:rsidR="00D47EDE" w:rsidRPr="0048256C" w:rsidRDefault="00D47EDE" w:rsidP="00D47EDE">
            <w:pPr>
              <w:rPr>
                <w:color w:val="000000" w:themeColor="text1"/>
              </w:rPr>
            </w:pPr>
          </w:p>
          <w:p w14:paraId="72FAF322" w14:textId="77777777" w:rsidR="00D47EDE" w:rsidRPr="0048256C" w:rsidRDefault="00D47EDE" w:rsidP="00D47EDE">
            <w:pPr>
              <w:rPr>
                <w:color w:val="000000" w:themeColor="text1"/>
              </w:rPr>
            </w:pPr>
          </w:p>
          <w:p w14:paraId="78B4C7EA" w14:textId="77777777" w:rsidR="00D47EDE" w:rsidRPr="0048256C" w:rsidRDefault="00D47EDE" w:rsidP="00D47EDE">
            <w:pPr>
              <w:rPr>
                <w:color w:val="000000" w:themeColor="text1"/>
              </w:rPr>
            </w:pPr>
          </w:p>
          <w:p w14:paraId="536AFB42" w14:textId="77777777" w:rsidR="00D47EDE" w:rsidRPr="0048256C" w:rsidRDefault="00D47EDE" w:rsidP="00D47EDE">
            <w:pPr>
              <w:rPr>
                <w:color w:val="000000" w:themeColor="text1"/>
              </w:rPr>
            </w:pPr>
          </w:p>
          <w:p w14:paraId="12DBF351" w14:textId="77777777" w:rsidR="00D47EDE" w:rsidRPr="0048256C" w:rsidRDefault="00D47EDE" w:rsidP="00D47EDE">
            <w:pPr>
              <w:rPr>
                <w:color w:val="000000" w:themeColor="text1"/>
              </w:rPr>
            </w:pPr>
          </w:p>
          <w:p w14:paraId="1FD2E6F3" w14:textId="77777777" w:rsidR="00D47EDE" w:rsidRPr="0048256C" w:rsidRDefault="00D47EDE" w:rsidP="00D47EDE">
            <w:pPr>
              <w:rPr>
                <w:color w:val="000000" w:themeColor="text1"/>
              </w:rPr>
            </w:pPr>
          </w:p>
          <w:p w14:paraId="1032829C" w14:textId="77777777" w:rsidR="00D47EDE" w:rsidRPr="0048256C" w:rsidRDefault="00D47EDE" w:rsidP="00D47EDE">
            <w:pPr>
              <w:rPr>
                <w:color w:val="000000" w:themeColor="text1"/>
              </w:rPr>
            </w:pPr>
          </w:p>
          <w:p w14:paraId="50C5251D" w14:textId="77777777" w:rsidR="00D47EDE" w:rsidRPr="0048256C" w:rsidRDefault="00D47EDE" w:rsidP="00D47EDE">
            <w:pPr>
              <w:rPr>
                <w:color w:val="000000" w:themeColor="text1"/>
              </w:rPr>
            </w:pPr>
          </w:p>
          <w:p w14:paraId="2FFA40A9" w14:textId="7CC94767" w:rsidR="00D47EDE" w:rsidRPr="0048256C" w:rsidRDefault="00D47EDE" w:rsidP="00D47EDE">
            <w:pPr>
              <w:rPr>
                <w:color w:val="000000" w:themeColor="text1"/>
              </w:rPr>
            </w:pPr>
          </w:p>
        </w:tc>
      </w:tr>
      <w:tr w:rsidR="0048256C" w:rsidRPr="0048256C" w14:paraId="523044DF" w14:textId="77777777" w:rsidTr="00702940">
        <w:trPr>
          <w:gridAfter w:val="3"/>
          <w:wAfter w:w="241" w:type="dxa"/>
          <w:cantSplit/>
          <w:trHeight w:val="1257"/>
        </w:trPr>
        <w:tc>
          <w:tcPr>
            <w:tcW w:w="1135" w:type="dxa"/>
            <w:gridSpan w:val="3"/>
          </w:tcPr>
          <w:p w14:paraId="2AAF5158" w14:textId="77777777" w:rsidR="00D47EDE" w:rsidRPr="0048256C" w:rsidRDefault="00D47EDE" w:rsidP="00D47EDE">
            <w:pPr>
              <w:spacing w:line="360" w:lineRule="auto"/>
              <w:jc w:val="center"/>
              <w:rPr>
                <w:b/>
                <w:bCs/>
                <w:color w:val="000000" w:themeColor="text1"/>
                <w:sz w:val="16"/>
                <w:szCs w:val="16"/>
              </w:rPr>
            </w:pPr>
          </w:p>
          <w:p w14:paraId="22D05CBC"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22.HAFTA</w:t>
            </w:r>
          </w:p>
          <w:p w14:paraId="0C99D534" w14:textId="2E8261E1" w:rsidR="00D47EDE" w:rsidRPr="0048256C" w:rsidRDefault="00D47EDE" w:rsidP="00D47EDE">
            <w:pPr>
              <w:spacing w:line="360" w:lineRule="auto"/>
              <w:jc w:val="center"/>
              <w:rPr>
                <w:b/>
                <w:color w:val="000000" w:themeColor="text1"/>
                <w:sz w:val="14"/>
                <w:szCs w:val="14"/>
              </w:rPr>
            </w:pPr>
            <w:r w:rsidRPr="0048256C">
              <w:rPr>
                <w:rFonts w:asciiTheme="minorHAnsi" w:hAnsiTheme="minorHAnsi" w:cstheme="minorHAnsi"/>
                <w:b/>
                <w:color w:val="000000" w:themeColor="text1"/>
                <w:sz w:val="16"/>
                <w:szCs w:val="16"/>
              </w:rPr>
              <w:t>26 ŞUBAT-1 MART</w:t>
            </w:r>
          </w:p>
        </w:tc>
        <w:tc>
          <w:tcPr>
            <w:tcW w:w="567" w:type="dxa"/>
            <w:gridSpan w:val="2"/>
            <w:tcBorders>
              <w:bottom w:val="single" w:sz="4" w:space="0" w:color="auto"/>
            </w:tcBorders>
            <w:shd w:val="clear" w:color="auto" w:fill="auto"/>
            <w:vAlign w:val="center"/>
          </w:tcPr>
          <w:p w14:paraId="5FB13AA7" w14:textId="73E37D01" w:rsidR="00D47EDE" w:rsidRPr="0048256C" w:rsidRDefault="00D47EDE" w:rsidP="00D47EDE">
            <w:pPr>
              <w:jc w:val="center"/>
              <w:rPr>
                <w:color w:val="000000" w:themeColor="text1"/>
                <w:sz w:val="20"/>
                <w:szCs w:val="20"/>
              </w:rPr>
            </w:pPr>
            <w:r w:rsidRPr="0048256C">
              <w:rPr>
                <w:b/>
                <w:color w:val="000000" w:themeColor="text1"/>
                <w:sz w:val="16"/>
                <w:szCs w:val="16"/>
              </w:rPr>
              <w:t>4</w:t>
            </w:r>
          </w:p>
        </w:tc>
        <w:tc>
          <w:tcPr>
            <w:tcW w:w="4385" w:type="dxa"/>
            <w:gridSpan w:val="2"/>
            <w:tcBorders>
              <w:bottom w:val="single" w:sz="4" w:space="0" w:color="auto"/>
            </w:tcBorders>
            <w:shd w:val="clear" w:color="auto" w:fill="auto"/>
          </w:tcPr>
          <w:p w14:paraId="2D240803" w14:textId="77777777" w:rsidR="00D47EDE" w:rsidRPr="0048256C" w:rsidRDefault="00D47EDE" w:rsidP="00D47EDE">
            <w:pPr>
              <w:autoSpaceDE w:val="0"/>
              <w:autoSpaceDN w:val="0"/>
              <w:adjustRightInd w:val="0"/>
              <w:rPr>
                <w:rFonts w:eastAsia="Calibri"/>
                <w:bCs/>
                <w:iCs/>
                <w:color w:val="000000" w:themeColor="text1"/>
                <w:sz w:val="18"/>
                <w:szCs w:val="18"/>
              </w:rPr>
            </w:pPr>
            <w:r w:rsidRPr="0048256C">
              <w:rPr>
                <w:rFonts w:eastAsia="Calibri"/>
                <w:bCs/>
                <w:iCs/>
                <w:color w:val="000000" w:themeColor="text1"/>
                <w:sz w:val="18"/>
                <w:szCs w:val="18"/>
              </w:rPr>
              <w:t>F.8.5.1.1. Basit makinelerin sağladığı avantajları örnekler üzerinden açıklar.</w:t>
            </w:r>
          </w:p>
          <w:p w14:paraId="5A5431C8" w14:textId="77777777" w:rsidR="00D47EDE" w:rsidRPr="0048256C" w:rsidRDefault="00D47EDE" w:rsidP="00D47EDE">
            <w:pPr>
              <w:autoSpaceDE w:val="0"/>
              <w:autoSpaceDN w:val="0"/>
              <w:adjustRightInd w:val="0"/>
              <w:rPr>
                <w:rFonts w:eastAsia="Calibri"/>
                <w:b/>
                <w:bCs/>
                <w:iCs/>
                <w:color w:val="000000" w:themeColor="text1"/>
                <w:sz w:val="18"/>
                <w:szCs w:val="18"/>
              </w:rPr>
            </w:pPr>
          </w:p>
        </w:tc>
        <w:tc>
          <w:tcPr>
            <w:tcW w:w="1700" w:type="dxa"/>
            <w:gridSpan w:val="5"/>
            <w:tcBorders>
              <w:bottom w:val="single" w:sz="4" w:space="0" w:color="auto"/>
            </w:tcBorders>
            <w:shd w:val="clear" w:color="auto" w:fill="auto"/>
          </w:tcPr>
          <w:p w14:paraId="6B06A590" w14:textId="77777777" w:rsidR="00D47EDE" w:rsidRPr="0048256C" w:rsidRDefault="00D47EDE" w:rsidP="00D47EDE">
            <w:pPr>
              <w:rPr>
                <w:color w:val="000000" w:themeColor="text1"/>
                <w:sz w:val="18"/>
                <w:szCs w:val="18"/>
              </w:rPr>
            </w:pPr>
          </w:p>
        </w:tc>
        <w:tc>
          <w:tcPr>
            <w:tcW w:w="3544" w:type="dxa"/>
            <w:gridSpan w:val="7"/>
            <w:tcBorders>
              <w:bottom w:val="single" w:sz="4" w:space="0" w:color="auto"/>
            </w:tcBorders>
            <w:shd w:val="clear" w:color="auto" w:fill="auto"/>
          </w:tcPr>
          <w:p w14:paraId="790A7254" w14:textId="77777777" w:rsidR="00D47EDE" w:rsidRPr="0048256C" w:rsidRDefault="00D47EDE" w:rsidP="00D47EDE">
            <w:pPr>
              <w:autoSpaceDE w:val="0"/>
              <w:autoSpaceDN w:val="0"/>
              <w:adjustRightInd w:val="0"/>
              <w:rPr>
                <w:rFonts w:eastAsia="Calibri"/>
                <w:bCs/>
                <w:i/>
                <w:iCs/>
                <w:color w:val="000000" w:themeColor="text1"/>
                <w:sz w:val="18"/>
                <w:szCs w:val="18"/>
              </w:rPr>
            </w:pPr>
            <w:r w:rsidRPr="0048256C">
              <w:rPr>
                <w:rFonts w:eastAsia="Calibri"/>
                <w:bCs/>
                <w:i/>
                <w:iCs/>
                <w:color w:val="000000" w:themeColor="text1"/>
                <w:sz w:val="18"/>
                <w:szCs w:val="18"/>
              </w:rPr>
              <w:t>b. Di</w:t>
            </w:r>
            <w:r w:rsidRPr="0048256C">
              <w:rPr>
                <w:rFonts w:eastAsia="Calibri" w:hint="eastAsia"/>
                <w:bCs/>
                <w:i/>
                <w:iCs/>
                <w:color w:val="000000" w:themeColor="text1"/>
                <w:sz w:val="18"/>
                <w:szCs w:val="18"/>
              </w:rPr>
              <w:t>ş</w:t>
            </w:r>
            <w:r w:rsidRPr="0048256C">
              <w:rPr>
                <w:rFonts w:eastAsia="Calibri"/>
                <w:bCs/>
                <w:i/>
                <w:iCs/>
                <w:color w:val="000000" w:themeColor="text1"/>
                <w:sz w:val="18"/>
                <w:szCs w:val="18"/>
              </w:rPr>
              <w:t xml:space="preserve">li </w:t>
            </w:r>
            <w:r w:rsidRPr="0048256C">
              <w:rPr>
                <w:rFonts w:eastAsia="Calibri" w:hint="eastAsia"/>
                <w:bCs/>
                <w:i/>
                <w:iCs/>
                <w:color w:val="000000" w:themeColor="text1"/>
                <w:sz w:val="18"/>
                <w:szCs w:val="18"/>
              </w:rPr>
              <w:t>ç</w:t>
            </w:r>
            <w:r w:rsidRPr="0048256C">
              <w:rPr>
                <w:rFonts w:eastAsia="Calibri"/>
                <w:bCs/>
                <w:i/>
                <w:iCs/>
                <w:color w:val="000000" w:themeColor="text1"/>
                <w:sz w:val="18"/>
                <w:szCs w:val="18"/>
              </w:rPr>
              <w:t>arklar, vida ve kasnaklar</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n da birer basit makine oldu</w:t>
            </w:r>
            <w:r w:rsidRPr="0048256C">
              <w:rPr>
                <w:rFonts w:eastAsia="Calibri" w:hint="eastAsia"/>
                <w:bCs/>
                <w:i/>
                <w:iCs/>
                <w:color w:val="000000" w:themeColor="text1"/>
                <w:sz w:val="18"/>
                <w:szCs w:val="18"/>
              </w:rPr>
              <w:t>ğ</w:t>
            </w:r>
            <w:r w:rsidRPr="0048256C">
              <w:rPr>
                <w:rFonts w:eastAsia="Calibri"/>
                <w:bCs/>
                <w:i/>
                <w:iCs/>
                <w:color w:val="000000" w:themeColor="text1"/>
                <w:sz w:val="18"/>
                <w:szCs w:val="18"/>
              </w:rPr>
              <w:t>u g</w:t>
            </w:r>
            <w:r w:rsidRPr="0048256C">
              <w:rPr>
                <w:rFonts w:eastAsia="Calibri" w:hint="eastAsia"/>
                <w:bCs/>
                <w:i/>
                <w:iCs/>
                <w:color w:val="000000" w:themeColor="text1"/>
                <w:sz w:val="18"/>
                <w:szCs w:val="18"/>
              </w:rPr>
              <w:t>ö</w:t>
            </w:r>
            <w:r w:rsidRPr="0048256C">
              <w:rPr>
                <w:rFonts w:eastAsia="Calibri"/>
                <w:bCs/>
                <w:i/>
                <w:iCs/>
                <w:color w:val="000000" w:themeColor="text1"/>
                <w:sz w:val="18"/>
                <w:szCs w:val="18"/>
              </w:rPr>
              <w:t>rsellerle belirtilir, ayr</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nt</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ya girilmez.</w:t>
            </w:r>
          </w:p>
          <w:p w14:paraId="20D10BCF" w14:textId="77777777" w:rsidR="00D47EDE" w:rsidRPr="0048256C" w:rsidRDefault="00D47EDE" w:rsidP="00D47EDE">
            <w:pPr>
              <w:autoSpaceDE w:val="0"/>
              <w:autoSpaceDN w:val="0"/>
              <w:adjustRightInd w:val="0"/>
              <w:rPr>
                <w:rFonts w:eastAsia="Calibri"/>
                <w:bCs/>
                <w:i/>
                <w:iCs/>
                <w:color w:val="000000" w:themeColor="text1"/>
                <w:sz w:val="18"/>
                <w:szCs w:val="18"/>
              </w:rPr>
            </w:pPr>
            <w:r w:rsidRPr="0048256C">
              <w:rPr>
                <w:rFonts w:eastAsia="Calibri"/>
                <w:bCs/>
                <w:i/>
                <w:iCs/>
                <w:color w:val="000000" w:themeColor="text1"/>
                <w:sz w:val="18"/>
                <w:szCs w:val="18"/>
              </w:rPr>
              <w:t>c. Basit makinelerde i</w:t>
            </w:r>
            <w:r w:rsidRPr="0048256C">
              <w:rPr>
                <w:rFonts w:eastAsia="Calibri" w:hint="eastAsia"/>
                <w:bCs/>
                <w:i/>
                <w:iCs/>
                <w:color w:val="000000" w:themeColor="text1"/>
                <w:sz w:val="18"/>
                <w:szCs w:val="18"/>
              </w:rPr>
              <w:t>ş</w:t>
            </w:r>
            <w:r w:rsidRPr="0048256C">
              <w:rPr>
                <w:rFonts w:eastAsia="Calibri"/>
                <w:bCs/>
                <w:i/>
                <w:iCs/>
                <w:color w:val="000000" w:themeColor="text1"/>
                <w:sz w:val="18"/>
                <w:szCs w:val="18"/>
              </w:rPr>
              <w:t>ten kazan</w:t>
            </w:r>
            <w:r w:rsidRPr="0048256C">
              <w:rPr>
                <w:rFonts w:eastAsia="Calibri" w:hint="eastAsia"/>
                <w:bCs/>
                <w:i/>
                <w:iCs/>
                <w:color w:val="000000" w:themeColor="text1"/>
                <w:sz w:val="18"/>
                <w:szCs w:val="18"/>
              </w:rPr>
              <w:t>ç</w:t>
            </w:r>
            <w:r w:rsidRPr="0048256C">
              <w:rPr>
                <w:rFonts w:eastAsia="Calibri"/>
                <w:bCs/>
                <w:i/>
                <w:iCs/>
                <w:color w:val="000000" w:themeColor="text1"/>
                <w:sz w:val="18"/>
                <w:szCs w:val="18"/>
              </w:rPr>
              <w:t xml:space="preserve"> olmad</w:t>
            </w:r>
            <w:r w:rsidRPr="0048256C">
              <w:rPr>
                <w:rFonts w:eastAsia="Calibri" w:hint="eastAsia"/>
                <w:bCs/>
                <w:i/>
                <w:iCs/>
                <w:color w:val="000000" w:themeColor="text1"/>
                <w:sz w:val="18"/>
                <w:szCs w:val="18"/>
              </w:rPr>
              <w:t>ığı</w:t>
            </w:r>
            <w:r w:rsidRPr="0048256C">
              <w:rPr>
                <w:rFonts w:eastAsia="Calibri"/>
                <w:bCs/>
                <w:i/>
                <w:iCs/>
                <w:color w:val="000000" w:themeColor="text1"/>
                <w:sz w:val="18"/>
                <w:szCs w:val="18"/>
              </w:rPr>
              <w:t xml:space="preserve"> vurgulan</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r.</w:t>
            </w:r>
          </w:p>
          <w:p w14:paraId="0EBED174" w14:textId="77777777" w:rsidR="00D47EDE" w:rsidRPr="0048256C" w:rsidRDefault="00D47EDE" w:rsidP="00D47EDE">
            <w:pPr>
              <w:tabs>
                <w:tab w:val="left" w:pos="900"/>
              </w:tabs>
              <w:rPr>
                <w:bCs/>
                <w:color w:val="000000" w:themeColor="text1"/>
                <w:sz w:val="18"/>
                <w:szCs w:val="18"/>
              </w:rPr>
            </w:pPr>
            <w:r w:rsidRPr="0048256C">
              <w:rPr>
                <w:rFonts w:eastAsia="Calibri" w:hint="eastAsia"/>
                <w:bCs/>
                <w:i/>
                <w:iCs/>
                <w:color w:val="000000" w:themeColor="text1"/>
                <w:sz w:val="18"/>
                <w:szCs w:val="18"/>
              </w:rPr>
              <w:t>ç</w:t>
            </w:r>
            <w:r w:rsidRPr="0048256C">
              <w:rPr>
                <w:rFonts w:eastAsia="Calibri"/>
                <w:bCs/>
                <w:i/>
                <w:iCs/>
                <w:color w:val="000000" w:themeColor="text1"/>
                <w:sz w:val="18"/>
                <w:szCs w:val="18"/>
              </w:rPr>
              <w:t>. Matematiksel ba</w:t>
            </w:r>
            <w:r w:rsidRPr="0048256C">
              <w:rPr>
                <w:rFonts w:eastAsia="Calibri" w:hint="eastAsia"/>
                <w:bCs/>
                <w:i/>
                <w:iCs/>
                <w:color w:val="000000" w:themeColor="text1"/>
                <w:sz w:val="18"/>
                <w:szCs w:val="18"/>
              </w:rPr>
              <w:t>ğı</w:t>
            </w:r>
            <w:r w:rsidRPr="0048256C">
              <w:rPr>
                <w:rFonts w:eastAsia="Calibri"/>
                <w:bCs/>
                <w:i/>
                <w:iCs/>
                <w:color w:val="000000" w:themeColor="text1"/>
                <w:sz w:val="18"/>
                <w:szCs w:val="18"/>
              </w:rPr>
              <w:t>nt</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lara girilmez.</w:t>
            </w:r>
          </w:p>
        </w:tc>
        <w:tc>
          <w:tcPr>
            <w:tcW w:w="1847" w:type="dxa"/>
            <w:gridSpan w:val="7"/>
            <w:vMerge/>
            <w:tcBorders>
              <w:bottom w:val="single" w:sz="4" w:space="0" w:color="auto"/>
            </w:tcBorders>
            <w:shd w:val="clear" w:color="auto" w:fill="auto"/>
            <w:vAlign w:val="center"/>
          </w:tcPr>
          <w:p w14:paraId="49760D08" w14:textId="18D0D2A9" w:rsidR="00D47EDE" w:rsidRPr="0048256C" w:rsidRDefault="00D47EDE" w:rsidP="00D47EDE">
            <w:pPr>
              <w:rPr>
                <w:b/>
                <w:color w:val="000000" w:themeColor="text1"/>
                <w:sz w:val="20"/>
                <w:szCs w:val="20"/>
              </w:rPr>
            </w:pPr>
          </w:p>
        </w:tc>
        <w:tc>
          <w:tcPr>
            <w:tcW w:w="1419" w:type="dxa"/>
            <w:gridSpan w:val="4"/>
            <w:tcBorders>
              <w:bottom w:val="single" w:sz="4" w:space="0" w:color="auto"/>
            </w:tcBorders>
            <w:shd w:val="clear" w:color="auto" w:fill="auto"/>
          </w:tcPr>
          <w:p w14:paraId="50DEC718" w14:textId="77777777" w:rsidR="00D47EDE" w:rsidRPr="0048256C" w:rsidRDefault="00D47EDE" w:rsidP="00D47EDE">
            <w:pPr>
              <w:rPr>
                <w:color w:val="000000" w:themeColor="text1"/>
              </w:rPr>
            </w:pPr>
          </w:p>
        </w:tc>
        <w:tc>
          <w:tcPr>
            <w:tcW w:w="1416" w:type="dxa"/>
            <w:gridSpan w:val="4"/>
            <w:tcBorders>
              <w:bottom w:val="single" w:sz="4" w:space="0" w:color="auto"/>
            </w:tcBorders>
            <w:shd w:val="clear" w:color="auto" w:fill="auto"/>
          </w:tcPr>
          <w:p w14:paraId="0D88BFBC" w14:textId="77777777" w:rsidR="00D47EDE" w:rsidRPr="0048256C" w:rsidRDefault="00D47EDE" w:rsidP="00D47EDE">
            <w:pPr>
              <w:rPr>
                <w:color w:val="000000" w:themeColor="text1"/>
              </w:rPr>
            </w:pPr>
          </w:p>
        </w:tc>
      </w:tr>
      <w:tr w:rsidR="0048256C" w:rsidRPr="0048256C" w14:paraId="3CE36F33" w14:textId="77777777" w:rsidTr="00702940">
        <w:trPr>
          <w:gridAfter w:val="3"/>
          <w:wAfter w:w="241" w:type="dxa"/>
          <w:cantSplit/>
          <w:trHeight w:val="1257"/>
        </w:trPr>
        <w:tc>
          <w:tcPr>
            <w:tcW w:w="1135" w:type="dxa"/>
            <w:gridSpan w:val="3"/>
          </w:tcPr>
          <w:p w14:paraId="5137547B"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3F37EBB"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14490334" w14:textId="52B0CE9F"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23.HAFTA</w:t>
            </w:r>
          </w:p>
          <w:p w14:paraId="52D3FF25" w14:textId="500C9CB5" w:rsidR="00702940" w:rsidRPr="0048256C" w:rsidRDefault="00D47EDE" w:rsidP="00D47EDE">
            <w:pPr>
              <w:spacing w:line="360" w:lineRule="auto"/>
              <w:jc w:val="center"/>
              <w:rPr>
                <w:b/>
                <w:color w:val="000000" w:themeColor="text1"/>
                <w:sz w:val="14"/>
                <w:szCs w:val="14"/>
              </w:rPr>
            </w:pPr>
            <w:r w:rsidRPr="0048256C">
              <w:rPr>
                <w:rFonts w:asciiTheme="minorHAnsi" w:hAnsiTheme="minorHAnsi" w:cstheme="minorHAnsi"/>
                <w:b/>
                <w:color w:val="000000" w:themeColor="text1"/>
                <w:sz w:val="16"/>
                <w:szCs w:val="16"/>
              </w:rPr>
              <w:t>4-8 MART</w:t>
            </w:r>
          </w:p>
        </w:tc>
        <w:tc>
          <w:tcPr>
            <w:tcW w:w="567" w:type="dxa"/>
            <w:gridSpan w:val="2"/>
            <w:tcBorders>
              <w:bottom w:val="single" w:sz="4" w:space="0" w:color="auto"/>
            </w:tcBorders>
            <w:shd w:val="clear" w:color="auto" w:fill="auto"/>
            <w:vAlign w:val="center"/>
          </w:tcPr>
          <w:p w14:paraId="78D67FB0" w14:textId="07ED2643" w:rsidR="00702940" w:rsidRPr="0048256C" w:rsidRDefault="00702940" w:rsidP="00702940">
            <w:pPr>
              <w:jc w:val="center"/>
              <w:rPr>
                <w:b/>
                <w:color w:val="000000" w:themeColor="text1"/>
                <w:sz w:val="16"/>
                <w:szCs w:val="16"/>
              </w:rPr>
            </w:pPr>
            <w:r w:rsidRPr="0048256C">
              <w:rPr>
                <w:b/>
                <w:color w:val="000000" w:themeColor="text1"/>
                <w:sz w:val="16"/>
                <w:szCs w:val="16"/>
              </w:rPr>
              <w:t>4</w:t>
            </w:r>
          </w:p>
        </w:tc>
        <w:tc>
          <w:tcPr>
            <w:tcW w:w="4385" w:type="dxa"/>
            <w:gridSpan w:val="2"/>
            <w:tcBorders>
              <w:bottom w:val="single" w:sz="4" w:space="0" w:color="auto"/>
            </w:tcBorders>
            <w:shd w:val="clear" w:color="auto" w:fill="auto"/>
          </w:tcPr>
          <w:p w14:paraId="57ED71E8" w14:textId="77777777" w:rsidR="00702940" w:rsidRPr="0048256C" w:rsidRDefault="00702940" w:rsidP="00702940">
            <w:pPr>
              <w:autoSpaceDE w:val="0"/>
              <w:autoSpaceDN w:val="0"/>
              <w:adjustRightInd w:val="0"/>
              <w:rPr>
                <w:rFonts w:eastAsia="Calibri"/>
                <w:bCs/>
                <w:iCs/>
                <w:color w:val="000000" w:themeColor="text1"/>
                <w:sz w:val="18"/>
                <w:szCs w:val="18"/>
              </w:rPr>
            </w:pPr>
            <w:r w:rsidRPr="0048256C">
              <w:rPr>
                <w:rFonts w:eastAsia="Calibri"/>
                <w:bCs/>
                <w:iCs/>
                <w:color w:val="000000" w:themeColor="text1"/>
                <w:sz w:val="18"/>
                <w:szCs w:val="18"/>
              </w:rPr>
              <w:t>F.8.5.1.2. Basit makinelerden yararlanarak günlük yaşamda iş kolaylığı sağlayacak bir düzenek tasarlar.</w:t>
            </w:r>
          </w:p>
          <w:p w14:paraId="4B37AB92" w14:textId="77777777" w:rsidR="00702940" w:rsidRPr="0048256C" w:rsidRDefault="00702940" w:rsidP="00702940">
            <w:pPr>
              <w:autoSpaceDE w:val="0"/>
              <w:autoSpaceDN w:val="0"/>
              <w:adjustRightInd w:val="0"/>
              <w:rPr>
                <w:rFonts w:eastAsia="Calibri"/>
                <w:bCs/>
                <w:iCs/>
                <w:color w:val="000000" w:themeColor="text1"/>
                <w:sz w:val="18"/>
                <w:szCs w:val="18"/>
              </w:rPr>
            </w:pPr>
          </w:p>
        </w:tc>
        <w:tc>
          <w:tcPr>
            <w:tcW w:w="1700" w:type="dxa"/>
            <w:gridSpan w:val="5"/>
            <w:tcBorders>
              <w:bottom w:val="single" w:sz="4" w:space="0" w:color="auto"/>
            </w:tcBorders>
            <w:shd w:val="clear" w:color="auto" w:fill="auto"/>
          </w:tcPr>
          <w:p w14:paraId="31BDD529" w14:textId="77777777" w:rsidR="00702940" w:rsidRPr="0048256C" w:rsidRDefault="00702940" w:rsidP="00702940">
            <w:pPr>
              <w:rPr>
                <w:color w:val="000000" w:themeColor="text1"/>
                <w:sz w:val="18"/>
                <w:szCs w:val="18"/>
              </w:rPr>
            </w:pPr>
          </w:p>
        </w:tc>
        <w:tc>
          <w:tcPr>
            <w:tcW w:w="3544" w:type="dxa"/>
            <w:gridSpan w:val="7"/>
            <w:tcBorders>
              <w:bottom w:val="single" w:sz="4" w:space="0" w:color="auto"/>
            </w:tcBorders>
            <w:shd w:val="clear" w:color="auto" w:fill="auto"/>
          </w:tcPr>
          <w:p w14:paraId="5AA7468E" w14:textId="77777777" w:rsidR="00702940" w:rsidRPr="0048256C" w:rsidRDefault="00702940" w:rsidP="00702940">
            <w:pPr>
              <w:autoSpaceDE w:val="0"/>
              <w:autoSpaceDN w:val="0"/>
              <w:adjustRightInd w:val="0"/>
              <w:rPr>
                <w:rFonts w:eastAsia="Calibri"/>
                <w:bCs/>
                <w:i/>
                <w:iCs/>
                <w:color w:val="000000" w:themeColor="text1"/>
                <w:sz w:val="18"/>
                <w:szCs w:val="18"/>
              </w:rPr>
            </w:pPr>
            <w:r w:rsidRPr="0048256C">
              <w:rPr>
                <w:rFonts w:eastAsia="Calibri" w:hint="eastAsia"/>
                <w:bCs/>
                <w:i/>
                <w:iCs/>
                <w:color w:val="000000" w:themeColor="text1"/>
                <w:sz w:val="18"/>
                <w:szCs w:val="18"/>
              </w:rPr>
              <w:t>Ö</w:t>
            </w:r>
            <w:r w:rsidRPr="0048256C">
              <w:rPr>
                <w:rFonts w:eastAsia="Calibri"/>
                <w:bCs/>
                <w:i/>
                <w:iCs/>
                <w:color w:val="000000" w:themeColor="text1"/>
                <w:sz w:val="18"/>
                <w:szCs w:val="18"/>
              </w:rPr>
              <w:t>ncelikle tasar</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m</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n</w:t>
            </w:r>
            <w:r w:rsidRPr="0048256C">
              <w:rPr>
                <w:rFonts w:eastAsia="Calibri" w:hint="eastAsia"/>
                <w:bCs/>
                <w:i/>
                <w:iCs/>
                <w:color w:val="000000" w:themeColor="text1"/>
                <w:sz w:val="18"/>
                <w:szCs w:val="18"/>
              </w:rPr>
              <w:t>ı</w:t>
            </w:r>
            <w:r w:rsidRPr="0048256C">
              <w:rPr>
                <w:rFonts w:eastAsia="Calibri"/>
                <w:bCs/>
                <w:i/>
                <w:iCs/>
                <w:color w:val="000000" w:themeColor="text1"/>
                <w:sz w:val="18"/>
                <w:szCs w:val="18"/>
              </w:rPr>
              <w:t xml:space="preserve"> </w:t>
            </w:r>
            <w:r w:rsidRPr="0048256C">
              <w:rPr>
                <w:rFonts w:eastAsia="Calibri" w:hint="eastAsia"/>
                <w:bCs/>
                <w:i/>
                <w:iCs/>
                <w:color w:val="000000" w:themeColor="text1"/>
                <w:sz w:val="18"/>
                <w:szCs w:val="18"/>
              </w:rPr>
              <w:t>ç</w:t>
            </w:r>
            <w:r w:rsidRPr="0048256C">
              <w:rPr>
                <w:rFonts w:eastAsia="Calibri"/>
                <w:bCs/>
                <w:i/>
                <w:iCs/>
                <w:color w:val="000000" w:themeColor="text1"/>
                <w:sz w:val="18"/>
                <w:szCs w:val="18"/>
              </w:rPr>
              <w:t xml:space="preserve">izimle ifade etmesi istenir. </w:t>
            </w:r>
            <w:r w:rsidRPr="0048256C">
              <w:rPr>
                <w:rFonts w:eastAsia="Calibri" w:hint="eastAsia"/>
                <w:bCs/>
                <w:i/>
                <w:iCs/>
                <w:color w:val="000000" w:themeColor="text1"/>
                <w:sz w:val="18"/>
                <w:szCs w:val="18"/>
              </w:rPr>
              <w:t>Ş</w:t>
            </w:r>
            <w:r w:rsidRPr="0048256C">
              <w:rPr>
                <w:rFonts w:eastAsia="Calibri"/>
                <w:bCs/>
                <w:i/>
                <w:iCs/>
                <w:color w:val="000000" w:themeColor="text1"/>
                <w:sz w:val="18"/>
                <w:szCs w:val="18"/>
              </w:rPr>
              <w:t xml:space="preserve">artlar uygunsa </w:t>
            </w:r>
            <w:r w:rsidRPr="0048256C">
              <w:rPr>
                <w:rFonts w:eastAsia="Calibri" w:hint="eastAsia"/>
                <w:bCs/>
                <w:i/>
                <w:iCs/>
                <w:color w:val="000000" w:themeColor="text1"/>
                <w:sz w:val="18"/>
                <w:szCs w:val="18"/>
              </w:rPr>
              <w:t>üç</w:t>
            </w:r>
            <w:r w:rsidRPr="0048256C">
              <w:rPr>
                <w:rFonts w:eastAsia="Calibri"/>
                <w:bCs/>
                <w:i/>
                <w:iCs/>
                <w:color w:val="000000" w:themeColor="text1"/>
                <w:sz w:val="18"/>
                <w:szCs w:val="18"/>
              </w:rPr>
              <w:t xml:space="preserve"> boyutlu modele d</w:t>
            </w:r>
            <w:r w:rsidRPr="0048256C">
              <w:rPr>
                <w:rFonts w:eastAsia="Calibri" w:hint="eastAsia"/>
                <w:bCs/>
                <w:i/>
                <w:iCs/>
                <w:color w:val="000000" w:themeColor="text1"/>
                <w:sz w:val="18"/>
                <w:szCs w:val="18"/>
              </w:rPr>
              <w:t>ö</w:t>
            </w:r>
            <w:r w:rsidRPr="0048256C">
              <w:rPr>
                <w:rFonts w:eastAsia="Calibri"/>
                <w:bCs/>
                <w:i/>
                <w:iCs/>
                <w:color w:val="000000" w:themeColor="text1"/>
                <w:sz w:val="18"/>
                <w:szCs w:val="18"/>
              </w:rPr>
              <w:t>n</w:t>
            </w:r>
            <w:r w:rsidRPr="0048256C">
              <w:rPr>
                <w:rFonts w:eastAsia="Calibri" w:hint="eastAsia"/>
                <w:bCs/>
                <w:i/>
                <w:iCs/>
                <w:color w:val="000000" w:themeColor="text1"/>
                <w:sz w:val="18"/>
                <w:szCs w:val="18"/>
              </w:rPr>
              <w:t>üş</w:t>
            </w:r>
            <w:r w:rsidRPr="0048256C">
              <w:rPr>
                <w:rFonts w:eastAsia="Calibri"/>
                <w:bCs/>
                <w:i/>
                <w:iCs/>
                <w:color w:val="000000" w:themeColor="text1"/>
                <w:sz w:val="18"/>
                <w:szCs w:val="18"/>
              </w:rPr>
              <w:t>t</w:t>
            </w:r>
            <w:r w:rsidRPr="0048256C">
              <w:rPr>
                <w:rFonts w:eastAsia="Calibri" w:hint="eastAsia"/>
                <w:bCs/>
                <w:i/>
                <w:iCs/>
                <w:color w:val="000000" w:themeColor="text1"/>
                <w:sz w:val="18"/>
                <w:szCs w:val="18"/>
              </w:rPr>
              <w:t>ü</w:t>
            </w:r>
            <w:r w:rsidRPr="0048256C">
              <w:rPr>
                <w:rFonts w:eastAsia="Calibri"/>
                <w:bCs/>
                <w:i/>
                <w:iCs/>
                <w:color w:val="000000" w:themeColor="text1"/>
                <w:sz w:val="18"/>
                <w:szCs w:val="18"/>
              </w:rPr>
              <w:t>rmesi istenebilir.</w:t>
            </w:r>
          </w:p>
        </w:tc>
        <w:tc>
          <w:tcPr>
            <w:tcW w:w="1847" w:type="dxa"/>
            <w:gridSpan w:val="7"/>
            <w:tcBorders>
              <w:bottom w:val="single" w:sz="4" w:space="0" w:color="auto"/>
            </w:tcBorders>
            <w:shd w:val="clear" w:color="auto" w:fill="auto"/>
            <w:vAlign w:val="center"/>
          </w:tcPr>
          <w:p w14:paraId="5E4AAC6C" w14:textId="77777777" w:rsidR="00702940" w:rsidRPr="0048256C" w:rsidRDefault="00702940" w:rsidP="00702940">
            <w:pPr>
              <w:rPr>
                <w:color w:val="000000" w:themeColor="text1"/>
                <w:sz w:val="18"/>
                <w:szCs w:val="18"/>
              </w:rPr>
            </w:pPr>
          </w:p>
        </w:tc>
        <w:tc>
          <w:tcPr>
            <w:tcW w:w="1419" w:type="dxa"/>
            <w:gridSpan w:val="4"/>
            <w:tcBorders>
              <w:bottom w:val="single" w:sz="4" w:space="0" w:color="auto"/>
            </w:tcBorders>
            <w:shd w:val="clear" w:color="auto" w:fill="auto"/>
          </w:tcPr>
          <w:p w14:paraId="71C58838" w14:textId="77777777" w:rsidR="00702940" w:rsidRPr="0048256C" w:rsidRDefault="00702940" w:rsidP="00702940">
            <w:pPr>
              <w:rPr>
                <w:color w:val="000000" w:themeColor="text1"/>
              </w:rPr>
            </w:pPr>
          </w:p>
        </w:tc>
        <w:tc>
          <w:tcPr>
            <w:tcW w:w="1416" w:type="dxa"/>
            <w:gridSpan w:val="4"/>
            <w:tcBorders>
              <w:bottom w:val="single" w:sz="4" w:space="0" w:color="auto"/>
            </w:tcBorders>
            <w:shd w:val="clear" w:color="auto" w:fill="auto"/>
          </w:tcPr>
          <w:p w14:paraId="4207B625" w14:textId="77777777" w:rsidR="00702940" w:rsidRPr="0048256C" w:rsidRDefault="00702940" w:rsidP="00702940">
            <w:pPr>
              <w:rPr>
                <w:color w:val="000000" w:themeColor="text1"/>
              </w:rPr>
            </w:pPr>
          </w:p>
        </w:tc>
      </w:tr>
      <w:tr w:rsidR="0048256C" w:rsidRPr="0048256C" w14:paraId="0563EDB6" w14:textId="77777777" w:rsidTr="000163BA">
        <w:trPr>
          <w:gridAfter w:val="3"/>
          <w:wAfter w:w="241" w:type="dxa"/>
          <w:cantSplit/>
          <w:trHeight w:val="344"/>
        </w:trPr>
        <w:tc>
          <w:tcPr>
            <w:tcW w:w="16013" w:type="dxa"/>
            <w:gridSpan w:val="34"/>
            <w:shd w:val="clear" w:color="auto" w:fill="auto"/>
            <w:vAlign w:val="center"/>
          </w:tcPr>
          <w:p w14:paraId="7C2DD57C" w14:textId="61639A19" w:rsidR="00447A45" w:rsidRPr="0048256C" w:rsidRDefault="00447A45" w:rsidP="00696EE1">
            <w:pPr>
              <w:rPr>
                <w:b/>
                <w:color w:val="000000" w:themeColor="text1"/>
              </w:rPr>
            </w:pPr>
            <w:r w:rsidRPr="0048256C">
              <w:rPr>
                <w:b/>
                <w:color w:val="000000" w:themeColor="text1"/>
              </w:rPr>
              <w:t xml:space="preserve">ÖĞRENME ALANI: </w:t>
            </w:r>
            <w:r w:rsidRPr="0048256C">
              <w:rPr>
                <w:b/>
                <w:bCs/>
                <w:color w:val="000000" w:themeColor="text1"/>
              </w:rPr>
              <w:t>CANLILAR VE YAŞAM</w:t>
            </w:r>
            <w:r w:rsidRPr="0048256C">
              <w:rPr>
                <w:b/>
                <w:color w:val="000000" w:themeColor="text1"/>
              </w:rPr>
              <w:t xml:space="preserve">                 ÜNİTE 6: </w:t>
            </w:r>
            <w:r w:rsidRPr="0048256C">
              <w:rPr>
                <w:b/>
                <w:bCs/>
                <w:color w:val="000000" w:themeColor="text1"/>
              </w:rPr>
              <w:t>ENERJİ DÖNÜŞÜMLERİ VE ÇEVRE BİLİMİ</w:t>
            </w:r>
            <w:r w:rsidRPr="0048256C">
              <w:rPr>
                <w:b/>
                <w:color w:val="000000" w:themeColor="text1"/>
              </w:rPr>
              <w:t xml:space="preserve">          SINIF:  </w:t>
            </w:r>
            <w:r w:rsidR="00C63F3C" w:rsidRPr="0048256C">
              <w:rPr>
                <w:b/>
                <w:color w:val="000000" w:themeColor="text1"/>
              </w:rPr>
              <w:t>8 /</w:t>
            </w:r>
          </w:p>
        </w:tc>
      </w:tr>
      <w:tr w:rsidR="0048256C" w:rsidRPr="0048256C" w14:paraId="2C54FA71" w14:textId="77777777" w:rsidTr="000163BA">
        <w:trPr>
          <w:gridAfter w:val="3"/>
          <w:wAfter w:w="241" w:type="dxa"/>
          <w:cantSplit/>
          <w:trHeight w:val="343"/>
        </w:trPr>
        <w:tc>
          <w:tcPr>
            <w:tcW w:w="11331" w:type="dxa"/>
            <w:gridSpan w:val="19"/>
            <w:vMerge w:val="restart"/>
            <w:shd w:val="clear" w:color="auto" w:fill="auto"/>
            <w:vAlign w:val="center"/>
          </w:tcPr>
          <w:p w14:paraId="65A315BD" w14:textId="77777777" w:rsidR="00447A45" w:rsidRPr="0048256C" w:rsidRDefault="00447A45" w:rsidP="00551A07">
            <w:pPr>
              <w:autoSpaceDE w:val="0"/>
              <w:autoSpaceDN w:val="0"/>
              <w:adjustRightInd w:val="0"/>
              <w:rPr>
                <w:rFonts w:eastAsia="Calibri"/>
                <w:color w:val="000000" w:themeColor="text1"/>
                <w:sz w:val="17"/>
                <w:szCs w:val="17"/>
              </w:rPr>
            </w:pPr>
            <w:r w:rsidRPr="0048256C">
              <w:rPr>
                <w:rFonts w:eastAsia="Calibri"/>
                <w:color w:val="000000" w:themeColor="text1"/>
                <w:sz w:val="17"/>
                <w:szCs w:val="17"/>
              </w:rPr>
              <w:t>Bu ünitede öğrencilerin; fotosentez, solunum, enerji dönüşümlerini kavramaları, besin zinciri ve bu zinciri oluşturan elemanları açıklayabilmeleri ve elemanlar arasındaki ilişkiyi keşfetmeleri, çevre bilimle ilgili yaşam içerisindeki madde döngülerini fark etmeleri, çevre sorunlarını bilmeleri ve çevre sorunlarına karşı çözüm önerileri sunabilmeleri bunlara ilişkin bilgi ve beceriler kazanmaları amaçlanmaktadır.</w:t>
            </w:r>
          </w:p>
        </w:tc>
        <w:tc>
          <w:tcPr>
            <w:tcW w:w="1847" w:type="dxa"/>
            <w:gridSpan w:val="7"/>
            <w:shd w:val="clear" w:color="auto" w:fill="auto"/>
            <w:vAlign w:val="center"/>
          </w:tcPr>
          <w:p w14:paraId="3C85DD76"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KAZANIM SAYISI</w:t>
            </w:r>
          </w:p>
        </w:tc>
        <w:tc>
          <w:tcPr>
            <w:tcW w:w="1419" w:type="dxa"/>
            <w:gridSpan w:val="4"/>
            <w:shd w:val="clear" w:color="auto" w:fill="auto"/>
            <w:vAlign w:val="center"/>
          </w:tcPr>
          <w:p w14:paraId="768DBD9F"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DERS SAATİ</w:t>
            </w:r>
          </w:p>
        </w:tc>
        <w:tc>
          <w:tcPr>
            <w:tcW w:w="1416" w:type="dxa"/>
            <w:gridSpan w:val="4"/>
            <w:shd w:val="clear" w:color="auto" w:fill="auto"/>
            <w:vAlign w:val="center"/>
          </w:tcPr>
          <w:p w14:paraId="36B08116"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YÜZDE</w:t>
            </w:r>
          </w:p>
        </w:tc>
      </w:tr>
      <w:tr w:rsidR="0048256C" w:rsidRPr="0048256C" w14:paraId="2B2CBAC0" w14:textId="77777777" w:rsidTr="000163BA">
        <w:trPr>
          <w:gridAfter w:val="3"/>
          <w:wAfter w:w="241" w:type="dxa"/>
          <w:cantSplit/>
          <w:trHeight w:val="277"/>
        </w:trPr>
        <w:tc>
          <w:tcPr>
            <w:tcW w:w="11331" w:type="dxa"/>
            <w:gridSpan w:val="19"/>
            <w:vMerge/>
            <w:shd w:val="clear" w:color="auto" w:fill="auto"/>
            <w:vAlign w:val="center"/>
          </w:tcPr>
          <w:p w14:paraId="53188589" w14:textId="77777777" w:rsidR="00447A45" w:rsidRPr="0048256C" w:rsidRDefault="00447A45" w:rsidP="00696EE1">
            <w:pPr>
              <w:rPr>
                <w:b/>
                <w:color w:val="000000" w:themeColor="text1"/>
              </w:rPr>
            </w:pPr>
          </w:p>
        </w:tc>
        <w:tc>
          <w:tcPr>
            <w:tcW w:w="1847" w:type="dxa"/>
            <w:gridSpan w:val="7"/>
            <w:shd w:val="clear" w:color="auto" w:fill="auto"/>
            <w:vAlign w:val="center"/>
          </w:tcPr>
          <w:p w14:paraId="6EC7B35B"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12</w:t>
            </w:r>
          </w:p>
        </w:tc>
        <w:tc>
          <w:tcPr>
            <w:tcW w:w="1419" w:type="dxa"/>
            <w:gridSpan w:val="4"/>
            <w:shd w:val="clear" w:color="auto" w:fill="auto"/>
            <w:vAlign w:val="center"/>
          </w:tcPr>
          <w:p w14:paraId="7E389B0C"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24</w:t>
            </w:r>
          </w:p>
        </w:tc>
        <w:tc>
          <w:tcPr>
            <w:tcW w:w="1416" w:type="dxa"/>
            <w:gridSpan w:val="4"/>
            <w:shd w:val="clear" w:color="auto" w:fill="auto"/>
            <w:vAlign w:val="center"/>
          </w:tcPr>
          <w:p w14:paraId="5CA11843" w14:textId="77777777" w:rsidR="00447A45" w:rsidRPr="0048256C" w:rsidRDefault="00447A45" w:rsidP="00696EE1">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16,7</w:t>
            </w:r>
          </w:p>
        </w:tc>
      </w:tr>
      <w:tr w:rsidR="0048256C" w:rsidRPr="0048256C" w14:paraId="04D03995" w14:textId="77777777" w:rsidTr="00702940">
        <w:trPr>
          <w:cantSplit/>
          <w:trHeight w:val="1134"/>
        </w:trPr>
        <w:tc>
          <w:tcPr>
            <w:tcW w:w="1135" w:type="dxa"/>
            <w:gridSpan w:val="3"/>
            <w:shd w:val="clear" w:color="auto" w:fill="auto"/>
            <w:vAlign w:val="center"/>
          </w:tcPr>
          <w:p w14:paraId="57B3E661" w14:textId="750EA1E2" w:rsidR="0075752D" w:rsidRPr="0048256C" w:rsidRDefault="0075752D" w:rsidP="007606C1">
            <w:pPr>
              <w:jc w:val="center"/>
              <w:rPr>
                <w:b/>
                <w:color w:val="000000" w:themeColor="text1"/>
                <w:sz w:val="16"/>
                <w:szCs w:val="16"/>
              </w:rPr>
            </w:pPr>
            <w:r w:rsidRPr="0048256C">
              <w:rPr>
                <w:b/>
                <w:color w:val="000000" w:themeColor="text1"/>
                <w:sz w:val="16"/>
                <w:szCs w:val="16"/>
              </w:rPr>
              <w:t>HAFTA</w:t>
            </w:r>
          </w:p>
        </w:tc>
        <w:tc>
          <w:tcPr>
            <w:tcW w:w="567" w:type="dxa"/>
            <w:gridSpan w:val="2"/>
            <w:shd w:val="clear" w:color="auto" w:fill="auto"/>
            <w:textDirection w:val="btLr"/>
            <w:vAlign w:val="center"/>
          </w:tcPr>
          <w:p w14:paraId="4FB070AC" w14:textId="77777777" w:rsidR="0075752D" w:rsidRPr="0048256C" w:rsidRDefault="0075752D" w:rsidP="007606C1">
            <w:pPr>
              <w:ind w:left="113" w:right="113"/>
              <w:jc w:val="center"/>
              <w:rPr>
                <w:b/>
                <w:color w:val="000000" w:themeColor="text1"/>
                <w:sz w:val="16"/>
                <w:szCs w:val="16"/>
              </w:rPr>
            </w:pPr>
            <w:r w:rsidRPr="0048256C">
              <w:rPr>
                <w:b/>
                <w:color w:val="000000" w:themeColor="text1"/>
                <w:sz w:val="16"/>
                <w:szCs w:val="16"/>
              </w:rPr>
              <w:t>SAAT</w:t>
            </w:r>
          </w:p>
        </w:tc>
        <w:tc>
          <w:tcPr>
            <w:tcW w:w="4621" w:type="dxa"/>
            <w:gridSpan w:val="5"/>
            <w:shd w:val="clear" w:color="auto" w:fill="auto"/>
            <w:vAlign w:val="center"/>
          </w:tcPr>
          <w:p w14:paraId="3EDF5F4F" w14:textId="77777777" w:rsidR="0075752D" w:rsidRPr="0048256C" w:rsidRDefault="0075752D" w:rsidP="00696EE1">
            <w:pPr>
              <w:jc w:val="center"/>
              <w:rPr>
                <w:b/>
                <w:color w:val="000000" w:themeColor="text1"/>
                <w:sz w:val="16"/>
                <w:szCs w:val="16"/>
              </w:rPr>
            </w:pPr>
            <w:r w:rsidRPr="0048256C">
              <w:rPr>
                <w:b/>
                <w:color w:val="000000" w:themeColor="text1"/>
                <w:sz w:val="16"/>
                <w:szCs w:val="16"/>
              </w:rPr>
              <w:t>KAZANIMLAR</w:t>
            </w:r>
          </w:p>
        </w:tc>
        <w:tc>
          <w:tcPr>
            <w:tcW w:w="1700" w:type="dxa"/>
            <w:gridSpan w:val="7"/>
            <w:shd w:val="clear" w:color="auto" w:fill="auto"/>
            <w:vAlign w:val="center"/>
          </w:tcPr>
          <w:p w14:paraId="1A5837F6" w14:textId="77777777" w:rsidR="0075752D" w:rsidRPr="0048256C" w:rsidRDefault="0075752D" w:rsidP="00696EE1">
            <w:pPr>
              <w:jc w:val="center"/>
              <w:rPr>
                <w:b/>
                <w:color w:val="000000" w:themeColor="text1"/>
                <w:sz w:val="16"/>
                <w:szCs w:val="16"/>
              </w:rPr>
            </w:pPr>
            <w:r w:rsidRPr="0048256C">
              <w:rPr>
                <w:b/>
                <w:color w:val="000000" w:themeColor="text1"/>
                <w:sz w:val="16"/>
                <w:szCs w:val="16"/>
              </w:rPr>
              <w:t>ETKİNLİK-LER</w:t>
            </w:r>
          </w:p>
        </w:tc>
        <w:tc>
          <w:tcPr>
            <w:tcW w:w="3544" w:type="dxa"/>
            <w:gridSpan w:val="5"/>
            <w:shd w:val="clear" w:color="auto" w:fill="auto"/>
            <w:vAlign w:val="center"/>
          </w:tcPr>
          <w:p w14:paraId="45679F2D" w14:textId="77777777" w:rsidR="0075752D" w:rsidRPr="0048256C" w:rsidRDefault="0075752D" w:rsidP="00696EE1">
            <w:pPr>
              <w:jc w:val="center"/>
              <w:rPr>
                <w:b/>
                <w:color w:val="000000" w:themeColor="text1"/>
                <w:sz w:val="16"/>
                <w:szCs w:val="16"/>
              </w:rPr>
            </w:pPr>
            <w:r w:rsidRPr="0048256C">
              <w:rPr>
                <w:b/>
                <w:color w:val="000000" w:themeColor="text1"/>
                <w:sz w:val="16"/>
                <w:szCs w:val="16"/>
              </w:rPr>
              <w:t>AÇIKLAMALAR</w:t>
            </w:r>
          </w:p>
        </w:tc>
        <w:tc>
          <w:tcPr>
            <w:tcW w:w="1847" w:type="dxa"/>
            <w:gridSpan w:val="7"/>
            <w:shd w:val="clear" w:color="auto" w:fill="auto"/>
            <w:vAlign w:val="center"/>
          </w:tcPr>
          <w:p w14:paraId="33524DC7" w14:textId="77777777" w:rsidR="0075752D" w:rsidRPr="0048256C" w:rsidRDefault="0075752D" w:rsidP="00696EE1">
            <w:pPr>
              <w:jc w:val="center"/>
              <w:rPr>
                <w:b/>
                <w:color w:val="000000" w:themeColor="text1"/>
                <w:sz w:val="16"/>
                <w:szCs w:val="16"/>
              </w:rPr>
            </w:pPr>
            <w:r w:rsidRPr="0048256C">
              <w:rPr>
                <w:b/>
                <w:color w:val="000000" w:themeColor="text1"/>
                <w:sz w:val="16"/>
                <w:szCs w:val="16"/>
              </w:rPr>
              <w:t>ÖLÇME DEĞERLEN DİRME</w:t>
            </w:r>
          </w:p>
        </w:tc>
        <w:tc>
          <w:tcPr>
            <w:tcW w:w="1419" w:type="dxa"/>
            <w:gridSpan w:val="4"/>
            <w:shd w:val="clear" w:color="auto" w:fill="auto"/>
            <w:vAlign w:val="center"/>
          </w:tcPr>
          <w:p w14:paraId="777E8941" w14:textId="77777777" w:rsidR="0075752D" w:rsidRPr="0048256C" w:rsidRDefault="0075752D" w:rsidP="00696EE1">
            <w:pPr>
              <w:jc w:val="center"/>
              <w:rPr>
                <w:b/>
                <w:color w:val="000000" w:themeColor="text1"/>
                <w:sz w:val="14"/>
                <w:szCs w:val="14"/>
              </w:rPr>
            </w:pPr>
            <w:r w:rsidRPr="0048256C">
              <w:rPr>
                <w:b/>
                <w:color w:val="000000" w:themeColor="text1"/>
                <w:sz w:val="14"/>
                <w:szCs w:val="14"/>
              </w:rPr>
              <w:t>DERS İÇİ VE DİĞER DERSLERLE İLİŞKİLENDİRE</w:t>
            </w:r>
          </w:p>
        </w:tc>
        <w:tc>
          <w:tcPr>
            <w:tcW w:w="1421" w:type="dxa"/>
            <w:gridSpan w:val="4"/>
            <w:shd w:val="clear" w:color="auto" w:fill="auto"/>
            <w:vAlign w:val="center"/>
          </w:tcPr>
          <w:p w14:paraId="4C648B22" w14:textId="77777777" w:rsidR="0075752D" w:rsidRPr="0048256C" w:rsidRDefault="0075752D" w:rsidP="00696EE1">
            <w:pPr>
              <w:jc w:val="center"/>
              <w:rPr>
                <w:b/>
                <w:color w:val="000000" w:themeColor="text1"/>
                <w:sz w:val="14"/>
                <w:szCs w:val="14"/>
              </w:rPr>
            </w:pPr>
            <w:r w:rsidRPr="0048256C">
              <w:rPr>
                <w:b/>
                <w:color w:val="000000" w:themeColor="text1"/>
                <w:sz w:val="14"/>
                <w:szCs w:val="14"/>
              </w:rPr>
              <w:t>ARA DİSİPLİNLER</w:t>
            </w:r>
          </w:p>
          <w:p w14:paraId="483A6F64" w14:textId="77777777" w:rsidR="0075752D" w:rsidRPr="0048256C" w:rsidRDefault="0075752D" w:rsidP="00696EE1">
            <w:pPr>
              <w:jc w:val="center"/>
              <w:rPr>
                <w:b/>
                <w:color w:val="000000" w:themeColor="text1"/>
                <w:sz w:val="14"/>
                <w:szCs w:val="14"/>
              </w:rPr>
            </w:pPr>
            <w:r w:rsidRPr="0048256C">
              <w:rPr>
                <w:b/>
                <w:color w:val="000000" w:themeColor="text1"/>
                <w:sz w:val="14"/>
                <w:szCs w:val="14"/>
              </w:rPr>
              <w:t>ATATÜRKÇÜLK</w:t>
            </w:r>
          </w:p>
        </w:tc>
      </w:tr>
      <w:tr w:rsidR="0048256C" w:rsidRPr="0048256C" w14:paraId="02D164FD" w14:textId="77777777" w:rsidTr="00E61746">
        <w:trPr>
          <w:cantSplit/>
          <w:trHeight w:val="1254"/>
        </w:trPr>
        <w:tc>
          <w:tcPr>
            <w:tcW w:w="1135" w:type="dxa"/>
            <w:gridSpan w:val="3"/>
            <w:shd w:val="clear" w:color="auto" w:fill="auto"/>
          </w:tcPr>
          <w:p w14:paraId="45D47B23"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0384C35D"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17476B81"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29F3E77E"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24.HAFTA</w:t>
            </w:r>
          </w:p>
          <w:p w14:paraId="53213DD8" w14:textId="0D048606"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11-15 MART</w:t>
            </w:r>
          </w:p>
        </w:tc>
        <w:tc>
          <w:tcPr>
            <w:tcW w:w="567" w:type="dxa"/>
            <w:gridSpan w:val="2"/>
            <w:shd w:val="clear" w:color="auto" w:fill="auto"/>
            <w:vAlign w:val="center"/>
          </w:tcPr>
          <w:p w14:paraId="0602E254" w14:textId="2F516766"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shd w:val="clear" w:color="auto" w:fill="auto"/>
          </w:tcPr>
          <w:p w14:paraId="37B15F46" w14:textId="77777777" w:rsidR="00D47EDE" w:rsidRPr="0048256C" w:rsidRDefault="00D47EDE" w:rsidP="00D47EDE">
            <w:pPr>
              <w:rPr>
                <w:b/>
                <w:bCs/>
                <w:color w:val="000000" w:themeColor="text1"/>
                <w:sz w:val="18"/>
                <w:szCs w:val="18"/>
              </w:rPr>
            </w:pPr>
            <w:r w:rsidRPr="0048256C">
              <w:rPr>
                <w:b/>
                <w:bCs/>
                <w:color w:val="000000" w:themeColor="text1"/>
                <w:sz w:val="18"/>
                <w:szCs w:val="18"/>
              </w:rPr>
              <w:t>F.8.6.1. Besin Zinciri ve Enerji Akışı</w:t>
            </w:r>
          </w:p>
          <w:p w14:paraId="2AA0C118"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Önerilen Süre: </w:t>
            </w:r>
            <w:r w:rsidRPr="0048256C">
              <w:rPr>
                <w:color w:val="000000" w:themeColor="text1"/>
                <w:sz w:val="18"/>
                <w:szCs w:val="18"/>
              </w:rPr>
              <w:t>2 ders saati</w:t>
            </w:r>
          </w:p>
          <w:p w14:paraId="741C8630"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Besin zinciri, besin ağı, üretici, tüketici, ayrıştırıcı, ekoloji piramidi, biyolojik birikim</w:t>
            </w:r>
          </w:p>
          <w:p w14:paraId="0554E2CA" w14:textId="77777777" w:rsidR="00D47EDE" w:rsidRPr="0048256C" w:rsidRDefault="00D47EDE" w:rsidP="00D47EDE">
            <w:pPr>
              <w:rPr>
                <w:color w:val="000000" w:themeColor="text1"/>
                <w:sz w:val="18"/>
                <w:szCs w:val="18"/>
              </w:rPr>
            </w:pPr>
            <w:r w:rsidRPr="0048256C">
              <w:rPr>
                <w:color w:val="000000" w:themeColor="text1"/>
                <w:sz w:val="18"/>
                <w:szCs w:val="18"/>
              </w:rPr>
              <w:t>F.8.6.1.1. Besin zincirindeki üretici, tüketici, ayrıştırıcılara örnekler verir.</w:t>
            </w:r>
          </w:p>
        </w:tc>
        <w:tc>
          <w:tcPr>
            <w:tcW w:w="1700" w:type="dxa"/>
            <w:gridSpan w:val="7"/>
            <w:shd w:val="clear" w:color="auto" w:fill="auto"/>
          </w:tcPr>
          <w:p w14:paraId="248D22E5" w14:textId="77777777" w:rsidR="00D47EDE" w:rsidRPr="0048256C" w:rsidRDefault="00D47EDE" w:rsidP="00D47EDE">
            <w:pPr>
              <w:rPr>
                <w:b/>
                <w:color w:val="000000" w:themeColor="text1"/>
                <w:sz w:val="16"/>
                <w:szCs w:val="16"/>
              </w:rPr>
            </w:pPr>
          </w:p>
        </w:tc>
        <w:tc>
          <w:tcPr>
            <w:tcW w:w="3544" w:type="dxa"/>
            <w:gridSpan w:val="5"/>
            <w:shd w:val="clear" w:color="auto" w:fill="auto"/>
          </w:tcPr>
          <w:p w14:paraId="558077EB" w14:textId="77777777" w:rsidR="00D47EDE" w:rsidRPr="0048256C" w:rsidRDefault="00D47EDE" w:rsidP="00D47EDE">
            <w:pPr>
              <w:rPr>
                <w:i/>
                <w:iCs/>
                <w:color w:val="000000" w:themeColor="text1"/>
                <w:sz w:val="18"/>
                <w:szCs w:val="18"/>
              </w:rPr>
            </w:pPr>
            <w:r w:rsidRPr="0048256C">
              <w:rPr>
                <w:i/>
                <w:iCs/>
                <w:color w:val="000000" w:themeColor="text1"/>
                <w:sz w:val="18"/>
                <w:szCs w:val="18"/>
              </w:rPr>
              <w:t>a. Parazit besin zincirlerine de</w:t>
            </w:r>
            <w:r w:rsidRPr="0048256C">
              <w:rPr>
                <w:rFonts w:hint="eastAsia"/>
                <w:i/>
                <w:iCs/>
                <w:color w:val="000000" w:themeColor="text1"/>
                <w:sz w:val="18"/>
                <w:szCs w:val="18"/>
              </w:rPr>
              <w:t>ğ</w:t>
            </w:r>
            <w:r w:rsidRPr="0048256C">
              <w:rPr>
                <w:i/>
                <w:iCs/>
                <w:color w:val="000000" w:themeColor="text1"/>
                <w:sz w:val="18"/>
                <w:szCs w:val="18"/>
              </w:rPr>
              <w:t>inilmez.</w:t>
            </w:r>
          </w:p>
          <w:p w14:paraId="3C854C36" w14:textId="77777777" w:rsidR="00D47EDE" w:rsidRPr="0048256C" w:rsidRDefault="00D47EDE" w:rsidP="00D47EDE">
            <w:pPr>
              <w:tabs>
                <w:tab w:val="left" w:pos="900"/>
              </w:tabs>
              <w:rPr>
                <w:bCs/>
                <w:color w:val="000000" w:themeColor="text1"/>
                <w:sz w:val="18"/>
                <w:szCs w:val="18"/>
              </w:rPr>
            </w:pPr>
            <w:r w:rsidRPr="0048256C">
              <w:rPr>
                <w:i/>
                <w:iCs/>
                <w:color w:val="000000" w:themeColor="text1"/>
                <w:sz w:val="18"/>
                <w:szCs w:val="18"/>
              </w:rPr>
              <w:t>b. Ekoloji piramitlerinde enerji aktar</w:t>
            </w:r>
            <w:r w:rsidRPr="0048256C">
              <w:rPr>
                <w:rFonts w:hint="eastAsia"/>
                <w:i/>
                <w:iCs/>
                <w:color w:val="000000" w:themeColor="text1"/>
                <w:sz w:val="18"/>
                <w:szCs w:val="18"/>
              </w:rPr>
              <w:t>ı</w:t>
            </w:r>
            <w:r w:rsidRPr="0048256C">
              <w:rPr>
                <w:i/>
                <w:iCs/>
                <w:color w:val="000000" w:themeColor="text1"/>
                <w:sz w:val="18"/>
                <w:szCs w:val="18"/>
              </w:rPr>
              <w:t>m</w:t>
            </w:r>
            <w:r w:rsidRPr="0048256C">
              <w:rPr>
                <w:rFonts w:hint="eastAsia"/>
                <w:i/>
                <w:iCs/>
                <w:color w:val="000000" w:themeColor="text1"/>
                <w:sz w:val="18"/>
                <w:szCs w:val="18"/>
              </w:rPr>
              <w:t>ı</w:t>
            </w:r>
            <w:r w:rsidRPr="0048256C">
              <w:rPr>
                <w:i/>
                <w:iCs/>
                <w:color w:val="000000" w:themeColor="text1"/>
                <w:sz w:val="18"/>
                <w:szCs w:val="18"/>
              </w:rPr>
              <w:t>, v</w:t>
            </w:r>
            <w:r w:rsidRPr="0048256C">
              <w:rPr>
                <w:rFonts w:hint="eastAsia"/>
                <w:i/>
                <w:iCs/>
                <w:color w:val="000000" w:themeColor="text1"/>
                <w:sz w:val="18"/>
                <w:szCs w:val="18"/>
              </w:rPr>
              <w:t>ü</w:t>
            </w:r>
            <w:r w:rsidRPr="0048256C">
              <w:rPr>
                <w:i/>
                <w:iCs/>
                <w:color w:val="000000" w:themeColor="text1"/>
                <w:sz w:val="18"/>
                <w:szCs w:val="18"/>
              </w:rPr>
              <w:t>cut b</w:t>
            </w:r>
            <w:r w:rsidRPr="0048256C">
              <w:rPr>
                <w:rFonts w:hint="eastAsia"/>
                <w:i/>
                <w:iCs/>
                <w:color w:val="000000" w:themeColor="text1"/>
                <w:sz w:val="18"/>
                <w:szCs w:val="18"/>
              </w:rPr>
              <w:t>ü</w:t>
            </w:r>
            <w:r w:rsidRPr="0048256C">
              <w:rPr>
                <w:i/>
                <w:iCs/>
                <w:color w:val="000000" w:themeColor="text1"/>
                <w:sz w:val="18"/>
                <w:szCs w:val="18"/>
              </w:rPr>
              <w:t>y</w:t>
            </w:r>
            <w:r w:rsidRPr="0048256C">
              <w:rPr>
                <w:rFonts w:hint="eastAsia"/>
                <w:i/>
                <w:iCs/>
                <w:color w:val="000000" w:themeColor="text1"/>
                <w:sz w:val="18"/>
                <w:szCs w:val="18"/>
              </w:rPr>
              <w:t>ü</w:t>
            </w:r>
            <w:r w:rsidRPr="0048256C">
              <w:rPr>
                <w:i/>
                <w:iCs/>
                <w:color w:val="000000" w:themeColor="text1"/>
                <w:sz w:val="18"/>
                <w:szCs w:val="18"/>
              </w:rPr>
              <w:t>kl</w:t>
            </w:r>
            <w:r w:rsidRPr="0048256C">
              <w:rPr>
                <w:rFonts w:hint="eastAsia"/>
                <w:i/>
                <w:iCs/>
                <w:color w:val="000000" w:themeColor="text1"/>
                <w:sz w:val="18"/>
                <w:szCs w:val="18"/>
              </w:rPr>
              <w:t>üğü</w:t>
            </w:r>
            <w:r w:rsidRPr="0048256C">
              <w:rPr>
                <w:i/>
                <w:iCs/>
                <w:color w:val="000000" w:themeColor="text1"/>
                <w:sz w:val="18"/>
                <w:szCs w:val="18"/>
              </w:rPr>
              <w:t>, birey say</w:t>
            </w:r>
            <w:r w:rsidRPr="0048256C">
              <w:rPr>
                <w:rFonts w:hint="eastAsia"/>
                <w:i/>
                <w:iCs/>
                <w:color w:val="000000" w:themeColor="text1"/>
                <w:sz w:val="18"/>
                <w:szCs w:val="18"/>
              </w:rPr>
              <w:t>ı</w:t>
            </w:r>
            <w:r w:rsidRPr="0048256C">
              <w:rPr>
                <w:i/>
                <w:iCs/>
                <w:color w:val="000000" w:themeColor="text1"/>
                <w:sz w:val="18"/>
                <w:szCs w:val="18"/>
              </w:rPr>
              <w:t>s</w:t>
            </w:r>
            <w:r w:rsidRPr="0048256C">
              <w:rPr>
                <w:rFonts w:hint="eastAsia"/>
                <w:i/>
                <w:iCs/>
                <w:color w:val="000000" w:themeColor="text1"/>
                <w:sz w:val="18"/>
                <w:szCs w:val="18"/>
              </w:rPr>
              <w:t>ı</w:t>
            </w:r>
            <w:r w:rsidRPr="0048256C">
              <w:rPr>
                <w:i/>
                <w:iCs/>
                <w:color w:val="000000" w:themeColor="text1"/>
                <w:sz w:val="18"/>
                <w:szCs w:val="18"/>
              </w:rPr>
              <w:t xml:space="preserve"> ve biyolojik birikim vurgulan</w:t>
            </w:r>
            <w:r w:rsidRPr="0048256C">
              <w:rPr>
                <w:rFonts w:hint="eastAsia"/>
                <w:i/>
                <w:iCs/>
                <w:color w:val="000000" w:themeColor="text1"/>
                <w:sz w:val="18"/>
                <w:szCs w:val="18"/>
              </w:rPr>
              <w:t>ı</w:t>
            </w:r>
            <w:r w:rsidRPr="0048256C">
              <w:rPr>
                <w:i/>
                <w:iCs/>
                <w:color w:val="000000" w:themeColor="text1"/>
                <w:sz w:val="18"/>
                <w:szCs w:val="18"/>
              </w:rPr>
              <w:t>r.</w:t>
            </w:r>
          </w:p>
        </w:tc>
        <w:tc>
          <w:tcPr>
            <w:tcW w:w="1847" w:type="dxa"/>
            <w:gridSpan w:val="7"/>
            <w:shd w:val="clear" w:color="auto" w:fill="auto"/>
            <w:textDirection w:val="btLr"/>
          </w:tcPr>
          <w:p w14:paraId="60C9854A" w14:textId="77777777" w:rsidR="00D47EDE" w:rsidRPr="0048256C" w:rsidRDefault="00D47EDE" w:rsidP="00D47EDE">
            <w:pPr>
              <w:ind w:left="113" w:right="113"/>
              <w:jc w:val="center"/>
              <w:rPr>
                <w:b/>
                <w:color w:val="000000" w:themeColor="text1"/>
              </w:rPr>
            </w:pPr>
          </w:p>
        </w:tc>
        <w:tc>
          <w:tcPr>
            <w:tcW w:w="1419" w:type="dxa"/>
            <w:gridSpan w:val="4"/>
            <w:shd w:val="clear" w:color="auto" w:fill="auto"/>
          </w:tcPr>
          <w:p w14:paraId="2E0B4146" w14:textId="77777777" w:rsidR="00D47EDE" w:rsidRPr="0048256C" w:rsidRDefault="00D47EDE" w:rsidP="00D47EDE">
            <w:pPr>
              <w:rPr>
                <w:color w:val="000000" w:themeColor="text1"/>
                <w:sz w:val="16"/>
                <w:szCs w:val="16"/>
              </w:rPr>
            </w:pPr>
            <w:r w:rsidRPr="0048256C">
              <w:rPr>
                <w:color w:val="000000" w:themeColor="text1"/>
                <w:sz w:val="18"/>
                <w:szCs w:val="18"/>
              </w:rPr>
              <w:t>Önceki sınıfın fen konuları, günlük yaşam ve yakın çevresi ile ilişkilendirilir.</w:t>
            </w:r>
          </w:p>
        </w:tc>
        <w:tc>
          <w:tcPr>
            <w:tcW w:w="1421" w:type="dxa"/>
            <w:gridSpan w:val="4"/>
            <w:shd w:val="clear" w:color="auto" w:fill="auto"/>
          </w:tcPr>
          <w:p w14:paraId="00D3E8A9" w14:textId="77777777" w:rsidR="00D47EDE" w:rsidRPr="0048256C" w:rsidRDefault="00D47EDE" w:rsidP="00D47EDE">
            <w:pPr>
              <w:jc w:val="center"/>
              <w:rPr>
                <w:color w:val="000000" w:themeColor="text1"/>
                <w:sz w:val="18"/>
                <w:szCs w:val="18"/>
              </w:rPr>
            </w:pPr>
          </w:p>
          <w:p w14:paraId="4B6F2AFF" w14:textId="66094463" w:rsidR="00D47EDE" w:rsidRPr="0048256C" w:rsidRDefault="00D47EDE" w:rsidP="00D47EDE">
            <w:pPr>
              <w:rPr>
                <w:color w:val="000000" w:themeColor="text1"/>
              </w:rPr>
            </w:pPr>
          </w:p>
        </w:tc>
      </w:tr>
      <w:tr w:rsidR="0048256C" w:rsidRPr="0048256C" w14:paraId="335B7590" w14:textId="77777777" w:rsidTr="00C26A9E">
        <w:trPr>
          <w:cantSplit/>
          <w:trHeight w:val="1441"/>
        </w:trPr>
        <w:tc>
          <w:tcPr>
            <w:tcW w:w="1135" w:type="dxa"/>
            <w:gridSpan w:val="3"/>
            <w:shd w:val="clear" w:color="auto" w:fill="auto"/>
          </w:tcPr>
          <w:p w14:paraId="7BFA58B4"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E29DC77"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A34AFE5"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36FB95FA" w14:textId="0F51A50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25.HAFTA</w:t>
            </w:r>
          </w:p>
          <w:p w14:paraId="4DE2A112" w14:textId="6CB55C01"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18-22 MART</w:t>
            </w:r>
          </w:p>
        </w:tc>
        <w:tc>
          <w:tcPr>
            <w:tcW w:w="567" w:type="dxa"/>
            <w:gridSpan w:val="2"/>
            <w:shd w:val="clear" w:color="auto" w:fill="auto"/>
            <w:vAlign w:val="center"/>
          </w:tcPr>
          <w:p w14:paraId="53BE7246" w14:textId="426CA1A9"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shd w:val="clear" w:color="auto" w:fill="auto"/>
          </w:tcPr>
          <w:p w14:paraId="4C32CA8F" w14:textId="77777777" w:rsidR="00D47EDE" w:rsidRPr="0048256C" w:rsidRDefault="00D47EDE" w:rsidP="00D47EDE">
            <w:pPr>
              <w:rPr>
                <w:b/>
                <w:bCs/>
                <w:color w:val="000000" w:themeColor="text1"/>
                <w:sz w:val="18"/>
                <w:szCs w:val="18"/>
              </w:rPr>
            </w:pPr>
            <w:r w:rsidRPr="0048256C">
              <w:rPr>
                <w:b/>
                <w:bCs/>
                <w:color w:val="000000" w:themeColor="text1"/>
                <w:sz w:val="18"/>
                <w:szCs w:val="18"/>
              </w:rPr>
              <w:t xml:space="preserve">F.8.6.2. Enerji Dönüşümleri/Önerilen Süre: </w:t>
            </w:r>
            <w:r w:rsidRPr="0048256C">
              <w:rPr>
                <w:color w:val="000000" w:themeColor="text1"/>
                <w:sz w:val="18"/>
                <w:szCs w:val="18"/>
              </w:rPr>
              <w:t>8 ders saati</w:t>
            </w:r>
          </w:p>
          <w:p w14:paraId="5391B5B3"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Fotosentez, fotosentez hızını etkileyen faktörler, solunum, oksijensiz solunum, oksijenli solunum</w:t>
            </w:r>
          </w:p>
          <w:p w14:paraId="17F4877F" w14:textId="77777777" w:rsidR="00D47EDE" w:rsidRPr="0048256C" w:rsidRDefault="00D47EDE" w:rsidP="00D47EDE">
            <w:pPr>
              <w:rPr>
                <w:color w:val="000000" w:themeColor="text1"/>
                <w:sz w:val="18"/>
                <w:szCs w:val="18"/>
              </w:rPr>
            </w:pPr>
          </w:p>
          <w:p w14:paraId="1AFEC318" w14:textId="77777777" w:rsidR="00D47EDE" w:rsidRPr="0048256C" w:rsidRDefault="00D47EDE" w:rsidP="00D47EDE">
            <w:pPr>
              <w:rPr>
                <w:color w:val="000000" w:themeColor="text1"/>
                <w:sz w:val="18"/>
                <w:szCs w:val="18"/>
              </w:rPr>
            </w:pPr>
            <w:r w:rsidRPr="0048256C">
              <w:rPr>
                <w:color w:val="000000" w:themeColor="text1"/>
                <w:sz w:val="18"/>
                <w:szCs w:val="18"/>
              </w:rPr>
              <w:t>F.8.6.2.1. Bitkilerde besin üretiminde fotosentezin önemini fark eder.</w:t>
            </w:r>
          </w:p>
          <w:p w14:paraId="3A8F2CC9" w14:textId="77777777" w:rsidR="00D47EDE" w:rsidRPr="0048256C" w:rsidRDefault="00D47EDE" w:rsidP="00D47EDE">
            <w:pPr>
              <w:rPr>
                <w:color w:val="000000" w:themeColor="text1"/>
                <w:sz w:val="18"/>
                <w:szCs w:val="18"/>
              </w:rPr>
            </w:pPr>
            <w:r w:rsidRPr="0048256C">
              <w:rPr>
                <w:color w:val="000000" w:themeColor="text1"/>
                <w:sz w:val="18"/>
                <w:szCs w:val="18"/>
              </w:rPr>
              <w:t>F.8.6.2.2. Fotosentez hızını etkileyen faktörler ile ilgili çıkarımlarda bulunur.</w:t>
            </w:r>
          </w:p>
          <w:p w14:paraId="21B5F649" w14:textId="77777777" w:rsidR="00D47EDE" w:rsidRPr="0048256C" w:rsidRDefault="00D47EDE" w:rsidP="00D47EDE">
            <w:pPr>
              <w:rPr>
                <w:color w:val="000000" w:themeColor="text1"/>
                <w:sz w:val="18"/>
                <w:szCs w:val="18"/>
              </w:rPr>
            </w:pPr>
          </w:p>
        </w:tc>
        <w:tc>
          <w:tcPr>
            <w:tcW w:w="1700" w:type="dxa"/>
            <w:gridSpan w:val="7"/>
            <w:shd w:val="clear" w:color="auto" w:fill="auto"/>
          </w:tcPr>
          <w:p w14:paraId="5CB60B23" w14:textId="77777777" w:rsidR="00D47EDE" w:rsidRPr="0048256C" w:rsidRDefault="00D47EDE" w:rsidP="00D47EDE">
            <w:pPr>
              <w:rPr>
                <w:b/>
                <w:color w:val="000000" w:themeColor="text1"/>
                <w:sz w:val="16"/>
                <w:szCs w:val="16"/>
              </w:rPr>
            </w:pPr>
            <w:r w:rsidRPr="0048256C">
              <w:rPr>
                <w:b/>
                <w:bCs/>
                <w:color w:val="000000" w:themeColor="text1"/>
                <w:sz w:val="16"/>
                <w:szCs w:val="16"/>
              </w:rPr>
              <w:t>Fotosentez Hızı Nelere Bağlıdır?</w:t>
            </w:r>
          </w:p>
        </w:tc>
        <w:tc>
          <w:tcPr>
            <w:tcW w:w="3544" w:type="dxa"/>
            <w:gridSpan w:val="5"/>
            <w:shd w:val="clear" w:color="auto" w:fill="auto"/>
          </w:tcPr>
          <w:p w14:paraId="4ED61588" w14:textId="77777777" w:rsidR="00D47EDE" w:rsidRPr="0048256C" w:rsidRDefault="00D47EDE" w:rsidP="00D47EDE">
            <w:pPr>
              <w:rPr>
                <w:i/>
                <w:iCs/>
                <w:color w:val="000000" w:themeColor="text1"/>
                <w:sz w:val="18"/>
                <w:szCs w:val="18"/>
              </w:rPr>
            </w:pPr>
            <w:r w:rsidRPr="0048256C">
              <w:rPr>
                <w:i/>
                <w:iCs/>
                <w:color w:val="000000" w:themeColor="text1"/>
                <w:sz w:val="18"/>
                <w:szCs w:val="18"/>
              </w:rPr>
              <w:t>a. Fotosentezde karbondioksit ve su kullan</w:t>
            </w:r>
            <w:r w:rsidRPr="0048256C">
              <w:rPr>
                <w:rFonts w:hint="eastAsia"/>
                <w:i/>
                <w:iCs/>
                <w:color w:val="000000" w:themeColor="text1"/>
                <w:sz w:val="18"/>
                <w:szCs w:val="18"/>
              </w:rPr>
              <w:t>ı</w:t>
            </w:r>
            <w:r w:rsidRPr="0048256C">
              <w:rPr>
                <w:i/>
                <w:iCs/>
                <w:color w:val="000000" w:themeColor="text1"/>
                <w:sz w:val="18"/>
                <w:szCs w:val="18"/>
              </w:rPr>
              <w:t>ld</w:t>
            </w:r>
            <w:r w:rsidRPr="0048256C">
              <w:rPr>
                <w:rFonts w:hint="eastAsia"/>
                <w:i/>
                <w:iCs/>
                <w:color w:val="000000" w:themeColor="text1"/>
                <w:sz w:val="18"/>
                <w:szCs w:val="18"/>
              </w:rPr>
              <w:t>ığı</w:t>
            </w:r>
            <w:r w:rsidRPr="0048256C">
              <w:rPr>
                <w:i/>
                <w:iCs/>
                <w:color w:val="000000" w:themeColor="text1"/>
                <w:sz w:val="18"/>
                <w:szCs w:val="18"/>
              </w:rPr>
              <w:t xml:space="preserve">, besin ve oksijen </w:t>
            </w:r>
            <w:r w:rsidRPr="0048256C">
              <w:rPr>
                <w:rFonts w:hint="eastAsia"/>
                <w:i/>
                <w:iCs/>
                <w:color w:val="000000" w:themeColor="text1"/>
                <w:sz w:val="18"/>
                <w:szCs w:val="18"/>
              </w:rPr>
              <w:t>ü</w:t>
            </w:r>
            <w:r w:rsidRPr="0048256C">
              <w:rPr>
                <w:i/>
                <w:iCs/>
                <w:color w:val="000000" w:themeColor="text1"/>
                <w:sz w:val="18"/>
                <w:szCs w:val="18"/>
              </w:rPr>
              <w:t>retildi</w:t>
            </w:r>
            <w:r w:rsidRPr="0048256C">
              <w:rPr>
                <w:rFonts w:hint="eastAsia"/>
                <w:i/>
                <w:iCs/>
                <w:color w:val="000000" w:themeColor="text1"/>
                <w:sz w:val="18"/>
                <w:szCs w:val="18"/>
              </w:rPr>
              <w:t>ğ</w:t>
            </w:r>
            <w:r w:rsidRPr="0048256C">
              <w:rPr>
                <w:i/>
                <w:iCs/>
                <w:color w:val="000000" w:themeColor="text1"/>
                <w:sz w:val="18"/>
                <w:szCs w:val="18"/>
              </w:rPr>
              <w:t>i vurgulan</w:t>
            </w:r>
            <w:r w:rsidRPr="0048256C">
              <w:rPr>
                <w:rFonts w:hint="eastAsia"/>
                <w:i/>
                <w:iCs/>
                <w:color w:val="000000" w:themeColor="text1"/>
                <w:sz w:val="18"/>
                <w:szCs w:val="18"/>
              </w:rPr>
              <w:t>ı</w:t>
            </w:r>
            <w:r w:rsidRPr="0048256C">
              <w:rPr>
                <w:i/>
                <w:iCs/>
                <w:color w:val="000000" w:themeColor="text1"/>
                <w:sz w:val="18"/>
                <w:szCs w:val="18"/>
              </w:rPr>
              <w:t>r. Kimyasal denklemine girilmez.</w:t>
            </w:r>
          </w:p>
          <w:p w14:paraId="0604D7C1" w14:textId="77777777" w:rsidR="00D47EDE" w:rsidRPr="0048256C" w:rsidRDefault="00D47EDE" w:rsidP="00D47EDE">
            <w:pPr>
              <w:rPr>
                <w:i/>
                <w:iCs/>
                <w:color w:val="000000" w:themeColor="text1"/>
                <w:sz w:val="18"/>
                <w:szCs w:val="18"/>
              </w:rPr>
            </w:pPr>
            <w:r w:rsidRPr="0048256C">
              <w:rPr>
                <w:i/>
                <w:iCs/>
                <w:color w:val="000000" w:themeColor="text1"/>
                <w:sz w:val="18"/>
                <w:szCs w:val="18"/>
              </w:rPr>
              <w:t xml:space="preserve">b. Fotosentezin yapay </w:t>
            </w:r>
            <w:r w:rsidRPr="0048256C">
              <w:rPr>
                <w:rFonts w:hint="eastAsia"/>
                <w:i/>
                <w:iCs/>
                <w:color w:val="000000" w:themeColor="text1"/>
                <w:sz w:val="18"/>
                <w:szCs w:val="18"/>
              </w:rPr>
              <w:t>ışı</w:t>
            </w:r>
            <w:r w:rsidRPr="0048256C">
              <w:rPr>
                <w:i/>
                <w:iCs/>
                <w:color w:val="000000" w:themeColor="text1"/>
                <w:sz w:val="18"/>
                <w:szCs w:val="18"/>
              </w:rPr>
              <w:t>kta da meydana gelebilece</w:t>
            </w:r>
            <w:r w:rsidRPr="0048256C">
              <w:rPr>
                <w:rFonts w:hint="eastAsia"/>
                <w:i/>
                <w:iCs/>
                <w:color w:val="000000" w:themeColor="text1"/>
                <w:sz w:val="18"/>
                <w:szCs w:val="18"/>
              </w:rPr>
              <w:t>ğ</w:t>
            </w:r>
            <w:r w:rsidRPr="0048256C">
              <w:rPr>
                <w:i/>
                <w:iCs/>
                <w:color w:val="000000" w:themeColor="text1"/>
                <w:sz w:val="18"/>
                <w:szCs w:val="18"/>
              </w:rPr>
              <w:t>i vurgulan</w:t>
            </w:r>
            <w:r w:rsidRPr="0048256C">
              <w:rPr>
                <w:rFonts w:hint="eastAsia"/>
                <w:i/>
                <w:iCs/>
                <w:color w:val="000000" w:themeColor="text1"/>
                <w:sz w:val="18"/>
                <w:szCs w:val="18"/>
              </w:rPr>
              <w:t>ı</w:t>
            </w:r>
            <w:r w:rsidRPr="0048256C">
              <w:rPr>
                <w:i/>
                <w:iCs/>
                <w:color w:val="000000" w:themeColor="text1"/>
                <w:sz w:val="18"/>
                <w:szCs w:val="18"/>
              </w:rPr>
              <w:t>r.</w:t>
            </w:r>
          </w:p>
          <w:p w14:paraId="02D5B652" w14:textId="77777777" w:rsidR="00D47EDE" w:rsidRPr="0048256C" w:rsidRDefault="00D47EDE" w:rsidP="00D47EDE">
            <w:pPr>
              <w:rPr>
                <w:i/>
                <w:iCs/>
                <w:color w:val="000000" w:themeColor="text1"/>
                <w:sz w:val="18"/>
                <w:szCs w:val="18"/>
              </w:rPr>
            </w:pPr>
            <w:r w:rsidRPr="0048256C">
              <w:rPr>
                <w:i/>
                <w:iCs/>
                <w:color w:val="000000" w:themeColor="text1"/>
                <w:sz w:val="18"/>
                <w:szCs w:val="18"/>
              </w:rPr>
              <w:t>c. Fotosentez yapan canl</w:t>
            </w:r>
            <w:r w:rsidRPr="0048256C">
              <w:rPr>
                <w:rFonts w:hint="eastAsia"/>
                <w:i/>
                <w:iCs/>
                <w:color w:val="000000" w:themeColor="text1"/>
                <w:sz w:val="18"/>
                <w:szCs w:val="18"/>
              </w:rPr>
              <w:t>ı</w:t>
            </w:r>
            <w:r w:rsidRPr="0048256C">
              <w:rPr>
                <w:i/>
                <w:iCs/>
                <w:color w:val="000000" w:themeColor="text1"/>
                <w:sz w:val="18"/>
                <w:szCs w:val="18"/>
              </w:rPr>
              <w:t>lar</w:t>
            </w:r>
            <w:r w:rsidRPr="0048256C">
              <w:rPr>
                <w:rFonts w:hint="eastAsia"/>
                <w:i/>
                <w:iCs/>
                <w:color w:val="000000" w:themeColor="text1"/>
                <w:sz w:val="18"/>
                <w:szCs w:val="18"/>
              </w:rPr>
              <w:t>ı</w:t>
            </w:r>
            <w:r w:rsidRPr="0048256C">
              <w:rPr>
                <w:i/>
                <w:iCs/>
                <w:color w:val="000000" w:themeColor="text1"/>
                <w:sz w:val="18"/>
                <w:szCs w:val="18"/>
              </w:rPr>
              <w:t xml:space="preserve">n </w:t>
            </w:r>
            <w:r w:rsidRPr="0048256C">
              <w:rPr>
                <w:rFonts w:hint="eastAsia"/>
                <w:i/>
                <w:iCs/>
                <w:color w:val="000000" w:themeColor="text1"/>
                <w:sz w:val="18"/>
                <w:szCs w:val="18"/>
              </w:rPr>
              <w:t>ü</w:t>
            </w:r>
            <w:r w:rsidRPr="0048256C">
              <w:rPr>
                <w:i/>
                <w:iCs/>
                <w:color w:val="000000" w:themeColor="text1"/>
                <w:sz w:val="18"/>
                <w:szCs w:val="18"/>
              </w:rPr>
              <w:t>retici oldu</w:t>
            </w:r>
            <w:r w:rsidRPr="0048256C">
              <w:rPr>
                <w:rFonts w:hint="eastAsia"/>
                <w:i/>
                <w:iCs/>
                <w:color w:val="000000" w:themeColor="text1"/>
                <w:sz w:val="18"/>
                <w:szCs w:val="18"/>
              </w:rPr>
              <w:t>ğ</w:t>
            </w:r>
            <w:r w:rsidRPr="0048256C">
              <w:rPr>
                <w:i/>
                <w:iCs/>
                <w:color w:val="000000" w:themeColor="text1"/>
                <w:sz w:val="18"/>
                <w:szCs w:val="18"/>
              </w:rPr>
              <w:t>u ifade edilir.</w:t>
            </w:r>
          </w:p>
          <w:p w14:paraId="5BC02BE6" w14:textId="77777777" w:rsidR="00D47EDE" w:rsidRPr="0048256C" w:rsidRDefault="00D47EDE" w:rsidP="00D47EDE">
            <w:pPr>
              <w:tabs>
                <w:tab w:val="left" w:pos="-80"/>
                <w:tab w:val="left" w:pos="252"/>
              </w:tabs>
              <w:rPr>
                <w:color w:val="000000" w:themeColor="text1"/>
                <w:sz w:val="18"/>
                <w:szCs w:val="18"/>
              </w:rPr>
            </w:pPr>
            <w:r w:rsidRPr="0048256C">
              <w:rPr>
                <w:i/>
                <w:iCs/>
                <w:color w:val="000000" w:themeColor="text1"/>
                <w:sz w:val="18"/>
                <w:szCs w:val="18"/>
              </w:rPr>
              <w:t>I</w:t>
            </w:r>
            <w:r w:rsidRPr="0048256C">
              <w:rPr>
                <w:rFonts w:hint="eastAsia"/>
                <w:i/>
                <w:iCs/>
                <w:color w:val="000000" w:themeColor="text1"/>
                <w:sz w:val="18"/>
                <w:szCs w:val="18"/>
              </w:rPr>
              <w:t>şı</w:t>
            </w:r>
            <w:r w:rsidRPr="0048256C">
              <w:rPr>
                <w:i/>
                <w:iCs/>
                <w:color w:val="000000" w:themeColor="text1"/>
                <w:sz w:val="18"/>
                <w:szCs w:val="18"/>
              </w:rPr>
              <w:t>k rengi, karbondioksit miktar</w:t>
            </w:r>
            <w:r w:rsidRPr="0048256C">
              <w:rPr>
                <w:rFonts w:hint="eastAsia"/>
                <w:i/>
                <w:iCs/>
                <w:color w:val="000000" w:themeColor="text1"/>
                <w:sz w:val="18"/>
                <w:szCs w:val="18"/>
              </w:rPr>
              <w:t>ı</w:t>
            </w:r>
            <w:r w:rsidRPr="0048256C">
              <w:rPr>
                <w:i/>
                <w:iCs/>
                <w:color w:val="000000" w:themeColor="text1"/>
                <w:sz w:val="18"/>
                <w:szCs w:val="18"/>
              </w:rPr>
              <w:t>, su miktar</w:t>
            </w:r>
            <w:r w:rsidRPr="0048256C">
              <w:rPr>
                <w:rFonts w:hint="eastAsia"/>
                <w:i/>
                <w:iCs/>
                <w:color w:val="000000" w:themeColor="text1"/>
                <w:sz w:val="18"/>
                <w:szCs w:val="18"/>
              </w:rPr>
              <w:t>ı</w:t>
            </w:r>
            <w:r w:rsidRPr="0048256C">
              <w:rPr>
                <w:i/>
                <w:iCs/>
                <w:color w:val="000000" w:themeColor="text1"/>
                <w:sz w:val="18"/>
                <w:szCs w:val="18"/>
              </w:rPr>
              <w:t xml:space="preserve">, </w:t>
            </w:r>
            <w:r w:rsidRPr="0048256C">
              <w:rPr>
                <w:rFonts w:hint="eastAsia"/>
                <w:i/>
                <w:iCs/>
                <w:color w:val="000000" w:themeColor="text1"/>
                <w:sz w:val="18"/>
                <w:szCs w:val="18"/>
              </w:rPr>
              <w:t>ışı</w:t>
            </w:r>
            <w:r w:rsidRPr="0048256C">
              <w:rPr>
                <w:i/>
                <w:iCs/>
                <w:color w:val="000000" w:themeColor="text1"/>
                <w:sz w:val="18"/>
                <w:szCs w:val="18"/>
              </w:rPr>
              <w:t xml:space="preserve">k </w:t>
            </w:r>
            <w:r w:rsidRPr="0048256C">
              <w:rPr>
                <w:rFonts w:hint="eastAsia"/>
                <w:i/>
                <w:iCs/>
                <w:color w:val="000000" w:themeColor="text1"/>
                <w:sz w:val="18"/>
                <w:szCs w:val="18"/>
              </w:rPr>
              <w:t>ş</w:t>
            </w:r>
            <w:r w:rsidRPr="0048256C">
              <w:rPr>
                <w:i/>
                <w:iCs/>
                <w:color w:val="000000" w:themeColor="text1"/>
                <w:sz w:val="18"/>
                <w:szCs w:val="18"/>
              </w:rPr>
              <w:t>iddeti ve s</w:t>
            </w:r>
            <w:r w:rsidRPr="0048256C">
              <w:rPr>
                <w:rFonts w:hint="eastAsia"/>
                <w:i/>
                <w:iCs/>
                <w:color w:val="000000" w:themeColor="text1"/>
                <w:sz w:val="18"/>
                <w:szCs w:val="18"/>
              </w:rPr>
              <w:t>ı</w:t>
            </w:r>
            <w:r w:rsidRPr="0048256C">
              <w:rPr>
                <w:i/>
                <w:iCs/>
                <w:color w:val="000000" w:themeColor="text1"/>
                <w:sz w:val="18"/>
                <w:szCs w:val="18"/>
              </w:rPr>
              <w:t>cakl</w:t>
            </w:r>
            <w:r w:rsidRPr="0048256C">
              <w:rPr>
                <w:rFonts w:hint="eastAsia"/>
                <w:i/>
                <w:iCs/>
                <w:color w:val="000000" w:themeColor="text1"/>
                <w:sz w:val="18"/>
                <w:szCs w:val="18"/>
              </w:rPr>
              <w:t>ı</w:t>
            </w:r>
            <w:r w:rsidRPr="0048256C">
              <w:rPr>
                <w:i/>
                <w:iCs/>
                <w:color w:val="000000" w:themeColor="text1"/>
                <w:sz w:val="18"/>
                <w:szCs w:val="18"/>
              </w:rPr>
              <w:t>k  vurgulan</w:t>
            </w:r>
            <w:r w:rsidRPr="0048256C">
              <w:rPr>
                <w:rFonts w:hint="eastAsia"/>
                <w:i/>
                <w:iCs/>
                <w:color w:val="000000" w:themeColor="text1"/>
                <w:sz w:val="18"/>
                <w:szCs w:val="18"/>
              </w:rPr>
              <w:t>ı</w:t>
            </w:r>
            <w:r w:rsidRPr="0048256C">
              <w:rPr>
                <w:i/>
                <w:iCs/>
                <w:color w:val="000000" w:themeColor="text1"/>
                <w:sz w:val="18"/>
                <w:szCs w:val="18"/>
              </w:rPr>
              <w:t>r.</w:t>
            </w:r>
          </w:p>
        </w:tc>
        <w:tc>
          <w:tcPr>
            <w:tcW w:w="1847" w:type="dxa"/>
            <w:gridSpan w:val="7"/>
            <w:vMerge w:val="restart"/>
            <w:shd w:val="clear" w:color="auto" w:fill="auto"/>
            <w:vAlign w:val="center"/>
          </w:tcPr>
          <w:p w14:paraId="7660F4AA" w14:textId="77777777" w:rsidR="00D47EDE" w:rsidRPr="0048256C" w:rsidRDefault="00D47EDE" w:rsidP="00D47EDE">
            <w:pPr>
              <w:rPr>
                <w:color w:val="000000" w:themeColor="text1"/>
                <w:sz w:val="14"/>
                <w:szCs w:val="14"/>
              </w:rPr>
            </w:pPr>
            <w:r w:rsidRPr="0048256C">
              <w:rPr>
                <w:color w:val="000000" w:themeColor="text1"/>
                <w:sz w:val="14"/>
                <w:szCs w:val="14"/>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00971400" w14:textId="77777777" w:rsidR="00D47EDE" w:rsidRPr="0048256C" w:rsidRDefault="00D47EDE" w:rsidP="00D47EDE">
            <w:pPr>
              <w:rPr>
                <w:color w:val="000000" w:themeColor="text1"/>
                <w:sz w:val="14"/>
                <w:szCs w:val="14"/>
              </w:rPr>
            </w:pPr>
          </w:p>
          <w:p w14:paraId="3EE6E964" w14:textId="77777777" w:rsidR="00D47EDE" w:rsidRPr="0048256C" w:rsidRDefault="00D47EDE" w:rsidP="00D47EDE">
            <w:pPr>
              <w:jc w:val="center"/>
              <w:rPr>
                <w:b/>
                <w:color w:val="000000" w:themeColor="text1"/>
                <w:sz w:val="18"/>
                <w:szCs w:val="18"/>
              </w:rPr>
            </w:pPr>
            <w:r w:rsidRPr="0048256C">
              <w:rPr>
                <w:b/>
                <w:color w:val="000000" w:themeColor="text1"/>
                <w:sz w:val="18"/>
                <w:szCs w:val="18"/>
              </w:rPr>
              <w:t>2. DÖNEM</w:t>
            </w:r>
          </w:p>
          <w:p w14:paraId="3B946D4F" w14:textId="77777777" w:rsidR="00D47EDE" w:rsidRPr="0048256C" w:rsidRDefault="00D47EDE" w:rsidP="00D47EDE">
            <w:pPr>
              <w:jc w:val="center"/>
              <w:rPr>
                <w:bCs/>
                <w:color w:val="000000" w:themeColor="text1"/>
                <w:sz w:val="14"/>
                <w:szCs w:val="14"/>
              </w:rPr>
            </w:pPr>
            <w:r w:rsidRPr="0048256C">
              <w:rPr>
                <w:b/>
                <w:color w:val="000000" w:themeColor="text1"/>
                <w:sz w:val="18"/>
                <w:szCs w:val="18"/>
              </w:rPr>
              <w:t>1. SINAV</w:t>
            </w:r>
          </w:p>
        </w:tc>
        <w:tc>
          <w:tcPr>
            <w:tcW w:w="1419" w:type="dxa"/>
            <w:gridSpan w:val="4"/>
            <w:shd w:val="clear" w:color="auto" w:fill="auto"/>
          </w:tcPr>
          <w:p w14:paraId="483235AF" w14:textId="77777777" w:rsidR="00D47EDE" w:rsidRPr="0048256C" w:rsidRDefault="00D47EDE" w:rsidP="00D47EDE">
            <w:pPr>
              <w:rPr>
                <w:color w:val="000000" w:themeColor="text1"/>
                <w:sz w:val="22"/>
                <w:szCs w:val="22"/>
              </w:rPr>
            </w:pPr>
          </w:p>
        </w:tc>
        <w:tc>
          <w:tcPr>
            <w:tcW w:w="1421" w:type="dxa"/>
            <w:gridSpan w:val="4"/>
            <w:shd w:val="clear" w:color="auto" w:fill="auto"/>
          </w:tcPr>
          <w:p w14:paraId="49424713" w14:textId="77777777" w:rsidR="00D47EDE" w:rsidRPr="0048256C" w:rsidRDefault="00D47EDE" w:rsidP="00D47EDE">
            <w:pPr>
              <w:jc w:val="center"/>
              <w:rPr>
                <w:color w:val="000000" w:themeColor="text1"/>
                <w:sz w:val="18"/>
                <w:szCs w:val="18"/>
              </w:rPr>
            </w:pPr>
          </w:p>
          <w:p w14:paraId="0C917318" w14:textId="77777777" w:rsidR="00123964" w:rsidRPr="0048256C" w:rsidRDefault="00123964" w:rsidP="00123964">
            <w:pPr>
              <w:jc w:val="center"/>
              <w:rPr>
                <w:color w:val="000000" w:themeColor="text1"/>
                <w:sz w:val="18"/>
                <w:szCs w:val="18"/>
              </w:rPr>
            </w:pPr>
            <w:r w:rsidRPr="0048256C">
              <w:rPr>
                <w:color w:val="000000" w:themeColor="text1"/>
                <w:sz w:val="18"/>
                <w:szCs w:val="18"/>
              </w:rPr>
              <w:t>ÇANAKKALEZAFERİ</w:t>
            </w:r>
          </w:p>
          <w:p w14:paraId="0EAD8F34" w14:textId="42F90D20" w:rsidR="00D47EDE" w:rsidRPr="0048256C" w:rsidRDefault="00123964" w:rsidP="00123964">
            <w:pPr>
              <w:jc w:val="center"/>
              <w:rPr>
                <w:color w:val="000000" w:themeColor="text1"/>
                <w:sz w:val="18"/>
                <w:szCs w:val="18"/>
              </w:rPr>
            </w:pPr>
            <w:r w:rsidRPr="0048256C">
              <w:rPr>
                <w:color w:val="000000" w:themeColor="text1"/>
                <w:sz w:val="18"/>
                <w:szCs w:val="18"/>
              </w:rPr>
              <w:t>(18 MART)</w:t>
            </w:r>
          </w:p>
        </w:tc>
      </w:tr>
      <w:tr w:rsidR="0048256C" w:rsidRPr="0048256C" w14:paraId="7DB67531" w14:textId="77777777" w:rsidTr="00C26A9E">
        <w:trPr>
          <w:cantSplit/>
          <w:trHeight w:val="1655"/>
        </w:trPr>
        <w:tc>
          <w:tcPr>
            <w:tcW w:w="1135" w:type="dxa"/>
            <w:gridSpan w:val="3"/>
            <w:shd w:val="clear" w:color="auto" w:fill="auto"/>
            <w:vAlign w:val="center"/>
          </w:tcPr>
          <w:p w14:paraId="41CE053D"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26.HAFTA</w:t>
            </w:r>
          </w:p>
          <w:p w14:paraId="58B36DCA" w14:textId="17ABD12D"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25-29 MART</w:t>
            </w:r>
          </w:p>
        </w:tc>
        <w:tc>
          <w:tcPr>
            <w:tcW w:w="567" w:type="dxa"/>
            <w:gridSpan w:val="2"/>
            <w:shd w:val="clear" w:color="auto" w:fill="auto"/>
            <w:vAlign w:val="center"/>
          </w:tcPr>
          <w:p w14:paraId="638608B8" w14:textId="77777777" w:rsidR="00D47EDE" w:rsidRPr="0048256C" w:rsidRDefault="00D47EDE" w:rsidP="00D47EDE">
            <w:pPr>
              <w:jc w:val="center"/>
              <w:rPr>
                <w:b/>
                <w:color w:val="000000" w:themeColor="text1"/>
                <w:sz w:val="16"/>
                <w:szCs w:val="16"/>
              </w:rPr>
            </w:pPr>
            <w:r w:rsidRPr="0048256C">
              <w:rPr>
                <w:b/>
                <w:color w:val="000000" w:themeColor="text1"/>
                <w:sz w:val="16"/>
                <w:szCs w:val="16"/>
              </w:rPr>
              <w:t>4</w:t>
            </w:r>
          </w:p>
          <w:p w14:paraId="363D833A" w14:textId="25C3C910" w:rsidR="00D47EDE" w:rsidRPr="0048256C" w:rsidRDefault="00D47EDE" w:rsidP="00D47EDE">
            <w:pPr>
              <w:jc w:val="center"/>
              <w:rPr>
                <w:b/>
                <w:color w:val="000000" w:themeColor="text1"/>
                <w:sz w:val="16"/>
                <w:szCs w:val="16"/>
              </w:rPr>
            </w:pPr>
          </w:p>
        </w:tc>
        <w:tc>
          <w:tcPr>
            <w:tcW w:w="4621" w:type="dxa"/>
            <w:gridSpan w:val="5"/>
            <w:shd w:val="clear" w:color="auto" w:fill="auto"/>
          </w:tcPr>
          <w:p w14:paraId="70E00F8D" w14:textId="77777777" w:rsidR="00D47EDE" w:rsidRPr="0048256C" w:rsidRDefault="00D47EDE" w:rsidP="00D47EDE">
            <w:pPr>
              <w:rPr>
                <w:color w:val="000000" w:themeColor="text1"/>
                <w:sz w:val="18"/>
                <w:szCs w:val="18"/>
              </w:rPr>
            </w:pPr>
          </w:p>
          <w:p w14:paraId="5EC17900" w14:textId="77777777" w:rsidR="00D47EDE" w:rsidRPr="0048256C" w:rsidRDefault="00D47EDE" w:rsidP="00D47EDE">
            <w:pPr>
              <w:rPr>
                <w:color w:val="000000" w:themeColor="text1"/>
                <w:sz w:val="18"/>
                <w:szCs w:val="18"/>
              </w:rPr>
            </w:pPr>
          </w:p>
          <w:p w14:paraId="3F4BDAAE" w14:textId="77777777" w:rsidR="00D47EDE" w:rsidRPr="0048256C" w:rsidRDefault="00D47EDE" w:rsidP="00D47EDE">
            <w:pPr>
              <w:rPr>
                <w:color w:val="000000" w:themeColor="text1"/>
                <w:sz w:val="18"/>
                <w:szCs w:val="18"/>
              </w:rPr>
            </w:pPr>
            <w:r w:rsidRPr="0048256C">
              <w:rPr>
                <w:color w:val="000000" w:themeColor="text1"/>
                <w:sz w:val="18"/>
                <w:szCs w:val="18"/>
              </w:rPr>
              <w:t>F.8.6.2.3. Canlılarda solunumun önemini belirtir.</w:t>
            </w:r>
          </w:p>
          <w:p w14:paraId="5C110B58" w14:textId="77777777" w:rsidR="00D47EDE" w:rsidRPr="0048256C" w:rsidRDefault="00D47EDE" w:rsidP="00D47EDE">
            <w:pPr>
              <w:rPr>
                <w:color w:val="000000" w:themeColor="text1"/>
                <w:sz w:val="18"/>
                <w:szCs w:val="18"/>
              </w:rPr>
            </w:pPr>
          </w:p>
        </w:tc>
        <w:tc>
          <w:tcPr>
            <w:tcW w:w="1700" w:type="dxa"/>
            <w:gridSpan w:val="7"/>
            <w:shd w:val="clear" w:color="auto" w:fill="auto"/>
          </w:tcPr>
          <w:p w14:paraId="14ED0969" w14:textId="77777777" w:rsidR="00D47EDE" w:rsidRPr="0048256C" w:rsidRDefault="00D47EDE" w:rsidP="00D47EDE">
            <w:pPr>
              <w:rPr>
                <w:b/>
                <w:color w:val="000000" w:themeColor="text1"/>
                <w:sz w:val="16"/>
                <w:szCs w:val="16"/>
              </w:rPr>
            </w:pPr>
          </w:p>
        </w:tc>
        <w:tc>
          <w:tcPr>
            <w:tcW w:w="3544" w:type="dxa"/>
            <w:gridSpan w:val="5"/>
            <w:shd w:val="clear" w:color="auto" w:fill="auto"/>
          </w:tcPr>
          <w:p w14:paraId="648EBDD6" w14:textId="77777777" w:rsidR="00D47EDE" w:rsidRPr="0048256C" w:rsidRDefault="00D47EDE" w:rsidP="00D47EDE">
            <w:pPr>
              <w:rPr>
                <w:i/>
                <w:iCs/>
                <w:color w:val="000000" w:themeColor="text1"/>
                <w:sz w:val="18"/>
                <w:szCs w:val="18"/>
              </w:rPr>
            </w:pPr>
            <w:r w:rsidRPr="0048256C">
              <w:rPr>
                <w:i/>
                <w:iCs/>
                <w:color w:val="000000" w:themeColor="text1"/>
                <w:sz w:val="18"/>
                <w:szCs w:val="18"/>
              </w:rPr>
              <w:t>a. Solunumun kimyasal denklemine girilmez.</w:t>
            </w:r>
          </w:p>
          <w:p w14:paraId="53159987" w14:textId="77777777" w:rsidR="00D47EDE" w:rsidRPr="0048256C" w:rsidRDefault="00D47EDE" w:rsidP="00D47EDE">
            <w:pPr>
              <w:rPr>
                <w:i/>
                <w:iCs/>
                <w:color w:val="000000" w:themeColor="text1"/>
                <w:sz w:val="18"/>
                <w:szCs w:val="18"/>
              </w:rPr>
            </w:pPr>
            <w:r w:rsidRPr="0048256C">
              <w:rPr>
                <w:i/>
                <w:iCs/>
                <w:color w:val="000000" w:themeColor="text1"/>
                <w:sz w:val="18"/>
                <w:szCs w:val="18"/>
              </w:rPr>
              <w:t>b. Bitkilerin gece ve g</w:t>
            </w:r>
            <w:r w:rsidRPr="0048256C">
              <w:rPr>
                <w:rFonts w:hint="eastAsia"/>
                <w:i/>
                <w:iCs/>
                <w:color w:val="000000" w:themeColor="text1"/>
                <w:sz w:val="18"/>
                <w:szCs w:val="18"/>
              </w:rPr>
              <w:t>ü</w:t>
            </w:r>
            <w:r w:rsidRPr="0048256C">
              <w:rPr>
                <w:i/>
                <w:iCs/>
                <w:color w:val="000000" w:themeColor="text1"/>
                <w:sz w:val="18"/>
                <w:szCs w:val="18"/>
              </w:rPr>
              <w:t>nd</w:t>
            </w:r>
            <w:r w:rsidRPr="0048256C">
              <w:rPr>
                <w:rFonts w:hint="eastAsia"/>
                <w:i/>
                <w:iCs/>
                <w:color w:val="000000" w:themeColor="text1"/>
                <w:sz w:val="18"/>
                <w:szCs w:val="18"/>
              </w:rPr>
              <w:t>ü</w:t>
            </w:r>
            <w:r w:rsidRPr="0048256C">
              <w:rPr>
                <w:i/>
                <w:iCs/>
                <w:color w:val="000000" w:themeColor="text1"/>
                <w:sz w:val="18"/>
                <w:szCs w:val="18"/>
              </w:rPr>
              <w:t>z solunum yapt</w:t>
            </w:r>
            <w:r w:rsidRPr="0048256C">
              <w:rPr>
                <w:rFonts w:hint="eastAsia"/>
                <w:i/>
                <w:iCs/>
                <w:color w:val="000000" w:themeColor="text1"/>
                <w:sz w:val="18"/>
                <w:szCs w:val="18"/>
              </w:rPr>
              <w:t>ığı</w:t>
            </w:r>
            <w:r w:rsidRPr="0048256C">
              <w:rPr>
                <w:i/>
                <w:iCs/>
                <w:color w:val="000000" w:themeColor="text1"/>
                <w:sz w:val="18"/>
                <w:szCs w:val="18"/>
              </w:rPr>
              <w:t>na de</w:t>
            </w:r>
            <w:r w:rsidRPr="0048256C">
              <w:rPr>
                <w:rFonts w:hint="eastAsia"/>
                <w:i/>
                <w:iCs/>
                <w:color w:val="000000" w:themeColor="text1"/>
                <w:sz w:val="18"/>
                <w:szCs w:val="18"/>
              </w:rPr>
              <w:t>ğ</w:t>
            </w:r>
            <w:r w:rsidRPr="0048256C">
              <w:rPr>
                <w:i/>
                <w:iCs/>
                <w:color w:val="000000" w:themeColor="text1"/>
                <w:sz w:val="18"/>
                <w:szCs w:val="18"/>
              </w:rPr>
              <w:t>inilir.</w:t>
            </w:r>
          </w:p>
          <w:p w14:paraId="7EAFA143" w14:textId="77777777" w:rsidR="00D47EDE" w:rsidRPr="0048256C" w:rsidRDefault="00D47EDE" w:rsidP="00D47EDE">
            <w:pPr>
              <w:rPr>
                <w:i/>
                <w:iCs/>
                <w:color w:val="000000" w:themeColor="text1"/>
                <w:sz w:val="18"/>
                <w:szCs w:val="18"/>
              </w:rPr>
            </w:pPr>
            <w:r w:rsidRPr="0048256C">
              <w:rPr>
                <w:i/>
                <w:iCs/>
                <w:color w:val="000000" w:themeColor="text1"/>
                <w:sz w:val="18"/>
                <w:szCs w:val="18"/>
              </w:rPr>
              <w:t>c. Oksijenli ve oksijensiz solunum evrelerine girilmeden verilir fakat a</w:t>
            </w:r>
            <w:r w:rsidRPr="0048256C">
              <w:rPr>
                <w:rFonts w:hint="eastAsia"/>
                <w:i/>
                <w:iCs/>
                <w:color w:val="000000" w:themeColor="text1"/>
                <w:sz w:val="18"/>
                <w:szCs w:val="18"/>
              </w:rPr>
              <w:t>çığ</w:t>
            </w:r>
            <w:r w:rsidRPr="0048256C">
              <w:rPr>
                <w:i/>
                <w:iCs/>
                <w:color w:val="000000" w:themeColor="text1"/>
                <w:sz w:val="18"/>
                <w:szCs w:val="18"/>
              </w:rPr>
              <w:t xml:space="preserve">a </w:t>
            </w:r>
            <w:r w:rsidRPr="0048256C">
              <w:rPr>
                <w:rFonts w:hint="eastAsia"/>
                <w:i/>
                <w:iCs/>
                <w:color w:val="000000" w:themeColor="text1"/>
                <w:sz w:val="18"/>
                <w:szCs w:val="18"/>
              </w:rPr>
              <w:t>çı</w:t>
            </w:r>
            <w:r w:rsidRPr="0048256C">
              <w:rPr>
                <w:i/>
                <w:iCs/>
                <w:color w:val="000000" w:themeColor="text1"/>
                <w:sz w:val="18"/>
                <w:szCs w:val="18"/>
              </w:rPr>
              <w:t>kan enerji miktarlar</w:t>
            </w:r>
            <w:r w:rsidRPr="0048256C">
              <w:rPr>
                <w:rFonts w:hint="eastAsia"/>
                <w:i/>
                <w:iCs/>
                <w:color w:val="000000" w:themeColor="text1"/>
                <w:sz w:val="18"/>
                <w:szCs w:val="18"/>
              </w:rPr>
              <w:t>ı</w:t>
            </w:r>
            <w:r w:rsidRPr="0048256C">
              <w:rPr>
                <w:i/>
                <w:iCs/>
                <w:color w:val="000000" w:themeColor="text1"/>
                <w:sz w:val="18"/>
                <w:szCs w:val="18"/>
              </w:rPr>
              <w:t xml:space="preserve"> say</w:t>
            </w:r>
            <w:r w:rsidRPr="0048256C">
              <w:rPr>
                <w:rFonts w:hint="eastAsia"/>
                <w:i/>
                <w:iCs/>
                <w:color w:val="000000" w:themeColor="text1"/>
                <w:sz w:val="18"/>
                <w:szCs w:val="18"/>
              </w:rPr>
              <w:t>ı</w:t>
            </w:r>
            <w:r w:rsidRPr="0048256C">
              <w:rPr>
                <w:i/>
                <w:iCs/>
                <w:color w:val="000000" w:themeColor="text1"/>
                <w:sz w:val="18"/>
                <w:szCs w:val="18"/>
              </w:rPr>
              <w:t>sal olarak belirtilmez.</w:t>
            </w:r>
          </w:p>
          <w:p w14:paraId="32CA83A6" w14:textId="77777777" w:rsidR="00D47EDE" w:rsidRPr="0048256C" w:rsidRDefault="00D47EDE" w:rsidP="00D47EDE">
            <w:pPr>
              <w:tabs>
                <w:tab w:val="left" w:pos="-80"/>
                <w:tab w:val="left" w:pos="252"/>
              </w:tabs>
              <w:rPr>
                <w:color w:val="000000" w:themeColor="text1"/>
                <w:sz w:val="18"/>
                <w:szCs w:val="18"/>
              </w:rPr>
            </w:pPr>
            <w:r w:rsidRPr="0048256C">
              <w:rPr>
                <w:rFonts w:hint="eastAsia"/>
                <w:i/>
                <w:iCs/>
                <w:color w:val="000000" w:themeColor="text1"/>
                <w:sz w:val="18"/>
                <w:szCs w:val="18"/>
              </w:rPr>
              <w:t>ç</w:t>
            </w:r>
            <w:r w:rsidRPr="0048256C">
              <w:rPr>
                <w:i/>
                <w:iCs/>
                <w:color w:val="000000" w:themeColor="text1"/>
                <w:sz w:val="18"/>
                <w:szCs w:val="18"/>
              </w:rPr>
              <w:t>. ATP</w:t>
            </w:r>
            <w:r w:rsidRPr="0048256C">
              <w:rPr>
                <w:rFonts w:hint="eastAsia"/>
                <w:i/>
                <w:iCs/>
                <w:color w:val="000000" w:themeColor="text1"/>
                <w:sz w:val="18"/>
                <w:szCs w:val="18"/>
              </w:rPr>
              <w:t>’</w:t>
            </w:r>
            <w:r w:rsidRPr="0048256C">
              <w:rPr>
                <w:i/>
                <w:iCs/>
                <w:color w:val="000000" w:themeColor="text1"/>
                <w:sz w:val="18"/>
                <w:szCs w:val="18"/>
              </w:rPr>
              <w:t>nin yap</w:t>
            </w:r>
            <w:r w:rsidRPr="0048256C">
              <w:rPr>
                <w:rFonts w:hint="eastAsia"/>
                <w:i/>
                <w:iCs/>
                <w:color w:val="000000" w:themeColor="text1"/>
                <w:sz w:val="18"/>
                <w:szCs w:val="18"/>
              </w:rPr>
              <w:t>ı</w:t>
            </w:r>
            <w:r w:rsidRPr="0048256C">
              <w:rPr>
                <w:i/>
                <w:iCs/>
                <w:color w:val="000000" w:themeColor="text1"/>
                <w:sz w:val="18"/>
                <w:szCs w:val="18"/>
              </w:rPr>
              <w:t>s</w:t>
            </w:r>
            <w:r w:rsidRPr="0048256C">
              <w:rPr>
                <w:rFonts w:hint="eastAsia"/>
                <w:i/>
                <w:iCs/>
                <w:color w:val="000000" w:themeColor="text1"/>
                <w:sz w:val="18"/>
                <w:szCs w:val="18"/>
              </w:rPr>
              <w:t>ı</w:t>
            </w:r>
            <w:r w:rsidRPr="0048256C">
              <w:rPr>
                <w:i/>
                <w:iCs/>
                <w:color w:val="000000" w:themeColor="text1"/>
                <w:sz w:val="18"/>
                <w:szCs w:val="18"/>
              </w:rPr>
              <w:t>na girilmeden isminden bahsedilir.</w:t>
            </w:r>
          </w:p>
        </w:tc>
        <w:tc>
          <w:tcPr>
            <w:tcW w:w="1847" w:type="dxa"/>
            <w:gridSpan w:val="7"/>
            <w:vMerge/>
            <w:shd w:val="clear" w:color="auto" w:fill="auto"/>
            <w:vAlign w:val="center"/>
          </w:tcPr>
          <w:p w14:paraId="1E2937F8" w14:textId="77777777" w:rsidR="00D47EDE" w:rsidRPr="0048256C" w:rsidRDefault="00D47EDE" w:rsidP="00D47EDE">
            <w:pPr>
              <w:jc w:val="center"/>
              <w:rPr>
                <w:b/>
                <w:bCs/>
                <w:color w:val="000000" w:themeColor="text1"/>
              </w:rPr>
            </w:pPr>
          </w:p>
        </w:tc>
        <w:tc>
          <w:tcPr>
            <w:tcW w:w="1419" w:type="dxa"/>
            <w:gridSpan w:val="4"/>
            <w:shd w:val="clear" w:color="auto" w:fill="auto"/>
          </w:tcPr>
          <w:p w14:paraId="2E54F591" w14:textId="77777777" w:rsidR="00D47EDE" w:rsidRPr="0048256C" w:rsidRDefault="00D47EDE" w:rsidP="00D47EDE">
            <w:pPr>
              <w:rPr>
                <w:color w:val="000000" w:themeColor="text1"/>
                <w:sz w:val="22"/>
                <w:szCs w:val="22"/>
              </w:rPr>
            </w:pPr>
          </w:p>
        </w:tc>
        <w:tc>
          <w:tcPr>
            <w:tcW w:w="1421" w:type="dxa"/>
            <w:gridSpan w:val="4"/>
            <w:shd w:val="clear" w:color="auto" w:fill="auto"/>
          </w:tcPr>
          <w:p w14:paraId="0C5D98AA" w14:textId="77777777" w:rsidR="00D47EDE" w:rsidRPr="0048256C" w:rsidRDefault="00D47EDE" w:rsidP="00D47EDE">
            <w:pPr>
              <w:rPr>
                <w:color w:val="000000" w:themeColor="text1"/>
              </w:rPr>
            </w:pPr>
          </w:p>
        </w:tc>
      </w:tr>
      <w:tr w:rsidR="0048256C" w:rsidRPr="0048256C" w14:paraId="7DBAE56C" w14:textId="77777777" w:rsidTr="00247EA7">
        <w:trPr>
          <w:cantSplit/>
          <w:trHeight w:val="1015"/>
        </w:trPr>
        <w:tc>
          <w:tcPr>
            <w:tcW w:w="1135" w:type="dxa"/>
            <w:gridSpan w:val="3"/>
            <w:shd w:val="clear" w:color="auto" w:fill="auto"/>
          </w:tcPr>
          <w:p w14:paraId="328712B4" w14:textId="77777777" w:rsidR="00D47EDE" w:rsidRPr="0048256C" w:rsidRDefault="00D47EDE" w:rsidP="00D47EDE">
            <w:pPr>
              <w:spacing w:line="360" w:lineRule="auto"/>
              <w:jc w:val="center"/>
              <w:rPr>
                <w:b/>
                <w:bCs/>
                <w:color w:val="000000" w:themeColor="text1"/>
                <w:sz w:val="16"/>
                <w:szCs w:val="16"/>
              </w:rPr>
            </w:pPr>
          </w:p>
          <w:p w14:paraId="02E55C7C"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419B366"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27.HAFTA</w:t>
            </w:r>
          </w:p>
          <w:p w14:paraId="48C9B0D5" w14:textId="59042C4B" w:rsidR="00D47EDE" w:rsidRPr="0048256C" w:rsidRDefault="00D47EDE" w:rsidP="00D47EDE">
            <w:pPr>
              <w:spacing w:line="360" w:lineRule="auto"/>
              <w:jc w:val="center"/>
              <w:rPr>
                <w:b/>
                <w:color w:val="000000" w:themeColor="text1"/>
                <w:sz w:val="12"/>
                <w:szCs w:val="12"/>
              </w:rPr>
            </w:pPr>
            <w:r w:rsidRPr="0048256C">
              <w:rPr>
                <w:rFonts w:asciiTheme="minorHAnsi" w:hAnsiTheme="minorHAnsi" w:cstheme="minorHAnsi"/>
                <w:b/>
                <w:color w:val="000000" w:themeColor="text1"/>
                <w:sz w:val="16"/>
                <w:szCs w:val="16"/>
              </w:rPr>
              <w:t>1-5 NİSAN</w:t>
            </w:r>
          </w:p>
        </w:tc>
        <w:tc>
          <w:tcPr>
            <w:tcW w:w="567" w:type="dxa"/>
            <w:gridSpan w:val="2"/>
            <w:shd w:val="clear" w:color="auto" w:fill="auto"/>
            <w:vAlign w:val="center"/>
          </w:tcPr>
          <w:p w14:paraId="7CB9B8D3" w14:textId="368EF4C9"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21" w:type="dxa"/>
            <w:gridSpan w:val="5"/>
            <w:shd w:val="clear" w:color="auto" w:fill="auto"/>
          </w:tcPr>
          <w:p w14:paraId="7BF4635F" w14:textId="77777777" w:rsidR="00D47EDE" w:rsidRPr="0048256C" w:rsidRDefault="00D47EDE" w:rsidP="00D47EDE">
            <w:pPr>
              <w:rPr>
                <w:b/>
                <w:bCs/>
                <w:color w:val="000000" w:themeColor="text1"/>
                <w:sz w:val="16"/>
                <w:szCs w:val="16"/>
              </w:rPr>
            </w:pPr>
            <w:r w:rsidRPr="0048256C">
              <w:rPr>
                <w:b/>
                <w:bCs/>
                <w:color w:val="000000" w:themeColor="text1"/>
                <w:sz w:val="16"/>
                <w:szCs w:val="16"/>
              </w:rPr>
              <w:t xml:space="preserve">F.8.6.3. Madde Döngüleri ve Çevre Sorunları/Önerilen Süre: </w:t>
            </w:r>
            <w:r w:rsidRPr="0048256C">
              <w:rPr>
                <w:bCs/>
                <w:color w:val="000000" w:themeColor="text1"/>
                <w:sz w:val="16"/>
                <w:szCs w:val="16"/>
              </w:rPr>
              <w:t>8 ders saati</w:t>
            </w:r>
            <w:r w:rsidRPr="0048256C">
              <w:rPr>
                <w:b/>
                <w:bCs/>
                <w:color w:val="000000" w:themeColor="text1"/>
                <w:sz w:val="18"/>
                <w:szCs w:val="18"/>
              </w:rPr>
              <w:t xml:space="preserve">Konu / Kavramlar: </w:t>
            </w:r>
            <w:r w:rsidRPr="0048256C">
              <w:rPr>
                <w:bCs/>
                <w:color w:val="000000" w:themeColor="text1"/>
                <w:sz w:val="18"/>
                <w:szCs w:val="18"/>
              </w:rPr>
              <w:t>Su döngüsü, oksijen döngüsü, azot döngüsü, karbon döngüsü, ozon tabakası, küresel ısınma</w:t>
            </w:r>
          </w:p>
          <w:p w14:paraId="699522EE" w14:textId="77777777" w:rsidR="00D47EDE" w:rsidRPr="0048256C" w:rsidRDefault="00D47EDE" w:rsidP="00D47EDE">
            <w:pPr>
              <w:rPr>
                <w:bCs/>
                <w:color w:val="000000" w:themeColor="text1"/>
                <w:sz w:val="18"/>
                <w:szCs w:val="18"/>
              </w:rPr>
            </w:pPr>
            <w:r w:rsidRPr="0048256C">
              <w:rPr>
                <w:bCs/>
                <w:color w:val="000000" w:themeColor="text1"/>
                <w:sz w:val="18"/>
                <w:szCs w:val="18"/>
              </w:rPr>
              <w:t>F.8.6.3.1. Madde döngülerini şema üzerinde göstererek açıklar.</w:t>
            </w:r>
          </w:p>
        </w:tc>
        <w:tc>
          <w:tcPr>
            <w:tcW w:w="1700" w:type="dxa"/>
            <w:gridSpan w:val="7"/>
            <w:shd w:val="clear" w:color="auto" w:fill="auto"/>
          </w:tcPr>
          <w:p w14:paraId="1969E233" w14:textId="77777777" w:rsidR="00D47EDE" w:rsidRPr="0048256C" w:rsidRDefault="00D47EDE" w:rsidP="00D47EDE">
            <w:pPr>
              <w:rPr>
                <w:b/>
                <w:color w:val="000000" w:themeColor="text1"/>
                <w:sz w:val="16"/>
                <w:szCs w:val="16"/>
              </w:rPr>
            </w:pPr>
          </w:p>
        </w:tc>
        <w:tc>
          <w:tcPr>
            <w:tcW w:w="3544" w:type="dxa"/>
            <w:gridSpan w:val="5"/>
            <w:shd w:val="clear" w:color="auto" w:fill="auto"/>
          </w:tcPr>
          <w:p w14:paraId="0E177AEC" w14:textId="77777777" w:rsidR="00D47EDE" w:rsidRPr="0048256C" w:rsidRDefault="00D47EDE" w:rsidP="0048256C">
            <w:pPr>
              <w:rPr>
                <w:bCs/>
                <w:i/>
                <w:iCs/>
                <w:color w:val="000000" w:themeColor="text1"/>
                <w:sz w:val="18"/>
                <w:szCs w:val="18"/>
              </w:rPr>
            </w:pPr>
          </w:p>
        </w:tc>
        <w:tc>
          <w:tcPr>
            <w:tcW w:w="1847" w:type="dxa"/>
            <w:gridSpan w:val="7"/>
            <w:shd w:val="clear" w:color="auto" w:fill="auto"/>
            <w:vAlign w:val="center"/>
          </w:tcPr>
          <w:p w14:paraId="35D372A5" w14:textId="77777777" w:rsidR="00D47EDE" w:rsidRPr="0048256C" w:rsidRDefault="00D47EDE" w:rsidP="00D47EDE">
            <w:pPr>
              <w:rPr>
                <w:b/>
                <w:bCs/>
                <w:color w:val="000000" w:themeColor="text1"/>
              </w:rPr>
            </w:pPr>
          </w:p>
        </w:tc>
        <w:tc>
          <w:tcPr>
            <w:tcW w:w="1419" w:type="dxa"/>
            <w:gridSpan w:val="4"/>
            <w:shd w:val="clear" w:color="auto" w:fill="auto"/>
          </w:tcPr>
          <w:p w14:paraId="0BE205A7" w14:textId="77777777" w:rsidR="00D47EDE" w:rsidRPr="0048256C" w:rsidRDefault="00D47EDE" w:rsidP="00D47EDE">
            <w:pPr>
              <w:rPr>
                <w:color w:val="000000" w:themeColor="text1"/>
                <w:sz w:val="22"/>
                <w:szCs w:val="22"/>
              </w:rPr>
            </w:pPr>
          </w:p>
        </w:tc>
        <w:tc>
          <w:tcPr>
            <w:tcW w:w="1421" w:type="dxa"/>
            <w:gridSpan w:val="4"/>
            <w:shd w:val="clear" w:color="auto" w:fill="auto"/>
          </w:tcPr>
          <w:p w14:paraId="78FF85BF" w14:textId="77777777" w:rsidR="00D47EDE" w:rsidRPr="0048256C" w:rsidRDefault="00D47EDE" w:rsidP="00D47EDE">
            <w:pPr>
              <w:rPr>
                <w:color w:val="000000" w:themeColor="text1"/>
              </w:rPr>
            </w:pPr>
          </w:p>
        </w:tc>
      </w:tr>
      <w:tr w:rsidR="0048256C" w:rsidRPr="0048256C" w14:paraId="1FFADCEA" w14:textId="77777777" w:rsidTr="00905A5E">
        <w:trPr>
          <w:cantSplit/>
          <w:trHeight w:val="1015"/>
        </w:trPr>
        <w:tc>
          <w:tcPr>
            <w:tcW w:w="16254" w:type="dxa"/>
            <w:gridSpan w:val="37"/>
            <w:shd w:val="clear" w:color="auto" w:fill="auto"/>
          </w:tcPr>
          <w:p w14:paraId="1CDE8757" w14:textId="689F9D70" w:rsidR="00D47EDE" w:rsidRPr="0048256C" w:rsidRDefault="00D47EDE" w:rsidP="00D47EDE">
            <w:pPr>
              <w:jc w:val="center"/>
              <w:rPr>
                <w:color w:val="000000" w:themeColor="text1"/>
              </w:rPr>
            </w:pPr>
            <w:r w:rsidRPr="0048256C">
              <w:rPr>
                <w:b/>
                <w:color w:val="000000" w:themeColor="text1"/>
                <w:sz w:val="28"/>
                <w:szCs w:val="28"/>
              </w:rPr>
              <w:lastRenderedPageBreak/>
              <w:t>2.Dönem Ara Tatil (</w:t>
            </w:r>
            <w:r w:rsidRPr="0048256C">
              <w:rPr>
                <w:b/>
                <w:bCs/>
                <w:color w:val="000000" w:themeColor="text1"/>
                <w:sz w:val="28"/>
                <w:szCs w:val="28"/>
              </w:rPr>
              <w:t>8-12 NİSAN 2024)</w:t>
            </w:r>
          </w:p>
        </w:tc>
      </w:tr>
      <w:tr w:rsidR="0048256C" w:rsidRPr="0048256C" w14:paraId="74D7E5D9" w14:textId="77777777" w:rsidTr="00247EA7">
        <w:trPr>
          <w:gridAfter w:val="1"/>
          <w:wAfter w:w="11" w:type="dxa"/>
          <w:cantSplit/>
          <w:trHeight w:val="1355"/>
        </w:trPr>
        <w:tc>
          <w:tcPr>
            <w:tcW w:w="1135" w:type="dxa"/>
            <w:gridSpan w:val="3"/>
          </w:tcPr>
          <w:p w14:paraId="229A847F" w14:textId="77777777" w:rsidR="00D47EDE" w:rsidRPr="0048256C" w:rsidRDefault="00D47EDE" w:rsidP="00D47EDE">
            <w:pPr>
              <w:spacing w:line="360" w:lineRule="auto"/>
              <w:jc w:val="center"/>
              <w:rPr>
                <w:b/>
                <w:bCs/>
                <w:color w:val="000000" w:themeColor="text1"/>
                <w:sz w:val="16"/>
                <w:szCs w:val="16"/>
              </w:rPr>
            </w:pPr>
          </w:p>
          <w:p w14:paraId="1CD9D035"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6B155373"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357F0671"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2045383F"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2C2F4695" w14:textId="6526E5A8"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28.HAFTA</w:t>
            </w:r>
          </w:p>
          <w:p w14:paraId="56C6A2AD" w14:textId="2CB399DF" w:rsidR="00D47EDE" w:rsidRPr="0048256C" w:rsidRDefault="00D47EDE" w:rsidP="00D47EDE">
            <w:pPr>
              <w:spacing w:line="360" w:lineRule="auto"/>
              <w:ind w:left="113" w:right="113"/>
              <w:jc w:val="center"/>
              <w:rPr>
                <w:b/>
                <w:color w:val="000000" w:themeColor="text1"/>
                <w:sz w:val="18"/>
                <w:szCs w:val="18"/>
              </w:rPr>
            </w:pPr>
            <w:r w:rsidRPr="0048256C">
              <w:rPr>
                <w:rFonts w:asciiTheme="minorHAnsi" w:hAnsiTheme="minorHAnsi" w:cstheme="minorHAnsi"/>
                <w:b/>
                <w:color w:val="000000" w:themeColor="text1"/>
                <w:sz w:val="16"/>
                <w:szCs w:val="16"/>
              </w:rPr>
              <w:t>15-19 NİSAN</w:t>
            </w:r>
          </w:p>
        </w:tc>
        <w:tc>
          <w:tcPr>
            <w:tcW w:w="567" w:type="dxa"/>
            <w:gridSpan w:val="2"/>
            <w:vAlign w:val="center"/>
          </w:tcPr>
          <w:p w14:paraId="6374A077" w14:textId="44373CA3"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15" w:type="dxa"/>
            <w:gridSpan w:val="4"/>
          </w:tcPr>
          <w:p w14:paraId="0C3CD584" w14:textId="77777777" w:rsidR="00D47EDE" w:rsidRPr="0048256C" w:rsidRDefault="00D47EDE" w:rsidP="00D47EDE">
            <w:pPr>
              <w:tabs>
                <w:tab w:val="left" w:pos="423"/>
              </w:tabs>
              <w:rPr>
                <w:color w:val="000000" w:themeColor="text1"/>
                <w:sz w:val="20"/>
                <w:szCs w:val="20"/>
              </w:rPr>
            </w:pPr>
          </w:p>
          <w:p w14:paraId="14D7EC18" w14:textId="77777777" w:rsidR="00D47EDE" w:rsidRPr="0048256C" w:rsidRDefault="00D47EDE" w:rsidP="00D47EDE">
            <w:pPr>
              <w:tabs>
                <w:tab w:val="left" w:pos="423"/>
              </w:tabs>
              <w:rPr>
                <w:color w:val="000000" w:themeColor="text1"/>
                <w:sz w:val="20"/>
                <w:szCs w:val="20"/>
              </w:rPr>
            </w:pPr>
            <w:r w:rsidRPr="0048256C">
              <w:rPr>
                <w:color w:val="000000" w:themeColor="text1"/>
                <w:sz w:val="20"/>
                <w:szCs w:val="20"/>
              </w:rPr>
              <w:t>F.8.6.3.2. Madde döngülerinin yaşam açısından önemini sorgular.</w:t>
            </w:r>
          </w:p>
          <w:p w14:paraId="3A88FE9B" w14:textId="77777777" w:rsidR="00D47EDE" w:rsidRPr="0048256C" w:rsidRDefault="00D47EDE" w:rsidP="00D47EDE">
            <w:pPr>
              <w:tabs>
                <w:tab w:val="left" w:pos="423"/>
              </w:tabs>
              <w:rPr>
                <w:color w:val="000000" w:themeColor="text1"/>
                <w:sz w:val="20"/>
                <w:szCs w:val="20"/>
              </w:rPr>
            </w:pPr>
          </w:p>
          <w:p w14:paraId="349C4864" w14:textId="77777777" w:rsidR="00D47EDE" w:rsidRPr="0048256C" w:rsidRDefault="00D47EDE" w:rsidP="00D47EDE">
            <w:pPr>
              <w:tabs>
                <w:tab w:val="left" w:pos="423"/>
              </w:tabs>
              <w:rPr>
                <w:color w:val="000000" w:themeColor="text1"/>
                <w:sz w:val="20"/>
                <w:szCs w:val="20"/>
              </w:rPr>
            </w:pPr>
            <w:r w:rsidRPr="0048256C">
              <w:rPr>
                <w:color w:val="000000" w:themeColor="text1"/>
                <w:sz w:val="20"/>
                <w:szCs w:val="20"/>
              </w:rPr>
              <w:t>F.8.6.3.3. Küresel iklim değişikliklerinin nedenlerini ve olası sonuçlarını tartışır.</w:t>
            </w:r>
          </w:p>
          <w:p w14:paraId="6A91F420" w14:textId="77777777" w:rsidR="00D47EDE" w:rsidRPr="0048256C" w:rsidRDefault="00D47EDE" w:rsidP="00D47EDE">
            <w:pPr>
              <w:tabs>
                <w:tab w:val="left" w:pos="423"/>
              </w:tabs>
              <w:rPr>
                <w:color w:val="000000" w:themeColor="text1"/>
                <w:sz w:val="20"/>
                <w:szCs w:val="20"/>
              </w:rPr>
            </w:pPr>
          </w:p>
        </w:tc>
        <w:tc>
          <w:tcPr>
            <w:tcW w:w="1700" w:type="dxa"/>
            <w:gridSpan w:val="7"/>
          </w:tcPr>
          <w:p w14:paraId="7C4F5A9F" w14:textId="77777777" w:rsidR="00D47EDE" w:rsidRPr="0048256C" w:rsidRDefault="00D47EDE" w:rsidP="00D47EDE">
            <w:pPr>
              <w:rPr>
                <w:b/>
                <w:color w:val="000000" w:themeColor="text1"/>
                <w:sz w:val="16"/>
                <w:szCs w:val="16"/>
              </w:rPr>
            </w:pPr>
          </w:p>
        </w:tc>
        <w:tc>
          <w:tcPr>
            <w:tcW w:w="3544" w:type="dxa"/>
            <w:gridSpan w:val="5"/>
          </w:tcPr>
          <w:p w14:paraId="0B546E4A" w14:textId="77777777" w:rsidR="00D47EDE" w:rsidRPr="0048256C" w:rsidRDefault="00D47EDE" w:rsidP="00D47EDE">
            <w:pPr>
              <w:tabs>
                <w:tab w:val="left" w:pos="423"/>
              </w:tabs>
              <w:rPr>
                <w:i/>
                <w:iCs/>
                <w:color w:val="000000" w:themeColor="text1"/>
                <w:sz w:val="18"/>
                <w:szCs w:val="18"/>
              </w:rPr>
            </w:pPr>
            <w:r w:rsidRPr="0048256C">
              <w:rPr>
                <w:i/>
                <w:iCs/>
                <w:color w:val="000000" w:themeColor="text1"/>
                <w:sz w:val="18"/>
                <w:szCs w:val="18"/>
              </w:rPr>
              <w:t>a. Sera etkisi a</w:t>
            </w:r>
            <w:r w:rsidRPr="0048256C">
              <w:rPr>
                <w:rFonts w:hint="eastAsia"/>
                <w:i/>
                <w:iCs/>
                <w:color w:val="000000" w:themeColor="text1"/>
                <w:sz w:val="18"/>
                <w:szCs w:val="18"/>
              </w:rPr>
              <w:t>çı</w:t>
            </w:r>
            <w:r w:rsidRPr="0048256C">
              <w:rPr>
                <w:i/>
                <w:iCs/>
                <w:color w:val="000000" w:themeColor="text1"/>
                <w:sz w:val="18"/>
                <w:szCs w:val="18"/>
              </w:rPr>
              <w:t>klan</w:t>
            </w:r>
            <w:r w:rsidRPr="0048256C">
              <w:rPr>
                <w:rFonts w:hint="eastAsia"/>
                <w:i/>
                <w:iCs/>
                <w:color w:val="000000" w:themeColor="text1"/>
                <w:sz w:val="18"/>
                <w:szCs w:val="18"/>
              </w:rPr>
              <w:t>ı</w:t>
            </w:r>
            <w:r w:rsidRPr="0048256C">
              <w:rPr>
                <w:i/>
                <w:iCs/>
                <w:color w:val="000000" w:themeColor="text1"/>
                <w:sz w:val="18"/>
                <w:szCs w:val="18"/>
              </w:rPr>
              <w:t>r.</w:t>
            </w:r>
          </w:p>
          <w:p w14:paraId="4117CF58" w14:textId="77777777" w:rsidR="00D47EDE" w:rsidRPr="0048256C" w:rsidRDefault="00D47EDE" w:rsidP="00D47EDE">
            <w:pPr>
              <w:tabs>
                <w:tab w:val="left" w:pos="423"/>
              </w:tabs>
              <w:rPr>
                <w:i/>
                <w:iCs/>
                <w:color w:val="000000" w:themeColor="text1"/>
                <w:sz w:val="18"/>
                <w:szCs w:val="18"/>
              </w:rPr>
            </w:pPr>
            <w:r w:rsidRPr="0048256C">
              <w:rPr>
                <w:i/>
                <w:iCs/>
                <w:color w:val="000000" w:themeColor="text1"/>
                <w:sz w:val="18"/>
                <w:szCs w:val="18"/>
              </w:rPr>
              <w:t>b. K</w:t>
            </w:r>
            <w:r w:rsidRPr="0048256C">
              <w:rPr>
                <w:rFonts w:hint="eastAsia"/>
                <w:i/>
                <w:iCs/>
                <w:color w:val="000000" w:themeColor="text1"/>
                <w:sz w:val="18"/>
                <w:szCs w:val="18"/>
              </w:rPr>
              <w:t>ü</w:t>
            </w:r>
            <w:r w:rsidRPr="0048256C">
              <w:rPr>
                <w:i/>
                <w:iCs/>
                <w:color w:val="000000" w:themeColor="text1"/>
                <w:sz w:val="18"/>
                <w:szCs w:val="18"/>
              </w:rPr>
              <w:t>resel iklim de</w:t>
            </w:r>
            <w:r w:rsidRPr="0048256C">
              <w:rPr>
                <w:rFonts w:hint="eastAsia"/>
                <w:i/>
                <w:iCs/>
                <w:color w:val="000000" w:themeColor="text1"/>
                <w:sz w:val="18"/>
                <w:szCs w:val="18"/>
              </w:rPr>
              <w:t>ğ</w:t>
            </w:r>
            <w:r w:rsidRPr="0048256C">
              <w:rPr>
                <w:i/>
                <w:iCs/>
                <w:color w:val="000000" w:themeColor="text1"/>
                <w:sz w:val="18"/>
                <w:szCs w:val="18"/>
              </w:rPr>
              <w:t>i</w:t>
            </w:r>
            <w:r w:rsidRPr="0048256C">
              <w:rPr>
                <w:rFonts w:hint="eastAsia"/>
                <w:i/>
                <w:iCs/>
                <w:color w:val="000000" w:themeColor="text1"/>
                <w:sz w:val="18"/>
                <w:szCs w:val="18"/>
              </w:rPr>
              <w:t>ş</w:t>
            </w:r>
            <w:r w:rsidRPr="0048256C">
              <w:rPr>
                <w:i/>
                <w:iCs/>
                <w:color w:val="000000" w:themeColor="text1"/>
                <w:sz w:val="18"/>
                <w:szCs w:val="18"/>
              </w:rPr>
              <w:t>ikli</w:t>
            </w:r>
            <w:r w:rsidRPr="0048256C">
              <w:rPr>
                <w:rFonts w:hint="eastAsia"/>
                <w:i/>
                <w:iCs/>
                <w:color w:val="000000" w:themeColor="text1"/>
                <w:sz w:val="18"/>
                <w:szCs w:val="18"/>
              </w:rPr>
              <w:t>ğ</w:t>
            </w:r>
            <w:r w:rsidRPr="0048256C">
              <w:rPr>
                <w:i/>
                <w:iCs/>
                <w:color w:val="000000" w:themeColor="text1"/>
                <w:sz w:val="18"/>
                <w:szCs w:val="18"/>
              </w:rPr>
              <w:t>i ba</w:t>
            </w:r>
            <w:r w:rsidRPr="0048256C">
              <w:rPr>
                <w:rFonts w:hint="eastAsia"/>
                <w:i/>
                <w:iCs/>
                <w:color w:val="000000" w:themeColor="text1"/>
                <w:sz w:val="18"/>
                <w:szCs w:val="18"/>
              </w:rPr>
              <w:t>ğ</w:t>
            </w:r>
            <w:r w:rsidRPr="0048256C">
              <w:rPr>
                <w:i/>
                <w:iCs/>
                <w:color w:val="000000" w:themeColor="text1"/>
                <w:sz w:val="18"/>
                <w:szCs w:val="18"/>
              </w:rPr>
              <w:t>lam</w:t>
            </w:r>
            <w:r w:rsidRPr="0048256C">
              <w:rPr>
                <w:rFonts w:hint="eastAsia"/>
                <w:i/>
                <w:iCs/>
                <w:color w:val="000000" w:themeColor="text1"/>
                <w:sz w:val="18"/>
                <w:szCs w:val="18"/>
              </w:rPr>
              <w:t>ı</w:t>
            </w:r>
            <w:r w:rsidRPr="0048256C">
              <w:rPr>
                <w:i/>
                <w:iCs/>
                <w:color w:val="000000" w:themeColor="text1"/>
                <w:sz w:val="18"/>
                <w:szCs w:val="18"/>
              </w:rPr>
              <w:t xml:space="preserve">nda </w:t>
            </w:r>
            <w:r w:rsidRPr="0048256C">
              <w:rPr>
                <w:rFonts w:hint="eastAsia"/>
                <w:i/>
                <w:iCs/>
                <w:color w:val="000000" w:themeColor="text1"/>
                <w:sz w:val="18"/>
                <w:szCs w:val="18"/>
              </w:rPr>
              <w:t>ç</w:t>
            </w:r>
            <w:r w:rsidRPr="0048256C">
              <w:rPr>
                <w:i/>
                <w:iCs/>
                <w:color w:val="000000" w:themeColor="text1"/>
                <w:sz w:val="18"/>
                <w:szCs w:val="18"/>
              </w:rPr>
              <w:t>evre sorunlar</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n D</w:t>
            </w:r>
            <w:r w:rsidRPr="0048256C">
              <w:rPr>
                <w:rFonts w:hint="eastAsia"/>
                <w:i/>
                <w:iCs/>
                <w:color w:val="000000" w:themeColor="text1"/>
                <w:sz w:val="18"/>
                <w:szCs w:val="18"/>
              </w:rPr>
              <w:t>ü</w:t>
            </w:r>
            <w:r w:rsidRPr="0048256C">
              <w:rPr>
                <w:i/>
                <w:iCs/>
                <w:color w:val="000000" w:themeColor="text1"/>
                <w:sz w:val="18"/>
                <w:szCs w:val="18"/>
              </w:rPr>
              <w:t>nya'n</w:t>
            </w:r>
            <w:r w:rsidRPr="0048256C">
              <w:rPr>
                <w:rFonts w:hint="eastAsia"/>
                <w:i/>
                <w:iCs/>
                <w:color w:val="000000" w:themeColor="text1"/>
                <w:sz w:val="18"/>
                <w:szCs w:val="18"/>
              </w:rPr>
              <w:t>ı</w:t>
            </w:r>
            <w:r w:rsidRPr="0048256C">
              <w:rPr>
                <w:i/>
                <w:iCs/>
                <w:color w:val="000000" w:themeColor="text1"/>
                <w:sz w:val="18"/>
                <w:szCs w:val="18"/>
              </w:rPr>
              <w:t>n gelece</w:t>
            </w:r>
            <w:r w:rsidRPr="0048256C">
              <w:rPr>
                <w:rFonts w:hint="eastAsia"/>
                <w:i/>
                <w:iCs/>
                <w:color w:val="000000" w:themeColor="text1"/>
                <w:sz w:val="18"/>
                <w:szCs w:val="18"/>
              </w:rPr>
              <w:t>ğ</w:t>
            </w:r>
            <w:r w:rsidRPr="0048256C">
              <w:rPr>
                <w:i/>
                <w:iCs/>
                <w:color w:val="000000" w:themeColor="text1"/>
                <w:sz w:val="18"/>
                <w:szCs w:val="18"/>
              </w:rPr>
              <w:t>ine ve insan ya</w:t>
            </w:r>
            <w:r w:rsidRPr="0048256C">
              <w:rPr>
                <w:rFonts w:hint="eastAsia"/>
                <w:i/>
                <w:iCs/>
                <w:color w:val="000000" w:themeColor="text1"/>
                <w:sz w:val="18"/>
                <w:szCs w:val="18"/>
              </w:rPr>
              <w:t>ş</w:t>
            </w:r>
            <w:r w:rsidRPr="0048256C">
              <w:rPr>
                <w:i/>
                <w:iCs/>
                <w:color w:val="000000" w:themeColor="text1"/>
                <w:sz w:val="18"/>
                <w:szCs w:val="18"/>
              </w:rPr>
              <w:t>am</w:t>
            </w:r>
            <w:r w:rsidRPr="0048256C">
              <w:rPr>
                <w:rFonts w:hint="eastAsia"/>
                <w:i/>
                <w:iCs/>
                <w:color w:val="000000" w:themeColor="text1"/>
                <w:sz w:val="18"/>
                <w:szCs w:val="18"/>
              </w:rPr>
              <w:t>ı</w:t>
            </w:r>
            <w:r w:rsidRPr="0048256C">
              <w:rPr>
                <w:i/>
                <w:iCs/>
                <w:color w:val="000000" w:themeColor="text1"/>
                <w:sz w:val="18"/>
                <w:szCs w:val="18"/>
              </w:rPr>
              <w:t>na nas</w:t>
            </w:r>
            <w:r w:rsidRPr="0048256C">
              <w:rPr>
                <w:rFonts w:hint="eastAsia"/>
                <w:i/>
                <w:iCs/>
                <w:color w:val="000000" w:themeColor="text1"/>
                <w:sz w:val="18"/>
                <w:szCs w:val="18"/>
              </w:rPr>
              <w:t>ı</w:t>
            </w:r>
            <w:r w:rsidRPr="0048256C">
              <w:rPr>
                <w:i/>
                <w:iCs/>
                <w:color w:val="000000" w:themeColor="text1"/>
                <w:sz w:val="18"/>
                <w:szCs w:val="18"/>
              </w:rPr>
              <w:t>l bir etkisi olabilece</w:t>
            </w:r>
            <w:r w:rsidRPr="0048256C">
              <w:rPr>
                <w:rFonts w:hint="eastAsia"/>
                <w:i/>
                <w:iCs/>
                <w:color w:val="000000" w:themeColor="text1"/>
                <w:sz w:val="18"/>
                <w:szCs w:val="18"/>
              </w:rPr>
              <w:t>ğ</w:t>
            </w:r>
            <w:r w:rsidRPr="0048256C">
              <w:rPr>
                <w:i/>
                <w:iCs/>
                <w:color w:val="000000" w:themeColor="text1"/>
                <w:sz w:val="18"/>
                <w:szCs w:val="18"/>
              </w:rPr>
              <w:t>i sorgulan</w:t>
            </w:r>
            <w:r w:rsidRPr="0048256C">
              <w:rPr>
                <w:rFonts w:hint="eastAsia"/>
                <w:i/>
                <w:iCs/>
                <w:color w:val="000000" w:themeColor="text1"/>
                <w:sz w:val="18"/>
                <w:szCs w:val="18"/>
              </w:rPr>
              <w:t>ı</w:t>
            </w:r>
            <w:r w:rsidRPr="0048256C">
              <w:rPr>
                <w:i/>
                <w:iCs/>
                <w:color w:val="000000" w:themeColor="text1"/>
                <w:sz w:val="18"/>
                <w:szCs w:val="18"/>
              </w:rPr>
              <w:t>r.</w:t>
            </w:r>
          </w:p>
          <w:p w14:paraId="497A413A" w14:textId="77777777" w:rsidR="00D47EDE" w:rsidRPr="0048256C" w:rsidRDefault="00D47EDE" w:rsidP="00D47EDE">
            <w:pPr>
              <w:tabs>
                <w:tab w:val="left" w:pos="423"/>
              </w:tabs>
              <w:rPr>
                <w:i/>
                <w:iCs/>
                <w:color w:val="000000" w:themeColor="text1"/>
                <w:sz w:val="18"/>
                <w:szCs w:val="18"/>
              </w:rPr>
            </w:pPr>
            <w:r w:rsidRPr="0048256C">
              <w:rPr>
                <w:i/>
                <w:iCs/>
                <w:color w:val="000000" w:themeColor="text1"/>
                <w:sz w:val="18"/>
                <w:szCs w:val="18"/>
              </w:rPr>
              <w:t xml:space="preserve">c. </w:t>
            </w:r>
            <w:r w:rsidRPr="0048256C">
              <w:rPr>
                <w:rFonts w:hint="eastAsia"/>
                <w:i/>
                <w:iCs/>
                <w:color w:val="000000" w:themeColor="text1"/>
                <w:sz w:val="18"/>
                <w:szCs w:val="18"/>
              </w:rPr>
              <w:t>Ç</w:t>
            </w:r>
            <w:r w:rsidRPr="0048256C">
              <w:rPr>
                <w:i/>
                <w:iCs/>
                <w:color w:val="000000" w:themeColor="text1"/>
                <w:sz w:val="18"/>
                <w:szCs w:val="18"/>
              </w:rPr>
              <w:t>evre sorunlar</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n d</w:t>
            </w:r>
            <w:r w:rsidRPr="0048256C">
              <w:rPr>
                <w:rFonts w:hint="eastAsia"/>
                <w:i/>
                <w:iCs/>
                <w:color w:val="000000" w:themeColor="text1"/>
                <w:sz w:val="18"/>
                <w:szCs w:val="18"/>
              </w:rPr>
              <w:t>ü</w:t>
            </w:r>
            <w:r w:rsidRPr="0048256C">
              <w:rPr>
                <w:i/>
                <w:iCs/>
                <w:color w:val="000000" w:themeColor="text1"/>
                <w:sz w:val="18"/>
                <w:szCs w:val="18"/>
              </w:rPr>
              <w:t>nyan</w:t>
            </w:r>
            <w:r w:rsidRPr="0048256C">
              <w:rPr>
                <w:rFonts w:hint="eastAsia"/>
                <w:i/>
                <w:iCs/>
                <w:color w:val="000000" w:themeColor="text1"/>
                <w:sz w:val="18"/>
                <w:szCs w:val="18"/>
              </w:rPr>
              <w:t>ı</w:t>
            </w:r>
            <w:r w:rsidRPr="0048256C">
              <w:rPr>
                <w:i/>
                <w:iCs/>
                <w:color w:val="000000" w:themeColor="text1"/>
                <w:sz w:val="18"/>
                <w:szCs w:val="18"/>
              </w:rPr>
              <w:t>n gelece</w:t>
            </w:r>
            <w:r w:rsidRPr="0048256C">
              <w:rPr>
                <w:rFonts w:hint="eastAsia"/>
                <w:i/>
                <w:iCs/>
                <w:color w:val="000000" w:themeColor="text1"/>
                <w:sz w:val="18"/>
                <w:szCs w:val="18"/>
              </w:rPr>
              <w:t>ğ</w:t>
            </w:r>
            <w:r w:rsidRPr="0048256C">
              <w:rPr>
                <w:i/>
                <w:iCs/>
                <w:color w:val="000000" w:themeColor="text1"/>
                <w:sz w:val="18"/>
                <w:szCs w:val="18"/>
              </w:rPr>
              <w:t>ine nas</w:t>
            </w:r>
            <w:r w:rsidRPr="0048256C">
              <w:rPr>
                <w:rFonts w:hint="eastAsia"/>
                <w:i/>
                <w:iCs/>
                <w:color w:val="000000" w:themeColor="text1"/>
                <w:sz w:val="18"/>
                <w:szCs w:val="18"/>
              </w:rPr>
              <w:t>ı</w:t>
            </w:r>
            <w:r w:rsidRPr="0048256C">
              <w:rPr>
                <w:i/>
                <w:iCs/>
                <w:color w:val="000000" w:themeColor="text1"/>
                <w:sz w:val="18"/>
                <w:szCs w:val="18"/>
              </w:rPr>
              <w:t>l bir etkisinin olabilece</w:t>
            </w:r>
            <w:r w:rsidRPr="0048256C">
              <w:rPr>
                <w:rFonts w:hint="eastAsia"/>
                <w:i/>
                <w:iCs/>
                <w:color w:val="000000" w:themeColor="text1"/>
                <w:sz w:val="18"/>
                <w:szCs w:val="18"/>
              </w:rPr>
              <w:t>ğ</w:t>
            </w:r>
            <w:r w:rsidRPr="0048256C">
              <w:rPr>
                <w:i/>
                <w:iCs/>
                <w:color w:val="000000" w:themeColor="text1"/>
                <w:sz w:val="18"/>
                <w:szCs w:val="18"/>
              </w:rPr>
              <w:t>ine y</w:t>
            </w:r>
            <w:r w:rsidRPr="0048256C">
              <w:rPr>
                <w:rFonts w:hint="eastAsia"/>
                <w:i/>
                <w:iCs/>
                <w:color w:val="000000" w:themeColor="text1"/>
                <w:sz w:val="18"/>
                <w:szCs w:val="18"/>
              </w:rPr>
              <w:t>ö</w:t>
            </w:r>
            <w:r w:rsidRPr="0048256C">
              <w:rPr>
                <w:i/>
                <w:iCs/>
                <w:color w:val="000000" w:themeColor="text1"/>
                <w:sz w:val="18"/>
                <w:szCs w:val="18"/>
              </w:rPr>
              <w:t xml:space="preserve">nelik </w:t>
            </w:r>
            <w:r w:rsidRPr="0048256C">
              <w:rPr>
                <w:rFonts w:hint="eastAsia"/>
                <w:i/>
                <w:iCs/>
                <w:color w:val="000000" w:themeColor="text1"/>
                <w:sz w:val="18"/>
                <w:szCs w:val="18"/>
              </w:rPr>
              <w:t>ö</w:t>
            </w:r>
            <w:r w:rsidRPr="0048256C">
              <w:rPr>
                <w:i/>
                <w:iCs/>
                <w:color w:val="000000" w:themeColor="text1"/>
                <w:sz w:val="18"/>
                <w:szCs w:val="18"/>
              </w:rPr>
              <w:t>ng</w:t>
            </w:r>
            <w:r w:rsidRPr="0048256C">
              <w:rPr>
                <w:rFonts w:hint="eastAsia"/>
                <w:i/>
                <w:iCs/>
                <w:color w:val="000000" w:themeColor="text1"/>
                <w:sz w:val="18"/>
                <w:szCs w:val="18"/>
              </w:rPr>
              <w:t>ö</w:t>
            </w:r>
            <w:r w:rsidRPr="0048256C">
              <w:rPr>
                <w:i/>
                <w:iCs/>
                <w:color w:val="000000" w:themeColor="text1"/>
                <w:sz w:val="18"/>
                <w:szCs w:val="18"/>
              </w:rPr>
              <w:t>r</w:t>
            </w:r>
            <w:r w:rsidRPr="0048256C">
              <w:rPr>
                <w:rFonts w:hint="eastAsia"/>
                <w:i/>
                <w:iCs/>
                <w:color w:val="000000" w:themeColor="text1"/>
                <w:sz w:val="18"/>
                <w:szCs w:val="18"/>
              </w:rPr>
              <w:t>ü</w:t>
            </w:r>
            <w:r w:rsidRPr="0048256C">
              <w:rPr>
                <w:i/>
                <w:iCs/>
                <w:color w:val="000000" w:themeColor="text1"/>
                <w:sz w:val="18"/>
                <w:szCs w:val="18"/>
              </w:rPr>
              <w:t>leri sanatsal yollarla ifade etmeleri istenir.</w:t>
            </w:r>
          </w:p>
          <w:p w14:paraId="72253B3D" w14:textId="77777777" w:rsidR="00D47EDE" w:rsidRPr="0048256C" w:rsidRDefault="00D47EDE" w:rsidP="00D47EDE">
            <w:pPr>
              <w:tabs>
                <w:tab w:val="left" w:pos="423"/>
              </w:tabs>
              <w:rPr>
                <w:i/>
                <w:iCs/>
                <w:color w:val="000000" w:themeColor="text1"/>
                <w:sz w:val="18"/>
                <w:szCs w:val="18"/>
              </w:rPr>
            </w:pPr>
            <w:r w:rsidRPr="0048256C">
              <w:rPr>
                <w:rFonts w:hint="eastAsia"/>
                <w:i/>
                <w:iCs/>
                <w:color w:val="000000" w:themeColor="text1"/>
                <w:sz w:val="18"/>
                <w:szCs w:val="18"/>
              </w:rPr>
              <w:t>ç</w:t>
            </w:r>
            <w:r w:rsidRPr="0048256C">
              <w:rPr>
                <w:i/>
                <w:iCs/>
                <w:color w:val="000000" w:themeColor="text1"/>
                <w:sz w:val="18"/>
                <w:szCs w:val="18"/>
              </w:rPr>
              <w:t xml:space="preserve">. </w:t>
            </w:r>
            <w:r w:rsidRPr="0048256C">
              <w:rPr>
                <w:rFonts w:hint="eastAsia"/>
                <w:i/>
                <w:iCs/>
                <w:color w:val="000000" w:themeColor="text1"/>
                <w:sz w:val="18"/>
                <w:szCs w:val="18"/>
              </w:rPr>
              <w:t>Öğ</w:t>
            </w:r>
            <w:r w:rsidRPr="0048256C">
              <w:rPr>
                <w:i/>
                <w:iCs/>
                <w:color w:val="000000" w:themeColor="text1"/>
                <w:sz w:val="18"/>
                <w:szCs w:val="18"/>
              </w:rPr>
              <w:t>rencilerin ekolojik ayak izini hesaplamas</w:t>
            </w:r>
            <w:r w:rsidRPr="0048256C">
              <w:rPr>
                <w:rFonts w:hint="eastAsia"/>
                <w:i/>
                <w:iCs/>
                <w:color w:val="000000" w:themeColor="text1"/>
                <w:sz w:val="18"/>
                <w:szCs w:val="18"/>
              </w:rPr>
              <w:t>ı</w:t>
            </w:r>
            <w:r w:rsidRPr="0048256C">
              <w:rPr>
                <w:i/>
                <w:iCs/>
                <w:color w:val="000000" w:themeColor="text1"/>
                <w:sz w:val="18"/>
                <w:szCs w:val="18"/>
              </w:rPr>
              <w:t xml:space="preserve"> (uzant</w:t>
            </w:r>
            <w:r w:rsidRPr="0048256C">
              <w:rPr>
                <w:rFonts w:hint="eastAsia"/>
                <w:i/>
                <w:iCs/>
                <w:color w:val="000000" w:themeColor="text1"/>
                <w:sz w:val="18"/>
                <w:szCs w:val="18"/>
              </w:rPr>
              <w:t>ı</w:t>
            </w:r>
            <w:r w:rsidRPr="0048256C">
              <w:rPr>
                <w:i/>
                <w:iCs/>
                <w:color w:val="000000" w:themeColor="text1"/>
                <w:sz w:val="18"/>
                <w:szCs w:val="18"/>
              </w:rPr>
              <w:t>s</w:t>
            </w:r>
            <w:r w:rsidRPr="0048256C">
              <w:rPr>
                <w:rFonts w:hint="eastAsia"/>
                <w:i/>
                <w:iCs/>
                <w:color w:val="000000" w:themeColor="text1"/>
                <w:sz w:val="18"/>
                <w:szCs w:val="18"/>
              </w:rPr>
              <w:t>ı</w:t>
            </w:r>
            <w:r w:rsidRPr="0048256C">
              <w:rPr>
                <w:i/>
                <w:iCs/>
                <w:color w:val="000000" w:themeColor="text1"/>
                <w:sz w:val="18"/>
                <w:szCs w:val="18"/>
              </w:rPr>
              <w:t xml:space="preserve"> edu, org ve mil gibi g</w:t>
            </w:r>
            <w:r w:rsidRPr="0048256C">
              <w:rPr>
                <w:rFonts w:hint="eastAsia"/>
                <w:i/>
                <w:iCs/>
                <w:color w:val="000000" w:themeColor="text1"/>
                <w:sz w:val="18"/>
                <w:szCs w:val="18"/>
              </w:rPr>
              <w:t>ü</w:t>
            </w:r>
            <w:r w:rsidRPr="0048256C">
              <w:rPr>
                <w:i/>
                <w:iCs/>
                <w:color w:val="000000" w:themeColor="text1"/>
                <w:sz w:val="18"/>
                <w:szCs w:val="18"/>
              </w:rPr>
              <w:t>venli sitelerden yararlan</w:t>
            </w:r>
            <w:r w:rsidRPr="0048256C">
              <w:rPr>
                <w:rFonts w:hint="eastAsia"/>
                <w:i/>
                <w:iCs/>
                <w:color w:val="000000" w:themeColor="text1"/>
                <w:sz w:val="18"/>
                <w:szCs w:val="18"/>
              </w:rPr>
              <w:t>ı</w:t>
            </w:r>
            <w:r w:rsidRPr="0048256C">
              <w:rPr>
                <w:i/>
                <w:iCs/>
                <w:color w:val="000000" w:themeColor="text1"/>
                <w:sz w:val="18"/>
                <w:szCs w:val="18"/>
              </w:rPr>
              <w:t>labilinir)sa</w:t>
            </w:r>
            <w:r w:rsidRPr="0048256C">
              <w:rPr>
                <w:rFonts w:hint="eastAsia"/>
                <w:i/>
                <w:iCs/>
                <w:color w:val="000000" w:themeColor="text1"/>
                <w:sz w:val="18"/>
                <w:szCs w:val="18"/>
              </w:rPr>
              <w:t>ğ</w:t>
            </w:r>
            <w:r w:rsidRPr="0048256C">
              <w:rPr>
                <w:i/>
                <w:iCs/>
                <w:color w:val="000000" w:themeColor="text1"/>
                <w:sz w:val="18"/>
                <w:szCs w:val="18"/>
              </w:rPr>
              <w:t>lan</w:t>
            </w:r>
            <w:r w:rsidRPr="0048256C">
              <w:rPr>
                <w:rFonts w:hint="eastAsia"/>
                <w:i/>
                <w:iCs/>
                <w:color w:val="000000" w:themeColor="text1"/>
                <w:sz w:val="18"/>
                <w:szCs w:val="18"/>
              </w:rPr>
              <w:t>ı</w:t>
            </w:r>
            <w:r w:rsidRPr="0048256C">
              <w:rPr>
                <w:i/>
                <w:iCs/>
                <w:color w:val="000000" w:themeColor="text1"/>
                <w:sz w:val="18"/>
                <w:szCs w:val="18"/>
              </w:rPr>
              <w:t>r.</w:t>
            </w:r>
          </w:p>
          <w:p w14:paraId="195E85F4" w14:textId="77777777" w:rsidR="00D47EDE" w:rsidRPr="0048256C" w:rsidRDefault="00D47EDE" w:rsidP="00D47EDE">
            <w:pPr>
              <w:tabs>
                <w:tab w:val="left" w:pos="423"/>
              </w:tabs>
              <w:rPr>
                <w:i/>
                <w:iCs/>
                <w:color w:val="000000" w:themeColor="text1"/>
                <w:sz w:val="18"/>
                <w:szCs w:val="18"/>
              </w:rPr>
            </w:pPr>
            <w:r w:rsidRPr="0048256C">
              <w:rPr>
                <w:i/>
                <w:iCs/>
                <w:color w:val="000000" w:themeColor="text1"/>
                <w:sz w:val="18"/>
                <w:szCs w:val="18"/>
              </w:rPr>
              <w:t>d. D</w:t>
            </w:r>
            <w:r w:rsidRPr="0048256C">
              <w:rPr>
                <w:rFonts w:hint="eastAsia"/>
                <w:i/>
                <w:iCs/>
                <w:color w:val="000000" w:themeColor="text1"/>
                <w:sz w:val="18"/>
                <w:szCs w:val="18"/>
              </w:rPr>
              <w:t>ü</w:t>
            </w:r>
            <w:r w:rsidRPr="0048256C">
              <w:rPr>
                <w:i/>
                <w:iCs/>
                <w:color w:val="000000" w:themeColor="text1"/>
                <w:sz w:val="18"/>
                <w:szCs w:val="18"/>
              </w:rPr>
              <w:t xml:space="preserve">nya </w:t>
            </w:r>
            <w:r w:rsidRPr="0048256C">
              <w:rPr>
                <w:rFonts w:hint="eastAsia"/>
                <w:i/>
                <w:iCs/>
                <w:color w:val="000000" w:themeColor="text1"/>
                <w:sz w:val="18"/>
                <w:szCs w:val="18"/>
              </w:rPr>
              <w:t>ü</w:t>
            </w:r>
            <w:r w:rsidRPr="0048256C">
              <w:rPr>
                <w:i/>
                <w:iCs/>
                <w:color w:val="000000" w:themeColor="text1"/>
                <w:sz w:val="18"/>
                <w:szCs w:val="18"/>
              </w:rPr>
              <w:t>lkelerinin k</w:t>
            </w:r>
            <w:r w:rsidRPr="0048256C">
              <w:rPr>
                <w:rFonts w:hint="eastAsia"/>
                <w:i/>
                <w:iCs/>
                <w:color w:val="000000" w:themeColor="text1"/>
                <w:sz w:val="18"/>
                <w:szCs w:val="18"/>
              </w:rPr>
              <w:t>ü</w:t>
            </w:r>
            <w:r w:rsidRPr="0048256C">
              <w:rPr>
                <w:i/>
                <w:iCs/>
                <w:color w:val="000000" w:themeColor="text1"/>
                <w:sz w:val="18"/>
                <w:szCs w:val="18"/>
              </w:rPr>
              <w:t>resel iklim de</w:t>
            </w:r>
            <w:r w:rsidRPr="0048256C">
              <w:rPr>
                <w:rFonts w:hint="eastAsia"/>
                <w:i/>
                <w:iCs/>
                <w:color w:val="000000" w:themeColor="text1"/>
                <w:sz w:val="18"/>
                <w:szCs w:val="18"/>
              </w:rPr>
              <w:t>ğ</w:t>
            </w:r>
            <w:r w:rsidRPr="0048256C">
              <w:rPr>
                <w:i/>
                <w:iCs/>
                <w:color w:val="000000" w:themeColor="text1"/>
                <w:sz w:val="18"/>
                <w:szCs w:val="18"/>
              </w:rPr>
              <w:t>i</w:t>
            </w:r>
            <w:r w:rsidRPr="0048256C">
              <w:rPr>
                <w:rFonts w:hint="eastAsia"/>
                <w:i/>
                <w:iCs/>
                <w:color w:val="000000" w:themeColor="text1"/>
                <w:sz w:val="18"/>
                <w:szCs w:val="18"/>
              </w:rPr>
              <w:t>ş</w:t>
            </w:r>
            <w:r w:rsidRPr="0048256C">
              <w:rPr>
                <w:i/>
                <w:iCs/>
                <w:color w:val="000000" w:themeColor="text1"/>
                <w:sz w:val="18"/>
                <w:szCs w:val="18"/>
              </w:rPr>
              <w:t>ikli</w:t>
            </w:r>
            <w:r w:rsidRPr="0048256C">
              <w:rPr>
                <w:rFonts w:hint="eastAsia"/>
                <w:i/>
                <w:iCs/>
                <w:color w:val="000000" w:themeColor="text1"/>
                <w:sz w:val="18"/>
                <w:szCs w:val="18"/>
              </w:rPr>
              <w:t>ğ</w:t>
            </w:r>
            <w:r w:rsidRPr="0048256C">
              <w:rPr>
                <w:i/>
                <w:iCs/>
                <w:color w:val="000000" w:themeColor="text1"/>
                <w:sz w:val="18"/>
                <w:szCs w:val="18"/>
              </w:rPr>
              <w:t xml:space="preserve">ini </w:t>
            </w:r>
            <w:r w:rsidRPr="0048256C">
              <w:rPr>
                <w:rFonts w:hint="eastAsia"/>
                <w:i/>
                <w:iCs/>
                <w:color w:val="000000" w:themeColor="text1"/>
                <w:sz w:val="18"/>
                <w:szCs w:val="18"/>
              </w:rPr>
              <w:t>ö</w:t>
            </w:r>
            <w:r w:rsidRPr="0048256C">
              <w:rPr>
                <w:i/>
                <w:iCs/>
                <w:color w:val="000000" w:themeColor="text1"/>
                <w:sz w:val="18"/>
                <w:szCs w:val="18"/>
              </w:rPr>
              <w:t>nlemek i</w:t>
            </w:r>
            <w:r w:rsidRPr="0048256C">
              <w:rPr>
                <w:rFonts w:hint="eastAsia"/>
                <w:i/>
                <w:iCs/>
                <w:color w:val="000000" w:themeColor="text1"/>
                <w:sz w:val="18"/>
                <w:szCs w:val="18"/>
              </w:rPr>
              <w:t>ç</w:t>
            </w:r>
            <w:r w:rsidRPr="0048256C">
              <w:rPr>
                <w:i/>
                <w:iCs/>
                <w:color w:val="000000" w:themeColor="text1"/>
                <w:sz w:val="18"/>
                <w:szCs w:val="18"/>
              </w:rPr>
              <w:t>in ald</w:t>
            </w:r>
            <w:r w:rsidRPr="0048256C">
              <w:rPr>
                <w:rFonts w:hint="eastAsia"/>
                <w:i/>
                <w:iCs/>
                <w:color w:val="000000" w:themeColor="text1"/>
                <w:sz w:val="18"/>
                <w:szCs w:val="18"/>
              </w:rPr>
              <w:t>ı</w:t>
            </w:r>
            <w:r w:rsidRPr="0048256C">
              <w:rPr>
                <w:i/>
                <w:iCs/>
                <w:color w:val="000000" w:themeColor="text1"/>
                <w:sz w:val="18"/>
                <w:szCs w:val="18"/>
              </w:rPr>
              <w:t>klar</w:t>
            </w:r>
            <w:r w:rsidRPr="0048256C">
              <w:rPr>
                <w:rFonts w:hint="eastAsia"/>
                <w:i/>
                <w:iCs/>
                <w:color w:val="000000" w:themeColor="text1"/>
                <w:sz w:val="18"/>
                <w:szCs w:val="18"/>
              </w:rPr>
              <w:t>ı</w:t>
            </w:r>
            <w:r w:rsidRPr="0048256C">
              <w:rPr>
                <w:i/>
                <w:iCs/>
                <w:color w:val="000000" w:themeColor="text1"/>
                <w:sz w:val="18"/>
                <w:szCs w:val="18"/>
              </w:rPr>
              <w:t xml:space="preserve"> </w:t>
            </w:r>
            <w:r w:rsidRPr="0048256C">
              <w:rPr>
                <w:rFonts w:hint="eastAsia"/>
                <w:i/>
                <w:iCs/>
                <w:color w:val="000000" w:themeColor="text1"/>
                <w:sz w:val="18"/>
                <w:szCs w:val="18"/>
              </w:rPr>
              <w:t>ö</w:t>
            </w:r>
            <w:r w:rsidRPr="0048256C">
              <w:rPr>
                <w:i/>
                <w:iCs/>
                <w:color w:val="000000" w:themeColor="text1"/>
                <w:sz w:val="18"/>
                <w:szCs w:val="18"/>
              </w:rPr>
              <w:t>nlemlere (</w:t>
            </w:r>
            <w:r w:rsidRPr="0048256C">
              <w:rPr>
                <w:rFonts w:hint="eastAsia"/>
                <w:i/>
                <w:iCs/>
                <w:color w:val="000000" w:themeColor="text1"/>
                <w:sz w:val="18"/>
                <w:szCs w:val="18"/>
              </w:rPr>
              <w:t>ö</w:t>
            </w:r>
            <w:r w:rsidRPr="0048256C">
              <w:rPr>
                <w:i/>
                <w:iCs/>
                <w:color w:val="000000" w:themeColor="text1"/>
                <w:sz w:val="18"/>
                <w:szCs w:val="18"/>
              </w:rPr>
              <w:t>r. Kyoto Protokol</w:t>
            </w:r>
            <w:r w:rsidRPr="0048256C">
              <w:rPr>
                <w:rFonts w:hint="eastAsia"/>
                <w:i/>
                <w:iCs/>
                <w:color w:val="000000" w:themeColor="text1"/>
                <w:sz w:val="18"/>
                <w:szCs w:val="18"/>
              </w:rPr>
              <w:t>ü</w:t>
            </w:r>
            <w:r w:rsidRPr="0048256C">
              <w:rPr>
                <w:i/>
                <w:iCs/>
                <w:color w:val="000000" w:themeColor="text1"/>
                <w:sz w:val="18"/>
                <w:szCs w:val="18"/>
              </w:rPr>
              <w:t>)de</w:t>
            </w:r>
            <w:r w:rsidRPr="0048256C">
              <w:rPr>
                <w:rFonts w:hint="eastAsia"/>
                <w:i/>
                <w:iCs/>
                <w:color w:val="000000" w:themeColor="text1"/>
                <w:sz w:val="18"/>
                <w:szCs w:val="18"/>
              </w:rPr>
              <w:t>ğ</w:t>
            </w:r>
            <w:r w:rsidRPr="0048256C">
              <w:rPr>
                <w:i/>
                <w:iCs/>
                <w:color w:val="000000" w:themeColor="text1"/>
                <w:sz w:val="18"/>
                <w:szCs w:val="18"/>
              </w:rPr>
              <w:t>inilir.</w:t>
            </w:r>
          </w:p>
        </w:tc>
        <w:tc>
          <w:tcPr>
            <w:tcW w:w="1847" w:type="dxa"/>
            <w:gridSpan w:val="7"/>
          </w:tcPr>
          <w:p w14:paraId="5A459F9B" w14:textId="77777777" w:rsidR="00D47EDE" w:rsidRPr="0048256C" w:rsidRDefault="00D47EDE" w:rsidP="00D47EDE">
            <w:pPr>
              <w:rPr>
                <w:color w:val="000000" w:themeColor="text1"/>
                <w:sz w:val="16"/>
                <w:szCs w:val="16"/>
              </w:rPr>
            </w:pPr>
            <w:r w:rsidRPr="0048256C">
              <w:rPr>
                <w:color w:val="000000" w:themeColor="text1"/>
                <w:sz w:val="16"/>
                <w:szCs w:val="16"/>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w:t>
            </w:r>
          </w:p>
        </w:tc>
        <w:tc>
          <w:tcPr>
            <w:tcW w:w="1419" w:type="dxa"/>
            <w:gridSpan w:val="4"/>
          </w:tcPr>
          <w:p w14:paraId="3C08DF77" w14:textId="77777777" w:rsidR="00D47EDE" w:rsidRPr="0048256C" w:rsidRDefault="00D47EDE" w:rsidP="00D47EDE">
            <w:pPr>
              <w:rPr>
                <w:color w:val="000000" w:themeColor="text1"/>
                <w:sz w:val="18"/>
                <w:szCs w:val="18"/>
              </w:rPr>
            </w:pPr>
            <w:r w:rsidRPr="0048256C">
              <w:rPr>
                <w:color w:val="000000" w:themeColor="text1"/>
                <w:sz w:val="18"/>
                <w:szCs w:val="18"/>
              </w:rPr>
              <w:t>Önceki sınıfın fen konuları, günlük yaşam ve yakın çevresi ile ilişkilendirilir.</w:t>
            </w:r>
          </w:p>
        </w:tc>
        <w:tc>
          <w:tcPr>
            <w:tcW w:w="1416" w:type="dxa"/>
            <w:gridSpan w:val="4"/>
            <w:vAlign w:val="center"/>
          </w:tcPr>
          <w:p w14:paraId="137E7194" w14:textId="1AC1F3A2" w:rsidR="00D47EDE" w:rsidRPr="0048256C" w:rsidRDefault="00D47EDE" w:rsidP="00D47EDE">
            <w:pPr>
              <w:jc w:val="center"/>
              <w:rPr>
                <w:b/>
                <w:color w:val="000000" w:themeColor="text1"/>
                <w:sz w:val="16"/>
                <w:szCs w:val="16"/>
              </w:rPr>
            </w:pPr>
          </w:p>
        </w:tc>
      </w:tr>
      <w:tr w:rsidR="0048256C" w:rsidRPr="0048256C" w14:paraId="5C5171D4" w14:textId="77777777" w:rsidTr="00B77752">
        <w:trPr>
          <w:gridAfter w:val="1"/>
          <w:wAfter w:w="11" w:type="dxa"/>
          <w:cantSplit/>
          <w:trHeight w:val="1112"/>
        </w:trPr>
        <w:tc>
          <w:tcPr>
            <w:tcW w:w="1135" w:type="dxa"/>
            <w:gridSpan w:val="3"/>
            <w:vMerge w:val="restart"/>
          </w:tcPr>
          <w:p w14:paraId="2F5485A8"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589841C4"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782E1F6A"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46D5D9AD"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2083D7B0"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0EAF6408"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641FE956" w14:textId="7CF64484"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29.HAFTA</w:t>
            </w:r>
          </w:p>
          <w:p w14:paraId="2441FBD8" w14:textId="37476468" w:rsidR="00D47EDE" w:rsidRPr="0048256C" w:rsidRDefault="00D47EDE" w:rsidP="00D47EDE">
            <w:pPr>
              <w:spacing w:line="360" w:lineRule="auto"/>
              <w:ind w:left="113" w:right="113"/>
              <w:jc w:val="center"/>
              <w:rPr>
                <w:b/>
                <w:color w:val="000000" w:themeColor="text1"/>
                <w:sz w:val="16"/>
                <w:szCs w:val="16"/>
              </w:rPr>
            </w:pPr>
            <w:r w:rsidRPr="0048256C">
              <w:rPr>
                <w:rFonts w:asciiTheme="minorHAnsi" w:hAnsiTheme="minorHAnsi" w:cstheme="minorHAnsi"/>
                <w:b/>
                <w:color w:val="000000" w:themeColor="text1"/>
                <w:sz w:val="16"/>
                <w:szCs w:val="16"/>
              </w:rPr>
              <w:t>22-26 NİSAN</w:t>
            </w:r>
          </w:p>
        </w:tc>
        <w:tc>
          <w:tcPr>
            <w:tcW w:w="567" w:type="dxa"/>
            <w:gridSpan w:val="2"/>
            <w:vMerge w:val="restart"/>
            <w:vAlign w:val="center"/>
          </w:tcPr>
          <w:p w14:paraId="3AABC1F7" w14:textId="77777777" w:rsidR="00D47EDE" w:rsidRPr="0048256C" w:rsidRDefault="00D47EDE" w:rsidP="00D47EDE">
            <w:pPr>
              <w:rPr>
                <w:b/>
                <w:color w:val="000000" w:themeColor="text1"/>
                <w:sz w:val="16"/>
                <w:szCs w:val="16"/>
              </w:rPr>
            </w:pPr>
            <w:r w:rsidRPr="0048256C">
              <w:rPr>
                <w:b/>
                <w:color w:val="000000" w:themeColor="text1"/>
                <w:sz w:val="16"/>
                <w:szCs w:val="16"/>
              </w:rPr>
              <w:t>4</w:t>
            </w:r>
          </w:p>
          <w:p w14:paraId="2238674A" w14:textId="4022372B" w:rsidR="00D47EDE" w:rsidRPr="0048256C" w:rsidRDefault="00D47EDE" w:rsidP="00D47EDE">
            <w:pPr>
              <w:jc w:val="center"/>
              <w:rPr>
                <w:b/>
                <w:color w:val="000000" w:themeColor="text1"/>
                <w:sz w:val="14"/>
                <w:szCs w:val="14"/>
              </w:rPr>
            </w:pPr>
          </w:p>
        </w:tc>
        <w:tc>
          <w:tcPr>
            <w:tcW w:w="4615" w:type="dxa"/>
            <w:gridSpan w:val="4"/>
          </w:tcPr>
          <w:p w14:paraId="68DF49BD" w14:textId="77777777" w:rsidR="00D47EDE" w:rsidRPr="0048256C" w:rsidRDefault="00D47EDE" w:rsidP="00D47EDE">
            <w:pPr>
              <w:tabs>
                <w:tab w:val="left" w:pos="423"/>
              </w:tabs>
              <w:rPr>
                <w:b/>
                <w:bCs/>
                <w:color w:val="000000" w:themeColor="text1"/>
                <w:sz w:val="16"/>
                <w:szCs w:val="16"/>
              </w:rPr>
            </w:pPr>
            <w:r w:rsidRPr="0048256C">
              <w:rPr>
                <w:b/>
                <w:bCs/>
                <w:color w:val="000000" w:themeColor="text1"/>
                <w:sz w:val="16"/>
                <w:szCs w:val="16"/>
              </w:rPr>
              <w:t xml:space="preserve">F.8.6.4. Sürdürülebilir Kalkınma/Önerilen Süre: </w:t>
            </w:r>
            <w:r w:rsidRPr="0048256C">
              <w:rPr>
                <w:bCs/>
                <w:color w:val="000000" w:themeColor="text1"/>
                <w:sz w:val="16"/>
                <w:szCs w:val="16"/>
              </w:rPr>
              <w:t>6 ders saati</w:t>
            </w:r>
          </w:p>
          <w:p w14:paraId="591CB8EA" w14:textId="77777777" w:rsidR="00D47EDE" w:rsidRPr="0048256C" w:rsidRDefault="00D47EDE" w:rsidP="00D47EDE">
            <w:pPr>
              <w:tabs>
                <w:tab w:val="left" w:pos="423"/>
              </w:tabs>
              <w:rPr>
                <w:bCs/>
                <w:color w:val="000000" w:themeColor="text1"/>
                <w:sz w:val="20"/>
                <w:szCs w:val="20"/>
              </w:rPr>
            </w:pPr>
            <w:r w:rsidRPr="0048256C">
              <w:rPr>
                <w:b/>
                <w:bCs/>
                <w:color w:val="000000" w:themeColor="text1"/>
                <w:sz w:val="20"/>
                <w:szCs w:val="20"/>
              </w:rPr>
              <w:t xml:space="preserve">Konu / Kavramlar: </w:t>
            </w:r>
            <w:r w:rsidRPr="0048256C">
              <w:rPr>
                <w:bCs/>
                <w:color w:val="000000" w:themeColor="text1"/>
                <w:sz w:val="20"/>
                <w:szCs w:val="20"/>
              </w:rPr>
              <w:t>Sürdürülebilir yaşam, kaynakların tasarruflu kullanımı, geri dönüşüm</w:t>
            </w:r>
          </w:p>
          <w:p w14:paraId="3DEEE05E" w14:textId="77777777" w:rsidR="00D47EDE" w:rsidRPr="0048256C" w:rsidRDefault="00D47EDE" w:rsidP="00D47EDE">
            <w:pPr>
              <w:tabs>
                <w:tab w:val="left" w:pos="423"/>
              </w:tabs>
              <w:rPr>
                <w:bCs/>
                <w:color w:val="000000" w:themeColor="text1"/>
                <w:sz w:val="20"/>
                <w:szCs w:val="20"/>
              </w:rPr>
            </w:pPr>
            <w:r w:rsidRPr="0048256C">
              <w:rPr>
                <w:bCs/>
                <w:color w:val="000000" w:themeColor="text1"/>
                <w:sz w:val="20"/>
                <w:szCs w:val="20"/>
              </w:rPr>
              <w:t>F.8.6.4.1. Kaynakların kullanımında tasarruflu davranmaya özen gösterir.</w:t>
            </w:r>
          </w:p>
          <w:p w14:paraId="10225D8D" w14:textId="77777777" w:rsidR="00D47EDE" w:rsidRPr="0048256C" w:rsidRDefault="00D47EDE" w:rsidP="00D47EDE">
            <w:pPr>
              <w:tabs>
                <w:tab w:val="left" w:pos="423"/>
              </w:tabs>
              <w:rPr>
                <w:bCs/>
                <w:color w:val="000000" w:themeColor="text1"/>
                <w:sz w:val="20"/>
                <w:szCs w:val="20"/>
              </w:rPr>
            </w:pPr>
            <w:r w:rsidRPr="0048256C">
              <w:rPr>
                <w:bCs/>
                <w:color w:val="000000" w:themeColor="text1"/>
                <w:sz w:val="20"/>
                <w:szCs w:val="20"/>
              </w:rPr>
              <w:t>F.8.6.4.2. Kaynakların tasarruflu kullanımına yönelik proje tasarlar.</w:t>
            </w:r>
          </w:p>
          <w:p w14:paraId="116BB72D" w14:textId="77777777" w:rsidR="00D47EDE" w:rsidRPr="0048256C" w:rsidRDefault="00D47EDE" w:rsidP="00D47EDE">
            <w:pPr>
              <w:tabs>
                <w:tab w:val="left" w:pos="423"/>
              </w:tabs>
              <w:rPr>
                <w:bCs/>
                <w:color w:val="000000" w:themeColor="text1"/>
                <w:sz w:val="20"/>
                <w:szCs w:val="20"/>
              </w:rPr>
            </w:pPr>
            <w:r w:rsidRPr="0048256C">
              <w:rPr>
                <w:bCs/>
                <w:color w:val="000000" w:themeColor="text1"/>
                <w:sz w:val="20"/>
                <w:szCs w:val="20"/>
              </w:rPr>
              <w:t>F.8.6.4.3. Geri dönüşüm için katı atıkların ayrıştırılmasının önemini açıklar.</w:t>
            </w:r>
          </w:p>
        </w:tc>
        <w:tc>
          <w:tcPr>
            <w:tcW w:w="1700" w:type="dxa"/>
            <w:gridSpan w:val="7"/>
          </w:tcPr>
          <w:p w14:paraId="6C5F01BA" w14:textId="77777777" w:rsidR="00D47EDE" w:rsidRPr="0048256C" w:rsidRDefault="00D47EDE" w:rsidP="00D47EDE">
            <w:pPr>
              <w:rPr>
                <w:b/>
                <w:color w:val="000000" w:themeColor="text1"/>
                <w:sz w:val="16"/>
                <w:szCs w:val="16"/>
              </w:rPr>
            </w:pPr>
          </w:p>
        </w:tc>
        <w:tc>
          <w:tcPr>
            <w:tcW w:w="3544" w:type="dxa"/>
            <w:gridSpan w:val="5"/>
          </w:tcPr>
          <w:p w14:paraId="13D2283F" w14:textId="77777777" w:rsidR="00D47EDE" w:rsidRPr="0048256C" w:rsidRDefault="00D47EDE" w:rsidP="0048256C">
            <w:pPr>
              <w:rPr>
                <w:i/>
                <w:iCs/>
                <w:color w:val="000000" w:themeColor="text1"/>
                <w:sz w:val="18"/>
                <w:szCs w:val="18"/>
              </w:rPr>
            </w:pPr>
          </w:p>
        </w:tc>
        <w:tc>
          <w:tcPr>
            <w:tcW w:w="1847" w:type="dxa"/>
            <w:gridSpan w:val="7"/>
          </w:tcPr>
          <w:p w14:paraId="005EAD1E" w14:textId="77777777" w:rsidR="00D47EDE" w:rsidRPr="0048256C" w:rsidRDefault="00D47EDE" w:rsidP="00D47EDE">
            <w:pPr>
              <w:rPr>
                <w:color w:val="000000" w:themeColor="text1"/>
                <w:sz w:val="18"/>
                <w:szCs w:val="18"/>
              </w:rPr>
            </w:pPr>
            <w:r w:rsidRPr="0048256C">
              <w:rPr>
                <w:color w:val="000000" w:themeColor="text1"/>
                <w:sz w:val="16"/>
                <w:szCs w:val="16"/>
              </w:rPr>
              <w:t>Ölçme ve değerlendirme için  projeler, kavram haritaları, tanılayıcı dallanmış ağaç,</w:t>
            </w:r>
          </w:p>
        </w:tc>
        <w:tc>
          <w:tcPr>
            <w:tcW w:w="1419" w:type="dxa"/>
            <w:gridSpan w:val="4"/>
          </w:tcPr>
          <w:p w14:paraId="4B23FC2A" w14:textId="77777777" w:rsidR="00D47EDE" w:rsidRPr="0048256C" w:rsidRDefault="00D47EDE" w:rsidP="00D47EDE">
            <w:pPr>
              <w:rPr>
                <w:color w:val="000000" w:themeColor="text1"/>
                <w:sz w:val="18"/>
                <w:szCs w:val="18"/>
              </w:rPr>
            </w:pPr>
          </w:p>
        </w:tc>
        <w:tc>
          <w:tcPr>
            <w:tcW w:w="1416" w:type="dxa"/>
            <w:gridSpan w:val="4"/>
            <w:vAlign w:val="center"/>
          </w:tcPr>
          <w:p w14:paraId="1DAC46E0" w14:textId="77777777" w:rsidR="00123964" w:rsidRPr="0048256C" w:rsidRDefault="00123964" w:rsidP="00123964">
            <w:pPr>
              <w:jc w:val="center"/>
              <w:rPr>
                <w:b/>
                <w:color w:val="000000" w:themeColor="text1"/>
                <w:sz w:val="16"/>
                <w:szCs w:val="16"/>
              </w:rPr>
            </w:pPr>
            <w:r w:rsidRPr="0048256C">
              <w:rPr>
                <w:b/>
                <w:color w:val="000000" w:themeColor="text1"/>
                <w:sz w:val="16"/>
                <w:szCs w:val="16"/>
              </w:rPr>
              <w:t>ULUSAL EGEMENLİK VE ÇOCUK BAYRAMI</w:t>
            </w:r>
          </w:p>
          <w:p w14:paraId="3E8DADCD" w14:textId="105577BD" w:rsidR="00D47EDE" w:rsidRPr="0048256C" w:rsidRDefault="00123964" w:rsidP="00123964">
            <w:pPr>
              <w:jc w:val="center"/>
              <w:rPr>
                <w:b/>
                <w:color w:val="000000" w:themeColor="text1"/>
                <w:sz w:val="16"/>
                <w:szCs w:val="16"/>
              </w:rPr>
            </w:pPr>
            <w:r w:rsidRPr="0048256C">
              <w:rPr>
                <w:b/>
                <w:color w:val="000000" w:themeColor="text1"/>
                <w:sz w:val="16"/>
                <w:szCs w:val="16"/>
              </w:rPr>
              <w:t>(23 NİSAN)</w:t>
            </w:r>
          </w:p>
        </w:tc>
      </w:tr>
      <w:tr w:rsidR="0048256C" w:rsidRPr="0048256C" w14:paraId="0C33944E" w14:textId="77777777" w:rsidTr="00702940">
        <w:trPr>
          <w:gridAfter w:val="1"/>
          <w:wAfter w:w="11" w:type="dxa"/>
          <w:cantSplit/>
          <w:trHeight w:val="1355"/>
        </w:trPr>
        <w:tc>
          <w:tcPr>
            <w:tcW w:w="1135" w:type="dxa"/>
            <w:gridSpan w:val="3"/>
            <w:vMerge/>
            <w:textDirection w:val="btLr"/>
            <w:vAlign w:val="center"/>
          </w:tcPr>
          <w:p w14:paraId="117A15CE" w14:textId="4087B247" w:rsidR="0075752D" w:rsidRPr="0048256C" w:rsidRDefault="0075752D" w:rsidP="00925FD6">
            <w:pPr>
              <w:ind w:left="113" w:right="113"/>
              <w:jc w:val="center"/>
              <w:rPr>
                <w:b/>
                <w:color w:val="000000" w:themeColor="text1"/>
                <w:sz w:val="14"/>
                <w:szCs w:val="14"/>
              </w:rPr>
            </w:pPr>
          </w:p>
        </w:tc>
        <w:tc>
          <w:tcPr>
            <w:tcW w:w="567" w:type="dxa"/>
            <w:gridSpan w:val="2"/>
            <w:vMerge/>
            <w:vAlign w:val="center"/>
          </w:tcPr>
          <w:p w14:paraId="7AABCAED" w14:textId="033ECD6A" w:rsidR="0075752D" w:rsidRPr="0048256C" w:rsidRDefault="0075752D" w:rsidP="00925FD6">
            <w:pPr>
              <w:jc w:val="center"/>
              <w:rPr>
                <w:b/>
                <w:color w:val="000000" w:themeColor="text1"/>
                <w:sz w:val="14"/>
                <w:szCs w:val="14"/>
              </w:rPr>
            </w:pPr>
          </w:p>
        </w:tc>
        <w:tc>
          <w:tcPr>
            <w:tcW w:w="4615" w:type="dxa"/>
            <w:gridSpan w:val="4"/>
          </w:tcPr>
          <w:p w14:paraId="2B94D07F" w14:textId="77777777" w:rsidR="0075752D" w:rsidRPr="0048256C" w:rsidRDefault="0075752D" w:rsidP="00925FD6">
            <w:pPr>
              <w:tabs>
                <w:tab w:val="left" w:pos="423"/>
              </w:tabs>
              <w:rPr>
                <w:bCs/>
                <w:color w:val="000000" w:themeColor="text1"/>
                <w:sz w:val="20"/>
                <w:szCs w:val="20"/>
              </w:rPr>
            </w:pPr>
            <w:r w:rsidRPr="0048256C">
              <w:rPr>
                <w:bCs/>
                <w:color w:val="000000" w:themeColor="text1"/>
                <w:sz w:val="20"/>
                <w:szCs w:val="20"/>
              </w:rPr>
              <w:t>F.8.6.4.4. Geri dönüşümün ülke ekonomisine katkısına ilişkin araştırma verilerini kullanarak çözüm önerileri sunar.</w:t>
            </w:r>
          </w:p>
          <w:p w14:paraId="070F6F48" w14:textId="77777777" w:rsidR="0075752D" w:rsidRPr="0048256C" w:rsidRDefault="0075752D" w:rsidP="00925FD6">
            <w:pPr>
              <w:tabs>
                <w:tab w:val="left" w:pos="423"/>
              </w:tabs>
              <w:rPr>
                <w:bCs/>
                <w:color w:val="000000" w:themeColor="text1"/>
                <w:sz w:val="20"/>
                <w:szCs w:val="20"/>
              </w:rPr>
            </w:pPr>
            <w:r w:rsidRPr="0048256C">
              <w:rPr>
                <w:bCs/>
                <w:color w:val="000000" w:themeColor="text1"/>
                <w:sz w:val="20"/>
                <w:szCs w:val="20"/>
              </w:rPr>
              <w:t>F.8.6.4.5. Kaynakların tasarruflu kullanılmaması durumunda gelecekte karşılaşılabilecek problemleri belirterek çözüm önerileri sunar.</w:t>
            </w:r>
          </w:p>
        </w:tc>
        <w:tc>
          <w:tcPr>
            <w:tcW w:w="1700" w:type="dxa"/>
            <w:gridSpan w:val="7"/>
          </w:tcPr>
          <w:p w14:paraId="762CDA25" w14:textId="77777777" w:rsidR="0075752D" w:rsidRPr="0048256C" w:rsidRDefault="0075752D" w:rsidP="00925FD6">
            <w:pPr>
              <w:rPr>
                <w:b/>
                <w:color w:val="000000" w:themeColor="text1"/>
                <w:sz w:val="16"/>
                <w:szCs w:val="16"/>
              </w:rPr>
            </w:pPr>
          </w:p>
        </w:tc>
        <w:tc>
          <w:tcPr>
            <w:tcW w:w="3544" w:type="dxa"/>
            <w:gridSpan w:val="5"/>
          </w:tcPr>
          <w:p w14:paraId="31B9B81A" w14:textId="77777777" w:rsidR="0075752D" w:rsidRPr="0048256C" w:rsidRDefault="0075752D" w:rsidP="00925FD6">
            <w:pPr>
              <w:tabs>
                <w:tab w:val="left" w:pos="423"/>
              </w:tabs>
              <w:rPr>
                <w:bCs/>
                <w:i/>
                <w:iCs/>
                <w:color w:val="000000" w:themeColor="text1"/>
                <w:sz w:val="20"/>
                <w:szCs w:val="20"/>
              </w:rPr>
            </w:pPr>
          </w:p>
        </w:tc>
        <w:tc>
          <w:tcPr>
            <w:tcW w:w="1847" w:type="dxa"/>
            <w:gridSpan w:val="7"/>
          </w:tcPr>
          <w:p w14:paraId="3CD87E42" w14:textId="77777777" w:rsidR="0075752D" w:rsidRPr="0048256C" w:rsidRDefault="0075752D" w:rsidP="00925FD6">
            <w:pPr>
              <w:rPr>
                <w:color w:val="000000" w:themeColor="text1"/>
                <w:sz w:val="18"/>
                <w:szCs w:val="18"/>
              </w:rPr>
            </w:pPr>
          </w:p>
        </w:tc>
        <w:tc>
          <w:tcPr>
            <w:tcW w:w="1419" w:type="dxa"/>
            <w:gridSpan w:val="4"/>
          </w:tcPr>
          <w:p w14:paraId="58708863" w14:textId="77777777" w:rsidR="0075752D" w:rsidRPr="0048256C" w:rsidRDefault="0075752D" w:rsidP="00925FD6">
            <w:pPr>
              <w:rPr>
                <w:color w:val="000000" w:themeColor="text1"/>
                <w:sz w:val="18"/>
                <w:szCs w:val="18"/>
              </w:rPr>
            </w:pPr>
          </w:p>
        </w:tc>
        <w:tc>
          <w:tcPr>
            <w:tcW w:w="1416" w:type="dxa"/>
            <w:gridSpan w:val="4"/>
            <w:vAlign w:val="center"/>
          </w:tcPr>
          <w:p w14:paraId="702D12B5" w14:textId="4E11C15F" w:rsidR="0075752D" w:rsidRPr="0048256C" w:rsidRDefault="0075752D" w:rsidP="00925FD6">
            <w:pPr>
              <w:jc w:val="center"/>
              <w:rPr>
                <w:b/>
                <w:color w:val="000000" w:themeColor="text1"/>
                <w:sz w:val="16"/>
                <w:szCs w:val="16"/>
              </w:rPr>
            </w:pPr>
          </w:p>
        </w:tc>
      </w:tr>
      <w:tr w:rsidR="0048256C" w:rsidRPr="0048256C" w14:paraId="28321494" w14:textId="77777777" w:rsidTr="000163BA">
        <w:trPr>
          <w:gridAfter w:val="3"/>
          <w:wAfter w:w="241" w:type="dxa"/>
          <w:cantSplit/>
          <w:trHeight w:val="319"/>
        </w:trPr>
        <w:tc>
          <w:tcPr>
            <w:tcW w:w="16013" w:type="dxa"/>
            <w:gridSpan w:val="34"/>
            <w:vAlign w:val="center"/>
          </w:tcPr>
          <w:p w14:paraId="31CD3334" w14:textId="451B9436" w:rsidR="00447A45" w:rsidRPr="0048256C" w:rsidRDefault="00447A45" w:rsidP="0011625D">
            <w:pPr>
              <w:jc w:val="center"/>
              <w:rPr>
                <w:b/>
                <w:color w:val="000000" w:themeColor="text1"/>
                <w:sz w:val="16"/>
                <w:szCs w:val="16"/>
              </w:rPr>
            </w:pPr>
            <w:r w:rsidRPr="0048256C">
              <w:rPr>
                <w:b/>
                <w:color w:val="000000" w:themeColor="text1"/>
              </w:rPr>
              <w:t xml:space="preserve">ÖĞRENME ALANI: </w:t>
            </w:r>
            <w:r w:rsidRPr="0048256C">
              <w:rPr>
                <w:b/>
                <w:bCs/>
                <w:color w:val="000000" w:themeColor="text1"/>
              </w:rPr>
              <w:t>FİZİKSEL OLAYLAR</w:t>
            </w:r>
            <w:r w:rsidRPr="0048256C">
              <w:rPr>
                <w:b/>
                <w:color w:val="000000" w:themeColor="text1"/>
              </w:rPr>
              <w:t xml:space="preserve">             ÜNİTE 7: </w:t>
            </w:r>
            <w:r w:rsidRPr="0048256C">
              <w:rPr>
                <w:b/>
                <w:bCs/>
                <w:color w:val="000000" w:themeColor="text1"/>
              </w:rPr>
              <w:t>ELEKTRİK YÜKLERİ VE ELEKTRİK ENERJİSİ</w:t>
            </w:r>
            <w:r w:rsidRPr="0048256C">
              <w:rPr>
                <w:b/>
                <w:color w:val="000000" w:themeColor="text1"/>
              </w:rPr>
              <w:t xml:space="preserve">                        SINIF:  </w:t>
            </w:r>
            <w:r w:rsidR="00C63F3C" w:rsidRPr="0048256C">
              <w:rPr>
                <w:b/>
                <w:color w:val="000000" w:themeColor="text1"/>
              </w:rPr>
              <w:t>8 /</w:t>
            </w:r>
          </w:p>
        </w:tc>
      </w:tr>
      <w:tr w:rsidR="0048256C" w:rsidRPr="0048256C" w14:paraId="085C4DDC" w14:textId="77777777" w:rsidTr="000163BA">
        <w:trPr>
          <w:gridAfter w:val="3"/>
          <w:wAfter w:w="241" w:type="dxa"/>
          <w:cantSplit/>
          <w:trHeight w:val="418"/>
        </w:trPr>
        <w:tc>
          <w:tcPr>
            <w:tcW w:w="11331" w:type="dxa"/>
            <w:gridSpan w:val="19"/>
            <w:vMerge w:val="restart"/>
            <w:vAlign w:val="center"/>
          </w:tcPr>
          <w:p w14:paraId="244C3E92" w14:textId="77777777" w:rsidR="00447A45" w:rsidRPr="0048256C" w:rsidRDefault="00447A45" w:rsidP="00C147FC">
            <w:pPr>
              <w:autoSpaceDE w:val="0"/>
              <w:autoSpaceDN w:val="0"/>
              <w:adjustRightInd w:val="0"/>
              <w:rPr>
                <w:rFonts w:eastAsia="Calibri"/>
                <w:color w:val="000000" w:themeColor="text1"/>
                <w:sz w:val="18"/>
                <w:szCs w:val="18"/>
              </w:rPr>
            </w:pPr>
            <w:r w:rsidRPr="0048256C">
              <w:rPr>
                <w:rFonts w:eastAsia="Calibri"/>
                <w:color w:val="000000" w:themeColor="text1"/>
                <w:sz w:val="18"/>
                <w:szCs w:val="18"/>
              </w:rPr>
              <w:t>Bu ünitede öğrencilerin; elektrik yüklerini tanımaları, elektrik yükleri arasında itme ve çekme kuvvetleri olduğunun farkına varmaları; cisimlerin, sahip oldukları elektrik yükü bakımından üç farklı durumda olabileceklerini ve “topraklama” olayını kavramaları; elektroskopun, cisimlerin sahip olduğu elektrik yüklerinin tespitinde kolaylık sağladığını deneyerek gözlemlemeleri, elektrik enerjisinin ısı, ışık ve hareket enerjilerine, hareket enerjisinin de</w:t>
            </w:r>
          </w:p>
          <w:p w14:paraId="1C09217C" w14:textId="77777777" w:rsidR="00447A45" w:rsidRPr="0048256C" w:rsidRDefault="00447A45" w:rsidP="00C147FC">
            <w:pPr>
              <w:autoSpaceDE w:val="0"/>
              <w:autoSpaceDN w:val="0"/>
              <w:adjustRightInd w:val="0"/>
              <w:rPr>
                <w:rFonts w:eastAsia="Calibri"/>
                <w:color w:val="000000" w:themeColor="text1"/>
                <w:sz w:val="18"/>
                <w:szCs w:val="18"/>
              </w:rPr>
            </w:pPr>
            <w:r w:rsidRPr="0048256C">
              <w:rPr>
                <w:rFonts w:eastAsia="Calibri"/>
                <w:color w:val="000000" w:themeColor="text1"/>
                <w:sz w:val="18"/>
                <w:szCs w:val="18"/>
              </w:rPr>
              <w:t>elektrik enerjisine dönüşebileceğini deneyerek gözlemlemeleri, güç santrallerinde elektrik enerjisinin nasıl üretildiğini ve bunların doğurabileceği zararlı veya yararlı durumları tahmin etmeleri, elektrik enerjisinin bilinçli ve tasarruflu kullanılmasına yönelik bilgi ve beceri kazanmaları hedeflenmektedir.</w:t>
            </w:r>
          </w:p>
        </w:tc>
        <w:tc>
          <w:tcPr>
            <w:tcW w:w="1847" w:type="dxa"/>
            <w:gridSpan w:val="7"/>
            <w:vAlign w:val="center"/>
          </w:tcPr>
          <w:p w14:paraId="25565F9A"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KAZANIM SAYISI</w:t>
            </w:r>
          </w:p>
        </w:tc>
        <w:tc>
          <w:tcPr>
            <w:tcW w:w="1419" w:type="dxa"/>
            <w:gridSpan w:val="4"/>
            <w:vAlign w:val="center"/>
          </w:tcPr>
          <w:p w14:paraId="7D9E4A58"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DERS SAATİ</w:t>
            </w:r>
          </w:p>
        </w:tc>
        <w:tc>
          <w:tcPr>
            <w:tcW w:w="1416" w:type="dxa"/>
            <w:gridSpan w:val="4"/>
            <w:vAlign w:val="center"/>
          </w:tcPr>
          <w:p w14:paraId="3C970309" w14:textId="77777777" w:rsidR="00447A45" w:rsidRPr="0048256C" w:rsidRDefault="00447A45" w:rsidP="00C147FC">
            <w:pPr>
              <w:autoSpaceDE w:val="0"/>
              <w:autoSpaceDN w:val="0"/>
              <w:adjustRightInd w:val="0"/>
              <w:jc w:val="center"/>
              <w:rPr>
                <w:rFonts w:ascii="Helvetica-Light" w:eastAsia="Calibri" w:hAnsi="Helvetica-Light" w:cs="Helvetica-Light"/>
                <w:color w:val="000000" w:themeColor="text1"/>
                <w:sz w:val="20"/>
                <w:szCs w:val="20"/>
              </w:rPr>
            </w:pPr>
            <w:r w:rsidRPr="0048256C">
              <w:rPr>
                <w:rFonts w:ascii="Helvetica-Light" w:eastAsia="Calibri" w:hAnsi="Helvetica-Light" w:cs="Helvetica-Light"/>
                <w:color w:val="000000" w:themeColor="text1"/>
                <w:sz w:val="20"/>
                <w:szCs w:val="20"/>
              </w:rPr>
              <w:t>YÜZDE</w:t>
            </w:r>
          </w:p>
        </w:tc>
      </w:tr>
      <w:tr w:rsidR="0048256C" w:rsidRPr="0048256C" w14:paraId="003A3241" w14:textId="77777777" w:rsidTr="000163BA">
        <w:trPr>
          <w:gridAfter w:val="3"/>
          <w:wAfter w:w="241" w:type="dxa"/>
          <w:cantSplit/>
          <w:trHeight w:val="232"/>
        </w:trPr>
        <w:tc>
          <w:tcPr>
            <w:tcW w:w="11331" w:type="dxa"/>
            <w:gridSpan w:val="19"/>
            <w:vMerge/>
            <w:textDirection w:val="btLr"/>
            <w:vAlign w:val="center"/>
          </w:tcPr>
          <w:p w14:paraId="58239F60" w14:textId="77777777" w:rsidR="00447A45" w:rsidRPr="0048256C" w:rsidRDefault="00447A45" w:rsidP="008D785B">
            <w:pPr>
              <w:tabs>
                <w:tab w:val="left" w:pos="423"/>
              </w:tabs>
              <w:rPr>
                <w:bCs/>
                <w:i/>
                <w:iCs/>
                <w:color w:val="000000" w:themeColor="text1"/>
                <w:sz w:val="20"/>
                <w:szCs w:val="20"/>
              </w:rPr>
            </w:pPr>
          </w:p>
        </w:tc>
        <w:tc>
          <w:tcPr>
            <w:tcW w:w="1847" w:type="dxa"/>
            <w:gridSpan w:val="7"/>
          </w:tcPr>
          <w:p w14:paraId="69A61764" w14:textId="77777777" w:rsidR="00447A45" w:rsidRPr="0048256C" w:rsidRDefault="00447A45" w:rsidP="00C147FC">
            <w:pPr>
              <w:jc w:val="center"/>
              <w:rPr>
                <w:b/>
                <w:color w:val="000000" w:themeColor="text1"/>
              </w:rPr>
            </w:pPr>
            <w:r w:rsidRPr="0048256C">
              <w:rPr>
                <w:b/>
                <w:color w:val="000000" w:themeColor="text1"/>
              </w:rPr>
              <w:t>11</w:t>
            </w:r>
          </w:p>
        </w:tc>
        <w:tc>
          <w:tcPr>
            <w:tcW w:w="1419" w:type="dxa"/>
            <w:gridSpan w:val="4"/>
          </w:tcPr>
          <w:p w14:paraId="23DC384A" w14:textId="77777777" w:rsidR="00447A45" w:rsidRPr="0048256C" w:rsidRDefault="00447A45" w:rsidP="00C147FC">
            <w:pPr>
              <w:jc w:val="center"/>
              <w:rPr>
                <w:b/>
                <w:color w:val="000000" w:themeColor="text1"/>
              </w:rPr>
            </w:pPr>
            <w:r w:rsidRPr="0048256C">
              <w:rPr>
                <w:b/>
                <w:color w:val="000000" w:themeColor="text1"/>
              </w:rPr>
              <w:t>24</w:t>
            </w:r>
          </w:p>
        </w:tc>
        <w:tc>
          <w:tcPr>
            <w:tcW w:w="1416" w:type="dxa"/>
            <w:gridSpan w:val="4"/>
          </w:tcPr>
          <w:p w14:paraId="52682402" w14:textId="77777777" w:rsidR="00447A45" w:rsidRPr="0048256C" w:rsidRDefault="00447A45" w:rsidP="00C147FC">
            <w:pPr>
              <w:jc w:val="center"/>
              <w:rPr>
                <w:b/>
                <w:color w:val="000000" w:themeColor="text1"/>
              </w:rPr>
            </w:pPr>
            <w:r w:rsidRPr="0048256C">
              <w:rPr>
                <w:b/>
                <w:color w:val="000000" w:themeColor="text1"/>
              </w:rPr>
              <w:t>16,7</w:t>
            </w:r>
          </w:p>
        </w:tc>
      </w:tr>
      <w:tr w:rsidR="0048256C" w:rsidRPr="0048256C" w14:paraId="288BB3D0" w14:textId="77777777" w:rsidTr="000B42B6">
        <w:trPr>
          <w:gridAfter w:val="1"/>
          <w:wAfter w:w="11" w:type="dxa"/>
          <w:cantSplit/>
          <w:trHeight w:val="1355"/>
        </w:trPr>
        <w:tc>
          <w:tcPr>
            <w:tcW w:w="1135" w:type="dxa"/>
            <w:gridSpan w:val="3"/>
          </w:tcPr>
          <w:p w14:paraId="365B8142"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6F7A85A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A677A11"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7EC2C2CD"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30.HAFTA</w:t>
            </w:r>
          </w:p>
          <w:p w14:paraId="787DF04F" w14:textId="10B83081"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29 NİSAN-3 MAYIS</w:t>
            </w:r>
          </w:p>
        </w:tc>
        <w:tc>
          <w:tcPr>
            <w:tcW w:w="567" w:type="dxa"/>
            <w:gridSpan w:val="2"/>
            <w:vAlign w:val="center"/>
          </w:tcPr>
          <w:p w14:paraId="464D11A3" w14:textId="1F3CB295" w:rsidR="00D47EDE" w:rsidRPr="0048256C" w:rsidRDefault="00D47EDE" w:rsidP="00D47EDE">
            <w:pPr>
              <w:jc w:val="center"/>
              <w:rPr>
                <w:b/>
                <w:color w:val="000000" w:themeColor="text1"/>
                <w:sz w:val="18"/>
                <w:szCs w:val="18"/>
              </w:rPr>
            </w:pPr>
            <w:r w:rsidRPr="0048256C">
              <w:rPr>
                <w:b/>
                <w:color w:val="000000" w:themeColor="text1"/>
                <w:sz w:val="18"/>
                <w:szCs w:val="18"/>
              </w:rPr>
              <w:t>4</w:t>
            </w:r>
          </w:p>
        </w:tc>
        <w:tc>
          <w:tcPr>
            <w:tcW w:w="4615" w:type="dxa"/>
            <w:gridSpan w:val="4"/>
          </w:tcPr>
          <w:p w14:paraId="15AA6632" w14:textId="77777777" w:rsidR="00D47EDE" w:rsidRPr="0048256C" w:rsidRDefault="00D47EDE" w:rsidP="00D47EDE">
            <w:pPr>
              <w:tabs>
                <w:tab w:val="left" w:pos="423"/>
              </w:tabs>
              <w:rPr>
                <w:b/>
                <w:bCs/>
                <w:color w:val="000000" w:themeColor="text1"/>
                <w:sz w:val="18"/>
                <w:szCs w:val="18"/>
              </w:rPr>
            </w:pPr>
            <w:r w:rsidRPr="0048256C">
              <w:rPr>
                <w:b/>
                <w:bCs/>
                <w:color w:val="000000" w:themeColor="text1"/>
                <w:sz w:val="18"/>
                <w:szCs w:val="18"/>
              </w:rPr>
              <w:t xml:space="preserve">F.8.7.1. Elektrik Yükleri ve Elektriklenme/Önerilen Süre: </w:t>
            </w:r>
            <w:r w:rsidRPr="0048256C">
              <w:rPr>
                <w:bCs/>
                <w:color w:val="000000" w:themeColor="text1"/>
                <w:sz w:val="18"/>
                <w:szCs w:val="18"/>
              </w:rPr>
              <w:t>6 ders saati</w:t>
            </w:r>
          </w:p>
          <w:p w14:paraId="451F46AF" w14:textId="77777777" w:rsidR="00D47EDE" w:rsidRPr="0048256C" w:rsidRDefault="00D47EDE" w:rsidP="00D47EDE">
            <w:pPr>
              <w:tabs>
                <w:tab w:val="left" w:pos="423"/>
              </w:tabs>
              <w:rPr>
                <w:bCs/>
                <w:color w:val="000000" w:themeColor="text1"/>
                <w:sz w:val="18"/>
                <w:szCs w:val="18"/>
              </w:rPr>
            </w:pPr>
            <w:r w:rsidRPr="0048256C">
              <w:rPr>
                <w:b/>
                <w:bCs/>
                <w:color w:val="000000" w:themeColor="text1"/>
                <w:sz w:val="18"/>
                <w:szCs w:val="18"/>
              </w:rPr>
              <w:t xml:space="preserve">Konu / Kavramlar: </w:t>
            </w:r>
            <w:r w:rsidRPr="0048256C">
              <w:rPr>
                <w:bCs/>
                <w:color w:val="000000" w:themeColor="text1"/>
                <w:sz w:val="18"/>
                <w:szCs w:val="18"/>
              </w:rPr>
              <w:t>Elektrik yükleri, elektrik yükleri arasındaki itme ve çekme kuvvetleri, elektriklenme çeşitleri</w:t>
            </w:r>
          </w:p>
          <w:p w14:paraId="5BE77C18" w14:textId="77777777" w:rsidR="00D47EDE" w:rsidRPr="0048256C" w:rsidRDefault="00D47EDE" w:rsidP="00D47EDE">
            <w:pPr>
              <w:tabs>
                <w:tab w:val="left" w:pos="423"/>
              </w:tabs>
              <w:rPr>
                <w:bCs/>
                <w:color w:val="000000" w:themeColor="text1"/>
                <w:sz w:val="6"/>
                <w:szCs w:val="6"/>
              </w:rPr>
            </w:pPr>
          </w:p>
          <w:p w14:paraId="5A907A5C" w14:textId="77777777" w:rsidR="00D47EDE" w:rsidRPr="0048256C" w:rsidRDefault="00D47EDE" w:rsidP="00D47EDE">
            <w:pPr>
              <w:tabs>
                <w:tab w:val="left" w:pos="423"/>
              </w:tabs>
              <w:rPr>
                <w:bCs/>
                <w:color w:val="000000" w:themeColor="text1"/>
                <w:sz w:val="18"/>
                <w:szCs w:val="18"/>
              </w:rPr>
            </w:pPr>
            <w:r w:rsidRPr="0048256C">
              <w:rPr>
                <w:bCs/>
                <w:color w:val="000000" w:themeColor="text1"/>
                <w:sz w:val="18"/>
                <w:szCs w:val="18"/>
              </w:rPr>
              <w:t>F.8.7.1.1. Elektriklenmeyi, bazı doğa olayları ve teknolojideki uygulama örnekleri ile açıklar.</w:t>
            </w:r>
          </w:p>
          <w:p w14:paraId="73B30CDC" w14:textId="77777777" w:rsidR="00D47EDE" w:rsidRPr="0048256C" w:rsidRDefault="00D47EDE" w:rsidP="00D47EDE">
            <w:pPr>
              <w:tabs>
                <w:tab w:val="left" w:pos="423"/>
              </w:tabs>
              <w:rPr>
                <w:bCs/>
                <w:color w:val="000000" w:themeColor="text1"/>
                <w:sz w:val="20"/>
                <w:szCs w:val="20"/>
              </w:rPr>
            </w:pPr>
            <w:r w:rsidRPr="0048256C">
              <w:rPr>
                <w:bCs/>
                <w:color w:val="000000" w:themeColor="text1"/>
                <w:sz w:val="18"/>
                <w:szCs w:val="18"/>
              </w:rPr>
              <w:t>F.8.7.1.2. Elektrik yüklerini sınıflandırarak aynı ve farklı cins elektrik yüklerinin birbirlerine etkisini açıklar.</w:t>
            </w:r>
          </w:p>
        </w:tc>
        <w:tc>
          <w:tcPr>
            <w:tcW w:w="1700" w:type="dxa"/>
            <w:gridSpan w:val="7"/>
          </w:tcPr>
          <w:p w14:paraId="37015446" w14:textId="77777777" w:rsidR="00D47EDE" w:rsidRPr="0048256C" w:rsidRDefault="00D47EDE" w:rsidP="00D47EDE">
            <w:pPr>
              <w:rPr>
                <w:b/>
                <w:color w:val="000000" w:themeColor="text1"/>
                <w:sz w:val="16"/>
                <w:szCs w:val="16"/>
              </w:rPr>
            </w:pPr>
            <w:r w:rsidRPr="0048256C">
              <w:rPr>
                <w:b/>
                <w:bCs/>
                <w:color w:val="000000" w:themeColor="text1"/>
                <w:sz w:val="16"/>
                <w:szCs w:val="16"/>
              </w:rPr>
              <w:t>İten ve Çeken Kim?</w:t>
            </w:r>
          </w:p>
        </w:tc>
        <w:tc>
          <w:tcPr>
            <w:tcW w:w="3544" w:type="dxa"/>
            <w:gridSpan w:val="5"/>
          </w:tcPr>
          <w:p w14:paraId="490AE11D" w14:textId="77777777" w:rsidR="00D47EDE" w:rsidRPr="0048256C" w:rsidRDefault="00D47EDE" w:rsidP="0048256C">
            <w:pPr>
              <w:rPr>
                <w:bCs/>
                <w:i/>
                <w:iCs/>
                <w:color w:val="000000" w:themeColor="text1"/>
                <w:sz w:val="20"/>
                <w:szCs w:val="20"/>
              </w:rPr>
            </w:pPr>
          </w:p>
        </w:tc>
        <w:tc>
          <w:tcPr>
            <w:tcW w:w="1847" w:type="dxa"/>
            <w:gridSpan w:val="7"/>
          </w:tcPr>
          <w:p w14:paraId="416AEDA7" w14:textId="77777777" w:rsidR="00D47EDE" w:rsidRPr="0048256C" w:rsidRDefault="00D47EDE" w:rsidP="00D47EDE">
            <w:pPr>
              <w:rPr>
                <w:color w:val="000000" w:themeColor="text1"/>
                <w:sz w:val="18"/>
                <w:szCs w:val="18"/>
              </w:rPr>
            </w:pPr>
            <w:r w:rsidRPr="0048256C">
              <w:rPr>
                <w:color w:val="000000" w:themeColor="text1"/>
                <w:sz w:val="18"/>
                <w:szCs w:val="18"/>
              </w:rPr>
              <w:t>Çoktan seçmeli, açık uçlu, doğru-yanlış, eşleştirme, boşluk doldurma, iki aşamalı test gibi farklı soru ve tekniklerden uygun olanı uygun yerlerde kullanılacaktır</w:t>
            </w:r>
          </w:p>
        </w:tc>
        <w:tc>
          <w:tcPr>
            <w:tcW w:w="1419" w:type="dxa"/>
            <w:gridSpan w:val="4"/>
          </w:tcPr>
          <w:p w14:paraId="3E2BEA86" w14:textId="77777777" w:rsidR="00D47EDE" w:rsidRPr="0048256C" w:rsidRDefault="00D47EDE" w:rsidP="00D47EDE">
            <w:pPr>
              <w:rPr>
                <w:color w:val="000000" w:themeColor="text1"/>
                <w:sz w:val="18"/>
                <w:szCs w:val="18"/>
              </w:rPr>
            </w:pPr>
            <w:r w:rsidRPr="0048256C">
              <w:rPr>
                <w:color w:val="000000" w:themeColor="text1"/>
                <w:sz w:val="18"/>
                <w:szCs w:val="18"/>
              </w:rPr>
              <w:t>Önceki sınıfın fen konuları, günlük yaşam ve yakın çevresi ile ilişkilendirilir.</w:t>
            </w:r>
          </w:p>
        </w:tc>
        <w:tc>
          <w:tcPr>
            <w:tcW w:w="1416" w:type="dxa"/>
            <w:gridSpan w:val="4"/>
            <w:vAlign w:val="center"/>
          </w:tcPr>
          <w:p w14:paraId="35D0DBC4" w14:textId="77777777" w:rsidR="00D47EDE" w:rsidRPr="0048256C" w:rsidRDefault="00D47EDE" w:rsidP="00D47EDE">
            <w:pPr>
              <w:jc w:val="center"/>
              <w:rPr>
                <w:b/>
                <w:color w:val="000000" w:themeColor="text1"/>
                <w:sz w:val="16"/>
                <w:szCs w:val="16"/>
              </w:rPr>
            </w:pPr>
          </w:p>
        </w:tc>
      </w:tr>
      <w:tr w:rsidR="0048256C" w:rsidRPr="0048256C" w14:paraId="15636190" w14:textId="77777777" w:rsidTr="00BD7453">
        <w:trPr>
          <w:gridAfter w:val="1"/>
          <w:wAfter w:w="11" w:type="dxa"/>
          <w:cantSplit/>
          <w:trHeight w:val="979"/>
        </w:trPr>
        <w:tc>
          <w:tcPr>
            <w:tcW w:w="1135" w:type="dxa"/>
            <w:gridSpan w:val="3"/>
            <w:tcBorders>
              <w:bottom w:val="single" w:sz="4" w:space="0" w:color="auto"/>
            </w:tcBorders>
          </w:tcPr>
          <w:p w14:paraId="25FCD09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6EDC1EE1"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0D9983A5"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31.HAFTA</w:t>
            </w:r>
          </w:p>
          <w:p w14:paraId="3FC52512" w14:textId="555C059D"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6-10 MAYIS</w:t>
            </w:r>
          </w:p>
        </w:tc>
        <w:tc>
          <w:tcPr>
            <w:tcW w:w="567" w:type="dxa"/>
            <w:gridSpan w:val="2"/>
            <w:tcBorders>
              <w:bottom w:val="single" w:sz="4" w:space="0" w:color="auto"/>
            </w:tcBorders>
            <w:vAlign w:val="center"/>
          </w:tcPr>
          <w:p w14:paraId="744BAA72" w14:textId="38523297" w:rsidR="00D47EDE" w:rsidRPr="0048256C" w:rsidRDefault="00D47EDE" w:rsidP="00D47EDE">
            <w:pPr>
              <w:jc w:val="center"/>
              <w:rPr>
                <w:b/>
                <w:color w:val="000000" w:themeColor="text1"/>
                <w:sz w:val="18"/>
                <w:szCs w:val="18"/>
              </w:rPr>
            </w:pPr>
            <w:r w:rsidRPr="0048256C">
              <w:rPr>
                <w:b/>
                <w:color w:val="000000" w:themeColor="text1"/>
                <w:sz w:val="18"/>
                <w:szCs w:val="18"/>
              </w:rPr>
              <w:t>4</w:t>
            </w:r>
          </w:p>
        </w:tc>
        <w:tc>
          <w:tcPr>
            <w:tcW w:w="4615" w:type="dxa"/>
            <w:gridSpan w:val="4"/>
            <w:tcBorders>
              <w:bottom w:val="single" w:sz="4" w:space="0" w:color="auto"/>
            </w:tcBorders>
          </w:tcPr>
          <w:p w14:paraId="15D6D79F" w14:textId="77777777" w:rsidR="00D47EDE" w:rsidRPr="0048256C" w:rsidRDefault="00D47EDE" w:rsidP="00D47EDE">
            <w:pPr>
              <w:tabs>
                <w:tab w:val="left" w:pos="423"/>
              </w:tabs>
              <w:rPr>
                <w:rFonts w:ascii="Helvetica-Light" w:eastAsia="Calibri" w:hAnsi="Helvetica-Light" w:cs="Helvetica-Light"/>
                <w:color w:val="000000" w:themeColor="text1"/>
                <w:sz w:val="20"/>
                <w:szCs w:val="20"/>
              </w:rPr>
            </w:pPr>
          </w:p>
          <w:p w14:paraId="6E1A9A25" w14:textId="77777777" w:rsidR="00D47EDE" w:rsidRPr="0048256C" w:rsidRDefault="00D47EDE" w:rsidP="00D47EDE">
            <w:pPr>
              <w:tabs>
                <w:tab w:val="left" w:pos="423"/>
              </w:tabs>
              <w:rPr>
                <w:bCs/>
                <w:color w:val="000000" w:themeColor="text1"/>
                <w:sz w:val="20"/>
                <w:szCs w:val="20"/>
              </w:rPr>
            </w:pPr>
            <w:r w:rsidRPr="0048256C">
              <w:rPr>
                <w:rFonts w:ascii="Helvetica-Light" w:eastAsia="Calibri" w:hAnsi="Helvetica-Light" w:cs="Helvetica-Light"/>
                <w:color w:val="000000" w:themeColor="text1"/>
                <w:sz w:val="20"/>
                <w:szCs w:val="20"/>
              </w:rPr>
              <w:t>F.8.7.1.3. Deneyler yaparak elektriklenme çeşitlerini fark eder.</w:t>
            </w:r>
          </w:p>
        </w:tc>
        <w:tc>
          <w:tcPr>
            <w:tcW w:w="1700" w:type="dxa"/>
            <w:gridSpan w:val="7"/>
            <w:tcBorders>
              <w:bottom w:val="single" w:sz="4" w:space="0" w:color="auto"/>
            </w:tcBorders>
          </w:tcPr>
          <w:p w14:paraId="0D985DCD" w14:textId="77777777" w:rsidR="00D47EDE" w:rsidRPr="0048256C" w:rsidRDefault="00D47EDE" w:rsidP="00D47EDE">
            <w:pPr>
              <w:rPr>
                <w:b/>
                <w:color w:val="000000" w:themeColor="text1"/>
                <w:sz w:val="16"/>
                <w:szCs w:val="16"/>
              </w:rPr>
            </w:pPr>
            <w:r w:rsidRPr="0048256C">
              <w:rPr>
                <w:b/>
                <w:bCs/>
                <w:color w:val="000000" w:themeColor="text1"/>
                <w:sz w:val="16"/>
                <w:szCs w:val="16"/>
              </w:rPr>
              <w:t>Dokun Elektriklensin</w:t>
            </w:r>
          </w:p>
          <w:p w14:paraId="29534BBA" w14:textId="77777777" w:rsidR="00D47EDE" w:rsidRPr="0048256C" w:rsidRDefault="00D47EDE" w:rsidP="00D47EDE">
            <w:pPr>
              <w:rPr>
                <w:color w:val="000000" w:themeColor="text1"/>
                <w:sz w:val="16"/>
                <w:szCs w:val="16"/>
              </w:rPr>
            </w:pPr>
          </w:p>
          <w:p w14:paraId="6A2B456D" w14:textId="77777777" w:rsidR="00D47EDE" w:rsidRPr="0048256C" w:rsidRDefault="00D47EDE" w:rsidP="00D47EDE">
            <w:pPr>
              <w:rPr>
                <w:color w:val="000000" w:themeColor="text1"/>
                <w:sz w:val="16"/>
                <w:szCs w:val="16"/>
              </w:rPr>
            </w:pPr>
          </w:p>
          <w:p w14:paraId="19135A11" w14:textId="77777777" w:rsidR="00D47EDE" w:rsidRPr="0048256C" w:rsidRDefault="00D47EDE" w:rsidP="00D47EDE">
            <w:pPr>
              <w:rPr>
                <w:color w:val="000000" w:themeColor="text1"/>
                <w:sz w:val="16"/>
                <w:szCs w:val="16"/>
              </w:rPr>
            </w:pPr>
            <w:r w:rsidRPr="0048256C">
              <w:rPr>
                <w:b/>
                <w:bCs/>
                <w:color w:val="000000" w:themeColor="text1"/>
                <w:sz w:val="16"/>
                <w:szCs w:val="16"/>
              </w:rPr>
              <w:t>Tesir ile Elektriklenme</w:t>
            </w:r>
          </w:p>
        </w:tc>
        <w:tc>
          <w:tcPr>
            <w:tcW w:w="3544" w:type="dxa"/>
            <w:gridSpan w:val="5"/>
            <w:tcBorders>
              <w:bottom w:val="single" w:sz="4" w:space="0" w:color="auto"/>
            </w:tcBorders>
          </w:tcPr>
          <w:p w14:paraId="1672EE22" w14:textId="77777777" w:rsidR="00D47EDE" w:rsidRPr="0048256C" w:rsidRDefault="00D47EDE" w:rsidP="00D47EDE">
            <w:pPr>
              <w:tabs>
                <w:tab w:val="left" w:pos="423"/>
              </w:tabs>
              <w:rPr>
                <w:bCs/>
                <w:i/>
                <w:iCs/>
                <w:color w:val="000000" w:themeColor="text1"/>
                <w:sz w:val="20"/>
                <w:szCs w:val="20"/>
              </w:rPr>
            </w:pPr>
          </w:p>
        </w:tc>
        <w:tc>
          <w:tcPr>
            <w:tcW w:w="1847" w:type="dxa"/>
            <w:gridSpan w:val="7"/>
          </w:tcPr>
          <w:p w14:paraId="52264B6B" w14:textId="77777777" w:rsidR="00D47EDE" w:rsidRPr="0048256C" w:rsidRDefault="00D47EDE" w:rsidP="00D47EDE">
            <w:pPr>
              <w:rPr>
                <w:color w:val="000000" w:themeColor="text1"/>
                <w:sz w:val="18"/>
                <w:szCs w:val="18"/>
              </w:rPr>
            </w:pPr>
          </w:p>
          <w:p w14:paraId="22282323" w14:textId="77777777" w:rsidR="00D47EDE" w:rsidRPr="0048256C" w:rsidRDefault="00D47EDE" w:rsidP="00D47EDE">
            <w:pPr>
              <w:rPr>
                <w:color w:val="000000" w:themeColor="text1"/>
                <w:sz w:val="18"/>
                <w:szCs w:val="18"/>
              </w:rPr>
            </w:pPr>
          </w:p>
          <w:p w14:paraId="78D8B254" w14:textId="77777777" w:rsidR="00D47EDE" w:rsidRPr="0048256C" w:rsidRDefault="00D47EDE" w:rsidP="00D47EDE">
            <w:pPr>
              <w:rPr>
                <w:color w:val="000000" w:themeColor="text1"/>
                <w:sz w:val="18"/>
                <w:szCs w:val="18"/>
              </w:rPr>
            </w:pPr>
          </w:p>
          <w:p w14:paraId="2C3E3EB2" w14:textId="77777777" w:rsidR="00D47EDE" w:rsidRPr="0048256C" w:rsidRDefault="00D47EDE" w:rsidP="00D47EDE">
            <w:pPr>
              <w:rPr>
                <w:color w:val="000000" w:themeColor="text1"/>
                <w:sz w:val="18"/>
                <w:szCs w:val="18"/>
              </w:rPr>
            </w:pPr>
          </w:p>
          <w:p w14:paraId="7958C4CD" w14:textId="77777777" w:rsidR="00D47EDE" w:rsidRPr="0048256C" w:rsidRDefault="00D47EDE" w:rsidP="00D47EDE">
            <w:pPr>
              <w:rPr>
                <w:color w:val="000000" w:themeColor="text1"/>
                <w:sz w:val="18"/>
                <w:szCs w:val="18"/>
              </w:rPr>
            </w:pPr>
          </w:p>
        </w:tc>
        <w:tc>
          <w:tcPr>
            <w:tcW w:w="1419" w:type="dxa"/>
            <w:gridSpan w:val="4"/>
            <w:tcBorders>
              <w:bottom w:val="single" w:sz="4" w:space="0" w:color="auto"/>
            </w:tcBorders>
          </w:tcPr>
          <w:p w14:paraId="5D82F630" w14:textId="77777777" w:rsidR="00D47EDE" w:rsidRPr="0048256C" w:rsidRDefault="00D47EDE" w:rsidP="00D47EDE">
            <w:pPr>
              <w:rPr>
                <w:color w:val="000000" w:themeColor="text1"/>
                <w:sz w:val="18"/>
                <w:szCs w:val="18"/>
              </w:rPr>
            </w:pPr>
          </w:p>
        </w:tc>
        <w:tc>
          <w:tcPr>
            <w:tcW w:w="1416" w:type="dxa"/>
            <w:gridSpan w:val="4"/>
            <w:tcBorders>
              <w:bottom w:val="single" w:sz="4" w:space="0" w:color="auto"/>
            </w:tcBorders>
            <w:vAlign w:val="center"/>
          </w:tcPr>
          <w:p w14:paraId="042B8A40" w14:textId="6CBBE0BC" w:rsidR="00D47EDE" w:rsidRPr="0048256C" w:rsidRDefault="00D47EDE" w:rsidP="00D47EDE">
            <w:pPr>
              <w:jc w:val="center"/>
              <w:rPr>
                <w:b/>
                <w:color w:val="000000" w:themeColor="text1"/>
                <w:sz w:val="16"/>
                <w:szCs w:val="16"/>
              </w:rPr>
            </w:pPr>
          </w:p>
        </w:tc>
      </w:tr>
      <w:tr w:rsidR="0048256C" w:rsidRPr="0048256C" w14:paraId="5A381574" w14:textId="77777777" w:rsidTr="00B67E78">
        <w:trPr>
          <w:gridBefore w:val="1"/>
          <w:gridAfter w:val="1"/>
          <w:wBefore w:w="16" w:type="dxa"/>
          <w:wAfter w:w="11" w:type="dxa"/>
          <w:cantSplit/>
          <w:trHeight w:val="1123"/>
        </w:trPr>
        <w:tc>
          <w:tcPr>
            <w:tcW w:w="1119" w:type="dxa"/>
            <w:gridSpan w:val="2"/>
          </w:tcPr>
          <w:p w14:paraId="1192A224"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4162ECEF"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0B286CF6"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28E8CE91"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32. HAFTA</w:t>
            </w:r>
          </w:p>
          <w:p w14:paraId="57F2FD05" w14:textId="0649692C"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13-17 MAYIS</w:t>
            </w:r>
          </w:p>
        </w:tc>
        <w:tc>
          <w:tcPr>
            <w:tcW w:w="567" w:type="dxa"/>
            <w:gridSpan w:val="2"/>
            <w:vAlign w:val="center"/>
          </w:tcPr>
          <w:p w14:paraId="2B274424" w14:textId="43FD90EC" w:rsidR="00D47EDE" w:rsidRPr="0048256C" w:rsidRDefault="00D47EDE" w:rsidP="00D47EDE">
            <w:pPr>
              <w:jc w:val="center"/>
              <w:rPr>
                <w:b/>
                <w:color w:val="000000" w:themeColor="text1"/>
                <w:sz w:val="18"/>
                <w:szCs w:val="18"/>
              </w:rPr>
            </w:pPr>
            <w:r w:rsidRPr="0048256C">
              <w:rPr>
                <w:b/>
                <w:color w:val="000000" w:themeColor="text1"/>
                <w:sz w:val="18"/>
                <w:szCs w:val="18"/>
              </w:rPr>
              <w:t>4</w:t>
            </w:r>
          </w:p>
        </w:tc>
        <w:tc>
          <w:tcPr>
            <w:tcW w:w="4615" w:type="dxa"/>
            <w:gridSpan w:val="4"/>
          </w:tcPr>
          <w:p w14:paraId="1C6DEF66" w14:textId="77777777" w:rsidR="00D47EDE" w:rsidRPr="0048256C" w:rsidRDefault="00D47EDE" w:rsidP="00D47EDE">
            <w:pPr>
              <w:tabs>
                <w:tab w:val="left" w:pos="72"/>
              </w:tabs>
              <w:rPr>
                <w:color w:val="000000" w:themeColor="text1"/>
                <w:sz w:val="18"/>
                <w:szCs w:val="18"/>
              </w:rPr>
            </w:pPr>
          </w:p>
          <w:p w14:paraId="4085D91F" w14:textId="77777777" w:rsidR="00D47EDE" w:rsidRPr="0048256C" w:rsidRDefault="00D47EDE" w:rsidP="00D47EDE">
            <w:pPr>
              <w:tabs>
                <w:tab w:val="left" w:pos="72"/>
              </w:tabs>
              <w:rPr>
                <w:color w:val="000000" w:themeColor="text1"/>
                <w:sz w:val="18"/>
                <w:szCs w:val="18"/>
              </w:rPr>
            </w:pPr>
            <w:r w:rsidRPr="0048256C">
              <w:rPr>
                <w:color w:val="000000" w:themeColor="text1"/>
                <w:sz w:val="18"/>
                <w:szCs w:val="18"/>
              </w:rPr>
              <w:t>F.8.7.2.2. Topraklamayı açıklar.</w:t>
            </w:r>
          </w:p>
          <w:p w14:paraId="69E75586" w14:textId="77777777" w:rsidR="00D47EDE" w:rsidRPr="0048256C" w:rsidRDefault="00D47EDE" w:rsidP="00D47EDE">
            <w:pPr>
              <w:tabs>
                <w:tab w:val="left" w:pos="72"/>
              </w:tabs>
              <w:rPr>
                <w:color w:val="000000" w:themeColor="text1"/>
                <w:sz w:val="18"/>
                <w:szCs w:val="18"/>
              </w:rPr>
            </w:pPr>
          </w:p>
        </w:tc>
        <w:tc>
          <w:tcPr>
            <w:tcW w:w="1700" w:type="dxa"/>
            <w:gridSpan w:val="7"/>
          </w:tcPr>
          <w:p w14:paraId="6AC8D8A8" w14:textId="77777777" w:rsidR="00D47EDE" w:rsidRPr="0048256C" w:rsidRDefault="00D47EDE" w:rsidP="00D47EDE">
            <w:pPr>
              <w:rPr>
                <w:bCs/>
                <w:color w:val="000000" w:themeColor="text1"/>
                <w:sz w:val="18"/>
                <w:szCs w:val="18"/>
              </w:rPr>
            </w:pPr>
          </w:p>
          <w:p w14:paraId="362CA336" w14:textId="77777777" w:rsidR="00D47EDE" w:rsidRPr="0048256C" w:rsidRDefault="00D47EDE" w:rsidP="00D47EDE">
            <w:pPr>
              <w:rPr>
                <w:color w:val="000000" w:themeColor="text1"/>
                <w:sz w:val="18"/>
                <w:szCs w:val="18"/>
              </w:rPr>
            </w:pPr>
            <w:r w:rsidRPr="0048256C">
              <w:rPr>
                <w:b/>
                <w:bCs/>
                <w:color w:val="000000" w:themeColor="text1"/>
                <w:sz w:val="18"/>
                <w:szCs w:val="18"/>
              </w:rPr>
              <w:t>Toprağın Sırrı Ne?</w:t>
            </w:r>
          </w:p>
          <w:p w14:paraId="273669F0" w14:textId="77777777" w:rsidR="00D47EDE" w:rsidRPr="0048256C" w:rsidRDefault="00D47EDE" w:rsidP="00D47EDE">
            <w:pPr>
              <w:rPr>
                <w:b/>
                <w:color w:val="000000" w:themeColor="text1"/>
                <w:sz w:val="16"/>
                <w:szCs w:val="16"/>
              </w:rPr>
            </w:pPr>
          </w:p>
        </w:tc>
        <w:tc>
          <w:tcPr>
            <w:tcW w:w="3544" w:type="dxa"/>
            <w:gridSpan w:val="5"/>
          </w:tcPr>
          <w:p w14:paraId="6D8AE04B" w14:textId="77777777" w:rsidR="00D47EDE" w:rsidRPr="0048256C" w:rsidRDefault="00D47EDE" w:rsidP="00D47EDE">
            <w:pPr>
              <w:tabs>
                <w:tab w:val="left" w:pos="900"/>
              </w:tabs>
              <w:rPr>
                <w:color w:val="000000" w:themeColor="text1"/>
                <w:sz w:val="18"/>
                <w:szCs w:val="18"/>
              </w:rPr>
            </w:pPr>
          </w:p>
          <w:p w14:paraId="03CBA1B9" w14:textId="77777777" w:rsidR="00D47EDE" w:rsidRPr="0048256C" w:rsidRDefault="00D47EDE" w:rsidP="00D47EDE">
            <w:pPr>
              <w:tabs>
                <w:tab w:val="left" w:pos="72"/>
              </w:tabs>
              <w:rPr>
                <w:i/>
                <w:iCs/>
                <w:color w:val="000000" w:themeColor="text1"/>
                <w:sz w:val="18"/>
                <w:szCs w:val="18"/>
              </w:rPr>
            </w:pPr>
            <w:r w:rsidRPr="0048256C">
              <w:rPr>
                <w:i/>
                <w:iCs/>
                <w:color w:val="000000" w:themeColor="text1"/>
                <w:sz w:val="18"/>
                <w:szCs w:val="18"/>
              </w:rPr>
              <w:t>Topraklaman</w:t>
            </w:r>
            <w:r w:rsidRPr="0048256C">
              <w:rPr>
                <w:rFonts w:hint="eastAsia"/>
                <w:i/>
                <w:iCs/>
                <w:color w:val="000000" w:themeColor="text1"/>
                <w:sz w:val="18"/>
                <w:szCs w:val="18"/>
              </w:rPr>
              <w:t>ı</w:t>
            </w:r>
            <w:r w:rsidRPr="0048256C">
              <w:rPr>
                <w:i/>
                <w:iCs/>
                <w:color w:val="000000" w:themeColor="text1"/>
                <w:sz w:val="18"/>
                <w:szCs w:val="18"/>
              </w:rPr>
              <w:t>n g</w:t>
            </w:r>
            <w:r w:rsidRPr="0048256C">
              <w:rPr>
                <w:rFonts w:hint="eastAsia"/>
                <w:i/>
                <w:iCs/>
                <w:color w:val="000000" w:themeColor="text1"/>
                <w:sz w:val="18"/>
                <w:szCs w:val="18"/>
              </w:rPr>
              <w:t>ü</w:t>
            </w:r>
            <w:r w:rsidRPr="0048256C">
              <w:rPr>
                <w:i/>
                <w:iCs/>
                <w:color w:val="000000" w:themeColor="text1"/>
                <w:sz w:val="18"/>
                <w:szCs w:val="18"/>
              </w:rPr>
              <w:t>nl</w:t>
            </w:r>
            <w:r w:rsidRPr="0048256C">
              <w:rPr>
                <w:rFonts w:hint="eastAsia"/>
                <w:i/>
                <w:iCs/>
                <w:color w:val="000000" w:themeColor="text1"/>
                <w:sz w:val="18"/>
                <w:szCs w:val="18"/>
              </w:rPr>
              <w:t>ü</w:t>
            </w:r>
            <w:r w:rsidRPr="0048256C">
              <w:rPr>
                <w:i/>
                <w:iCs/>
                <w:color w:val="000000" w:themeColor="text1"/>
                <w:sz w:val="18"/>
                <w:szCs w:val="18"/>
              </w:rPr>
              <w:t>k ya</w:t>
            </w:r>
            <w:r w:rsidRPr="0048256C">
              <w:rPr>
                <w:rFonts w:hint="eastAsia"/>
                <w:i/>
                <w:iCs/>
                <w:color w:val="000000" w:themeColor="text1"/>
                <w:sz w:val="18"/>
                <w:szCs w:val="18"/>
              </w:rPr>
              <w:t>ş</w:t>
            </w:r>
            <w:r w:rsidRPr="0048256C">
              <w:rPr>
                <w:i/>
                <w:iCs/>
                <w:color w:val="000000" w:themeColor="text1"/>
                <w:sz w:val="18"/>
                <w:szCs w:val="18"/>
              </w:rPr>
              <w:t>am ve teknolojideki uygulamalar</w:t>
            </w:r>
            <w:r w:rsidRPr="0048256C">
              <w:rPr>
                <w:rFonts w:hint="eastAsia"/>
                <w:i/>
                <w:iCs/>
                <w:color w:val="000000" w:themeColor="text1"/>
                <w:sz w:val="18"/>
                <w:szCs w:val="18"/>
              </w:rPr>
              <w:t>ı</w:t>
            </w:r>
            <w:r w:rsidRPr="0048256C">
              <w:rPr>
                <w:i/>
                <w:iCs/>
                <w:color w:val="000000" w:themeColor="text1"/>
                <w:sz w:val="18"/>
                <w:szCs w:val="18"/>
              </w:rPr>
              <w:t xml:space="preserve"> dikkate al</w:t>
            </w:r>
            <w:r w:rsidRPr="0048256C">
              <w:rPr>
                <w:rFonts w:hint="eastAsia"/>
                <w:i/>
                <w:iCs/>
                <w:color w:val="000000" w:themeColor="text1"/>
                <w:sz w:val="18"/>
                <w:szCs w:val="18"/>
              </w:rPr>
              <w:t>ı</w:t>
            </w:r>
            <w:r w:rsidRPr="0048256C">
              <w:rPr>
                <w:i/>
                <w:iCs/>
                <w:color w:val="000000" w:themeColor="text1"/>
                <w:sz w:val="18"/>
                <w:szCs w:val="18"/>
              </w:rPr>
              <w:t>narak can ve mal g</w:t>
            </w:r>
            <w:r w:rsidRPr="0048256C">
              <w:rPr>
                <w:rFonts w:hint="eastAsia"/>
                <w:i/>
                <w:iCs/>
                <w:color w:val="000000" w:themeColor="text1"/>
                <w:sz w:val="18"/>
                <w:szCs w:val="18"/>
              </w:rPr>
              <w:t>ü</w:t>
            </w:r>
            <w:r w:rsidRPr="0048256C">
              <w:rPr>
                <w:i/>
                <w:iCs/>
                <w:color w:val="000000" w:themeColor="text1"/>
                <w:sz w:val="18"/>
                <w:szCs w:val="18"/>
              </w:rPr>
              <w:t>venli</w:t>
            </w:r>
            <w:r w:rsidRPr="0048256C">
              <w:rPr>
                <w:rFonts w:hint="eastAsia"/>
                <w:i/>
                <w:iCs/>
                <w:color w:val="000000" w:themeColor="text1"/>
                <w:sz w:val="18"/>
                <w:szCs w:val="18"/>
              </w:rPr>
              <w:t>ğ</w:t>
            </w:r>
            <w:r w:rsidRPr="0048256C">
              <w:rPr>
                <w:i/>
                <w:iCs/>
                <w:color w:val="000000" w:themeColor="text1"/>
                <w:sz w:val="18"/>
                <w:szCs w:val="18"/>
              </w:rPr>
              <w:t>i</w:t>
            </w:r>
          </w:p>
          <w:p w14:paraId="3607EF14" w14:textId="77777777" w:rsidR="00D47EDE" w:rsidRPr="0048256C" w:rsidRDefault="00D47EDE" w:rsidP="00D47EDE">
            <w:pPr>
              <w:tabs>
                <w:tab w:val="left" w:pos="900"/>
              </w:tabs>
              <w:rPr>
                <w:color w:val="000000" w:themeColor="text1"/>
                <w:sz w:val="18"/>
                <w:szCs w:val="18"/>
              </w:rPr>
            </w:pPr>
            <w:r w:rsidRPr="0048256C">
              <w:rPr>
                <w:i/>
                <w:iCs/>
                <w:color w:val="000000" w:themeColor="text1"/>
                <w:sz w:val="18"/>
                <w:szCs w:val="18"/>
              </w:rPr>
              <w:t>a</w:t>
            </w:r>
            <w:r w:rsidRPr="0048256C">
              <w:rPr>
                <w:rFonts w:hint="eastAsia"/>
                <w:i/>
                <w:iCs/>
                <w:color w:val="000000" w:themeColor="text1"/>
                <w:sz w:val="18"/>
                <w:szCs w:val="18"/>
              </w:rPr>
              <w:t>çı</w:t>
            </w:r>
            <w:r w:rsidRPr="0048256C">
              <w:rPr>
                <w:i/>
                <w:iCs/>
                <w:color w:val="000000" w:themeColor="text1"/>
                <w:sz w:val="18"/>
                <w:szCs w:val="18"/>
              </w:rPr>
              <w:t>s</w:t>
            </w:r>
            <w:r w:rsidRPr="0048256C">
              <w:rPr>
                <w:rFonts w:hint="eastAsia"/>
                <w:i/>
                <w:iCs/>
                <w:color w:val="000000" w:themeColor="text1"/>
                <w:sz w:val="18"/>
                <w:szCs w:val="18"/>
              </w:rPr>
              <w:t>ı</w:t>
            </w:r>
            <w:r w:rsidRPr="0048256C">
              <w:rPr>
                <w:i/>
                <w:iCs/>
                <w:color w:val="000000" w:themeColor="text1"/>
                <w:sz w:val="18"/>
                <w:szCs w:val="18"/>
              </w:rPr>
              <w:t xml:space="preserve">ndan </w:t>
            </w:r>
            <w:r w:rsidRPr="0048256C">
              <w:rPr>
                <w:rFonts w:hint="eastAsia"/>
                <w:i/>
                <w:iCs/>
                <w:color w:val="000000" w:themeColor="text1"/>
                <w:sz w:val="18"/>
                <w:szCs w:val="18"/>
              </w:rPr>
              <w:t>ö</w:t>
            </w:r>
            <w:r w:rsidRPr="0048256C">
              <w:rPr>
                <w:i/>
                <w:iCs/>
                <w:color w:val="000000" w:themeColor="text1"/>
                <w:sz w:val="18"/>
                <w:szCs w:val="18"/>
              </w:rPr>
              <w:t>nemine vurgu yap</w:t>
            </w:r>
            <w:r w:rsidRPr="0048256C">
              <w:rPr>
                <w:rFonts w:hint="eastAsia"/>
                <w:i/>
                <w:iCs/>
                <w:color w:val="000000" w:themeColor="text1"/>
                <w:sz w:val="18"/>
                <w:szCs w:val="18"/>
              </w:rPr>
              <w:t>ı</w:t>
            </w:r>
            <w:r w:rsidRPr="0048256C">
              <w:rPr>
                <w:i/>
                <w:iCs/>
                <w:color w:val="000000" w:themeColor="text1"/>
                <w:sz w:val="18"/>
                <w:szCs w:val="18"/>
              </w:rPr>
              <w:t>l</w:t>
            </w:r>
            <w:r w:rsidRPr="0048256C">
              <w:rPr>
                <w:rFonts w:hint="eastAsia"/>
                <w:i/>
                <w:iCs/>
                <w:color w:val="000000" w:themeColor="text1"/>
                <w:sz w:val="18"/>
                <w:szCs w:val="18"/>
              </w:rPr>
              <w:t>ı</w:t>
            </w:r>
            <w:r w:rsidRPr="0048256C">
              <w:rPr>
                <w:i/>
                <w:iCs/>
                <w:color w:val="000000" w:themeColor="text1"/>
                <w:sz w:val="18"/>
                <w:szCs w:val="18"/>
              </w:rPr>
              <w:t>r.</w:t>
            </w:r>
          </w:p>
        </w:tc>
        <w:tc>
          <w:tcPr>
            <w:tcW w:w="1847" w:type="dxa"/>
            <w:gridSpan w:val="7"/>
            <w:vMerge w:val="restart"/>
            <w:vAlign w:val="center"/>
          </w:tcPr>
          <w:p w14:paraId="696BA6EF" w14:textId="77777777" w:rsidR="00D47EDE" w:rsidRPr="0048256C" w:rsidRDefault="00D47EDE" w:rsidP="00D47EDE">
            <w:pPr>
              <w:jc w:val="center"/>
              <w:rPr>
                <w:b/>
                <w:color w:val="000000" w:themeColor="text1"/>
                <w:sz w:val="18"/>
                <w:szCs w:val="18"/>
              </w:rPr>
            </w:pPr>
            <w:r w:rsidRPr="0048256C">
              <w:rPr>
                <w:b/>
                <w:color w:val="000000" w:themeColor="text1"/>
                <w:sz w:val="18"/>
                <w:szCs w:val="18"/>
              </w:rPr>
              <w:t xml:space="preserve">2. </w:t>
            </w:r>
            <w:r w:rsidRPr="0048256C">
              <w:rPr>
                <w:color w:val="000000" w:themeColor="text1"/>
                <w:sz w:val="18"/>
                <w:szCs w:val="18"/>
              </w:rPr>
              <w:t>DÖNEM</w:t>
            </w:r>
          </w:p>
          <w:p w14:paraId="61F00267" w14:textId="41A8E15F" w:rsidR="00D47EDE" w:rsidRPr="0048256C" w:rsidRDefault="00D47EDE" w:rsidP="00D47EDE">
            <w:pPr>
              <w:tabs>
                <w:tab w:val="left" w:pos="900"/>
              </w:tabs>
              <w:jc w:val="center"/>
              <w:rPr>
                <w:color w:val="000000" w:themeColor="text1"/>
                <w:sz w:val="18"/>
                <w:szCs w:val="18"/>
              </w:rPr>
            </w:pPr>
            <w:r w:rsidRPr="0048256C">
              <w:rPr>
                <w:b/>
                <w:color w:val="000000" w:themeColor="text1"/>
                <w:sz w:val="18"/>
                <w:szCs w:val="18"/>
              </w:rPr>
              <w:t>2. SINAV</w:t>
            </w:r>
          </w:p>
          <w:p w14:paraId="4F99129E" w14:textId="77777777" w:rsidR="00D47EDE" w:rsidRPr="0048256C" w:rsidRDefault="00D47EDE" w:rsidP="00D47EDE">
            <w:pPr>
              <w:tabs>
                <w:tab w:val="left" w:pos="900"/>
              </w:tabs>
              <w:jc w:val="center"/>
              <w:rPr>
                <w:color w:val="000000" w:themeColor="text1"/>
                <w:sz w:val="18"/>
                <w:szCs w:val="18"/>
              </w:rPr>
            </w:pPr>
          </w:p>
        </w:tc>
        <w:tc>
          <w:tcPr>
            <w:tcW w:w="1419" w:type="dxa"/>
            <w:gridSpan w:val="4"/>
            <w:vMerge w:val="restart"/>
          </w:tcPr>
          <w:p w14:paraId="3E6C1223" w14:textId="77777777" w:rsidR="00D47EDE" w:rsidRPr="0048256C" w:rsidRDefault="00D47EDE" w:rsidP="00D47EDE">
            <w:pPr>
              <w:rPr>
                <w:color w:val="000000" w:themeColor="text1"/>
                <w:sz w:val="18"/>
                <w:szCs w:val="18"/>
              </w:rPr>
            </w:pPr>
            <w:r w:rsidRPr="0048256C">
              <w:rPr>
                <w:color w:val="000000" w:themeColor="text1"/>
                <w:sz w:val="18"/>
                <w:szCs w:val="18"/>
              </w:rPr>
              <w:t>Önceki sınıfın fen konuları, günlük yaşam ve yakın çevresi ile ilişkilendirilir.</w:t>
            </w:r>
          </w:p>
        </w:tc>
        <w:tc>
          <w:tcPr>
            <w:tcW w:w="1416" w:type="dxa"/>
            <w:gridSpan w:val="4"/>
            <w:vMerge w:val="restart"/>
            <w:vAlign w:val="center"/>
          </w:tcPr>
          <w:p w14:paraId="5300A147" w14:textId="7EA98514" w:rsidR="00D47EDE" w:rsidRPr="0048256C" w:rsidRDefault="00123964" w:rsidP="00D47EDE">
            <w:pPr>
              <w:rPr>
                <w:b/>
                <w:color w:val="000000" w:themeColor="text1"/>
                <w:sz w:val="16"/>
                <w:szCs w:val="16"/>
              </w:rPr>
            </w:pPr>
            <w:r w:rsidRPr="0048256C">
              <w:rPr>
                <w:b/>
                <w:color w:val="000000" w:themeColor="text1"/>
                <w:sz w:val="16"/>
                <w:szCs w:val="16"/>
              </w:rPr>
              <w:t>19 MAYIS ATATÜRKÜ ANMA GENÇLİK VE SPOR BAYRAMI</w:t>
            </w:r>
          </w:p>
        </w:tc>
      </w:tr>
      <w:tr w:rsidR="0048256C" w:rsidRPr="0048256C" w14:paraId="00F2E183" w14:textId="77777777" w:rsidTr="00B67E78">
        <w:trPr>
          <w:gridBefore w:val="1"/>
          <w:gridAfter w:val="1"/>
          <w:wBefore w:w="16" w:type="dxa"/>
          <w:wAfter w:w="11" w:type="dxa"/>
          <w:cantSplit/>
          <w:trHeight w:val="1534"/>
        </w:trPr>
        <w:tc>
          <w:tcPr>
            <w:tcW w:w="1119" w:type="dxa"/>
            <w:gridSpan w:val="2"/>
          </w:tcPr>
          <w:p w14:paraId="44A5307C"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1041CC88"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21903F5C"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3E8A2EBE"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08EB3954" w14:textId="77777777" w:rsidR="00123964" w:rsidRPr="0048256C" w:rsidRDefault="00123964" w:rsidP="00D47EDE">
            <w:pPr>
              <w:pStyle w:val="AralkYok"/>
              <w:jc w:val="center"/>
              <w:rPr>
                <w:rFonts w:asciiTheme="minorHAnsi" w:hAnsiTheme="minorHAnsi" w:cstheme="minorHAnsi"/>
                <w:b/>
                <w:color w:val="000000" w:themeColor="text1"/>
                <w:sz w:val="16"/>
                <w:szCs w:val="16"/>
              </w:rPr>
            </w:pPr>
          </w:p>
          <w:p w14:paraId="47503BD2" w14:textId="562FF588"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33.HAFTA</w:t>
            </w:r>
          </w:p>
          <w:p w14:paraId="1D51D95B" w14:textId="6C13CCE4"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20-24 MAYIS</w:t>
            </w:r>
          </w:p>
        </w:tc>
        <w:tc>
          <w:tcPr>
            <w:tcW w:w="567" w:type="dxa"/>
            <w:gridSpan w:val="2"/>
            <w:vAlign w:val="center"/>
          </w:tcPr>
          <w:p w14:paraId="3A5B857D" w14:textId="017F0340" w:rsidR="00D47EDE" w:rsidRPr="0048256C" w:rsidRDefault="00D47EDE" w:rsidP="00D47EDE">
            <w:pPr>
              <w:jc w:val="center"/>
              <w:rPr>
                <w:b/>
                <w:color w:val="000000" w:themeColor="text1"/>
                <w:sz w:val="16"/>
                <w:szCs w:val="16"/>
              </w:rPr>
            </w:pPr>
            <w:r w:rsidRPr="0048256C">
              <w:rPr>
                <w:b/>
                <w:color w:val="000000" w:themeColor="text1"/>
                <w:sz w:val="16"/>
                <w:szCs w:val="16"/>
              </w:rPr>
              <w:t>4</w:t>
            </w:r>
          </w:p>
        </w:tc>
        <w:tc>
          <w:tcPr>
            <w:tcW w:w="4615" w:type="dxa"/>
            <w:gridSpan w:val="4"/>
          </w:tcPr>
          <w:p w14:paraId="641CD95C" w14:textId="77777777" w:rsidR="00D47EDE" w:rsidRPr="0048256C" w:rsidRDefault="00D47EDE" w:rsidP="00D47EDE">
            <w:pPr>
              <w:rPr>
                <w:b/>
                <w:bCs/>
                <w:color w:val="000000" w:themeColor="text1"/>
                <w:sz w:val="18"/>
                <w:szCs w:val="18"/>
              </w:rPr>
            </w:pPr>
            <w:r w:rsidRPr="0048256C">
              <w:rPr>
                <w:b/>
                <w:bCs/>
                <w:color w:val="000000" w:themeColor="text1"/>
                <w:sz w:val="18"/>
                <w:szCs w:val="18"/>
              </w:rPr>
              <w:t xml:space="preserve">F.8.7.3. Elektrik Enerjisinin Dönüşümü/Önerilen Süre: </w:t>
            </w:r>
            <w:r w:rsidRPr="0048256C">
              <w:rPr>
                <w:color w:val="000000" w:themeColor="text1"/>
                <w:sz w:val="18"/>
                <w:szCs w:val="18"/>
              </w:rPr>
              <w:t>10 ders saati</w:t>
            </w:r>
          </w:p>
          <w:p w14:paraId="41CB8D2B" w14:textId="77777777" w:rsidR="00D47EDE" w:rsidRPr="0048256C" w:rsidRDefault="00D47EDE" w:rsidP="00D47EDE">
            <w:pPr>
              <w:rPr>
                <w:color w:val="000000" w:themeColor="text1"/>
                <w:sz w:val="18"/>
                <w:szCs w:val="18"/>
              </w:rPr>
            </w:pPr>
            <w:r w:rsidRPr="0048256C">
              <w:rPr>
                <w:b/>
                <w:bCs/>
                <w:color w:val="000000" w:themeColor="text1"/>
                <w:sz w:val="18"/>
                <w:szCs w:val="18"/>
              </w:rPr>
              <w:t xml:space="preserve">Konu / Kavramlar: </w:t>
            </w:r>
            <w:r w:rsidRPr="0048256C">
              <w:rPr>
                <w:color w:val="000000" w:themeColor="text1"/>
                <w:sz w:val="18"/>
                <w:szCs w:val="18"/>
              </w:rPr>
              <w:t>Elektrik enerjisinin ısı ve ışık enerjisine dönüşümü, elektrik enerjisinin hareket enerjisine ve hareket enerjisinin elektrik enerjisine dönüşümü, güç santralleri, elektrik enerjisinin bilinçli ve tasarruflu kullanımı</w:t>
            </w:r>
          </w:p>
          <w:p w14:paraId="38F36FEE" w14:textId="77777777" w:rsidR="00D47EDE" w:rsidRPr="0048256C" w:rsidRDefault="00D47EDE" w:rsidP="00D47EDE">
            <w:pPr>
              <w:rPr>
                <w:color w:val="000000" w:themeColor="text1"/>
                <w:sz w:val="18"/>
                <w:szCs w:val="18"/>
              </w:rPr>
            </w:pPr>
            <w:r w:rsidRPr="0048256C">
              <w:rPr>
                <w:color w:val="000000" w:themeColor="text1"/>
                <w:sz w:val="18"/>
                <w:szCs w:val="18"/>
              </w:rPr>
              <w:t>F.8.7.3.1. Elektrik enerjisinin ısı, ışık ve hareket enerjisine dönüştüğü  uygulamalara örnekler verir.</w:t>
            </w:r>
          </w:p>
          <w:p w14:paraId="6E19D7F9" w14:textId="77777777" w:rsidR="00D47EDE" w:rsidRPr="0048256C" w:rsidRDefault="00D47EDE" w:rsidP="00D47EDE">
            <w:pPr>
              <w:rPr>
                <w:color w:val="000000" w:themeColor="text1"/>
                <w:sz w:val="18"/>
                <w:szCs w:val="18"/>
              </w:rPr>
            </w:pPr>
            <w:r w:rsidRPr="0048256C">
              <w:rPr>
                <w:color w:val="000000" w:themeColor="text1"/>
                <w:sz w:val="18"/>
                <w:szCs w:val="18"/>
              </w:rPr>
              <w:t>F.8.7.3.2. Elektirik enerjisinin ısı, ışık veya hareket enerjisine dönüşümü  temel alan bir model tasarlar.</w:t>
            </w:r>
          </w:p>
          <w:p w14:paraId="3C6F912D" w14:textId="06DAD2AE" w:rsidR="00D47EDE" w:rsidRPr="0048256C" w:rsidRDefault="00D47EDE" w:rsidP="00D47EDE">
            <w:pPr>
              <w:rPr>
                <w:color w:val="000000" w:themeColor="text1"/>
                <w:sz w:val="18"/>
                <w:szCs w:val="18"/>
              </w:rPr>
            </w:pPr>
            <w:r w:rsidRPr="0048256C">
              <w:rPr>
                <w:color w:val="000000" w:themeColor="text1"/>
                <w:sz w:val="18"/>
                <w:szCs w:val="18"/>
              </w:rPr>
              <w:t>F.8.7.3.3. Güç santrallerinde elektrik enerjisinin nasıl üretildiğini açıklar.</w:t>
            </w:r>
          </w:p>
        </w:tc>
        <w:tc>
          <w:tcPr>
            <w:tcW w:w="1700" w:type="dxa"/>
            <w:gridSpan w:val="7"/>
          </w:tcPr>
          <w:p w14:paraId="1F213CDF" w14:textId="77777777" w:rsidR="00D47EDE" w:rsidRPr="0048256C" w:rsidRDefault="00D47EDE" w:rsidP="00D47EDE">
            <w:pPr>
              <w:rPr>
                <w:bCs/>
                <w:color w:val="000000" w:themeColor="text1"/>
                <w:sz w:val="22"/>
                <w:szCs w:val="22"/>
              </w:rPr>
            </w:pPr>
            <w:r w:rsidRPr="0048256C">
              <w:rPr>
                <w:b/>
                <w:bCs/>
                <w:color w:val="000000" w:themeColor="text1"/>
                <w:sz w:val="22"/>
                <w:szCs w:val="22"/>
              </w:rPr>
              <w:t>Elektrik Isı</w:t>
            </w:r>
          </w:p>
          <w:p w14:paraId="485A4F08" w14:textId="77777777" w:rsidR="00D47EDE" w:rsidRPr="0048256C" w:rsidRDefault="00D47EDE" w:rsidP="00D47EDE">
            <w:pPr>
              <w:rPr>
                <w:color w:val="000000" w:themeColor="text1"/>
                <w:sz w:val="22"/>
                <w:szCs w:val="22"/>
              </w:rPr>
            </w:pPr>
          </w:p>
          <w:p w14:paraId="4B96B8ED" w14:textId="77777777" w:rsidR="00D47EDE" w:rsidRPr="0048256C" w:rsidRDefault="00D47EDE" w:rsidP="00D47EDE">
            <w:pPr>
              <w:rPr>
                <w:color w:val="000000" w:themeColor="text1"/>
                <w:sz w:val="22"/>
                <w:szCs w:val="22"/>
              </w:rPr>
            </w:pPr>
          </w:p>
          <w:p w14:paraId="70413FD3" w14:textId="77777777" w:rsidR="00D47EDE" w:rsidRPr="0048256C" w:rsidRDefault="00D47EDE" w:rsidP="00D47EDE">
            <w:pPr>
              <w:rPr>
                <w:color w:val="000000" w:themeColor="text1"/>
                <w:sz w:val="22"/>
                <w:szCs w:val="22"/>
              </w:rPr>
            </w:pPr>
            <w:r w:rsidRPr="0048256C">
              <w:rPr>
                <w:b/>
                <w:bCs/>
                <w:color w:val="000000" w:themeColor="text1"/>
                <w:sz w:val="22"/>
                <w:szCs w:val="22"/>
              </w:rPr>
              <w:t>Aydınlığın Sırrı Ne?</w:t>
            </w:r>
          </w:p>
          <w:p w14:paraId="7FC0C81F" w14:textId="77777777" w:rsidR="00D47EDE" w:rsidRPr="0048256C" w:rsidRDefault="00D47EDE" w:rsidP="00D47EDE">
            <w:pPr>
              <w:rPr>
                <w:color w:val="000000" w:themeColor="text1"/>
                <w:sz w:val="22"/>
                <w:szCs w:val="22"/>
              </w:rPr>
            </w:pPr>
          </w:p>
          <w:p w14:paraId="21CA4440" w14:textId="77777777" w:rsidR="00D47EDE" w:rsidRPr="0048256C" w:rsidRDefault="00D47EDE" w:rsidP="00D47EDE">
            <w:pPr>
              <w:rPr>
                <w:color w:val="000000" w:themeColor="text1"/>
                <w:sz w:val="22"/>
                <w:szCs w:val="22"/>
              </w:rPr>
            </w:pPr>
            <w:r w:rsidRPr="0048256C">
              <w:rPr>
                <w:b/>
                <w:bCs/>
                <w:color w:val="000000" w:themeColor="text1"/>
                <w:sz w:val="22"/>
                <w:szCs w:val="22"/>
              </w:rPr>
              <w:t>Hareket Ettiren Ne?</w:t>
            </w:r>
          </w:p>
        </w:tc>
        <w:tc>
          <w:tcPr>
            <w:tcW w:w="3544" w:type="dxa"/>
            <w:gridSpan w:val="5"/>
          </w:tcPr>
          <w:p w14:paraId="67A90FCF" w14:textId="77777777" w:rsidR="00D47EDE" w:rsidRPr="0048256C" w:rsidRDefault="00D47EDE" w:rsidP="00D47EDE">
            <w:pPr>
              <w:rPr>
                <w:i/>
                <w:iCs/>
                <w:color w:val="000000" w:themeColor="text1"/>
                <w:sz w:val="18"/>
                <w:szCs w:val="18"/>
              </w:rPr>
            </w:pPr>
            <w:r w:rsidRPr="0048256C">
              <w:rPr>
                <w:i/>
                <w:iCs/>
                <w:color w:val="000000" w:themeColor="text1"/>
                <w:sz w:val="18"/>
                <w:szCs w:val="18"/>
              </w:rPr>
              <w:t>a. G</w:t>
            </w:r>
            <w:r w:rsidRPr="0048256C">
              <w:rPr>
                <w:rFonts w:hint="eastAsia"/>
                <w:i/>
                <w:iCs/>
                <w:color w:val="000000" w:themeColor="text1"/>
                <w:sz w:val="18"/>
                <w:szCs w:val="18"/>
              </w:rPr>
              <w:t>ü</w:t>
            </w:r>
            <w:r w:rsidRPr="0048256C">
              <w:rPr>
                <w:i/>
                <w:iCs/>
                <w:color w:val="000000" w:themeColor="text1"/>
                <w:sz w:val="18"/>
                <w:szCs w:val="18"/>
              </w:rPr>
              <w:t>venlik a</w:t>
            </w:r>
            <w:r w:rsidRPr="0048256C">
              <w:rPr>
                <w:rFonts w:hint="eastAsia"/>
                <w:i/>
                <w:iCs/>
                <w:color w:val="000000" w:themeColor="text1"/>
                <w:sz w:val="18"/>
                <w:szCs w:val="18"/>
              </w:rPr>
              <w:t>çı</w:t>
            </w:r>
            <w:r w:rsidRPr="0048256C">
              <w:rPr>
                <w:i/>
                <w:iCs/>
                <w:color w:val="000000" w:themeColor="text1"/>
                <w:sz w:val="18"/>
                <w:szCs w:val="18"/>
              </w:rPr>
              <w:t>s</w:t>
            </w:r>
            <w:r w:rsidRPr="0048256C">
              <w:rPr>
                <w:rFonts w:hint="eastAsia"/>
                <w:i/>
                <w:iCs/>
                <w:color w:val="000000" w:themeColor="text1"/>
                <w:sz w:val="18"/>
                <w:szCs w:val="18"/>
              </w:rPr>
              <w:t>ı</w:t>
            </w:r>
            <w:r w:rsidRPr="0048256C">
              <w:rPr>
                <w:i/>
                <w:iCs/>
                <w:color w:val="000000" w:themeColor="text1"/>
                <w:sz w:val="18"/>
                <w:szCs w:val="18"/>
              </w:rPr>
              <w:t>ndan elektrik sigortas</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 xml:space="preserve">n </w:t>
            </w:r>
            <w:r w:rsidRPr="0048256C">
              <w:rPr>
                <w:rFonts w:hint="eastAsia"/>
                <w:i/>
                <w:iCs/>
                <w:color w:val="000000" w:themeColor="text1"/>
                <w:sz w:val="18"/>
                <w:szCs w:val="18"/>
              </w:rPr>
              <w:t>ö</w:t>
            </w:r>
            <w:r w:rsidRPr="0048256C">
              <w:rPr>
                <w:i/>
                <w:iCs/>
                <w:color w:val="000000" w:themeColor="text1"/>
                <w:sz w:val="18"/>
                <w:szCs w:val="18"/>
              </w:rPr>
              <w:t xml:space="preserve">nemi </w:t>
            </w:r>
            <w:r w:rsidRPr="0048256C">
              <w:rPr>
                <w:rFonts w:hint="eastAsia"/>
                <w:i/>
                <w:iCs/>
                <w:color w:val="000000" w:themeColor="text1"/>
                <w:sz w:val="18"/>
                <w:szCs w:val="18"/>
              </w:rPr>
              <w:t>ü</w:t>
            </w:r>
            <w:r w:rsidRPr="0048256C">
              <w:rPr>
                <w:i/>
                <w:iCs/>
                <w:color w:val="000000" w:themeColor="text1"/>
                <w:sz w:val="18"/>
                <w:szCs w:val="18"/>
              </w:rPr>
              <w:t>zerinde durulur.</w:t>
            </w:r>
          </w:p>
          <w:p w14:paraId="5BD059C1" w14:textId="77777777" w:rsidR="00D47EDE" w:rsidRPr="0048256C" w:rsidRDefault="00D47EDE" w:rsidP="00D47EDE">
            <w:pPr>
              <w:rPr>
                <w:i/>
                <w:iCs/>
                <w:color w:val="000000" w:themeColor="text1"/>
                <w:sz w:val="18"/>
                <w:szCs w:val="18"/>
              </w:rPr>
            </w:pPr>
            <w:r w:rsidRPr="0048256C">
              <w:rPr>
                <w:i/>
                <w:iCs/>
                <w:color w:val="000000" w:themeColor="text1"/>
                <w:sz w:val="18"/>
                <w:szCs w:val="18"/>
              </w:rPr>
              <w:t>b. Robotlar</w:t>
            </w:r>
            <w:r w:rsidRPr="0048256C">
              <w:rPr>
                <w:rFonts w:hint="eastAsia"/>
                <w:i/>
                <w:iCs/>
                <w:color w:val="000000" w:themeColor="text1"/>
                <w:sz w:val="18"/>
                <w:szCs w:val="18"/>
              </w:rPr>
              <w:t>ı</w:t>
            </w:r>
            <w:r w:rsidRPr="0048256C">
              <w:rPr>
                <w:i/>
                <w:iCs/>
                <w:color w:val="000000" w:themeColor="text1"/>
                <w:sz w:val="18"/>
                <w:szCs w:val="18"/>
              </w:rPr>
              <w:t>n, elektrik enerjisinin, hareket enerjisine d</w:t>
            </w:r>
            <w:r w:rsidRPr="0048256C">
              <w:rPr>
                <w:rFonts w:hint="eastAsia"/>
                <w:i/>
                <w:iCs/>
                <w:color w:val="000000" w:themeColor="text1"/>
                <w:sz w:val="18"/>
                <w:szCs w:val="18"/>
              </w:rPr>
              <w:t>ö</w:t>
            </w:r>
            <w:r w:rsidRPr="0048256C">
              <w:rPr>
                <w:i/>
                <w:iCs/>
                <w:color w:val="000000" w:themeColor="text1"/>
                <w:sz w:val="18"/>
                <w:szCs w:val="18"/>
              </w:rPr>
              <w:t>n</w:t>
            </w:r>
            <w:r w:rsidRPr="0048256C">
              <w:rPr>
                <w:rFonts w:hint="eastAsia"/>
                <w:i/>
                <w:iCs/>
                <w:color w:val="000000" w:themeColor="text1"/>
                <w:sz w:val="18"/>
                <w:szCs w:val="18"/>
              </w:rPr>
              <w:t>üşü</w:t>
            </w:r>
            <w:r w:rsidRPr="0048256C">
              <w:rPr>
                <w:i/>
                <w:iCs/>
                <w:color w:val="000000" w:themeColor="text1"/>
                <w:sz w:val="18"/>
                <w:szCs w:val="18"/>
              </w:rPr>
              <w:t>m</w:t>
            </w:r>
            <w:r w:rsidRPr="0048256C">
              <w:rPr>
                <w:rFonts w:hint="eastAsia"/>
                <w:i/>
                <w:iCs/>
                <w:color w:val="000000" w:themeColor="text1"/>
                <w:sz w:val="18"/>
                <w:szCs w:val="18"/>
              </w:rPr>
              <w:t>ü</w:t>
            </w:r>
            <w:r w:rsidRPr="0048256C">
              <w:rPr>
                <w:i/>
                <w:iCs/>
                <w:color w:val="000000" w:themeColor="text1"/>
                <w:sz w:val="18"/>
                <w:szCs w:val="18"/>
              </w:rPr>
              <w:t xml:space="preserve"> temel al</w:t>
            </w:r>
            <w:r w:rsidRPr="0048256C">
              <w:rPr>
                <w:rFonts w:hint="eastAsia"/>
                <w:i/>
                <w:iCs/>
                <w:color w:val="000000" w:themeColor="text1"/>
                <w:sz w:val="18"/>
                <w:szCs w:val="18"/>
              </w:rPr>
              <w:t>ı</w:t>
            </w:r>
            <w:r w:rsidRPr="0048256C">
              <w:rPr>
                <w:i/>
                <w:iCs/>
                <w:color w:val="000000" w:themeColor="text1"/>
                <w:sz w:val="18"/>
                <w:szCs w:val="18"/>
              </w:rPr>
              <w:t>narak geli</w:t>
            </w:r>
            <w:r w:rsidRPr="0048256C">
              <w:rPr>
                <w:rFonts w:hint="eastAsia"/>
                <w:i/>
                <w:iCs/>
                <w:color w:val="000000" w:themeColor="text1"/>
                <w:sz w:val="18"/>
                <w:szCs w:val="18"/>
              </w:rPr>
              <w:t>ş</w:t>
            </w:r>
            <w:r w:rsidRPr="0048256C">
              <w:rPr>
                <w:i/>
                <w:iCs/>
                <w:color w:val="000000" w:themeColor="text1"/>
                <w:sz w:val="18"/>
                <w:szCs w:val="18"/>
              </w:rPr>
              <w:t>tirildi</w:t>
            </w:r>
            <w:r w:rsidRPr="0048256C">
              <w:rPr>
                <w:rFonts w:hint="eastAsia"/>
                <w:i/>
                <w:iCs/>
                <w:color w:val="000000" w:themeColor="text1"/>
                <w:sz w:val="18"/>
                <w:szCs w:val="18"/>
              </w:rPr>
              <w:t>ğ</w:t>
            </w:r>
            <w:r w:rsidRPr="0048256C">
              <w:rPr>
                <w:i/>
                <w:iCs/>
                <w:color w:val="000000" w:themeColor="text1"/>
                <w:sz w:val="18"/>
                <w:szCs w:val="18"/>
              </w:rPr>
              <w:t>i vurgulan</w:t>
            </w:r>
            <w:r w:rsidRPr="0048256C">
              <w:rPr>
                <w:rFonts w:hint="eastAsia"/>
                <w:i/>
                <w:iCs/>
                <w:color w:val="000000" w:themeColor="text1"/>
                <w:sz w:val="18"/>
                <w:szCs w:val="18"/>
              </w:rPr>
              <w:t>ı</w:t>
            </w:r>
            <w:r w:rsidRPr="0048256C">
              <w:rPr>
                <w:i/>
                <w:iCs/>
                <w:color w:val="000000" w:themeColor="text1"/>
                <w:sz w:val="18"/>
                <w:szCs w:val="18"/>
              </w:rPr>
              <w:t>r.</w:t>
            </w:r>
          </w:p>
          <w:p w14:paraId="63102DFB" w14:textId="77777777" w:rsidR="00D47EDE" w:rsidRPr="0048256C" w:rsidRDefault="00D47EDE" w:rsidP="00D47EDE">
            <w:pPr>
              <w:rPr>
                <w:i/>
                <w:iCs/>
                <w:color w:val="000000" w:themeColor="text1"/>
                <w:sz w:val="6"/>
                <w:szCs w:val="6"/>
              </w:rPr>
            </w:pPr>
          </w:p>
          <w:p w14:paraId="7EC0F376" w14:textId="77777777" w:rsidR="00D47EDE" w:rsidRPr="0048256C" w:rsidRDefault="00D47EDE" w:rsidP="00D47EDE">
            <w:pPr>
              <w:rPr>
                <w:i/>
                <w:iCs/>
                <w:color w:val="000000" w:themeColor="text1"/>
                <w:sz w:val="18"/>
                <w:szCs w:val="18"/>
              </w:rPr>
            </w:pPr>
            <w:r w:rsidRPr="0048256C">
              <w:rPr>
                <w:rFonts w:hint="eastAsia"/>
                <w:i/>
                <w:iCs/>
                <w:color w:val="000000" w:themeColor="text1"/>
                <w:sz w:val="18"/>
                <w:szCs w:val="18"/>
              </w:rPr>
              <w:t>Ö</w:t>
            </w:r>
            <w:r w:rsidRPr="0048256C">
              <w:rPr>
                <w:i/>
                <w:iCs/>
                <w:color w:val="000000" w:themeColor="text1"/>
                <w:sz w:val="18"/>
                <w:szCs w:val="18"/>
              </w:rPr>
              <w:t>ncelikle tasar</w:t>
            </w:r>
            <w:r w:rsidRPr="0048256C">
              <w:rPr>
                <w:rFonts w:hint="eastAsia"/>
                <w:i/>
                <w:iCs/>
                <w:color w:val="000000" w:themeColor="text1"/>
                <w:sz w:val="18"/>
                <w:szCs w:val="18"/>
              </w:rPr>
              <w:t>ı</w:t>
            </w:r>
            <w:r w:rsidRPr="0048256C">
              <w:rPr>
                <w:i/>
                <w:iCs/>
                <w:color w:val="000000" w:themeColor="text1"/>
                <w:sz w:val="18"/>
                <w:szCs w:val="18"/>
              </w:rPr>
              <w:t>mlar</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 xml:space="preserve"> </w:t>
            </w:r>
            <w:r w:rsidRPr="0048256C">
              <w:rPr>
                <w:rFonts w:hint="eastAsia"/>
                <w:i/>
                <w:iCs/>
                <w:color w:val="000000" w:themeColor="text1"/>
                <w:sz w:val="18"/>
                <w:szCs w:val="18"/>
              </w:rPr>
              <w:t>ç</w:t>
            </w:r>
            <w:r w:rsidRPr="0048256C">
              <w:rPr>
                <w:i/>
                <w:iCs/>
                <w:color w:val="000000" w:themeColor="text1"/>
                <w:sz w:val="18"/>
                <w:szCs w:val="18"/>
              </w:rPr>
              <w:t xml:space="preserve">izimle ifade etmeleri istenir. </w:t>
            </w:r>
            <w:r w:rsidRPr="0048256C">
              <w:rPr>
                <w:rFonts w:hint="eastAsia"/>
                <w:i/>
                <w:iCs/>
                <w:color w:val="000000" w:themeColor="text1"/>
                <w:sz w:val="18"/>
                <w:szCs w:val="18"/>
              </w:rPr>
              <w:t>Ş</w:t>
            </w:r>
            <w:r w:rsidRPr="0048256C">
              <w:rPr>
                <w:i/>
                <w:iCs/>
                <w:color w:val="000000" w:themeColor="text1"/>
                <w:sz w:val="18"/>
                <w:szCs w:val="18"/>
              </w:rPr>
              <w:t xml:space="preserve">artlar uygunsa </w:t>
            </w:r>
            <w:r w:rsidRPr="0048256C">
              <w:rPr>
                <w:rFonts w:hint="eastAsia"/>
                <w:i/>
                <w:iCs/>
                <w:color w:val="000000" w:themeColor="text1"/>
                <w:sz w:val="18"/>
                <w:szCs w:val="18"/>
              </w:rPr>
              <w:t>üç</w:t>
            </w:r>
            <w:r w:rsidRPr="0048256C">
              <w:rPr>
                <w:i/>
                <w:iCs/>
                <w:color w:val="000000" w:themeColor="text1"/>
                <w:sz w:val="18"/>
                <w:szCs w:val="18"/>
              </w:rPr>
              <w:t xml:space="preserve"> boyutlu modele d</w:t>
            </w:r>
            <w:r w:rsidRPr="0048256C">
              <w:rPr>
                <w:rFonts w:hint="eastAsia"/>
                <w:i/>
                <w:iCs/>
                <w:color w:val="000000" w:themeColor="text1"/>
                <w:sz w:val="18"/>
                <w:szCs w:val="18"/>
              </w:rPr>
              <w:t>ö</w:t>
            </w:r>
            <w:r w:rsidRPr="0048256C">
              <w:rPr>
                <w:i/>
                <w:iCs/>
                <w:color w:val="000000" w:themeColor="text1"/>
                <w:sz w:val="18"/>
                <w:szCs w:val="18"/>
              </w:rPr>
              <w:t>n</w:t>
            </w:r>
            <w:r w:rsidRPr="0048256C">
              <w:rPr>
                <w:rFonts w:hint="eastAsia"/>
                <w:i/>
                <w:iCs/>
                <w:color w:val="000000" w:themeColor="text1"/>
                <w:sz w:val="18"/>
                <w:szCs w:val="18"/>
              </w:rPr>
              <w:t>üş</w:t>
            </w:r>
            <w:r w:rsidRPr="0048256C">
              <w:rPr>
                <w:i/>
                <w:iCs/>
                <w:color w:val="000000" w:themeColor="text1"/>
                <w:sz w:val="18"/>
                <w:szCs w:val="18"/>
              </w:rPr>
              <w:t>t</w:t>
            </w:r>
            <w:r w:rsidRPr="0048256C">
              <w:rPr>
                <w:rFonts w:hint="eastAsia"/>
                <w:i/>
                <w:iCs/>
                <w:color w:val="000000" w:themeColor="text1"/>
                <w:sz w:val="18"/>
                <w:szCs w:val="18"/>
              </w:rPr>
              <w:t>ü</w:t>
            </w:r>
            <w:r w:rsidRPr="0048256C">
              <w:rPr>
                <w:i/>
                <w:iCs/>
                <w:color w:val="000000" w:themeColor="text1"/>
                <w:sz w:val="18"/>
                <w:szCs w:val="18"/>
              </w:rPr>
              <w:t>rmesi istenebilir.</w:t>
            </w:r>
          </w:p>
          <w:p w14:paraId="4B48EAAE" w14:textId="77777777" w:rsidR="00D47EDE" w:rsidRPr="0048256C" w:rsidRDefault="00D47EDE" w:rsidP="00D47EDE">
            <w:pPr>
              <w:rPr>
                <w:i/>
                <w:iCs/>
                <w:color w:val="000000" w:themeColor="text1"/>
                <w:sz w:val="18"/>
                <w:szCs w:val="18"/>
              </w:rPr>
            </w:pPr>
            <w:r w:rsidRPr="0048256C">
              <w:rPr>
                <w:i/>
                <w:iCs/>
                <w:color w:val="000000" w:themeColor="text1"/>
                <w:sz w:val="18"/>
                <w:szCs w:val="18"/>
              </w:rPr>
              <w:t>G</w:t>
            </w:r>
            <w:r w:rsidRPr="0048256C">
              <w:rPr>
                <w:rFonts w:hint="eastAsia"/>
                <w:i/>
                <w:iCs/>
                <w:color w:val="000000" w:themeColor="text1"/>
                <w:sz w:val="18"/>
                <w:szCs w:val="18"/>
              </w:rPr>
              <w:t>üç</w:t>
            </w:r>
            <w:r w:rsidRPr="0048256C">
              <w:rPr>
                <w:i/>
                <w:iCs/>
                <w:color w:val="000000" w:themeColor="text1"/>
                <w:sz w:val="18"/>
                <w:szCs w:val="18"/>
              </w:rPr>
              <w:t xml:space="preserve"> santrallerinden hidroelektrik, termik, r</w:t>
            </w:r>
            <w:r w:rsidRPr="0048256C">
              <w:rPr>
                <w:rFonts w:hint="eastAsia"/>
                <w:i/>
                <w:iCs/>
                <w:color w:val="000000" w:themeColor="text1"/>
                <w:sz w:val="18"/>
                <w:szCs w:val="18"/>
              </w:rPr>
              <w:t>ü</w:t>
            </w:r>
            <w:r w:rsidRPr="0048256C">
              <w:rPr>
                <w:i/>
                <w:iCs/>
                <w:color w:val="000000" w:themeColor="text1"/>
                <w:sz w:val="18"/>
                <w:szCs w:val="18"/>
              </w:rPr>
              <w:t>zg</w:t>
            </w:r>
            <w:r w:rsidRPr="0048256C">
              <w:rPr>
                <w:rFonts w:hint="eastAsia"/>
                <w:i/>
                <w:iCs/>
                <w:color w:val="000000" w:themeColor="text1"/>
                <w:sz w:val="18"/>
                <w:szCs w:val="18"/>
              </w:rPr>
              <w:t>â</w:t>
            </w:r>
            <w:r w:rsidRPr="0048256C">
              <w:rPr>
                <w:i/>
                <w:iCs/>
                <w:color w:val="000000" w:themeColor="text1"/>
                <w:sz w:val="18"/>
                <w:szCs w:val="18"/>
              </w:rPr>
              <w:t>r, jeotermal ve n</w:t>
            </w:r>
            <w:r w:rsidRPr="0048256C">
              <w:rPr>
                <w:rFonts w:hint="eastAsia"/>
                <w:i/>
                <w:iCs/>
                <w:color w:val="000000" w:themeColor="text1"/>
                <w:sz w:val="18"/>
                <w:szCs w:val="18"/>
              </w:rPr>
              <w:t>ü</w:t>
            </w:r>
            <w:r w:rsidRPr="0048256C">
              <w:rPr>
                <w:i/>
                <w:iCs/>
                <w:color w:val="000000" w:themeColor="text1"/>
                <w:sz w:val="18"/>
                <w:szCs w:val="18"/>
              </w:rPr>
              <w:t>kleer santrallere de</w:t>
            </w:r>
            <w:r w:rsidRPr="0048256C">
              <w:rPr>
                <w:rFonts w:hint="eastAsia"/>
                <w:i/>
                <w:iCs/>
                <w:color w:val="000000" w:themeColor="text1"/>
                <w:sz w:val="18"/>
                <w:szCs w:val="18"/>
              </w:rPr>
              <w:t>ğ</w:t>
            </w:r>
            <w:r w:rsidRPr="0048256C">
              <w:rPr>
                <w:i/>
                <w:iCs/>
                <w:color w:val="000000" w:themeColor="text1"/>
                <w:sz w:val="18"/>
                <w:szCs w:val="18"/>
              </w:rPr>
              <w:t>inilir.</w:t>
            </w:r>
          </w:p>
        </w:tc>
        <w:tc>
          <w:tcPr>
            <w:tcW w:w="1847" w:type="dxa"/>
            <w:gridSpan w:val="7"/>
            <w:vMerge/>
            <w:textDirection w:val="btLr"/>
            <w:vAlign w:val="center"/>
          </w:tcPr>
          <w:p w14:paraId="475FF5F1" w14:textId="77777777" w:rsidR="00D47EDE" w:rsidRPr="0048256C" w:rsidRDefault="00D47EDE" w:rsidP="00D47EDE">
            <w:pPr>
              <w:tabs>
                <w:tab w:val="left" w:pos="900"/>
              </w:tabs>
              <w:jc w:val="center"/>
              <w:rPr>
                <w:b/>
                <w:bCs/>
                <w:color w:val="000000" w:themeColor="text1"/>
                <w:sz w:val="28"/>
                <w:szCs w:val="28"/>
              </w:rPr>
            </w:pPr>
          </w:p>
        </w:tc>
        <w:tc>
          <w:tcPr>
            <w:tcW w:w="1419" w:type="dxa"/>
            <w:gridSpan w:val="4"/>
            <w:vMerge/>
          </w:tcPr>
          <w:p w14:paraId="476B0B7F" w14:textId="77777777" w:rsidR="00D47EDE" w:rsidRPr="0048256C" w:rsidRDefault="00D47EDE" w:rsidP="00D47EDE">
            <w:pPr>
              <w:rPr>
                <w:color w:val="000000" w:themeColor="text1"/>
                <w:sz w:val="18"/>
                <w:szCs w:val="18"/>
              </w:rPr>
            </w:pPr>
          </w:p>
        </w:tc>
        <w:tc>
          <w:tcPr>
            <w:tcW w:w="1416" w:type="dxa"/>
            <w:gridSpan w:val="4"/>
            <w:vMerge/>
            <w:vAlign w:val="center"/>
          </w:tcPr>
          <w:p w14:paraId="70A4E505" w14:textId="77777777" w:rsidR="00D47EDE" w:rsidRPr="0048256C" w:rsidRDefault="00D47EDE" w:rsidP="00D47EDE">
            <w:pPr>
              <w:jc w:val="center"/>
              <w:rPr>
                <w:b/>
                <w:color w:val="000000" w:themeColor="text1"/>
                <w:sz w:val="16"/>
                <w:szCs w:val="16"/>
              </w:rPr>
            </w:pPr>
          </w:p>
        </w:tc>
      </w:tr>
      <w:tr w:rsidR="0048256C" w:rsidRPr="0048256C" w14:paraId="5051B50C" w14:textId="77777777" w:rsidTr="00BD7453">
        <w:trPr>
          <w:gridBefore w:val="1"/>
          <w:gridAfter w:val="1"/>
          <w:wBefore w:w="16" w:type="dxa"/>
          <w:wAfter w:w="11" w:type="dxa"/>
          <w:cantSplit/>
          <w:trHeight w:val="1842"/>
        </w:trPr>
        <w:tc>
          <w:tcPr>
            <w:tcW w:w="1119" w:type="dxa"/>
            <w:gridSpan w:val="2"/>
          </w:tcPr>
          <w:p w14:paraId="26857FFC"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6A8BA256"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09DFBB80"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6728D372"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7AC2D98D" w14:textId="77777777" w:rsidR="00D47EDE" w:rsidRPr="0048256C" w:rsidRDefault="00D47EDE" w:rsidP="00123964">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34. HAFTA</w:t>
            </w:r>
          </w:p>
          <w:p w14:paraId="5FA20A39" w14:textId="2020F72D" w:rsidR="00D47EDE" w:rsidRPr="0048256C" w:rsidRDefault="00D47EDE" w:rsidP="00123964">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27-31 MAYIS</w:t>
            </w:r>
          </w:p>
        </w:tc>
        <w:tc>
          <w:tcPr>
            <w:tcW w:w="567" w:type="dxa"/>
            <w:gridSpan w:val="2"/>
            <w:vAlign w:val="center"/>
          </w:tcPr>
          <w:p w14:paraId="12C68FA4" w14:textId="77777777" w:rsidR="00D47EDE" w:rsidRPr="0048256C" w:rsidRDefault="00D47EDE" w:rsidP="00D47EDE">
            <w:pPr>
              <w:jc w:val="center"/>
              <w:rPr>
                <w:b/>
                <w:color w:val="000000" w:themeColor="text1"/>
                <w:sz w:val="16"/>
                <w:szCs w:val="16"/>
              </w:rPr>
            </w:pPr>
            <w:r w:rsidRPr="0048256C">
              <w:rPr>
                <w:b/>
                <w:color w:val="000000" w:themeColor="text1"/>
                <w:sz w:val="16"/>
                <w:szCs w:val="16"/>
              </w:rPr>
              <w:t>4</w:t>
            </w:r>
          </w:p>
          <w:p w14:paraId="5104CC63" w14:textId="137FE6E9" w:rsidR="00D47EDE" w:rsidRPr="0048256C" w:rsidRDefault="00D47EDE" w:rsidP="00D47EDE">
            <w:pPr>
              <w:jc w:val="center"/>
              <w:rPr>
                <w:b/>
                <w:color w:val="000000" w:themeColor="text1"/>
                <w:sz w:val="16"/>
                <w:szCs w:val="16"/>
              </w:rPr>
            </w:pPr>
          </w:p>
        </w:tc>
        <w:tc>
          <w:tcPr>
            <w:tcW w:w="4615" w:type="dxa"/>
            <w:gridSpan w:val="4"/>
          </w:tcPr>
          <w:p w14:paraId="4021D492" w14:textId="77777777" w:rsidR="00D47EDE" w:rsidRPr="0048256C" w:rsidRDefault="00D47EDE" w:rsidP="00D47EDE">
            <w:pPr>
              <w:rPr>
                <w:color w:val="000000" w:themeColor="text1"/>
                <w:sz w:val="18"/>
                <w:szCs w:val="18"/>
              </w:rPr>
            </w:pPr>
          </w:p>
          <w:p w14:paraId="6CE4C060" w14:textId="77777777" w:rsidR="00D47EDE" w:rsidRPr="0048256C" w:rsidRDefault="00D47EDE" w:rsidP="00D47EDE">
            <w:pPr>
              <w:rPr>
                <w:color w:val="000000" w:themeColor="text1"/>
                <w:sz w:val="18"/>
                <w:szCs w:val="18"/>
              </w:rPr>
            </w:pPr>
            <w:r w:rsidRPr="0048256C">
              <w:rPr>
                <w:color w:val="000000" w:themeColor="text1"/>
                <w:sz w:val="18"/>
                <w:szCs w:val="18"/>
              </w:rPr>
              <w:t>F.8.7.3.4. Güç santrallerinin avantaj ve dezavantajları konusunda fikirler üretir.</w:t>
            </w:r>
          </w:p>
          <w:p w14:paraId="1EB50CD3" w14:textId="77777777" w:rsidR="00D47EDE" w:rsidRPr="0048256C" w:rsidRDefault="00D47EDE" w:rsidP="00D47EDE">
            <w:pPr>
              <w:rPr>
                <w:color w:val="000000" w:themeColor="text1"/>
                <w:sz w:val="6"/>
                <w:szCs w:val="6"/>
              </w:rPr>
            </w:pPr>
          </w:p>
          <w:p w14:paraId="22B9CE80" w14:textId="77777777" w:rsidR="00D47EDE" w:rsidRPr="0048256C" w:rsidRDefault="00D47EDE" w:rsidP="00D47EDE">
            <w:pPr>
              <w:pStyle w:val="GvdeMetni"/>
              <w:rPr>
                <w:color w:val="000000" w:themeColor="text1"/>
                <w:sz w:val="18"/>
                <w:szCs w:val="18"/>
              </w:rPr>
            </w:pPr>
            <w:r w:rsidRPr="0048256C">
              <w:rPr>
                <w:color w:val="000000" w:themeColor="text1"/>
                <w:sz w:val="18"/>
                <w:szCs w:val="18"/>
              </w:rPr>
              <w:t>F.8.7.3.5. Elektrik enerjisinin bilinçli ve tasarruflu kullanılmasının aile ve ülke ekonomisi bakımından önemini tartışır.</w:t>
            </w:r>
          </w:p>
          <w:p w14:paraId="559E528D" w14:textId="40864E36" w:rsidR="00D47EDE" w:rsidRPr="0048256C" w:rsidRDefault="00D47EDE" w:rsidP="00D47EDE">
            <w:pPr>
              <w:pStyle w:val="GvdeMetni"/>
              <w:rPr>
                <w:color w:val="000000" w:themeColor="text1"/>
                <w:sz w:val="18"/>
                <w:szCs w:val="18"/>
              </w:rPr>
            </w:pPr>
          </w:p>
        </w:tc>
        <w:tc>
          <w:tcPr>
            <w:tcW w:w="1700" w:type="dxa"/>
            <w:gridSpan w:val="7"/>
          </w:tcPr>
          <w:p w14:paraId="35D1C1D7" w14:textId="77777777" w:rsidR="00D47EDE" w:rsidRPr="0048256C" w:rsidRDefault="00D47EDE" w:rsidP="00D47EDE">
            <w:pPr>
              <w:rPr>
                <w:b/>
                <w:color w:val="000000" w:themeColor="text1"/>
                <w:sz w:val="16"/>
                <w:szCs w:val="16"/>
              </w:rPr>
            </w:pPr>
          </w:p>
        </w:tc>
        <w:tc>
          <w:tcPr>
            <w:tcW w:w="3544" w:type="dxa"/>
            <w:gridSpan w:val="5"/>
          </w:tcPr>
          <w:p w14:paraId="4B062E0C" w14:textId="77777777" w:rsidR="00D47EDE" w:rsidRPr="0048256C" w:rsidRDefault="00D47EDE" w:rsidP="00D47EDE">
            <w:pPr>
              <w:pStyle w:val="GvdeMetni"/>
              <w:rPr>
                <w:i/>
                <w:iCs/>
                <w:color w:val="000000" w:themeColor="text1"/>
                <w:sz w:val="18"/>
                <w:szCs w:val="18"/>
              </w:rPr>
            </w:pPr>
            <w:r w:rsidRPr="0048256C">
              <w:rPr>
                <w:i/>
                <w:iCs/>
                <w:color w:val="000000" w:themeColor="text1"/>
                <w:sz w:val="18"/>
                <w:szCs w:val="18"/>
              </w:rPr>
              <w:t>G</w:t>
            </w:r>
            <w:r w:rsidRPr="0048256C">
              <w:rPr>
                <w:rFonts w:hint="eastAsia"/>
                <w:i/>
                <w:iCs/>
                <w:color w:val="000000" w:themeColor="text1"/>
                <w:sz w:val="18"/>
                <w:szCs w:val="18"/>
              </w:rPr>
              <w:t>üç</w:t>
            </w:r>
            <w:r w:rsidRPr="0048256C">
              <w:rPr>
                <w:i/>
                <w:iCs/>
                <w:color w:val="000000" w:themeColor="text1"/>
                <w:sz w:val="18"/>
                <w:szCs w:val="18"/>
              </w:rPr>
              <w:t xml:space="preserve"> santrallerinin yarar-zarar ve riskler y</w:t>
            </w:r>
            <w:r w:rsidRPr="0048256C">
              <w:rPr>
                <w:rFonts w:hint="eastAsia"/>
                <w:i/>
                <w:iCs/>
                <w:color w:val="000000" w:themeColor="text1"/>
                <w:sz w:val="18"/>
                <w:szCs w:val="18"/>
              </w:rPr>
              <w:t>ö</w:t>
            </w:r>
            <w:r w:rsidRPr="0048256C">
              <w:rPr>
                <w:i/>
                <w:iCs/>
                <w:color w:val="000000" w:themeColor="text1"/>
                <w:sz w:val="18"/>
                <w:szCs w:val="18"/>
              </w:rPr>
              <w:t>n</w:t>
            </w:r>
            <w:r w:rsidRPr="0048256C">
              <w:rPr>
                <w:rFonts w:hint="eastAsia"/>
                <w:i/>
                <w:iCs/>
                <w:color w:val="000000" w:themeColor="text1"/>
                <w:sz w:val="18"/>
                <w:szCs w:val="18"/>
              </w:rPr>
              <w:t>ü</w:t>
            </w:r>
            <w:r w:rsidRPr="0048256C">
              <w:rPr>
                <w:i/>
                <w:iCs/>
                <w:color w:val="000000" w:themeColor="text1"/>
                <w:sz w:val="18"/>
                <w:szCs w:val="18"/>
              </w:rPr>
              <w:t>nden de</w:t>
            </w:r>
            <w:r w:rsidRPr="0048256C">
              <w:rPr>
                <w:rFonts w:hint="eastAsia"/>
                <w:i/>
                <w:iCs/>
                <w:color w:val="000000" w:themeColor="text1"/>
                <w:sz w:val="18"/>
                <w:szCs w:val="18"/>
              </w:rPr>
              <w:t>ğ</w:t>
            </w:r>
            <w:r w:rsidRPr="0048256C">
              <w:rPr>
                <w:i/>
                <w:iCs/>
                <w:color w:val="000000" w:themeColor="text1"/>
                <w:sz w:val="18"/>
                <w:szCs w:val="18"/>
              </w:rPr>
              <w:t>erlendirilmesine y</w:t>
            </w:r>
            <w:r w:rsidRPr="0048256C">
              <w:rPr>
                <w:rFonts w:hint="eastAsia"/>
                <w:i/>
                <w:iCs/>
                <w:color w:val="000000" w:themeColor="text1"/>
                <w:sz w:val="18"/>
                <w:szCs w:val="18"/>
              </w:rPr>
              <w:t>ö</w:t>
            </w:r>
            <w:r w:rsidRPr="0048256C">
              <w:rPr>
                <w:i/>
                <w:iCs/>
                <w:color w:val="000000" w:themeColor="text1"/>
                <w:sz w:val="18"/>
                <w:szCs w:val="18"/>
              </w:rPr>
              <w:t xml:space="preserve">nelik fikir </w:t>
            </w:r>
            <w:r w:rsidRPr="0048256C">
              <w:rPr>
                <w:rFonts w:hint="eastAsia"/>
                <w:i/>
                <w:iCs/>
                <w:color w:val="000000" w:themeColor="text1"/>
                <w:sz w:val="18"/>
                <w:szCs w:val="18"/>
              </w:rPr>
              <w:t>ü</w:t>
            </w:r>
            <w:r w:rsidRPr="0048256C">
              <w:rPr>
                <w:i/>
                <w:iCs/>
                <w:color w:val="000000" w:themeColor="text1"/>
                <w:sz w:val="18"/>
                <w:szCs w:val="18"/>
              </w:rPr>
              <w:t>retmeleri ve bu fikirlerini savunmalar</w:t>
            </w:r>
            <w:r w:rsidRPr="0048256C">
              <w:rPr>
                <w:rFonts w:hint="eastAsia"/>
                <w:i/>
                <w:iCs/>
                <w:color w:val="000000" w:themeColor="text1"/>
                <w:sz w:val="18"/>
                <w:szCs w:val="18"/>
              </w:rPr>
              <w:t>ı</w:t>
            </w:r>
            <w:r w:rsidRPr="0048256C">
              <w:rPr>
                <w:i/>
                <w:iCs/>
                <w:color w:val="000000" w:themeColor="text1"/>
                <w:sz w:val="18"/>
                <w:szCs w:val="18"/>
              </w:rPr>
              <w:t xml:space="preserve"> istenir.</w:t>
            </w:r>
          </w:p>
          <w:p w14:paraId="03DB73E6" w14:textId="3A840FB4" w:rsidR="00D47EDE" w:rsidRPr="0048256C" w:rsidRDefault="00D47EDE" w:rsidP="00D47EDE">
            <w:pPr>
              <w:pStyle w:val="GvdeMetni"/>
              <w:rPr>
                <w:i/>
                <w:iCs/>
                <w:color w:val="000000" w:themeColor="text1"/>
                <w:sz w:val="18"/>
                <w:szCs w:val="18"/>
              </w:rPr>
            </w:pPr>
            <w:r w:rsidRPr="0048256C">
              <w:rPr>
                <w:i/>
                <w:iCs/>
                <w:color w:val="000000" w:themeColor="text1"/>
                <w:sz w:val="18"/>
                <w:szCs w:val="18"/>
              </w:rPr>
              <w:t>a. Enerji verimlili</w:t>
            </w:r>
            <w:r w:rsidRPr="0048256C">
              <w:rPr>
                <w:rFonts w:hint="eastAsia"/>
                <w:i/>
                <w:iCs/>
                <w:color w:val="000000" w:themeColor="text1"/>
                <w:sz w:val="18"/>
                <w:szCs w:val="18"/>
              </w:rPr>
              <w:t>ğ</w:t>
            </w:r>
            <w:r w:rsidRPr="0048256C">
              <w:rPr>
                <w:i/>
                <w:iCs/>
                <w:color w:val="000000" w:themeColor="text1"/>
                <w:sz w:val="18"/>
                <w:szCs w:val="18"/>
              </w:rPr>
              <w:t xml:space="preserve">i konusunda </w:t>
            </w:r>
            <w:r w:rsidRPr="0048256C">
              <w:rPr>
                <w:rFonts w:hint="eastAsia"/>
                <w:i/>
                <w:iCs/>
                <w:color w:val="000000" w:themeColor="text1"/>
                <w:sz w:val="18"/>
                <w:szCs w:val="18"/>
              </w:rPr>
              <w:t>ü</w:t>
            </w:r>
            <w:r w:rsidRPr="0048256C">
              <w:rPr>
                <w:i/>
                <w:iCs/>
                <w:color w:val="000000" w:themeColor="text1"/>
                <w:sz w:val="18"/>
                <w:szCs w:val="18"/>
              </w:rPr>
              <w:t>lkemizdeki resm</w:t>
            </w:r>
            <w:r w:rsidRPr="0048256C">
              <w:rPr>
                <w:rFonts w:hint="eastAsia"/>
                <w:i/>
                <w:iCs/>
                <w:color w:val="000000" w:themeColor="text1"/>
                <w:sz w:val="18"/>
                <w:szCs w:val="18"/>
              </w:rPr>
              <w:t>î</w:t>
            </w:r>
            <w:r w:rsidRPr="0048256C">
              <w:rPr>
                <w:i/>
                <w:iCs/>
                <w:color w:val="000000" w:themeColor="text1"/>
                <w:sz w:val="18"/>
                <w:szCs w:val="18"/>
              </w:rPr>
              <w:t xml:space="preserve"> kurumlar ve sivil toplum kurulu</w:t>
            </w:r>
            <w:r w:rsidRPr="0048256C">
              <w:rPr>
                <w:rFonts w:hint="eastAsia"/>
                <w:i/>
                <w:iCs/>
                <w:color w:val="000000" w:themeColor="text1"/>
                <w:sz w:val="18"/>
                <w:szCs w:val="18"/>
              </w:rPr>
              <w:t>ş</w:t>
            </w:r>
            <w:r w:rsidRPr="0048256C">
              <w:rPr>
                <w:i/>
                <w:iCs/>
                <w:color w:val="000000" w:themeColor="text1"/>
                <w:sz w:val="18"/>
                <w:szCs w:val="18"/>
              </w:rPr>
              <w:t>lar</w:t>
            </w:r>
            <w:r w:rsidRPr="0048256C">
              <w:rPr>
                <w:rFonts w:hint="eastAsia"/>
                <w:i/>
                <w:iCs/>
                <w:color w:val="000000" w:themeColor="text1"/>
                <w:sz w:val="18"/>
                <w:szCs w:val="18"/>
              </w:rPr>
              <w:t>ı</w:t>
            </w:r>
            <w:r w:rsidRPr="0048256C">
              <w:rPr>
                <w:i/>
                <w:iCs/>
                <w:color w:val="000000" w:themeColor="text1"/>
                <w:sz w:val="18"/>
                <w:szCs w:val="18"/>
              </w:rPr>
              <w:t xml:space="preserve"> taraf</w:t>
            </w:r>
            <w:r w:rsidRPr="0048256C">
              <w:rPr>
                <w:rFonts w:hint="eastAsia"/>
                <w:i/>
                <w:iCs/>
                <w:color w:val="000000" w:themeColor="text1"/>
                <w:sz w:val="18"/>
                <w:szCs w:val="18"/>
              </w:rPr>
              <w:t>ı</w:t>
            </w:r>
            <w:r w:rsidRPr="0048256C">
              <w:rPr>
                <w:i/>
                <w:iCs/>
                <w:color w:val="000000" w:themeColor="text1"/>
                <w:sz w:val="18"/>
                <w:szCs w:val="18"/>
              </w:rPr>
              <w:t>ndan yap</w:t>
            </w:r>
            <w:r w:rsidRPr="0048256C">
              <w:rPr>
                <w:rFonts w:hint="eastAsia"/>
                <w:i/>
                <w:iCs/>
                <w:color w:val="000000" w:themeColor="text1"/>
                <w:sz w:val="18"/>
                <w:szCs w:val="18"/>
              </w:rPr>
              <w:t>ı</w:t>
            </w:r>
            <w:r w:rsidRPr="0048256C">
              <w:rPr>
                <w:i/>
                <w:iCs/>
                <w:color w:val="000000" w:themeColor="text1"/>
                <w:sz w:val="18"/>
                <w:szCs w:val="18"/>
              </w:rPr>
              <w:t xml:space="preserve">lan </w:t>
            </w:r>
            <w:r w:rsidRPr="0048256C">
              <w:rPr>
                <w:rFonts w:hint="eastAsia"/>
                <w:i/>
                <w:iCs/>
                <w:color w:val="000000" w:themeColor="text1"/>
                <w:sz w:val="18"/>
                <w:szCs w:val="18"/>
              </w:rPr>
              <w:t>ç</w:t>
            </w:r>
            <w:r w:rsidRPr="0048256C">
              <w:rPr>
                <w:i/>
                <w:iCs/>
                <w:color w:val="000000" w:themeColor="text1"/>
                <w:sz w:val="18"/>
                <w:szCs w:val="18"/>
              </w:rPr>
              <w:t>al</w:t>
            </w:r>
            <w:r w:rsidRPr="0048256C">
              <w:rPr>
                <w:rFonts w:hint="eastAsia"/>
                <w:i/>
                <w:iCs/>
                <w:color w:val="000000" w:themeColor="text1"/>
                <w:sz w:val="18"/>
                <w:szCs w:val="18"/>
              </w:rPr>
              <w:t>ış</w:t>
            </w:r>
            <w:r w:rsidRPr="0048256C">
              <w:rPr>
                <w:i/>
                <w:iCs/>
                <w:color w:val="000000" w:themeColor="text1"/>
                <w:sz w:val="18"/>
                <w:szCs w:val="18"/>
              </w:rPr>
              <w:t>malar ve elektrik enerjisi kullan</w:t>
            </w:r>
            <w:r w:rsidRPr="0048256C">
              <w:rPr>
                <w:rFonts w:hint="eastAsia"/>
                <w:i/>
                <w:iCs/>
                <w:color w:val="000000" w:themeColor="text1"/>
                <w:sz w:val="18"/>
                <w:szCs w:val="18"/>
              </w:rPr>
              <w:t>ı</w:t>
            </w:r>
            <w:r w:rsidRPr="0048256C">
              <w:rPr>
                <w:i/>
                <w:iCs/>
                <w:color w:val="000000" w:themeColor="text1"/>
                <w:sz w:val="18"/>
                <w:szCs w:val="18"/>
              </w:rPr>
              <w:t>m</w:t>
            </w:r>
            <w:r w:rsidRPr="0048256C">
              <w:rPr>
                <w:rFonts w:hint="eastAsia"/>
                <w:i/>
                <w:iCs/>
                <w:color w:val="000000" w:themeColor="text1"/>
                <w:sz w:val="18"/>
                <w:szCs w:val="18"/>
              </w:rPr>
              <w:t>ı</w:t>
            </w:r>
            <w:r w:rsidRPr="0048256C">
              <w:rPr>
                <w:i/>
                <w:iCs/>
                <w:color w:val="000000" w:themeColor="text1"/>
                <w:sz w:val="18"/>
                <w:szCs w:val="18"/>
              </w:rPr>
              <w:t xml:space="preserve"> bak</w:t>
            </w:r>
            <w:r w:rsidRPr="0048256C">
              <w:rPr>
                <w:rFonts w:hint="eastAsia"/>
                <w:i/>
                <w:iCs/>
                <w:color w:val="000000" w:themeColor="text1"/>
                <w:sz w:val="18"/>
                <w:szCs w:val="18"/>
              </w:rPr>
              <w:t>ı</w:t>
            </w:r>
            <w:r w:rsidRPr="0048256C">
              <w:rPr>
                <w:i/>
                <w:iCs/>
                <w:color w:val="000000" w:themeColor="text1"/>
                <w:sz w:val="18"/>
                <w:szCs w:val="18"/>
              </w:rPr>
              <w:t>m</w:t>
            </w:r>
            <w:r w:rsidRPr="0048256C">
              <w:rPr>
                <w:rFonts w:hint="eastAsia"/>
                <w:i/>
                <w:iCs/>
                <w:color w:val="000000" w:themeColor="text1"/>
                <w:sz w:val="18"/>
                <w:szCs w:val="18"/>
              </w:rPr>
              <w:t>ı</w:t>
            </w:r>
            <w:r w:rsidRPr="0048256C">
              <w:rPr>
                <w:i/>
                <w:iCs/>
                <w:color w:val="000000" w:themeColor="text1"/>
                <w:sz w:val="18"/>
                <w:szCs w:val="18"/>
              </w:rPr>
              <w:t>ndan yap</w:t>
            </w:r>
            <w:r w:rsidRPr="0048256C">
              <w:rPr>
                <w:rFonts w:hint="eastAsia"/>
                <w:i/>
                <w:iCs/>
                <w:color w:val="000000" w:themeColor="text1"/>
                <w:sz w:val="18"/>
                <w:szCs w:val="18"/>
              </w:rPr>
              <w:t>ı</w:t>
            </w:r>
            <w:r w:rsidRPr="0048256C">
              <w:rPr>
                <w:i/>
                <w:iCs/>
                <w:color w:val="000000" w:themeColor="text1"/>
                <w:sz w:val="18"/>
                <w:szCs w:val="18"/>
              </w:rPr>
              <w:t>lmas</w:t>
            </w:r>
            <w:r w:rsidRPr="0048256C">
              <w:rPr>
                <w:rFonts w:hint="eastAsia"/>
                <w:i/>
                <w:iCs/>
                <w:color w:val="000000" w:themeColor="text1"/>
                <w:sz w:val="18"/>
                <w:szCs w:val="18"/>
              </w:rPr>
              <w:t>ı</w:t>
            </w:r>
            <w:r w:rsidRPr="0048256C">
              <w:rPr>
                <w:i/>
                <w:iCs/>
                <w:color w:val="000000" w:themeColor="text1"/>
                <w:sz w:val="18"/>
                <w:szCs w:val="18"/>
              </w:rPr>
              <w:t xml:space="preserve"> gerekenler belirtilir.</w:t>
            </w:r>
          </w:p>
        </w:tc>
        <w:tc>
          <w:tcPr>
            <w:tcW w:w="1847" w:type="dxa"/>
            <w:gridSpan w:val="7"/>
            <w:vMerge w:val="restart"/>
            <w:vAlign w:val="center"/>
          </w:tcPr>
          <w:p w14:paraId="5240002A" w14:textId="198A0AB1" w:rsidR="00D47EDE" w:rsidRPr="0048256C" w:rsidRDefault="00D47EDE" w:rsidP="00D47EDE">
            <w:pPr>
              <w:tabs>
                <w:tab w:val="left" w:pos="900"/>
              </w:tabs>
              <w:rPr>
                <w:bCs/>
                <w:color w:val="000000" w:themeColor="text1"/>
                <w:sz w:val="16"/>
                <w:szCs w:val="16"/>
              </w:rPr>
            </w:pPr>
            <w:r w:rsidRPr="0048256C">
              <w:rPr>
                <w:bCs/>
                <w:color w:val="000000" w:themeColor="text1"/>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r w:rsidRPr="0048256C">
              <w:rPr>
                <w:bCs/>
                <w:color w:val="000000" w:themeColor="text1"/>
                <w:sz w:val="18"/>
                <w:szCs w:val="18"/>
              </w:rPr>
              <w:t xml:space="preserve">             </w:t>
            </w:r>
          </w:p>
        </w:tc>
        <w:tc>
          <w:tcPr>
            <w:tcW w:w="1419" w:type="dxa"/>
            <w:gridSpan w:val="4"/>
          </w:tcPr>
          <w:p w14:paraId="7C533C06" w14:textId="77777777" w:rsidR="00D47EDE" w:rsidRPr="0048256C" w:rsidRDefault="00D47EDE" w:rsidP="00D47EDE">
            <w:pPr>
              <w:rPr>
                <w:color w:val="000000" w:themeColor="text1"/>
                <w:sz w:val="18"/>
                <w:szCs w:val="18"/>
              </w:rPr>
            </w:pPr>
          </w:p>
        </w:tc>
        <w:tc>
          <w:tcPr>
            <w:tcW w:w="1416" w:type="dxa"/>
            <w:gridSpan w:val="4"/>
            <w:vAlign w:val="center"/>
          </w:tcPr>
          <w:p w14:paraId="20329A2F" w14:textId="77777777" w:rsidR="00D47EDE" w:rsidRPr="0048256C" w:rsidRDefault="00D47EDE" w:rsidP="00D47EDE">
            <w:pPr>
              <w:rPr>
                <w:b/>
                <w:color w:val="000000" w:themeColor="text1"/>
                <w:sz w:val="16"/>
                <w:szCs w:val="16"/>
              </w:rPr>
            </w:pPr>
          </w:p>
        </w:tc>
      </w:tr>
      <w:tr w:rsidR="0048256C" w:rsidRPr="0048256C" w14:paraId="79592DDF" w14:textId="77777777" w:rsidTr="00B67E78">
        <w:trPr>
          <w:gridBefore w:val="1"/>
          <w:gridAfter w:val="1"/>
          <w:wBefore w:w="16" w:type="dxa"/>
          <w:wAfter w:w="11" w:type="dxa"/>
          <w:cantSplit/>
          <w:trHeight w:val="1023"/>
        </w:trPr>
        <w:tc>
          <w:tcPr>
            <w:tcW w:w="1119" w:type="dxa"/>
            <w:gridSpan w:val="2"/>
          </w:tcPr>
          <w:p w14:paraId="30BA843C"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7E6FBFA5" w14:textId="77777777" w:rsidR="00D47EDE" w:rsidRPr="0048256C" w:rsidRDefault="00D47EDE" w:rsidP="00D47EDE">
            <w:pPr>
              <w:pStyle w:val="AralkYok"/>
              <w:jc w:val="center"/>
              <w:rPr>
                <w:rFonts w:asciiTheme="minorHAnsi" w:hAnsiTheme="minorHAnsi" w:cstheme="minorHAnsi"/>
                <w:b/>
                <w:color w:val="000000" w:themeColor="text1"/>
                <w:sz w:val="16"/>
                <w:szCs w:val="16"/>
              </w:rPr>
            </w:pPr>
          </w:p>
          <w:p w14:paraId="20181295"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35.HAFTA</w:t>
            </w:r>
          </w:p>
          <w:p w14:paraId="1FCDA286" w14:textId="568D987F"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3-7 HAZİRAN</w:t>
            </w:r>
          </w:p>
        </w:tc>
        <w:tc>
          <w:tcPr>
            <w:tcW w:w="567" w:type="dxa"/>
            <w:gridSpan w:val="2"/>
            <w:vAlign w:val="center"/>
          </w:tcPr>
          <w:p w14:paraId="7B71A1EC" w14:textId="65F84856" w:rsidR="00D47EDE" w:rsidRPr="0048256C" w:rsidRDefault="00D47EDE" w:rsidP="00D47EDE">
            <w:pPr>
              <w:jc w:val="center"/>
              <w:rPr>
                <w:b/>
                <w:color w:val="000000" w:themeColor="text1"/>
                <w:sz w:val="18"/>
                <w:szCs w:val="18"/>
              </w:rPr>
            </w:pPr>
            <w:r w:rsidRPr="0048256C">
              <w:rPr>
                <w:b/>
                <w:color w:val="000000" w:themeColor="text1"/>
                <w:sz w:val="18"/>
                <w:szCs w:val="18"/>
              </w:rPr>
              <w:t>4</w:t>
            </w:r>
          </w:p>
        </w:tc>
        <w:tc>
          <w:tcPr>
            <w:tcW w:w="4615" w:type="dxa"/>
            <w:gridSpan w:val="4"/>
          </w:tcPr>
          <w:p w14:paraId="216E97F1" w14:textId="775B3AD6" w:rsidR="00D47EDE" w:rsidRPr="0048256C" w:rsidRDefault="00D47EDE" w:rsidP="00D47EDE">
            <w:pPr>
              <w:pStyle w:val="GvdeMetni"/>
              <w:rPr>
                <w:color w:val="000000" w:themeColor="text1"/>
                <w:sz w:val="18"/>
                <w:szCs w:val="18"/>
              </w:rPr>
            </w:pPr>
            <w:r w:rsidRPr="0048256C">
              <w:rPr>
                <w:color w:val="000000" w:themeColor="text1"/>
                <w:sz w:val="18"/>
                <w:szCs w:val="18"/>
              </w:rPr>
              <w:t>F.8.7.3.6. Evlerde elektriği tasarruflu kullanmaya özen gösterir.</w:t>
            </w:r>
          </w:p>
        </w:tc>
        <w:tc>
          <w:tcPr>
            <w:tcW w:w="1700" w:type="dxa"/>
            <w:gridSpan w:val="7"/>
          </w:tcPr>
          <w:p w14:paraId="2AC7B83E" w14:textId="77777777" w:rsidR="00D47EDE" w:rsidRPr="0048256C" w:rsidRDefault="00D47EDE" w:rsidP="00D47EDE">
            <w:pPr>
              <w:rPr>
                <w:color w:val="000000" w:themeColor="text1"/>
                <w:sz w:val="20"/>
                <w:szCs w:val="20"/>
              </w:rPr>
            </w:pPr>
          </w:p>
        </w:tc>
        <w:tc>
          <w:tcPr>
            <w:tcW w:w="3544" w:type="dxa"/>
            <w:gridSpan w:val="5"/>
          </w:tcPr>
          <w:p w14:paraId="4747EA87" w14:textId="77777777" w:rsidR="00D47EDE" w:rsidRPr="0048256C" w:rsidRDefault="00D47EDE" w:rsidP="00D47EDE">
            <w:pPr>
              <w:pStyle w:val="GvdeMetni"/>
              <w:rPr>
                <w:i/>
                <w:iCs/>
                <w:color w:val="000000" w:themeColor="text1"/>
                <w:sz w:val="18"/>
                <w:szCs w:val="18"/>
              </w:rPr>
            </w:pPr>
            <w:r w:rsidRPr="0048256C">
              <w:rPr>
                <w:i/>
                <w:iCs/>
                <w:color w:val="000000" w:themeColor="text1"/>
                <w:sz w:val="18"/>
                <w:szCs w:val="18"/>
              </w:rPr>
              <w:t>b. Ka</w:t>
            </w:r>
            <w:r w:rsidRPr="0048256C">
              <w:rPr>
                <w:rFonts w:hint="eastAsia"/>
                <w:i/>
                <w:iCs/>
                <w:color w:val="000000" w:themeColor="text1"/>
                <w:sz w:val="18"/>
                <w:szCs w:val="18"/>
              </w:rPr>
              <w:t>ç</w:t>
            </w:r>
            <w:r w:rsidRPr="0048256C">
              <w:rPr>
                <w:i/>
                <w:iCs/>
                <w:color w:val="000000" w:themeColor="text1"/>
                <w:sz w:val="18"/>
                <w:szCs w:val="18"/>
              </w:rPr>
              <w:t>ak elektrik kullan</w:t>
            </w:r>
            <w:r w:rsidRPr="0048256C">
              <w:rPr>
                <w:rFonts w:hint="eastAsia"/>
                <w:i/>
                <w:iCs/>
                <w:color w:val="000000" w:themeColor="text1"/>
                <w:sz w:val="18"/>
                <w:szCs w:val="18"/>
              </w:rPr>
              <w:t>ı</w:t>
            </w:r>
            <w:r w:rsidRPr="0048256C">
              <w:rPr>
                <w:i/>
                <w:iCs/>
                <w:color w:val="000000" w:themeColor="text1"/>
                <w:sz w:val="18"/>
                <w:szCs w:val="18"/>
              </w:rPr>
              <w:t>m</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 xml:space="preserve">n </w:t>
            </w:r>
            <w:r w:rsidRPr="0048256C">
              <w:rPr>
                <w:rFonts w:hint="eastAsia"/>
                <w:i/>
                <w:iCs/>
                <w:color w:val="000000" w:themeColor="text1"/>
                <w:sz w:val="18"/>
                <w:szCs w:val="18"/>
              </w:rPr>
              <w:t>ü</w:t>
            </w:r>
            <w:r w:rsidRPr="0048256C">
              <w:rPr>
                <w:i/>
                <w:iCs/>
                <w:color w:val="000000" w:themeColor="text1"/>
                <w:sz w:val="18"/>
                <w:szCs w:val="18"/>
              </w:rPr>
              <w:t>lke ekonomisine verdi</w:t>
            </w:r>
            <w:r w:rsidRPr="0048256C">
              <w:rPr>
                <w:rFonts w:hint="eastAsia"/>
                <w:i/>
                <w:iCs/>
                <w:color w:val="000000" w:themeColor="text1"/>
                <w:sz w:val="18"/>
                <w:szCs w:val="18"/>
              </w:rPr>
              <w:t>ğ</w:t>
            </w:r>
            <w:r w:rsidRPr="0048256C">
              <w:rPr>
                <w:i/>
                <w:iCs/>
                <w:color w:val="000000" w:themeColor="text1"/>
                <w:sz w:val="18"/>
                <w:szCs w:val="18"/>
              </w:rPr>
              <w:t>i zarar vurgulan</w:t>
            </w:r>
            <w:r w:rsidRPr="0048256C">
              <w:rPr>
                <w:rFonts w:hint="eastAsia"/>
                <w:i/>
                <w:iCs/>
                <w:color w:val="000000" w:themeColor="text1"/>
                <w:sz w:val="18"/>
                <w:szCs w:val="18"/>
              </w:rPr>
              <w:t>ı</w:t>
            </w:r>
            <w:r w:rsidRPr="0048256C">
              <w:rPr>
                <w:i/>
                <w:iCs/>
                <w:color w:val="000000" w:themeColor="text1"/>
                <w:sz w:val="18"/>
                <w:szCs w:val="18"/>
              </w:rPr>
              <w:t>r.</w:t>
            </w:r>
          </w:p>
          <w:p w14:paraId="4857B28F" w14:textId="2CFD2233" w:rsidR="00D47EDE" w:rsidRPr="0048256C" w:rsidRDefault="00D47EDE" w:rsidP="00D47EDE">
            <w:pPr>
              <w:tabs>
                <w:tab w:val="left" w:pos="900"/>
              </w:tabs>
              <w:rPr>
                <w:b/>
                <w:bCs/>
                <w:color w:val="000000" w:themeColor="text1"/>
                <w:sz w:val="18"/>
                <w:szCs w:val="18"/>
              </w:rPr>
            </w:pPr>
            <w:r w:rsidRPr="0048256C">
              <w:rPr>
                <w:rFonts w:hint="eastAsia"/>
                <w:i/>
                <w:iCs/>
                <w:color w:val="000000" w:themeColor="text1"/>
                <w:sz w:val="18"/>
                <w:szCs w:val="18"/>
              </w:rPr>
              <w:t>Öğ</w:t>
            </w:r>
            <w:r w:rsidRPr="0048256C">
              <w:rPr>
                <w:i/>
                <w:iCs/>
                <w:color w:val="000000" w:themeColor="text1"/>
                <w:sz w:val="18"/>
                <w:szCs w:val="18"/>
              </w:rPr>
              <w:t>rencilerden elektrik faturas</w:t>
            </w:r>
            <w:r w:rsidRPr="0048256C">
              <w:rPr>
                <w:rFonts w:hint="eastAsia"/>
                <w:i/>
                <w:iCs/>
                <w:color w:val="000000" w:themeColor="text1"/>
                <w:sz w:val="18"/>
                <w:szCs w:val="18"/>
              </w:rPr>
              <w:t>ı</w:t>
            </w:r>
            <w:r w:rsidRPr="0048256C">
              <w:rPr>
                <w:i/>
                <w:iCs/>
                <w:color w:val="000000" w:themeColor="text1"/>
                <w:sz w:val="18"/>
                <w:szCs w:val="18"/>
              </w:rPr>
              <w:t>n</w:t>
            </w:r>
            <w:r w:rsidRPr="0048256C">
              <w:rPr>
                <w:rFonts w:hint="eastAsia"/>
                <w:i/>
                <w:iCs/>
                <w:color w:val="000000" w:themeColor="text1"/>
                <w:sz w:val="18"/>
                <w:szCs w:val="18"/>
              </w:rPr>
              <w:t>ı</w:t>
            </w:r>
            <w:r w:rsidRPr="0048256C">
              <w:rPr>
                <w:i/>
                <w:iCs/>
                <w:color w:val="000000" w:themeColor="text1"/>
                <w:sz w:val="18"/>
                <w:szCs w:val="18"/>
              </w:rPr>
              <w:t xml:space="preserve"> azaltmaya y</w:t>
            </w:r>
            <w:r w:rsidRPr="0048256C">
              <w:rPr>
                <w:rFonts w:hint="eastAsia"/>
                <w:i/>
                <w:iCs/>
                <w:color w:val="000000" w:themeColor="text1"/>
                <w:sz w:val="18"/>
                <w:szCs w:val="18"/>
              </w:rPr>
              <w:t>ö</w:t>
            </w:r>
            <w:r w:rsidRPr="0048256C">
              <w:rPr>
                <w:i/>
                <w:iCs/>
                <w:color w:val="000000" w:themeColor="text1"/>
                <w:sz w:val="18"/>
                <w:szCs w:val="18"/>
              </w:rPr>
              <w:t>nelik uzun s</w:t>
            </w:r>
            <w:r w:rsidRPr="0048256C">
              <w:rPr>
                <w:rFonts w:hint="eastAsia"/>
                <w:i/>
                <w:iCs/>
                <w:color w:val="000000" w:themeColor="text1"/>
                <w:sz w:val="18"/>
                <w:szCs w:val="18"/>
              </w:rPr>
              <w:t>ü</w:t>
            </w:r>
            <w:r w:rsidRPr="0048256C">
              <w:rPr>
                <w:i/>
                <w:iCs/>
                <w:color w:val="000000" w:themeColor="text1"/>
                <w:sz w:val="18"/>
                <w:szCs w:val="18"/>
              </w:rPr>
              <w:t xml:space="preserve">reli </w:t>
            </w:r>
            <w:r w:rsidRPr="0048256C">
              <w:rPr>
                <w:rFonts w:hint="eastAsia"/>
                <w:i/>
                <w:iCs/>
                <w:color w:val="000000" w:themeColor="text1"/>
                <w:sz w:val="18"/>
                <w:szCs w:val="18"/>
              </w:rPr>
              <w:t>ç</w:t>
            </w:r>
            <w:r w:rsidRPr="0048256C">
              <w:rPr>
                <w:i/>
                <w:iCs/>
                <w:color w:val="000000" w:themeColor="text1"/>
                <w:sz w:val="18"/>
                <w:szCs w:val="18"/>
              </w:rPr>
              <w:t>al</w:t>
            </w:r>
            <w:r w:rsidRPr="0048256C">
              <w:rPr>
                <w:rFonts w:hint="eastAsia"/>
                <w:i/>
                <w:iCs/>
                <w:color w:val="000000" w:themeColor="text1"/>
                <w:sz w:val="18"/>
                <w:szCs w:val="18"/>
              </w:rPr>
              <w:t>ış</w:t>
            </w:r>
            <w:r w:rsidRPr="0048256C">
              <w:rPr>
                <w:i/>
                <w:iCs/>
                <w:color w:val="000000" w:themeColor="text1"/>
                <w:sz w:val="18"/>
                <w:szCs w:val="18"/>
              </w:rPr>
              <w:t>malar yapmalar</w:t>
            </w:r>
            <w:r w:rsidRPr="0048256C">
              <w:rPr>
                <w:rFonts w:hint="eastAsia"/>
                <w:i/>
                <w:iCs/>
                <w:color w:val="000000" w:themeColor="text1"/>
                <w:sz w:val="18"/>
                <w:szCs w:val="18"/>
              </w:rPr>
              <w:t>ı</w:t>
            </w:r>
            <w:r w:rsidRPr="0048256C">
              <w:rPr>
                <w:i/>
                <w:iCs/>
                <w:color w:val="000000" w:themeColor="text1"/>
                <w:sz w:val="18"/>
                <w:szCs w:val="18"/>
              </w:rPr>
              <w:t xml:space="preserve"> istenir, s</w:t>
            </w:r>
            <w:r w:rsidRPr="0048256C">
              <w:rPr>
                <w:rFonts w:hint="eastAsia"/>
                <w:i/>
                <w:iCs/>
                <w:color w:val="000000" w:themeColor="text1"/>
                <w:sz w:val="18"/>
                <w:szCs w:val="18"/>
              </w:rPr>
              <w:t>ü</w:t>
            </w:r>
            <w:r w:rsidRPr="0048256C">
              <w:rPr>
                <w:i/>
                <w:iCs/>
                <w:color w:val="000000" w:themeColor="text1"/>
                <w:sz w:val="18"/>
                <w:szCs w:val="18"/>
              </w:rPr>
              <w:t>re</w:t>
            </w:r>
            <w:r w:rsidRPr="0048256C">
              <w:rPr>
                <w:rFonts w:hint="eastAsia"/>
                <w:i/>
                <w:iCs/>
                <w:color w:val="000000" w:themeColor="text1"/>
                <w:sz w:val="18"/>
                <w:szCs w:val="18"/>
              </w:rPr>
              <w:t>ç</w:t>
            </w:r>
            <w:r w:rsidRPr="0048256C">
              <w:rPr>
                <w:i/>
                <w:iCs/>
                <w:color w:val="000000" w:themeColor="text1"/>
                <w:sz w:val="18"/>
                <w:szCs w:val="18"/>
              </w:rPr>
              <w:t xml:space="preserve"> izlenir.</w:t>
            </w:r>
          </w:p>
        </w:tc>
        <w:tc>
          <w:tcPr>
            <w:tcW w:w="1847" w:type="dxa"/>
            <w:gridSpan w:val="7"/>
            <w:vMerge/>
          </w:tcPr>
          <w:p w14:paraId="6769F53C" w14:textId="611582BC" w:rsidR="00D47EDE" w:rsidRPr="0048256C" w:rsidRDefault="00D47EDE" w:rsidP="00D47EDE">
            <w:pPr>
              <w:jc w:val="center"/>
              <w:rPr>
                <w:b/>
                <w:bCs/>
                <w:color w:val="000000" w:themeColor="text1"/>
                <w:sz w:val="20"/>
                <w:szCs w:val="20"/>
              </w:rPr>
            </w:pPr>
          </w:p>
        </w:tc>
        <w:tc>
          <w:tcPr>
            <w:tcW w:w="1419" w:type="dxa"/>
            <w:gridSpan w:val="4"/>
          </w:tcPr>
          <w:p w14:paraId="66F1DE1B" w14:textId="77777777" w:rsidR="00D47EDE" w:rsidRPr="0048256C" w:rsidRDefault="00D47EDE" w:rsidP="00D47EDE">
            <w:pPr>
              <w:rPr>
                <w:color w:val="000000" w:themeColor="text1"/>
                <w:sz w:val="18"/>
                <w:szCs w:val="18"/>
              </w:rPr>
            </w:pPr>
          </w:p>
        </w:tc>
        <w:tc>
          <w:tcPr>
            <w:tcW w:w="1416" w:type="dxa"/>
            <w:gridSpan w:val="4"/>
            <w:vAlign w:val="center"/>
          </w:tcPr>
          <w:p w14:paraId="67E28D72" w14:textId="516EF4CE" w:rsidR="00D47EDE" w:rsidRPr="0048256C" w:rsidRDefault="00D47EDE" w:rsidP="00D47EDE">
            <w:pPr>
              <w:rPr>
                <w:b/>
                <w:color w:val="000000" w:themeColor="text1"/>
                <w:sz w:val="16"/>
                <w:szCs w:val="16"/>
              </w:rPr>
            </w:pPr>
          </w:p>
        </w:tc>
      </w:tr>
      <w:tr w:rsidR="0048256C" w:rsidRPr="0048256C" w14:paraId="3719FDED" w14:textId="77777777" w:rsidTr="00B67E78">
        <w:trPr>
          <w:gridBefore w:val="1"/>
          <w:gridAfter w:val="1"/>
          <w:wBefore w:w="16" w:type="dxa"/>
          <w:wAfter w:w="11" w:type="dxa"/>
          <w:cantSplit/>
          <w:trHeight w:val="598"/>
        </w:trPr>
        <w:tc>
          <w:tcPr>
            <w:tcW w:w="1119" w:type="dxa"/>
            <w:gridSpan w:val="2"/>
          </w:tcPr>
          <w:p w14:paraId="0CEE8B99" w14:textId="77777777" w:rsidR="00D47EDE" w:rsidRPr="0048256C" w:rsidRDefault="00D47EDE" w:rsidP="00D47EDE">
            <w:pPr>
              <w:spacing w:line="360" w:lineRule="auto"/>
              <w:jc w:val="center"/>
              <w:rPr>
                <w:b/>
                <w:bCs/>
                <w:color w:val="000000" w:themeColor="text1"/>
                <w:sz w:val="16"/>
                <w:szCs w:val="16"/>
              </w:rPr>
            </w:pPr>
          </w:p>
          <w:p w14:paraId="2A2AF131" w14:textId="77777777" w:rsidR="00D47EDE" w:rsidRPr="0048256C" w:rsidRDefault="00D47EDE" w:rsidP="00D47EDE">
            <w:pPr>
              <w:pStyle w:val="AralkYok"/>
              <w:jc w:val="center"/>
              <w:rPr>
                <w:rFonts w:asciiTheme="minorHAnsi" w:hAnsiTheme="minorHAnsi" w:cstheme="minorHAnsi"/>
                <w:b/>
                <w:color w:val="000000" w:themeColor="text1"/>
                <w:sz w:val="16"/>
                <w:szCs w:val="16"/>
              </w:rPr>
            </w:pPr>
            <w:r w:rsidRPr="0048256C">
              <w:rPr>
                <w:rFonts w:asciiTheme="minorHAnsi" w:hAnsiTheme="minorHAnsi" w:cstheme="minorHAnsi"/>
                <w:b/>
                <w:color w:val="000000" w:themeColor="text1"/>
                <w:sz w:val="16"/>
                <w:szCs w:val="16"/>
              </w:rPr>
              <w:t>36.HAFTA</w:t>
            </w:r>
          </w:p>
          <w:p w14:paraId="1F2DC932" w14:textId="4C73A0E5" w:rsidR="00D47EDE" w:rsidRPr="0048256C" w:rsidRDefault="00D47EDE" w:rsidP="00D47EDE">
            <w:pPr>
              <w:spacing w:line="360" w:lineRule="auto"/>
              <w:jc w:val="center"/>
              <w:rPr>
                <w:b/>
                <w:color w:val="000000" w:themeColor="text1"/>
                <w:sz w:val="16"/>
                <w:szCs w:val="16"/>
              </w:rPr>
            </w:pPr>
            <w:r w:rsidRPr="0048256C">
              <w:rPr>
                <w:rFonts w:asciiTheme="minorHAnsi" w:hAnsiTheme="minorHAnsi" w:cstheme="minorHAnsi"/>
                <w:b/>
                <w:color w:val="000000" w:themeColor="text1"/>
                <w:sz w:val="16"/>
                <w:szCs w:val="16"/>
              </w:rPr>
              <w:t>10-14 HAZİRAN</w:t>
            </w:r>
          </w:p>
        </w:tc>
        <w:tc>
          <w:tcPr>
            <w:tcW w:w="567" w:type="dxa"/>
            <w:gridSpan w:val="2"/>
            <w:vAlign w:val="center"/>
          </w:tcPr>
          <w:p w14:paraId="3360747E" w14:textId="6CED4AB5" w:rsidR="00D47EDE" w:rsidRPr="0048256C" w:rsidRDefault="00D47EDE" w:rsidP="00D47EDE">
            <w:pPr>
              <w:jc w:val="center"/>
              <w:rPr>
                <w:b/>
                <w:color w:val="000000" w:themeColor="text1"/>
                <w:sz w:val="18"/>
                <w:szCs w:val="18"/>
              </w:rPr>
            </w:pPr>
            <w:r w:rsidRPr="0048256C">
              <w:rPr>
                <w:b/>
                <w:color w:val="000000" w:themeColor="text1"/>
                <w:sz w:val="18"/>
                <w:szCs w:val="18"/>
              </w:rPr>
              <w:t>4</w:t>
            </w:r>
          </w:p>
        </w:tc>
        <w:tc>
          <w:tcPr>
            <w:tcW w:w="4615" w:type="dxa"/>
            <w:gridSpan w:val="4"/>
          </w:tcPr>
          <w:p w14:paraId="57476FDE" w14:textId="77777777" w:rsidR="00D47EDE" w:rsidRPr="0048256C" w:rsidRDefault="00D47EDE" w:rsidP="00D47EDE">
            <w:pPr>
              <w:pStyle w:val="GvdeMetni"/>
              <w:rPr>
                <w:rFonts w:ascii="Helvetica-Light" w:eastAsia="Calibri" w:hAnsi="Helvetica-Light" w:cs="Helvetica-Light"/>
                <w:color w:val="000000" w:themeColor="text1"/>
                <w:sz w:val="18"/>
                <w:szCs w:val="18"/>
              </w:rPr>
            </w:pPr>
          </w:p>
          <w:p w14:paraId="1661C803" w14:textId="6C880A1A" w:rsidR="00D47EDE" w:rsidRPr="0048256C" w:rsidRDefault="00D47EDE" w:rsidP="00D47EDE">
            <w:pPr>
              <w:pStyle w:val="GvdeMetni"/>
              <w:rPr>
                <w:rFonts w:ascii="Helvetica-Light" w:eastAsia="Calibri" w:hAnsi="Helvetica-Light" w:cs="Helvetica-Light"/>
                <w:color w:val="000000" w:themeColor="text1"/>
                <w:sz w:val="18"/>
                <w:szCs w:val="18"/>
              </w:rPr>
            </w:pPr>
            <w:r w:rsidRPr="0048256C">
              <w:rPr>
                <w:rFonts w:ascii="Helvetica-Light" w:eastAsia="Calibri" w:hAnsi="Helvetica-Light" w:cs="Helvetica-Light"/>
                <w:color w:val="000000" w:themeColor="text1"/>
                <w:sz w:val="18"/>
                <w:szCs w:val="18"/>
              </w:rPr>
              <w:t>Fen, Mühendislik ve Girişimcilik Uygulamaları</w:t>
            </w:r>
          </w:p>
        </w:tc>
        <w:tc>
          <w:tcPr>
            <w:tcW w:w="1700" w:type="dxa"/>
            <w:gridSpan w:val="7"/>
          </w:tcPr>
          <w:p w14:paraId="4042E472" w14:textId="77777777" w:rsidR="00D47EDE" w:rsidRPr="0048256C" w:rsidRDefault="00D47EDE" w:rsidP="00D47EDE">
            <w:pPr>
              <w:rPr>
                <w:color w:val="000000" w:themeColor="text1"/>
                <w:sz w:val="20"/>
                <w:szCs w:val="20"/>
              </w:rPr>
            </w:pPr>
          </w:p>
        </w:tc>
        <w:tc>
          <w:tcPr>
            <w:tcW w:w="3544" w:type="dxa"/>
            <w:gridSpan w:val="5"/>
          </w:tcPr>
          <w:p w14:paraId="097F5646" w14:textId="76F26ED0" w:rsidR="00D47EDE" w:rsidRPr="0048256C" w:rsidRDefault="00D47EDE" w:rsidP="00D47EDE">
            <w:pPr>
              <w:tabs>
                <w:tab w:val="left" w:pos="900"/>
              </w:tabs>
              <w:rPr>
                <w:bCs/>
                <w:color w:val="000000" w:themeColor="text1"/>
                <w:sz w:val="18"/>
                <w:szCs w:val="18"/>
              </w:rPr>
            </w:pPr>
            <w:r w:rsidRPr="0048256C">
              <w:rPr>
                <w:bCs/>
                <w:color w:val="000000" w:themeColor="text1"/>
                <w:sz w:val="18"/>
                <w:szCs w:val="18"/>
              </w:rPr>
              <w:t>Öğrencilerin yıl içerisinde ortaya çıkardıkları ürünü etkili bir şekilde sunmaları beklenir.</w:t>
            </w:r>
          </w:p>
          <w:p w14:paraId="6142BC95" w14:textId="02C4C805" w:rsidR="00D47EDE" w:rsidRPr="0048256C" w:rsidRDefault="00D47EDE" w:rsidP="00D47EDE">
            <w:pPr>
              <w:tabs>
                <w:tab w:val="left" w:pos="900"/>
              </w:tabs>
              <w:rPr>
                <w:bCs/>
                <w:color w:val="000000" w:themeColor="text1"/>
                <w:sz w:val="18"/>
                <w:szCs w:val="18"/>
              </w:rPr>
            </w:pPr>
            <w:r w:rsidRPr="0048256C">
              <w:rPr>
                <w:bCs/>
                <w:color w:val="000000" w:themeColor="text1"/>
                <w:sz w:val="18"/>
                <w:szCs w:val="18"/>
              </w:rPr>
              <w:t>Yıl içinde yapılan çalışmaların sınıf sergisi şeklinde sergilenmesi</w:t>
            </w:r>
          </w:p>
        </w:tc>
        <w:tc>
          <w:tcPr>
            <w:tcW w:w="1847" w:type="dxa"/>
            <w:gridSpan w:val="7"/>
          </w:tcPr>
          <w:p w14:paraId="584991CB" w14:textId="523A26D5" w:rsidR="00D47EDE" w:rsidRPr="0048256C" w:rsidRDefault="00D47EDE" w:rsidP="00D47EDE">
            <w:pPr>
              <w:jc w:val="center"/>
              <w:rPr>
                <w:color w:val="000000" w:themeColor="text1"/>
                <w:sz w:val="16"/>
                <w:szCs w:val="16"/>
              </w:rPr>
            </w:pPr>
            <w:r w:rsidRPr="0048256C">
              <w:rPr>
                <w:color w:val="000000" w:themeColor="text1"/>
                <w:sz w:val="16"/>
                <w:szCs w:val="16"/>
              </w:rPr>
              <w:t>Ölçme ve değerlendirme için  projeler, kavram haritaları, tanılayıcı dallanmış ağaç,</w:t>
            </w:r>
          </w:p>
        </w:tc>
        <w:tc>
          <w:tcPr>
            <w:tcW w:w="1419" w:type="dxa"/>
            <w:gridSpan w:val="4"/>
          </w:tcPr>
          <w:p w14:paraId="196B07A5" w14:textId="77777777" w:rsidR="00D47EDE" w:rsidRPr="0048256C" w:rsidRDefault="00D47EDE" w:rsidP="00D47EDE">
            <w:pPr>
              <w:rPr>
                <w:color w:val="000000" w:themeColor="text1"/>
                <w:sz w:val="18"/>
                <w:szCs w:val="18"/>
              </w:rPr>
            </w:pPr>
          </w:p>
        </w:tc>
        <w:tc>
          <w:tcPr>
            <w:tcW w:w="1416" w:type="dxa"/>
            <w:gridSpan w:val="4"/>
            <w:vAlign w:val="center"/>
          </w:tcPr>
          <w:p w14:paraId="3A10F1D3" w14:textId="77777777" w:rsidR="00D47EDE" w:rsidRPr="0048256C" w:rsidRDefault="00D47EDE" w:rsidP="00D47EDE">
            <w:pPr>
              <w:rPr>
                <w:b/>
                <w:color w:val="000000" w:themeColor="text1"/>
                <w:sz w:val="16"/>
                <w:szCs w:val="16"/>
              </w:rPr>
            </w:pPr>
          </w:p>
        </w:tc>
      </w:tr>
    </w:tbl>
    <w:p w14:paraId="6786A0B0" w14:textId="77777777" w:rsidR="00730371" w:rsidRPr="0048256C" w:rsidRDefault="00730371" w:rsidP="00730371">
      <w:pPr>
        <w:autoSpaceDE w:val="0"/>
        <w:autoSpaceDN w:val="0"/>
        <w:adjustRightInd w:val="0"/>
        <w:rPr>
          <w:rFonts w:ascii="Arial" w:hAnsi="Arial"/>
          <w:b/>
          <w:i/>
          <w:color w:val="000000" w:themeColor="text1"/>
          <w:sz w:val="20"/>
          <w:szCs w:val="20"/>
        </w:rPr>
      </w:pPr>
    </w:p>
    <w:p w14:paraId="32CF64DE" w14:textId="29C0935C" w:rsidR="00730371" w:rsidRPr="0048256C" w:rsidRDefault="00730371" w:rsidP="00730371">
      <w:pPr>
        <w:autoSpaceDE w:val="0"/>
        <w:autoSpaceDN w:val="0"/>
        <w:adjustRightInd w:val="0"/>
        <w:jc w:val="center"/>
        <w:rPr>
          <w:rFonts w:ascii="Arial" w:hAnsi="Arial"/>
          <w:b/>
          <w:i/>
          <w:color w:val="000000" w:themeColor="text1"/>
          <w:sz w:val="20"/>
          <w:szCs w:val="20"/>
        </w:rPr>
      </w:pPr>
      <w:r w:rsidRPr="0048256C">
        <w:rPr>
          <w:rFonts w:ascii="Arial" w:hAnsi="Arial"/>
          <w:b/>
          <w:i/>
          <w:color w:val="000000" w:themeColor="text1"/>
          <w:sz w:val="20"/>
          <w:szCs w:val="20"/>
        </w:rPr>
        <w:t xml:space="preserve">                                                                                                                                                                                                      </w:t>
      </w:r>
      <w:r w:rsidRPr="0048256C">
        <w:rPr>
          <w:rFonts w:ascii="Arial" w:hAnsi="Arial"/>
          <w:b/>
          <w:color w:val="000000" w:themeColor="text1"/>
          <w:sz w:val="20"/>
          <w:szCs w:val="20"/>
        </w:rPr>
        <w:t>…../09/202</w:t>
      </w:r>
      <w:r w:rsidR="00D47EDE" w:rsidRPr="0048256C">
        <w:rPr>
          <w:rFonts w:ascii="Arial" w:hAnsi="Arial"/>
          <w:b/>
          <w:color w:val="000000" w:themeColor="text1"/>
          <w:sz w:val="20"/>
          <w:szCs w:val="20"/>
        </w:rPr>
        <w:t>3</w:t>
      </w:r>
    </w:p>
    <w:p w14:paraId="595D65D3" w14:textId="77777777" w:rsidR="00730371" w:rsidRPr="0048256C" w:rsidRDefault="00730371" w:rsidP="00730371">
      <w:pPr>
        <w:ind w:firstLine="708"/>
        <w:rPr>
          <w:rFonts w:ascii="Arial" w:hAnsi="Arial"/>
          <w:b/>
          <w:color w:val="000000" w:themeColor="text1"/>
          <w:sz w:val="20"/>
          <w:szCs w:val="20"/>
        </w:rPr>
      </w:pP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t xml:space="preserve">                                        </w:t>
      </w:r>
    </w:p>
    <w:p w14:paraId="6F182CEF" w14:textId="77777777" w:rsidR="00730371" w:rsidRPr="0048256C" w:rsidRDefault="00730371" w:rsidP="00730371">
      <w:pPr>
        <w:tabs>
          <w:tab w:val="left" w:pos="12207"/>
        </w:tabs>
        <w:ind w:firstLine="708"/>
        <w:rPr>
          <w:rFonts w:ascii="Arial" w:hAnsi="Arial"/>
          <w:b/>
          <w:color w:val="000000" w:themeColor="text1"/>
          <w:sz w:val="20"/>
          <w:szCs w:val="20"/>
        </w:rPr>
      </w:pPr>
      <w:r w:rsidRPr="0048256C">
        <w:rPr>
          <w:rFonts w:ascii="Arial" w:hAnsi="Arial"/>
          <w:b/>
          <w:color w:val="000000" w:themeColor="text1"/>
          <w:sz w:val="20"/>
          <w:szCs w:val="20"/>
        </w:rPr>
        <w:tab/>
        <w:t xml:space="preserve">           UYGUNDUR                                      ………………………………             ………………………………                …………………………….</w:t>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r>
      <w:r w:rsidRPr="0048256C">
        <w:rPr>
          <w:rFonts w:ascii="Arial" w:hAnsi="Arial"/>
          <w:b/>
          <w:color w:val="000000" w:themeColor="text1"/>
          <w:sz w:val="20"/>
          <w:szCs w:val="20"/>
        </w:rPr>
        <w:tab/>
        <w:t xml:space="preserve">      </w:t>
      </w:r>
      <w:r w:rsidRPr="0048256C">
        <w:rPr>
          <w:rFonts w:ascii="Arial" w:hAnsi="Arial"/>
          <w:b/>
          <w:color w:val="000000" w:themeColor="text1"/>
          <w:sz w:val="20"/>
          <w:szCs w:val="20"/>
        </w:rPr>
        <w:tab/>
        <w:t xml:space="preserve">                          </w:t>
      </w:r>
    </w:p>
    <w:p w14:paraId="0D80D280" w14:textId="77777777" w:rsidR="00730371" w:rsidRPr="0048256C" w:rsidRDefault="00730371" w:rsidP="00730371">
      <w:pPr>
        <w:rPr>
          <w:b/>
          <w:color w:val="000000" w:themeColor="text1"/>
          <w:sz w:val="20"/>
          <w:szCs w:val="20"/>
        </w:rPr>
      </w:pPr>
      <w:r w:rsidRPr="0048256C">
        <w:rPr>
          <w:rFonts w:ascii="Arial" w:hAnsi="Arial"/>
          <w:b/>
          <w:color w:val="000000" w:themeColor="text1"/>
          <w:sz w:val="20"/>
          <w:szCs w:val="20"/>
        </w:rPr>
        <w:t xml:space="preserve">       </w:t>
      </w:r>
      <w:r w:rsidRPr="0048256C">
        <w:rPr>
          <w:b/>
          <w:color w:val="000000" w:themeColor="text1"/>
          <w:sz w:val="20"/>
          <w:szCs w:val="20"/>
        </w:rPr>
        <w:t xml:space="preserve"> Fen Bilimleri Öğrt.                             Fen Bilimleri Öğrt.</w:t>
      </w:r>
      <w:r w:rsidRPr="0048256C">
        <w:rPr>
          <w:b/>
          <w:color w:val="000000" w:themeColor="text1"/>
          <w:sz w:val="20"/>
          <w:szCs w:val="20"/>
        </w:rPr>
        <w:tab/>
        <w:t xml:space="preserve">                       Fen Bilimleri Öğrt.</w:t>
      </w:r>
      <w:r w:rsidRPr="0048256C">
        <w:rPr>
          <w:b/>
          <w:color w:val="000000" w:themeColor="text1"/>
          <w:sz w:val="20"/>
          <w:szCs w:val="20"/>
        </w:rPr>
        <w:tab/>
      </w:r>
      <w:r w:rsidRPr="0048256C">
        <w:rPr>
          <w:b/>
          <w:color w:val="000000" w:themeColor="text1"/>
          <w:sz w:val="20"/>
          <w:szCs w:val="20"/>
        </w:rPr>
        <w:tab/>
      </w:r>
      <w:r w:rsidRPr="0048256C">
        <w:rPr>
          <w:b/>
          <w:color w:val="000000" w:themeColor="text1"/>
          <w:sz w:val="20"/>
          <w:szCs w:val="20"/>
        </w:rPr>
        <w:tab/>
      </w:r>
      <w:r w:rsidRPr="0048256C">
        <w:rPr>
          <w:b/>
          <w:color w:val="000000" w:themeColor="text1"/>
          <w:sz w:val="20"/>
          <w:szCs w:val="20"/>
        </w:rPr>
        <w:tab/>
      </w:r>
      <w:r w:rsidRPr="0048256C">
        <w:rPr>
          <w:b/>
          <w:color w:val="000000" w:themeColor="text1"/>
          <w:sz w:val="20"/>
          <w:szCs w:val="20"/>
        </w:rPr>
        <w:tab/>
      </w:r>
      <w:r w:rsidRPr="0048256C">
        <w:rPr>
          <w:b/>
          <w:color w:val="000000" w:themeColor="text1"/>
          <w:sz w:val="20"/>
          <w:szCs w:val="20"/>
        </w:rPr>
        <w:tab/>
        <w:t xml:space="preserve">            </w:t>
      </w:r>
      <w:r w:rsidRPr="0048256C">
        <w:rPr>
          <w:b/>
          <w:color w:val="000000" w:themeColor="text1"/>
        </w:rPr>
        <w:t>………………</w:t>
      </w:r>
      <w:r w:rsidRPr="0048256C">
        <w:rPr>
          <w:b/>
          <w:color w:val="000000" w:themeColor="text1"/>
          <w:sz w:val="20"/>
          <w:szCs w:val="20"/>
        </w:rPr>
        <w:t xml:space="preserve">   </w:t>
      </w:r>
    </w:p>
    <w:p w14:paraId="34863EB9" w14:textId="28B27374" w:rsidR="005C3F16" w:rsidRPr="0048256C" w:rsidRDefault="00730371" w:rsidP="005C3F16">
      <w:pPr>
        <w:rPr>
          <w:b/>
          <w:color w:val="000000" w:themeColor="text1"/>
          <w:sz w:val="20"/>
          <w:szCs w:val="20"/>
        </w:rPr>
      </w:pPr>
      <w:r w:rsidRPr="0048256C">
        <w:rPr>
          <w:b/>
          <w:color w:val="000000" w:themeColor="text1"/>
          <w:sz w:val="20"/>
          <w:szCs w:val="20"/>
        </w:rPr>
        <w:t xml:space="preserve">                                                                                                                                                                                                                                                                Okul Müdürü</w:t>
      </w:r>
    </w:p>
    <w:sectPr w:rsidR="005C3F16" w:rsidRPr="0048256C" w:rsidSect="00DA4E79">
      <w:footerReference w:type="default" r:id="rId8"/>
      <w:pgSz w:w="16838" w:h="11906" w:orient="landscape" w:code="9"/>
      <w:pgMar w:top="284" w:right="536"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20996" w14:textId="77777777" w:rsidR="004C5BB1" w:rsidRDefault="004C5BB1" w:rsidP="006E7640">
      <w:r>
        <w:separator/>
      </w:r>
    </w:p>
  </w:endnote>
  <w:endnote w:type="continuationSeparator" w:id="0">
    <w:p w14:paraId="169EA71E" w14:textId="77777777" w:rsidR="004C5BB1" w:rsidRDefault="004C5BB1" w:rsidP="006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Arial"/>
    <w:panose1 w:val="00000000000000000000"/>
    <w:charset w:val="A2"/>
    <w:family w:val="auto"/>
    <w:notTrueType/>
    <w:pitch w:val="default"/>
    <w:sig w:usb0="00000005" w:usb1="00000000" w:usb2="00000000" w:usb3="00000000" w:csb0="00000010" w:csb1="00000000"/>
  </w:font>
  <w:font w:name="Helvetica-Bold">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B6084" w14:textId="77777777" w:rsidR="007344EB" w:rsidRDefault="003E0ACE">
    <w:pPr>
      <w:pStyle w:val="AltBilgi"/>
      <w:jc w:val="right"/>
    </w:pPr>
    <w:r>
      <w:fldChar w:fldCharType="begin"/>
    </w:r>
    <w:r>
      <w:instrText xml:space="preserve"> PAGE   \* MERGEFORMAT </w:instrText>
    </w:r>
    <w:r>
      <w:fldChar w:fldCharType="separate"/>
    </w:r>
    <w:r w:rsidR="00A72B2A">
      <w:rPr>
        <w:noProof/>
      </w:rPr>
      <w:t>9</w:t>
    </w:r>
    <w:r>
      <w:rPr>
        <w:noProof/>
      </w:rPr>
      <w:fldChar w:fldCharType="end"/>
    </w:r>
  </w:p>
  <w:p w14:paraId="58727DF8" w14:textId="77777777" w:rsidR="007344EB" w:rsidRDefault="007344E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E032D" w14:textId="77777777" w:rsidR="004C5BB1" w:rsidRDefault="004C5BB1" w:rsidP="006E7640">
      <w:r>
        <w:separator/>
      </w:r>
    </w:p>
  </w:footnote>
  <w:footnote w:type="continuationSeparator" w:id="0">
    <w:p w14:paraId="62596A99" w14:textId="77777777" w:rsidR="004C5BB1" w:rsidRDefault="004C5BB1" w:rsidP="006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362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E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6419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427E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6FD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9EC51AB"/>
    <w:multiLevelType w:val="hybridMultilevel"/>
    <w:tmpl w:val="19507C6A"/>
    <w:lvl w:ilvl="0" w:tplc="EA9E65E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3" w15:restartNumberingAfterBreak="0">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46554"/>
    <w:multiLevelType w:val="hybridMultilevel"/>
    <w:tmpl w:val="066CD66E"/>
    <w:lvl w:ilvl="0" w:tplc="4B8CA1DC">
      <w:start w:val="1"/>
      <w:numFmt w:val="decimal"/>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21" w15:restartNumberingAfterBreak="0">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128933203">
    <w:abstractNumId w:val="15"/>
  </w:num>
  <w:num w:numId="2" w16cid:durableId="1353845077">
    <w:abstractNumId w:val="19"/>
  </w:num>
  <w:num w:numId="3" w16cid:durableId="1451631182">
    <w:abstractNumId w:val="16"/>
  </w:num>
  <w:num w:numId="4" w16cid:durableId="391849634">
    <w:abstractNumId w:val="22"/>
  </w:num>
  <w:num w:numId="5" w16cid:durableId="1473402927">
    <w:abstractNumId w:val="18"/>
  </w:num>
  <w:num w:numId="6" w16cid:durableId="1973562161">
    <w:abstractNumId w:val="21"/>
  </w:num>
  <w:num w:numId="7" w16cid:durableId="156271545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9193553">
    <w:abstractNumId w:val="9"/>
  </w:num>
  <w:num w:numId="9" w16cid:durableId="550728764">
    <w:abstractNumId w:val="7"/>
  </w:num>
  <w:num w:numId="10" w16cid:durableId="255752084">
    <w:abstractNumId w:val="6"/>
  </w:num>
  <w:num w:numId="11" w16cid:durableId="2125923348">
    <w:abstractNumId w:val="5"/>
  </w:num>
  <w:num w:numId="12" w16cid:durableId="1911429648">
    <w:abstractNumId w:val="4"/>
  </w:num>
  <w:num w:numId="13" w16cid:durableId="4015009">
    <w:abstractNumId w:val="8"/>
  </w:num>
  <w:num w:numId="14" w16cid:durableId="2070372711">
    <w:abstractNumId w:val="3"/>
  </w:num>
  <w:num w:numId="15" w16cid:durableId="2091731277">
    <w:abstractNumId w:val="2"/>
  </w:num>
  <w:num w:numId="16" w16cid:durableId="630674000">
    <w:abstractNumId w:val="1"/>
  </w:num>
  <w:num w:numId="17" w16cid:durableId="1588153107">
    <w:abstractNumId w:val="0"/>
  </w:num>
  <w:num w:numId="18" w16cid:durableId="1631935135">
    <w:abstractNumId w:val="12"/>
  </w:num>
  <w:num w:numId="19" w16cid:durableId="1598977425">
    <w:abstractNumId w:val="20"/>
  </w:num>
  <w:num w:numId="20" w16cid:durableId="1107193699">
    <w:abstractNumId w:val="13"/>
  </w:num>
  <w:num w:numId="21" w16cid:durableId="1962612369">
    <w:abstractNumId w:val="10"/>
  </w:num>
  <w:num w:numId="22" w16cid:durableId="452216991">
    <w:abstractNumId w:val="11"/>
  </w:num>
  <w:num w:numId="23" w16cid:durableId="16592654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0E64"/>
    <w:rsid w:val="000053B5"/>
    <w:rsid w:val="00006E3B"/>
    <w:rsid w:val="000163BA"/>
    <w:rsid w:val="00020E64"/>
    <w:rsid w:val="00025713"/>
    <w:rsid w:val="0003191E"/>
    <w:rsid w:val="00035DD7"/>
    <w:rsid w:val="000364F0"/>
    <w:rsid w:val="00036C24"/>
    <w:rsid w:val="00037F8D"/>
    <w:rsid w:val="00046C39"/>
    <w:rsid w:val="00050DF5"/>
    <w:rsid w:val="00055E7A"/>
    <w:rsid w:val="00057956"/>
    <w:rsid w:val="000621B1"/>
    <w:rsid w:val="0006310A"/>
    <w:rsid w:val="00064B5E"/>
    <w:rsid w:val="00066CFF"/>
    <w:rsid w:val="000676CD"/>
    <w:rsid w:val="00071894"/>
    <w:rsid w:val="00072C25"/>
    <w:rsid w:val="000751EC"/>
    <w:rsid w:val="000754EF"/>
    <w:rsid w:val="00076679"/>
    <w:rsid w:val="000826A8"/>
    <w:rsid w:val="000902DF"/>
    <w:rsid w:val="000A4418"/>
    <w:rsid w:val="000B384E"/>
    <w:rsid w:val="000C0729"/>
    <w:rsid w:val="000C0C26"/>
    <w:rsid w:val="000C22A8"/>
    <w:rsid w:val="000C34B3"/>
    <w:rsid w:val="000C46F4"/>
    <w:rsid w:val="000C7616"/>
    <w:rsid w:val="000E18CE"/>
    <w:rsid w:val="000F77BD"/>
    <w:rsid w:val="00100648"/>
    <w:rsid w:val="001070B6"/>
    <w:rsid w:val="00110EC1"/>
    <w:rsid w:val="0011625D"/>
    <w:rsid w:val="00117A64"/>
    <w:rsid w:val="00120247"/>
    <w:rsid w:val="00123964"/>
    <w:rsid w:val="00124051"/>
    <w:rsid w:val="0012787A"/>
    <w:rsid w:val="00127B02"/>
    <w:rsid w:val="001302E0"/>
    <w:rsid w:val="00132DF3"/>
    <w:rsid w:val="00134ED5"/>
    <w:rsid w:val="0014623E"/>
    <w:rsid w:val="00153F27"/>
    <w:rsid w:val="00154154"/>
    <w:rsid w:val="00157F97"/>
    <w:rsid w:val="001618D6"/>
    <w:rsid w:val="001633CA"/>
    <w:rsid w:val="001668CC"/>
    <w:rsid w:val="00167826"/>
    <w:rsid w:val="00190AC2"/>
    <w:rsid w:val="0019347D"/>
    <w:rsid w:val="00193539"/>
    <w:rsid w:val="0019545F"/>
    <w:rsid w:val="00195E6D"/>
    <w:rsid w:val="001A58C4"/>
    <w:rsid w:val="001A7378"/>
    <w:rsid w:val="001B1EAF"/>
    <w:rsid w:val="001C0031"/>
    <w:rsid w:val="001C126A"/>
    <w:rsid w:val="001C34EA"/>
    <w:rsid w:val="001C39F5"/>
    <w:rsid w:val="001E050B"/>
    <w:rsid w:val="001E0DFF"/>
    <w:rsid w:val="001E18A5"/>
    <w:rsid w:val="001F16C8"/>
    <w:rsid w:val="001F1D03"/>
    <w:rsid w:val="002100BA"/>
    <w:rsid w:val="00214184"/>
    <w:rsid w:val="002179C2"/>
    <w:rsid w:val="00224196"/>
    <w:rsid w:val="002256BE"/>
    <w:rsid w:val="00227E99"/>
    <w:rsid w:val="002309B4"/>
    <w:rsid w:val="002317FA"/>
    <w:rsid w:val="002333A5"/>
    <w:rsid w:val="00234DFF"/>
    <w:rsid w:val="0025196E"/>
    <w:rsid w:val="002578A1"/>
    <w:rsid w:val="002656C2"/>
    <w:rsid w:val="00277025"/>
    <w:rsid w:val="00283F4B"/>
    <w:rsid w:val="002840A9"/>
    <w:rsid w:val="002857A4"/>
    <w:rsid w:val="0028665D"/>
    <w:rsid w:val="00292070"/>
    <w:rsid w:val="00292E83"/>
    <w:rsid w:val="00294549"/>
    <w:rsid w:val="002C0AFA"/>
    <w:rsid w:val="002C4021"/>
    <w:rsid w:val="002C70AE"/>
    <w:rsid w:val="002D4F38"/>
    <w:rsid w:val="002E0786"/>
    <w:rsid w:val="002F0703"/>
    <w:rsid w:val="00310BFE"/>
    <w:rsid w:val="00314E20"/>
    <w:rsid w:val="00322A7B"/>
    <w:rsid w:val="0032349C"/>
    <w:rsid w:val="00323C29"/>
    <w:rsid w:val="0033200A"/>
    <w:rsid w:val="003344B9"/>
    <w:rsid w:val="0034130A"/>
    <w:rsid w:val="0034531E"/>
    <w:rsid w:val="00360D4E"/>
    <w:rsid w:val="003664D4"/>
    <w:rsid w:val="00372D2F"/>
    <w:rsid w:val="0037505F"/>
    <w:rsid w:val="00376CEE"/>
    <w:rsid w:val="003823A1"/>
    <w:rsid w:val="00384F2A"/>
    <w:rsid w:val="003A1039"/>
    <w:rsid w:val="003A1ECA"/>
    <w:rsid w:val="003A3E71"/>
    <w:rsid w:val="003B2D2F"/>
    <w:rsid w:val="003B3573"/>
    <w:rsid w:val="003B7C08"/>
    <w:rsid w:val="003C2753"/>
    <w:rsid w:val="003D05E5"/>
    <w:rsid w:val="003D0C74"/>
    <w:rsid w:val="003D39A1"/>
    <w:rsid w:val="003D493D"/>
    <w:rsid w:val="003D4C4D"/>
    <w:rsid w:val="003E0ACE"/>
    <w:rsid w:val="003F42E3"/>
    <w:rsid w:val="003F5E0D"/>
    <w:rsid w:val="0040205D"/>
    <w:rsid w:val="00413626"/>
    <w:rsid w:val="004163BB"/>
    <w:rsid w:val="00416E60"/>
    <w:rsid w:val="00423E03"/>
    <w:rsid w:val="0044497D"/>
    <w:rsid w:val="0044578C"/>
    <w:rsid w:val="00447A45"/>
    <w:rsid w:val="00452C42"/>
    <w:rsid w:val="004615B8"/>
    <w:rsid w:val="00466C9B"/>
    <w:rsid w:val="00470D9D"/>
    <w:rsid w:val="00472AC8"/>
    <w:rsid w:val="00472DC7"/>
    <w:rsid w:val="00475444"/>
    <w:rsid w:val="00475F66"/>
    <w:rsid w:val="0048042C"/>
    <w:rsid w:val="0048256C"/>
    <w:rsid w:val="00493F69"/>
    <w:rsid w:val="004B1A7B"/>
    <w:rsid w:val="004B2216"/>
    <w:rsid w:val="004B26CB"/>
    <w:rsid w:val="004B4B8C"/>
    <w:rsid w:val="004B6DAD"/>
    <w:rsid w:val="004B769D"/>
    <w:rsid w:val="004B779A"/>
    <w:rsid w:val="004C0555"/>
    <w:rsid w:val="004C5BB1"/>
    <w:rsid w:val="004D1F90"/>
    <w:rsid w:val="004E0F55"/>
    <w:rsid w:val="004E2F5D"/>
    <w:rsid w:val="004E748A"/>
    <w:rsid w:val="004F14D6"/>
    <w:rsid w:val="004F60B0"/>
    <w:rsid w:val="00507974"/>
    <w:rsid w:val="005105BB"/>
    <w:rsid w:val="00521235"/>
    <w:rsid w:val="00522275"/>
    <w:rsid w:val="00524B56"/>
    <w:rsid w:val="00526BDC"/>
    <w:rsid w:val="0053075A"/>
    <w:rsid w:val="0053424F"/>
    <w:rsid w:val="005361A2"/>
    <w:rsid w:val="005375BA"/>
    <w:rsid w:val="00540F61"/>
    <w:rsid w:val="00551A07"/>
    <w:rsid w:val="00552AB9"/>
    <w:rsid w:val="005542F0"/>
    <w:rsid w:val="00561B4E"/>
    <w:rsid w:val="005738A9"/>
    <w:rsid w:val="00581F50"/>
    <w:rsid w:val="005834A6"/>
    <w:rsid w:val="00585EA9"/>
    <w:rsid w:val="00590DEE"/>
    <w:rsid w:val="00590FEC"/>
    <w:rsid w:val="00593DA8"/>
    <w:rsid w:val="005A2CFD"/>
    <w:rsid w:val="005A3A87"/>
    <w:rsid w:val="005A7ED1"/>
    <w:rsid w:val="005B38BA"/>
    <w:rsid w:val="005C036E"/>
    <w:rsid w:val="005C3F16"/>
    <w:rsid w:val="005E10CF"/>
    <w:rsid w:val="005E3897"/>
    <w:rsid w:val="005E5FDB"/>
    <w:rsid w:val="005F69A9"/>
    <w:rsid w:val="005F73BF"/>
    <w:rsid w:val="0060181A"/>
    <w:rsid w:val="0060736C"/>
    <w:rsid w:val="00610D89"/>
    <w:rsid w:val="00611067"/>
    <w:rsid w:val="0061400B"/>
    <w:rsid w:val="00614D65"/>
    <w:rsid w:val="00621365"/>
    <w:rsid w:val="00622A74"/>
    <w:rsid w:val="00631228"/>
    <w:rsid w:val="00633F9C"/>
    <w:rsid w:val="0063555D"/>
    <w:rsid w:val="00635828"/>
    <w:rsid w:val="006369C9"/>
    <w:rsid w:val="006414EB"/>
    <w:rsid w:val="00645E22"/>
    <w:rsid w:val="006529B9"/>
    <w:rsid w:val="00653CCF"/>
    <w:rsid w:val="0065404F"/>
    <w:rsid w:val="00655464"/>
    <w:rsid w:val="00662F57"/>
    <w:rsid w:val="006671AC"/>
    <w:rsid w:val="00676BBF"/>
    <w:rsid w:val="00691509"/>
    <w:rsid w:val="0069275E"/>
    <w:rsid w:val="006929CF"/>
    <w:rsid w:val="006936D5"/>
    <w:rsid w:val="00696EE1"/>
    <w:rsid w:val="006A21F1"/>
    <w:rsid w:val="006A58DA"/>
    <w:rsid w:val="006B7788"/>
    <w:rsid w:val="006C6A0E"/>
    <w:rsid w:val="006D6E5F"/>
    <w:rsid w:val="006E0DC9"/>
    <w:rsid w:val="006E7640"/>
    <w:rsid w:val="006F14FA"/>
    <w:rsid w:val="006F1A98"/>
    <w:rsid w:val="006F2AF9"/>
    <w:rsid w:val="006F6751"/>
    <w:rsid w:val="00700D40"/>
    <w:rsid w:val="00701620"/>
    <w:rsid w:val="007027FC"/>
    <w:rsid w:val="00702940"/>
    <w:rsid w:val="007036A3"/>
    <w:rsid w:val="00712F3E"/>
    <w:rsid w:val="007156BD"/>
    <w:rsid w:val="0071646B"/>
    <w:rsid w:val="007211C4"/>
    <w:rsid w:val="007213B3"/>
    <w:rsid w:val="007223DD"/>
    <w:rsid w:val="00727804"/>
    <w:rsid w:val="00730371"/>
    <w:rsid w:val="00730A98"/>
    <w:rsid w:val="00731CD9"/>
    <w:rsid w:val="00732DA9"/>
    <w:rsid w:val="007344EB"/>
    <w:rsid w:val="00744379"/>
    <w:rsid w:val="00754170"/>
    <w:rsid w:val="0075752D"/>
    <w:rsid w:val="007606C1"/>
    <w:rsid w:val="00760A04"/>
    <w:rsid w:val="00761618"/>
    <w:rsid w:val="007619EF"/>
    <w:rsid w:val="00762485"/>
    <w:rsid w:val="00773480"/>
    <w:rsid w:val="00773EA6"/>
    <w:rsid w:val="007754CC"/>
    <w:rsid w:val="00775BF9"/>
    <w:rsid w:val="00780E6E"/>
    <w:rsid w:val="00783C0C"/>
    <w:rsid w:val="00785A77"/>
    <w:rsid w:val="00785ACD"/>
    <w:rsid w:val="00790F13"/>
    <w:rsid w:val="007917CF"/>
    <w:rsid w:val="00793D6D"/>
    <w:rsid w:val="007A1CF5"/>
    <w:rsid w:val="007A377E"/>
    <w:rsid w:val="007B027D"/>
    <w:rsid w:val="007C2B17"/>
    <w:rsid w:val="007E41A4"/>
    <w:rsid w:val="00807461"/>
    <w:rsid w:val="0080759C"/>
    <w:rsid w:val="00820E8D"/>
    <w:rsid w:val="00821AEB"/>
    <w:rsid w:val="00834D83"/>
    <w:rsid w:val="00837F12"/>
    <w:rsid w:val="00844430"/>
    <w:rsid w:val="008450A7"/>
    <w:rsid w:val="00845271"/>
    <w:rsid w:val="00845FC0"/>
    <w:rsid w:val="00850603"/>
    <w:rsid w:val="00857534"/>
    <w:rsid w:val="008618F2"/>
    <w:rsid w:val="008653E0"/>
    <w:rsid w:val="008742B4"/>
    <w:rsid w:val="00874415"/>
    <w:rsid w:val="008748C1"/>
    <w:rsid w:val="00877510"/>
    <w:rsid w:val="008846BF"/>
    <w:rsid w:val="008864A5"/>
    <w:rsid w:val="00891324"/>
    <w:rsid w:val="00892B65"/>
    <w:rsid w:val="00896220"/>
    <w:rsid w:val="00896B08"/>
    <w:rsid w:val="008A17ED"/>
    <w:rsid w:val="008A3063"/>
    <w:rsid w:val="008A62A5"/>
    <w:rsid w:val="008B0823"/>
    <w:rsid w:val="008B2A75"/>
    <w:rsid w:val="008B7121"/>
    <w:rsid w:val="008C79AB"/>
    <w:rsid w:val="008C79DA"/>
    <w:rsid w:val="008D785B"/>
    <w:rsid w:val="008E0E6F"/>
    <w:rsid w:val="008E3498"/>
    <w:rsid w:val="008E4630"/>
    <w:rsid w:val="008E5EF3"/>
    <w:rsid w:val="008F1AC7"/>
    <w:rsid w:val="008F228F"/>
    <w:rsid w:val="008F4EBA"/>
    <w:rsid w:val="00901188"/>
    <w:rsid w:val="00901B7B"/>
    <w:rsid w:val="00904B4F"/>
    <w:rsid w:val="00914D47"/>
    <w:rsid w:val="0092162D"/>
    <w:rsid w:val="009230CC"/>
    <w:rsid w:val="009240FA"/>
    <w:rsid w:val="00925CD8"/>
    <w:rsid w:val="00925FD6"/>
    <w:rsid w:val="00926E77"/>
    <w:rsid w:val="00934ABE"/>
    <w:rsid w:val="00934F38"/>
    <w:rsid w:val="00944F1C"/>
    <w:rsid w:val="009502BA"/>
    <w:rsid w:val="009538EB"/>
    <w:rsid w:val="0096020B"/>
    <w:rsid w:val="00971FBC"/>
    <w:rsid w:val="009803B9"/>
    <w:rsid w:val="00984304"/>
    <w:rsid w:val="009937D2"/>
    <w:rsid w:val="00994BA4"/>
    <w:rsid w:val="009960C8"/>
    <w:rsid w:val="00996377"/>
    <w:rsid w:val="009A1D7A"/>
    <w:rsid w:val="009A7116"/>
    <w:rsid w:val="009B135F"/>
    <w:rsid w:val="009C3684"/>
    <w:rsid w:val="009C6E58"/>
    <w:rsid w:val="009C727E"/>
    <w:rsid w:val="009D09E3"/>
    <w:rsid w:val="009E28BA"/>
    <w:rsid w:val="009E63BF"/>
    <w:rsid w:val="009F03B3"/>
    <w:rsid w:val="009F1E0B"/>
    <w:rsid w:val="009F261C"/>
    <w:rsid w:val="009F45DB"/>
    <w:rsid w:val="00A01351"/>
    <w:rsid w:val="00A01372"/>
    <w:rsid w:val="00A02386"/>
    <w:rsid w:val="00A108E1"/>
    <w:rsid w:val="00A17D0D"/>
    <w:rsid w:val="00A17D97"/>
    <w:rsid w:val="00A263A3"/>
    <w:rsid w:val="00A26420"/>
    <w:rsid w:val="00A46064"/>
    <w:rsid w:val="00A54903"/>
    <w:rsid w:val="00A658BE"/>
    <w:rsid w:val="00A72A6B"/>
    <w:rsid w:val="00A72B2A"/>
    <w:rsid w:val="00A73D2A"/>
    <w:rsid w:val="00A76BE8"/>
    <w:rsid w:val="00A86D65"/>
    <w:rsid w:val="00A91108"/>
    <w:rsid w:val="00AA1B48"/>
    <w:rsid w:val="00AA20AF"/>
    <w:rsid w:val="00AA7E85"/>
    <w:rsid w:val="00AB564A"/>
    <w:rsid w:val="00AC45BB"/>
    <w:rsid w:val="00AD2D3F"/>
    <w:rsid w:val="00AD2D69"/>
    <w:rsid w:val="00AD3A04"/>
    <w:rsid w:val="00AD5AC5"/>
    <w:rsid w:val="00AE071A"/>
    <w:rsid w:val="00AF1B88"/>
    <w:rsid w:val="00B052B2"/>
    <w:rsid w:val="00B06148"/>
    <w:rsid w:val="00B10443"/>
    <w:rsid w:val="00B126A7"/>
    <w:rsid w:val="00B12D86"/>
    <w:rsid w:val="00B177A1"/>
    <w:rsid w:val="00B270EF"/>
    <w:rsid w:val="00B32C42"/>
    <w:rsid w:val="00B40CB6"/>
    <w:rsid w:val="00B44D08"/>
    <w:rsid w:val="00B53258"/>
    <w:rsid w:val="00B630E9"/>
    <w:rsid w:val="00B64A23"/>
    <w:rsid w:val="00B71C8D"/>
    <w:rsid w:val="00B90604"/>
    <w:rsid w:val="00B91CA5"/>
    <w:rsid w:val="00B93192"/>
    <w:rsid w:val="00BA3389"/>
    <w:rsid w:val="00BA3F6F"/>
    <w:rsid w:val="00BA407E"/>
    <w:rsid w:val="00BB0FE2"/>
    <w:rsid w:val="00BC013B"/>
    <w:rsid w:val="00BD4DE7"/>
    <w:rsid w:val="00BD7453"/>
    <w:rsid w:val="00BE1D3D"/>
    <w:rsid w:val="00BF1203"/>
    <w:rsid w:val="00BF652B"/>
    <w:rsid w:val="00C009AD"/>
    <w:rsid w:val="00C0443A"/>
    <w:rsid w:val="00C07B6A"/>
    <w:rsid w:val="00C147FC"/>
    <w:rsid w:val="00C1546F"/>
    <w:rsid w:val="00C201EA"/>
    <w:rsid w:val="00C202F6"/>
    <w:rsid w:val="00C257C9"/>
    <w:rsid w:val="00C276F9"/>
    <w:rsid w:val="00C30FBC"/>
    <w:rsid w:val="00C33337"/>
    <w:rsid w:val="00C36942"/>
    <w:rsid w:val="00C40B92"/>
    <w:rsid w:val="00C43954"/>
    <w:rsid w:val="00C520D5"/>
    <w:rsid w:val="00C53E7C"/>
    <w:rsid w:val="00C5442C"/>
    <w:rsid w:val="00C54B3A"/>
    <w:rsid w:val="00C55EB7"/>
    <w:rsid w:val="00C5605C"/>
    <w:rsid w:val="00C60E85"/>
    <w:rsid w:val="00C63F3C"/>
    <w:rsid w:val="00C719C0"/>
    <w:rsid w:val="00C80F6F"/>
    <w:rsid w:val="00C84917"/>
    <w:rsid w:val="00C859B4"/>
    <w:rsid w:val="00C869F9"/>
    <w:rsid w:val="00C90823"/>
    <w:rsid w:val="00C935A0"/>
    <w:rsid w:val="00C95098"/>
    <w:rsid w:val="00C969F5"/>
    <w:rsid w:val="00C96E7A"/>
    <w:rsid w:val="00CA20D5"/>
    <w:rsid w:val="00CB3EFC"/>
    <w:rsid w:val="00CD29C0"/>
    <w:rsid w:val="00CE0805"/>
    <w:rsid w:val="00CE0F38"/>
    <w:rsid w:val="00CF0F19"/>
    <w:rsid w:val="00CF1706"/>
    <w:rsid w:val="00CF6074"/>
    <w:rsid w:val="00CF7AED"/>
    <w:rsid w:val="00D06B4A"/>
    <w:rsid w:val="00D1004B"/>
    <w:rsid w:val="00D109A8"/>
    <w:rsid w:val="00D122B3"/>
    <w:rsid w:val="00D212E3"/>
    <w:rsid w:val="00D214A4"/>
    <w:rsid w:val="00D21FDD"/>
    <w:rsid w:val="00D254F5"/>
    <w:rsid w:val="00D31DFE"/>
    <w:rsid w:val="00D31F96"/>
    <w:rsid w:val="00D40676"/>
    <w:rsid w:val="00D411DE"/>
    <w:rsid w:val="00D47EDE"/>
    <w:rsid w:val="00D52034"/>
    <w:rsid w:val="00D61B3B"/>
    <w:rsid w:val="00D62E3B"/>
    <w:rsid w:val="00D64F6F"/>
    <w:rsid w:val="00D7029C"/>
    <w:rsid w:val="00D74108"/>
    <w:rsid w:val="00D77837"/>
    <w:rsid w:val="00D840E6"/>
    <w:rsid w:val="00D85780"/>
    <w:rsid w:val="00D9265B"/>
    <w:rsid w:val="00D95999"/>
    <w:rsid w:val="00DA4E79"/>
    <w:rsid w:val="00DA5199"/>
    <w:rsid w:val="00DA7748"/>
    <w:rsid w:val="00DB0715"/>
    <w:rsid w:val="00DB3866"/>
    <w:rsid w:val="00DB3AD0"/>
    <w:rsid w:val="00DB43EB"/>
    <w:rsid w:val="00DB61B8"/>
    <w:rsid w:val="00DC2FD2"/>
    <w:rsid w:val="00DE4A4E"/>
    <w:rsid w:val="00DF1EAB"/>
    <w:rsid w:val="00DF6043"/>
    <w:rsid w:val="00E0261C"/>
    <w:rsid w:val="00E137EB"/>
    <w:rsid w:val="00E27A9A"/>
    <w:rsid w:val="00E3579F"/>
    <w:rsid w:val="00E445E5"/>
    <w:rsid w:val="00E45833"/>
    <w:rsid w:val="00E45D01"/>
    <w:rsid w:val="00E52E16"/>
    <w:rsid w:val="00E54700"/>
    <w:rsid w:val="00E64FDD"/>
    <w:rsid w:val="00E810D8"/>
    <w:rsid w:val="00E82173"/>
    <w:rsid w:val="00E91010"/>
    <w:rsid w:val="00E960F2"/>
    <w:rsid w:val="00E9616F"/>
    <w:rsid w:val="00EA1808"/>
    <w:rsid w:val="00EA3E15"/>
    <w:rsid w:val="00EB56C9"/>
    <w:rsid w:val="00EB7E3E"/>
    <w:rsid w:val="00EC38D7"/>
    <w:rsid w:val="00EC7CE9"/>
    <w:rsid w:val="00ED5F4D"/>
    <w:rsid w:val="00EE4061"/>
    <w:rsid w:val="00EE6EEB"/>
    <w:rsid w:val="00EF1B16"/>
    <w:rsid w:val="00EF3358"/>
    <w:rsid w:val="00F05D1A"/>
    <w:rsid w:val="00F05E1A"/>
    <w:rsid w:val="00F05EFE"/>
    <w:rsid w:val="00F06630"/>
    <w:rsid w:val="00F1278B"/>
    <w:rsid w:val="00F149ED"/>
    <w:rsid w:val="00F2536F"/>
    <w:rsid w:val="00F3022B"/>
    <w:rsid w:val="00F33397"/>
    <w:rsid w:val="00F3758D"/>
    <w:rsid w:val="00F405C1"/>
    <w:rsid w:val="00F40F42"/>
    <w:rsid w:val="00F43692"/>
    <w:rsid w:val="00F44C8D"/>
    <w:rsid w:val="00F44F7C"/>
    <w:rsid w:val="00F64E40"/>
    <w:rsid w:val="00F66152"/>
    <w:rsid w:val="00F66830"/>
    <w:rsid w:val="00F66B00"/>
    <w:rsid w:val="00F77E0F"/>
    <w:rsid w:val="00F83217"/>
    <w:rsid w:val="00F8537B"/>
    <w:rsid w:val="00F9011D"/>
    <w:rsid w:val="00F916BC"/>
    <w:rsid w:val="00F9333F"/>
    <w:rsid w:val="00F9364A"/>
    <w:rsid w:val="00F9722C"/>
    <w:rsid w:val="00F97254"/>
    <w:rsid w:val="00FA2FD6"/>
    <w:rsid w:val="00FA70CF"/>
    <w:rsid w:val="00FB6F23"/>
    <w:rsid w:val="00FC6647"/>
    <w:rsid w:val="00FD0F34"/>
    <w:rsid w:val="00FD430E"/>
    <w:rsid w:val="00FE2526"/>
    <w:rsid w:val="00FE2A2D"/>
    <w:rsid w:val="00FE73BC"/>
    <w:rsid w:val="00FF551F"/>
    <w:rsid w:val="00FF6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0A9C"/>
  <w15:docId w15:val="{1589E225-947B-4906-8EA9-A5C041A1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basedOn w:val="Normal"/>
    <w:link w:val="AltBilgiChar"/>
    <w:uiPriority w:val="99"/>
    <w:rsid w:val="00020E64"/>
    <w:pPr>
      <w:tabs>
        <w:tab w:val="center" w:pos="4536"/>
        <w:tab w:val="right" w:pos="9072"/>
      </w:tabs>
    </w:pPr>
  </w:style>
  <w:style w:type="character" w:customStyle="1" w:styleId="AltBilgiChar">
    <w:name w:val="Alt Bilgi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basedOn w:val="Normal"/>
    <w:link w:val="stBilgiChar"/>
    <w:uiPriority w:val="99"/>
    <w:unhideWhenUsed/>
    <w:rsid w:val="006E7640"/>
    <w:pPr>
      <w:tabs>
        <w:tab w:val="center" w:pos="4536"/>
        <w:tab w:val="right" w:pos="9072"/>
      </w:tabs>
    </w:pPr>
  </w:style>
  <w:style w:type="character" w:customStyle="1" w:styleId="stBilgiChar">
    <w:name w:val="Üst 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5272">
      <w:bodyDiv w:val="1"/>
      <w:marLeft w:val="0"/>
      <w:marRight w:val="0"/>
      <w:marTop w:val="0"/>
      <w:marBottom w:val="0"/>
      <w:divBdr>
        <w:top w:val="none" w:sz="0" w:space="0" w:color="auto"/>
        <w:left w:val="none" w:sz="0" w:space="0" w:color="auto"/>
        <w:bottom w:val="none" w:sz="0" w:space="0" w:color="auto"/>
        <w:right w:val="none" w:sz="0" w:space="0" w:color="auto"/>
      </w:divBdr>
    </w:div>
    <w:div w:id="169025190">
      <w:bodyDiv w:val="1"/>
      <w:marLeft w:val="0"/>
      <w:marRight w:val="0"/>
      <w:marTop w:val="0"/>
      <w:marBottom w:val="0"/>
      <w:divBdr>
        <w:top w:val="none" w:sz="0" w:space="0" w:color="auto"/>
        <w:left w:val="none" w:sz="0" w:space="0" w:color="auto"/>
        <w:bottom w:val="none" w:sz="0" w:space="0" w:color="auto"/>
        <w:right w:val="none" w:sz="0" w:space="0" w:color="auto"/>
      </w:divBdr>
    </w:div>
    <w:div w:id="362369000">
      <w:bodyDiv w:val="1"/>
      <w:marLeft w:val="0"/>
      <w:marRight w:val="0"/>
      <w:marTop w:val="0"/>
      <w:marBottom w:val="0"/>
      <w:divBdr>
        <w:top w:val="none" w:sz="0" w:space="0" w:color="auto"/>
        <w:left w:val="none" w:sz="0" w:space="0" w:color="auto"/>
        <w:bottom w:val="none" w:sz="0" w:space="0" w:color="auto"/>
        <w:right w:val="none" w:sz="0" w:space="0" w:color="auto"/>
      </w:divBdr>
    </w:div>
    <w:div w:id="490098967">
      <w:bodyDiv w:val="1"/>
      <w:marLeft w:val="0"/>
      <w:marRight w:val="0"/>
      <w:marTop w:val="0"/>
      <w:marBottom w:val="0"/>
      <w:divBdr>
        <w:top w:val="none" w:sz="0" w:space="0" w:color="auto"/>
        <w:left w:val="none" w:sz="0" w:space="0" w:color="auto"/>
        <w:bottom w:val="none" w:sz="0" w:space="0" w:color="auto"/>
        <w:right w:val="none" w:sz="0" w:space="0" w:color="auto"/>
      </w:divBdr>
    </w:div>
    <w:div w:id="637104691">
      <w:bodyDiv w:val="1"/>
      <w:marLeft w:val="0"/>
      <w:marRight w:val="0"/>
      <w:marTop w:val="0"/>
      <w:marBottom w:val="0"/>
      <w:divBdr>
        <w:top w:val="none" w:sz="0" w:space="0" w:color="auto"/>
        <w:left w:val="none" w:sz="0" w:space="0" w:color="auto"/>
        <w:bottom w:val="none" w:sz="0" w:space="0" w:color="auto"/>
        <w:right w:val="none" w:sz="0" w:space="0" w:color="auto"/>
      </w:divBdr>
    </w:div>
    <w:div w:id="722489866">
      <w:bodyDiv w:val="1"/>
      <w:marLeft w:val="0"/>
      <w:marRight w:val="0"/>
      <w:marTop w:val="0"/>
      <w:marBottom w:val="0"/>
      <w:divBdr>
        <w:top w:val="none" w:sz="0" w:space="0" w:color="auto"/>
        <w:left w:val="none" w:sz="0" w:space="0" w:color="auto"/>
        <w:bottom w:val="none" w:sz="0" w:space="0" w:color="auto"/>
        <w:right w:val="none" w:sz="0" w:space="0" w:color="auto"/>
      </w:divBdr>
    </w:div>
    <w:div w:id="1119953375">
      <w:bodyDiv w:val="1"/>
      <w:marLeft w:val="0"/>
      <w:marRight w:val="0"/>
      <w:marTop w:val="0"/>
      <w:marBottom w:val="0"/>
      <w:divBdr>
        <w:top w:val="none" w:sz="0" w:space="0" w:color="auto"/>
        <w:left w:val="none" w:sz="0" w:space="0" w:color="auto"/>
        <w:bottom w:val="none" w:sz="0" w:space="0" w:color="auto"/>
        <w:right w:val="none" w:sz="0" w:space="0" w:color="auto"/>
      </w:divBdr>
    </w:div>
    <w:div w:id="1206870092">
      <w:bodyDiv w:val="1"/>
      <w:marLeft w:val="0"/>
      <w:marRight w:val="0"/>
      <w:marTop w:val="0"/>
      <w:marBottom w:val="0"/>
      <w:divBdr>
        <w:top w:val="none" w:sz="0" w:space="0" w:color="auto"/>
        <w:left w:val="none" w:sz="0" w:space="0" w:color="auto"/>
        <w:bottom w:val="none" w:sz="0" w:space="0" w:color="auto"/>
        <w:right w:val="none" w:sz="0" w:space="0" w:color="auto"/>
      </w:divBdr>
    </w:div>
    <w:div w:id="1285891203">
      <w:bodyDiv w:val="1"/>
      <w:marLeft w:val="0"/>
      <w:marRight w:val="0"/>
      <w:marTop w:val="0"/>
      <w:marBottom w:val="0"/>
      <w:divBdr>
        <w:top w:val="none" w:sz="0" w:space="0" w:color="auto"/>
        <w:left w:val="none" w:sz="0" w:space="0" w:color="auto"/>
        <w:bottom w:val="none" w:sz="0" w:space="0" w:color="auto"/>
        <w:right w:val="none" w:sz="0" w:space="0" w:color="auto"/>
      </w:divBdr>
    </w:div>
    <w:div w:id="1384989190">
      <w:bodyDiv w:val="1"/>
      <w:marLeft w:val="0"/>
      <w:marRight w:val="0"/>
      <w:marTop w:val="0"/>
      <w:marBottom w:val="0"/>
      <w:divBdr>
        <w:top w:val="none" w:sz="0" w:space="0" w:color="auto"/>
        <w:left w:val="none" w:sz="0" w:space="0" w:color="auto"/>
        <w:bottom w:val="none" w:sz="0" w:space="0" w:color="auto"/>
        <w:right w:val="none" w:sz="0" w:space="0" w:color="auto"/>
      </w:divBdr>
    </w:div>
    <w:div w:id="1926112336">
      <w:bodyDiv w:val="1"/>
      <w:marLeft w:val="0"/>
      <w:marRight w:val="0"/>
      <w:marTop w:val="0"/>
      <w:marBottom w:val="0"/>
      <w:divBdr>
        <w:top w:val="none" w:sz="0" w:space="0" w:color="auto"/>
        <w:left w:val="none" w:sz="0" w:space="0" w:color="auto"/>
        <w:bottom w:val="none" w:sz="0" w:space="0" w:color="auto"/>
        <w:right w:val="none" w:sz="0" w:space="0" w:color="auto"/>
      </w:divBdr>
    </w:div>
    <w:div w:id="1962223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ED94A-63D0-44C1-B834-E31B146E7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8</Pages>
  <Words>3864</Words>
  <Characters>22031</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25844</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Burhan Demir</cp:lastModifiedBy>
  <cp:revision>17</cp:revision>
  <cp:lastPrinted>2017-09-13T23:21:00Z</cp:lastPrinted>
  <dcterms:created xsi:type="dcterms:W3CDTF">2020-09-24T18:12:00Z</dcterms:created>
  <dcterms:modified xsi:type="dcterms:W3CDTF">2023-08-31T19:59:00Z</dcterms:modified>
</cp:coreProperties>
</file>