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4382BDCA" w:rsidR="000E0F49" w:rsidRPr="00761786" w:rsidRDefault="00360852"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27A2E10">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E685DF4"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7A16DE91" w:rsidR="000E0F49" w:rsidRPr="00205A70" w:rsidRDefault="0064134B" w:rsidP="000E0F49">
                            <w:pPr>
                              <w:jc w:val="center"/>
                              <w:rPr>
                                <w:b/>
                                <w:sz w:val="24"/>
                                <w:szCs w:val="24"/>
                              </w:rPr>
                            </w:pPr>
                            <w:r>
                              <w:rPr>
                                <w:b/>
                                <w:sz w:val="24"/>
                                <w:szCs w:val="24"/>
                              </w:rPr>
                              <w:t>8</w:t>
                            </w:r>
                            <w:r w:rsidR="00255DC1" w:rsidRPr="00205A70">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7A16DE91" w:rsidR="000E0F49" w:rsidRPr="00205A70" w:rsidRDefault="0064134B" w:rsidP="000E0F49">
                      <w:pPr>
                        <w:jc w:val="center"/>
                        <w:rPr>
                          <w:b/>
                          <w:sz w:val="24"/>
                          <w:szCs w:val="24"/>
                        </w:rPr>
                      </w:pPr>
                      <w:r>
                        <w:rPr>
                          <w:b/>
                          <w:sz w:val="24"/>
                          <w:szCs w:val="24"/>
                        </w:rPr>
                        <w:t>8</w:t>
                      </w:r>
                      <w:r w:rsidR="00255DC1" w:rsidRPr="00205A70">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4E602BC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894B3C">
        <w:rPr>
          <w:rFonts w:cstheme="minorHAnsi"/>
          <w:sz w:val="20"/>
          <w:szCs w:val="20"/>
        </w:rPr>
        <w:t xml:space="preserve">     </w:t>
      </w:r>
      <w:r w:rsidR="00105D3B">
        <w:rPr>
          <w:rFonts w:cstheme="minorHAnsi"/>
          <w:sz w:val="20"/>
          <w:szCs w:val="20"/>
        </w:rPr>
        <w:t xml:space="preserve">     </w:t>
      </w:r>
      <w:r w:rsidR="00667A26">
        <w:rPr>
          <w:rFonts w:cstheme="minorHAnsi"/>
          <w:sz w:val="20"/>
          <w:szCs w:val="20"/>
        </w:rPr>
        <w:t xml:space="preserve">   </w:t>
      </w:r>
      <w:r w:rsidR="0064134B">
        <w:rPr>
          <w:rFonts w:cstheme="minorHAnsi"/>
          <w:sz w:val="20"/>
          <w:szCs w:val="20"/>
        </w:rPr>
        <w:t xml:space="preserve">           </w:t>
      </w:r>
      <w:r w:rsidR="00667A26">
        <w:rPr>
          <w:rFonts w:cstheme="minorHAnsi"/>
          <w:sz w:val="20"/>
          <w:szCs w:val="20"/>
        </w:rPr>
        <w:t xml:space="preserve">  </w:t>
      </w:r>
      <w:r w:rsidR="0064134B">
        <w:rPr>
          <w:rFonts w:cstheme="minorHAnsi"/>
          <w:b/>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2FE0B19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B38E2">
        <w:rPr>
          <w:rFonts w:cstheme="minorHAnsi"/>
          <w:sz w:val="20"/>
          <w:szCs w:val="20"/>
        </w:rPr>
        <w:t xml:space="preserve">           </w:t>
      </w:r>
      <w:r w:rsidR="00A1280C">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894B3C" w14:paraId="522EB2D9" w14:textId="3123A3C9" w:rsidTr="00894B3C">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09EC5152" w14:textId="77777777" w:rsidR="00894B3C" w:rsidRPr="00360852" w:rsidRDefault="00894B3C" w:rsidP="00360852">
            <w:pPr>
              <w:jc w:val="center"/>
              <w:rPr>
                <w:b w:val="0"/>
                <w:bCs w:val="0"/>
                <w:color w:val="FFFFFF" w:themeColor="background1"/>
                <w:sz w:val="18"/>
                <w:szCs w:val="18"/>
              </w:rPr>
            </w:pPr>
            <w:r w:rsidRPr="00360852">
              <w:rPr>
                <w:sz w:val="18"/>
                <w:szCs w:val="18"/>
              </w:rPr>
              <w:t>1. Soru</w:t>
            </w:r>
          </w:p>
          <w:p w14:paraId="16F186B6" w14:textId="43AC3591" w:rsidR="00894B3C" w:rsidRPr="00360852" w:rsidRDefault="00894B3C" w:rsidP="00360852">
            <w:pPr>
              <w:jc w:val="center"/>
              <w:rPr>
                <w:sz w:val="18"/>
                <w:szCs w:val="18"/>
              </w:rPr>
            </w:pPr>
            <w:r w:rsidRPr="00360852">
              <w:rPr>
                <w:sz w:val="18"/>
                <w:szCs w:val="18"/>
              </w:rPr>
              <w:t>(10 Puan)</w:t>
            </w:r>
          </w:p>
        </w:tc>
        <w:tc>
          <w:tcPr>
            <w:tcW w:w="951" w:type="dxa"/>
          </w:tcPr>
          <w:p w14:paraId="3EA3D717" w14:textId="798491E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4F52BB1A"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Pr>
                <w:sz w:val="18"/>
                <w:szCs w:val="18"/>
              </w:rPr>
              <w:t xml:space="preserve"> </w:t>
            </w:r>
            <w:r w:rsidRPr="00DA47A3">
              <w:rPr>
                <w:sz w:val="18"/>
                <w:szCs w:val="18"/>
              </w:rPr>
              <w:t>Puan)</w:t>
            </w:r>
          </w:p>
        </w:tc>
        <w:tc>
          <w:tcPr>
            <w:tcW w:w="950" w:type="dxa"/>
          </w:tcPr>
          <w:p w14:paraId="04C96C71" w14:textId="228CD8D2"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4F59C35F"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sidRPr="00DA47A3">
              <w:rPr>
                <w:sz w:val="18"/>
                <w:szCs w:val="18"/>
              </w:rPr>
              <w:t xml:space="preserve"> Puan)</w:t>
            </w:r>
          </w:p>
        </w:tc>
        <w:tc>
          <w:tcPr>
            <w:tcW w:w="951" w:type="dxa"/>
          </w:tcPr>
          <w:p w14:paraId="3BB1DD05"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6E31BAD"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sidRPr="00DA47A3">
              <w:rPr>
                <w:sz w:val="18"/>
                <w:szCs w:val="18"/>
              </w:rPr>
              <w:t xml:space="preserve"> Puan)</w:t>
            </w:r>
          </w:p>
        </w:tc>
        <w:tc>
          <w:tcPr>
            <w:tcW w:w="950" w:type="dxa"/>
          </w:tcPr>
          <w:p w14:paraId="4C1881A0"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53FB8E62"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6B48FE85"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80B81">
              <w:rPr>
                <w:sz w:val="18"/>
                <w:szCs w:val="18"/>
              </w:rPr>
              <w:t>0</w:t>
            </w:r>
            <w:r w:rsidRPr="00DA47A3">
              <w:rPr>
                <w:sz w:val="18"/>
                <w:szCs w:val="18"/>
              </w:rPr>
              <w:t xml:space="preserve"> Puan)</w:t>
            </w:r>
          </w:p>
        </w:tc>
        <w:tc>
          <w:tcPr>
            <w:tcW w:w="950" w:type="dxa"/>
          </w:tcPr>
          <w:p w14:paraId="34E51350" w14:textId="7768F240"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598B463E"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0BF0F80A"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65915DF" w14:textId="706BF964"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01A28339" w14:textId="17AB90A2" w:rsidR="00894B3C"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2A8DDE9" w14:textId="2207EF5D"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33A642F" w14:textId="77777777" w:rsidR="00894B3C"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355FB93" w14:textId="50E39495"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DB91E72" w14:textId="344E2E75"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4B3C" w14:paraId="63A17F61" w14:textId="59035E17" w:rsidTr="00894B3C">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49012EF" w14:textId="24AF9753" w:rsidR="00894B3C" w:rsidRPr="00360852" w:rsidRDefault="00894B3C" w:rsidP="00360852">
            <w:pPr>
              <w:jc w:val="center"/>
              <w:rPr>
                <w:sz w:val="18"/>
                <w:szCs w:val="18"/>
              </w:rPr>
            </w:pPr>
            <w:r w:rsidRPr="00421441">
              <w:rPr>
                <w:sz w:val="18"/>
                <w:szCs w:val="18"/>
              </w:rPr>
              <w:t>…………</w:t>
            </w:r>
          </w:p>
        </w:tc>
        <w:tc>
          <w:tcPr>
            <w:tcW w:w="951" w:type="dxa"/>
          </w:tcPr>
          <w:p w14:paraId="06334E71" w14:textId="7F4D075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95502F0" w14:textId="491EA928"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4D5EB2BD" w14:textId="384C51C0"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44FBD8BF" w14:textId="62E9140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0CB6FA4C" w14:textId="22B161BA"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62ACE018" w14:textId="09FEDD9D"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420D370" w14:textId="7A79E0D2" w:rsidR="00894B3C"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2A5C5E6F" w14:textId="42A85290" w:rsidR="00894B3C" w:rsidRDefault="00780B81"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349F8DC9" w14:textId="0756D696" w:rsidR="00894B3C" w:rsidRDefault="00780B81"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713D6AEC" w14:textId="44A11EA1" w:rsidR="00894B3C" w:rsidRPr="00421441"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25A44F9D" w:rsidR="000E0F49" w:rsidRPr="003064CB" w:rsidRDefault="002C1263" w:rsidP="000E0F49">
                              <w:pPr>
                                <w:rPr>
                                  <w:rFonts w:cstheme="minorHAnsi"/>
                                  <w:color w:val="000000"/>
                                </w:rPr>
                              </w:pPr>
                              <w:r>
                                <w:rPr>
                                  <w:rFonts w:ascii="Times New Roman" w:hAnsi="Times New Roman" w:cs="Times New Roman"/>
                                  <w:sz w:val="24"/>
                                  <w:szCs w:val="24"/>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25A44F9D" w:rsidR="000E0F49" w:rsidRPr="003064CB" w:rsidRDefault="002C1263" w:rsidP="000E0F49">
                        <w:pPr>
                          <w:rPr>
                            <w:rFonts w:cstheme="minorHAnsi"/>
                            <w:color w:val="000000"/>
                          </w:rPr>
                        </w:pPr>
                        <w:r>
                          <w:rPr>
                            <w:rFonts w:ascii="Times New Roman" w:hAnsi="Times New Roman" w:cs="Times New Roman"/>
                            <w:sz w:val="24"/>
                            <w:szCs w:val="24"/>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6A38F3" w14:paraId="056E4600" w14:textId="70AB754E" w:rsidTr="008877F7">
        <w:tc>
          <w:tcPr>
            <w:tcW w:w="316" w:type="dxa"/>
            <w:shd w:val="clear" w:color="auto" w:fill="DEEAF6" w:themeFill="accent5" w:themeFillTint="33"/>
          </w:tcPr>
          <w:p w14:paraId="340968DB" w14:textId="079F42AF" w:rsidR="00360852" w:rsidRPr="006A38F3" w:rsidRDefault="00360852" w:rsidP="00DC2502">
            <w:pPr>
              <w:spacing w:line="240" w:lineRule="auto"/>
              <w:rPr>
                <w:rFonts w:ascii="Times New Roman" w:hAnsi="Times New Roman" w:cs="Times New Roman"/>
                <w:sz w:val="24"/>
                <w:szCs w:val="24"/>
              </w:rPr>
            </w:pPr>
            <w:r w:rsidRPr="006A38F3">
              <w:rPr>
                <w:rFonts w:ascii="Times New Roman" w:hAnsi="Times New Roman" w:cs="Times New Roman"/>
                <w:sz w:val="24"/>
                <w:szCs w:val="24"/>
              </w:rPr>
              <w:t>1</w:t>
            </w:r>
          </w:p>
        </w:tc>
        <w:tc>
          <w:tcPr>
            <w:tcW w:w="10140" w:type="dxa"/>
          </w:tcPr>
          <w:p w14:paraId="7CC028FE" w14:textId="7D97CDE0" w:rsidR="00360852" w:rsidRPr="006A38F3" w:rsidRDefault="006A38F3" w:rsidP="006A38F3">
            <w:pPr>
              <w:tabs>
                <w:tab w:val="center" w:pos="4536"/>
              </w:tabs>
              <w:rPr>
                <w:rFonts w:ascii="Times New Roman" w:hAnsi="Times New Roman" w:cs="Times New Roman"/>
                <w:bCs/>
                <w:sz w:val="24"/>
                <w:szCs w:val="24"/>
              </w:rPr>
            </w:pPr>
            <w:r w:rsidRPr="006A38F3">
              <w:rPr>
                <w:rFonts w:ascii="Times New Roman" w:hAnsi="Times New Roman" w:cs="Times New Roman"/>
                <w:bCs/>
                <w:sz w:val="24"/>
                <w:szCs w:val="24"/>
              </w:rPr>
              <w:t>Mondros Ateşkes Antlaşması’nın imzalanmasından sonra İtilaf Devletlerinin Anadolu’yu işgale baş- laması karşısında Osmanlı Devleti’nin tepkisiz kalması üzerine; Türk milletinin bağımsız yaşama ve vatanı kurtarma duygusuyla ortaya çıkan bölgesel silahlı direniş hareketine ne ad verilir? Yazınız.</w:t>
            </w:r>
          </w:p>
        </w:tc>
      </w:tr>
      <w:tr w:rsidR="009E783B" w:rsidRPr="006A38F3" w14:paraId="73CFE103" w14:textId="72F19B9F" w:rsidTr="00E43740">
        <w:tc>
          <w:tcPr>
            <w:tcW w:w="10456" w:type="dxa"/>
            <w:gridSpan w:val="2"/>
          </w:tcPr>
          <w:p w14:paraId="5034F8C1" w14:textId="77777777" w:rsidR="002C1263" w:rsidRPr="006A38F3" w:rsidRDefault="002C1263" w:rsidP="00280EE2">
            <w:pPr>
              <w:tabs>
                <w:tab w:val="center" w:pos="4536"/>
              </w:tabs>
              <w:rPr>
                <w:rFonts w:ascii="Times New Roman" w:hAnsi="Times New Roman" w:cs="Times New Roman"/>
                <w:sz w:val="24"/>
                <w:szCs w:val="24"/>
              </w:rPr>
            </w:pPr>
          </w:p>
          <w:p w14:paraId="4875F4E2" w14:textId="77777777" w:rsidR="0064134B" w:rsidRPr="006A38F3" w:rsidRDefault="0064134B" w:rsidP="00280EE2">
            <w:pPr>
              <w:tabs>
                <w:tab w:val="center" w:pos="4536"/>
              </w:tabs>
              <w:rPr>
                <w:rFonts w:ascii="Times New Roman" w:hAnsi="Times New Roman" w:cs="Times New Roman"/>
                <w:sz w:val="24"/>
                <w:szCs w:val="24"/>
              </w:rPr>
            </w:pPr>
          </w:p>
          <w:p w14:paraId="39EC0CA3" w14:textId="096D7746" w:rsidR="0064134B" w:rsidRPr="006A38F3" w:rsidRDefault="0064134B" w:rsidP="00280EE2">
            <w:pPr>
              <w:tabs>
                <w:tab w:val="center" w:pos="4536"/>
              </w:tabs>
              <w:rPr>
                <w:rFonts w:ascii="Times New Roman" w:hAnsi="Times New Roman" w:cs="Times New Roman"/>
                <w:sz w:val="24"/>
                <w:szCs w:val="24"/>
              </w:rPr>
            </w:pPr>
          </w:p>
        </w:tc>
      </w:tr>
      <w:bookmarkEnd w:id="0"/>
    </w:tbl>
    <w:p w14:paraId="1E8EEBD3" w14:textId="5D5BC806" w:rsidR="00C8179A" w:rsidRPr="006A38F3"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6A38F3" w14:paraId="4BA3EE78" w14:textId="77777777" w:rsidTr="00067143">
        <w:tc>
          <w:tcPr>
            <w:tcW w:w="351" w:type="dxa"/>
            <w:shd w:val="clear" w:color="auto" w:fill="DEEAF6" w:themeFill="accent5" w:themeFillTint="33"/>
          </w:tcPr>
          <w:p w14:paraId="2CBA73D9" w14:textId="3264D82E" w:rsidR="00360852" w:rsidRPr="006A38F3" w:rsidRDefault="00894B3C" w:rsidP="00D928E7">
            <w:pPr>
              <w:spacing w:line="240" w:lineRule="auto"/>
              <w:rPr>
                <w:rFonts w:ascii="Times New Roman" w:hAnsi="Times New Roman" w:cs="Times New Roman"/>
                <w:sz w:val="24"/>
                <w:szCs w:val="24"/>
              </w:rPr>
            </w:pPr>
            <w:r w:rsidRPr="006A38F3">
              <w:rPr>
                <w:rFonts w:ascii="Times New Roman" w:hAnsi="Times New Roman" w:cs="Times New Roman"/>
                <w:sz w:val="24"/>
                <w:szCs w:val="24"/>
              </w:rPr>
              <w:t>2</w:t>
            </w:r>
          </w:p>
        </w:tc>
        <w:tc>
          <w:tcPr>
            <w:tcW w:w="10105" w:type="dxa"/>
            <w:hideMark/>
          </w:tcPr>
          <w:p w14:paraId="38D388AE" w14:textId="77777777" w:rsidR="006A38F3" w:rsidRPr="006A38F3" w:rsidRDefault="006A38F3" w:rsidP="006A38F3">
            <w:pPr>
              <w:tabs>
                <w:tab w:val="center" w:pos="4536"/>
              </w:tabs>
              <w:spacing w:after="0"/>
              <w:rPr>
                <w:rFonts w:ascii="Times New Roman" w:hAnsi="Times New Roman" w:cs="Times New Roman"/>
                <w:sz w:val="24"/>
                <w:szCs w:val="24"/>
              </w:rPr>
            </w:pPr>
            <w:r w:rsidRPr="006A38F3">
              <w:rPr>
                <w:rFonts w:ascii="Times New Roman" w:hAnsi="Times New Roman" w:cs="Times New Roman"/>
                <w:sz w:val="24"/>
                <w:szCs w:val="24"/>
              </w:rPr>
              <w:t>Osmanlı Devleti’nin varlığını koruyabilmesi için Amerikan mandasına girmesi gerektiğini savunan ce-</w:t>
            </w:r>
          </w:p>
          <w:p w14:paraId="449CBA4D" w14:textId="262F5EA5" w:rsidR="00360852" w:rsidRPr="006A38F3" w:rsidRDefault="006A38F3" w:rsidP="006A38F3">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miyetin adını yazınız.</w:t>
            </w:r>
          </w:p>
        </w:tc>
      </w:tr>
      <w:tr w:rsidR="001A7411" w:rsidRPr="006A38F3" w14:paraId="7FA4D4DD" w14:textId="77777777" w:rsidTr="00D928E7">
        <w:tc>
          <w:tcPr>
            <w:tcW w:w="10456" w:type="dxa"/>
            <w:gridSpan w:val="2"/>
          </w:tcPr>
          <w:p w14:paraId="7ECF9BA6" w14:textId="77777777" w:rsidR="00894B3C" w:rsidRPr="006A38F3" w:rsidRDefault="00894B3C" w:rsidP="00767D94">
            <w:pPr>
              <w:rPr>
                <w:rFonts w:ascii="Times New Roman" w:hAnsi="Times New Roman" w:cs="Times New Roman"/>
                <w:sz w:val="24"/>
                <w:szCs w:val="24"/>
              </w:rPr>
            </w:pPr>
          </w:p>
          <w:p w14:paraId="14748FC8" w14:textId="77777777" w:rsidR="00C43F15" w:rsidRPr="006A38F3" w:rsidRDefault="00C43F15" w:rsidP="00767D94">
            <w:pPr>
              <w:rPr>
                <w:rFonts w:ascii="Times New Roman" w:hAnsi="Times New Roman" w:cs="Times New Roman"/>
                <w:sz w:val="24"/>
                <w:szCs w:val="24"/>
              </w:rPr>
            </w:pPr>
          </w:p>
          <w:p w14:paraId="054693E8" w14:textId="0A620E29" w:rsidR="00767D94" w:rsidRPr="006A38F3" w:rsidRDefault="00767D94" w:rsidP="00767D94">
            <w:pPr>
              <w:rPr>
                <w:rFonts w:ascii="Times New Roman" w:hAnsi="Times New Roman" w:cs="Times New Roman"/>
                <w:sz w:val="24"/>
                <w:szCs w:val="24"/>
              </w:rPr>
            </w:pPr>
          </w:p>
        </w:tc>
      </w:tr>
    </w:tbl>
    <w:p w14:paraId="4853158B" w14:textId="77777777" w:rsidR="009E783B" w:rsidRPr="006A38F3"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6A38F3" w14:paraId="048F53BF" w14:textId="77777777" w:rsidTr="00067143">
        <w:tc>
          <w:tcPr>
            <w:tcW w:w="351" w:type="dxa"/>
            <w:shd w:val="clear" w:color="auto" w:fill="DEEAF6" w:themeFill="accent5" w:themeFillTint="33"/>
          </w:tcPr>
          <w:p w14:paraId="20FF8A71" w14:textId="0C63EE2F" w:rsidR="00360852" w:rsidRPr="006A38F3" w:rsidRDefault="00894B3C" w:rsidP="00D928E7">
            <w:pPr>
              <w:spacing w:line="240" w:lineRule="auto"/>
              <w:rPr>
                <w:rFonts w:ascii="Times New Roman" w:hAnsi="Times New Roman" w:cs="Times New Roman"/>
                <w:sz w:val="24"/>
                <w:szCs w:val="24"/>
              </w:rPr>
            </w:pPr>
            <w:r w:rsidRPr="006A38F3">
              <w:rPr>
                <w:rFonts w:ascii="Times New Roman" w:hAnsi="Times New Roman" w:cs="Times New Roman"/>
                <w:sz w:val="24"/>
                <w:szCs w:val="24"/>
              </w:rPr>
              <w:t>3</w:t>
            </w:r>
          </w:p>
        </w:tc>
        <w:tc>
          <w:tcPr>
            <w:tcW w:w="10105" w:type="dxa"/>
            <w:hideMark/>
          </w:tcPr>
          <w:p w14:paraId="66953140" w14:textId="6F5FEDC0" w:rsidR="00360852" w:rsidRPr="006A38F3" w:rsidRDefault="006A38F3" w:rsidP="006A38F3">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Mondros Ateşkes Antlaşması’nın “Tüm telsiz, telgraf hatlarının kontrolü; Toros tünelleri ve bütün demir yollarının denetimi İtilaf Devletleri tarafından sağlanacaktır.” maddesi ile İtilaf Devletleri neyi amaçlamıştır? Yazınız.</w:t>
            </w:r>
          </w:p>
        </w:tc>
      </w:tr>
      <w:tr w:rsidR="001A7411" w:rsidRPr="006A38F3" w14:paraId="4F96F4A6" w14:textId="77777777" w:rsidTr="00D928E7">
        <w:tc>
          <w:tcPr>
            <w:tcW w:w="10456" w:type="dxa"/>
            <w:gridSpan w:val="2"/>
          </w:tcPr>
          <w:p w14:paraId="78C47DA4" w14:textId="77777777" w:rsidR="00105D3B" w:rsidRPr="006A38F3" w:rsidRDefault="00105D3B" w:rsidP="00A93DF8">
            <w:pPr>
              <w:shd w:val="clear" w:color="auto" w:fill="FFFFFF"/>
              <w:spacing w:line="240" w:lineRule="auto"/>
              <w:rPr>
                <w:rFonts w:ascii="Times New Roman" w:hAnsi="Times New Roman" w:cs="Times New Roman"/>
                <w:sz w:val="24"/>
                <w:szCs w:val="24"/>
              </w:rPr>
            </w:pPr>
          </w:p>
          <w:p w14:paraId="1C3AD66C" w14:textId="77777777" w:rsidR="0064134B" w:rsidRPr="006A38F3" w:rsidRDefault="0064134B" w:rsidP="00A93DF8">
            <w:pPr>
              <w:shd w:val="clear" w:color="auto" w:fill="FFFFFF"/>
              <w:spacing w:line="240" w:lineRule="auto"/>
              <w:rPr>
                <w:rFonts w:ascii="Times New Roman" w:hAnsi="Times New Roman" w:cs="Times New Roman"/>
                <w:sz w:val="24"/>
                <w:szCs w:val="24"/>
              </w:rPr>
            </w:pPr>
          </w:p>
          <w:p w14:paraId="384BE517" w14:textId="77777777" w:rsidR="0064134B" w:rsidRPr="006A38F3" w:rsidRDefault="0064134B" w:rsidP="00A93DF8">
            <w:pPr>
              <w:shd w:val="clear" w:color="auto" w:fill="FFFFFF"/>
              <w:spacing w:line="240" w:lineRule="auto"/>
              <w:rPr>
                <w:rFonts w:ascii="Times New Roman" w:hAnsi="Times New Roman" w:cs="Times New Roman"/>
                <w:sz w:val="24"/>
                <w:szCs w:val="24"/>
              </w:rPr>
            </w:pPr>
          </w:p>
          <w:p w14:paraId="6EC9D255" w14:textId="5F93A796" w:rsidR="0064134B" w:rsidRPr="006A38F3" w:rsidRDefault="0064134B" w:rsidP="00A93DF8">
            <w:pPr>
              <w:shd w:val="clear" w:color="auto" w:fill="FFFFFF"/>
              <w:spacing w:line="240" w:lineRule="auto"/>
              <w:rPr>
                <w:rFonts w:ascii="Times New Roman" w:hAnsi="Times New Roman" w:cs="Times New Roman"/>
                <w:sz w:val="24"/>
                <w:szCs w:val="24"/>
              </w:rPr>
            </w:pPr>
          </w:p>
        </w:tc>
      </w:tr>
    </w:tbl>
    <w:p w14:paraId="44D798AE" w14:textId="77777777" w:rsidR="008877F7" w:rsidRPr="006A38F3" w:rsidRDefault="008877F7"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6A38F3" w14:paraId="13B825F3" w14:textId="77777777" w:rsidTr="00067143">
        <w:tc>
          <w:tcPr>
            <w:tcW w:w="351" w:type="dxa"/>
            <w:shd w:val="clear" w:color="auto" w:fill="DEEAF6" w:themeFill="accent5" w:themeFillTint="33"/>
          </w:tcPr>
          <w:p w14:paraId="76E91F04" w14:textId="7124089C" w:rsidR="00360852" w:rsidRPr="006A38F3" w:rsidRDefault="00894B3C" w:rsidP="00D928E7">
            <w:pPr>
              <w:spacing w:line="240" w:lineRule="auto"/>
              <w:rPr>
                <w:rFonts w:ascii="Times New Roman" w:hAnsi="Times New Roman" w:cs="Times New Roman"/>
                <w:sz w:val="24"/>
                <w:szCs w:val="24"/>
              </w:rPr>
            </w:pPr>
            <w:r w:rsidRPr="006A38F3">
              <w:rPr>
                <w:rFonts w:ascii="Times New Roman" w:hAnsi="Times New Roman" w:cs="Times New Roman"/>
                <w:sz w:val="24"/>
                <w:szCs w:val="24"/>
              </w:rPr>
              <w:t>4</w:t>
            </w:r>
          </w:p>
        </w:tc>
        <w:tc>
          <w:tcPr>
            <w:tcW w:w="10105" w:type="dxa"/>
            <w:hideMark/>
          </w:tcPr>
          <w:p w14:paraId="0F037BFC" w14:textId="55A17F86" w:rsidR="00360852" w:rsidRPr="006A38F3" w:rsidRDefault="006A38F3" w:rsidP="00AD2360">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Mondros Ateşkes Antlaşması’nın “Sınırları koruyacak ve iç düzeni sağlayacak kuvvetler dışındaki Osmanlı ordusu derhâl terhis edilecektir.” maddesi ile İtilaf Devletleri neyi amaçlamıştır? Yazınız.</w:t>
            </w:r>
          </w:p>
        </w:tc>
      </w:tr>
      <w:tr w:rsidR="001A7411" w:rsidRPr="006A38F3" w14:paraId="32205984" w14:textId="77777777" w:rsidTr="00D928E7">
        <w:tc>
          <w:tcPr>
            <w:tcW w:w="10456" w:type="dxa"/>
            <w:gridSpan w:val="2"/>
          </w:tcPr>
          <w:p w14:paraId="1F94D983" w14:textId="77777777" w:rsidR="00F302CF" w:rsidRPr="006A38F3"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0C0F672" w14:textId="2B48CA87" w:rsidR="00AD2360" w:rsidRPr="006A38F3" w:rsidRDefault="00AD2360" w:rsidP="00AD2360">
            <w:pPr>
              <w:tabs>
                <w:tab w:val="center" w:pos="4536"/>
              </w:tabs>
              <w:rPr>
                <w:rFonts w:ascii="Times New Roman" w:hAnsi="Times New Roman" w:cs="Times New Roman"/>
                <w:sz w:val="24"/>
                <w:szCs w:val="24"/>
              </w:rPr>
            </w:pPr>
          </w:p>
          <w:p w14:paraId="732BEA9B" w14:textId="77777777" w:rsidR="0064134B" w:rsidRPr="006A38F3" w:rsidRDefault="0064134B"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381F99" w:rsidRPr="006A38F3" w:rsidRDefault="00381F99"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555D2470" w14:textId="77777777" w:rsidR="00105D3B" w:rsidRPr="006A38F3" w:rsidRDefault="00105D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6A38F3" w14:paraId="2DAE34CF" w14:textId="77777777" w:rsidTr="00067143">
        <w:tc>
          <w:tcPr>
            <w:tcW w:w="351" w:type="dxa"/>
            <w:shd w:val="clear" w:color="auto" w:fill="DEEAF6" w:themeFill="accent5" w:themeFillTint="33"/>
          </w:tcPr>
          <w:p w14:paraId="294BC04E" w14:textId="43285E85" w:rsidR="00360852" w:rsidRPr="006A38F3" w:rsidRDefault="00894B3C" w:rsidP="008F6903">
            <w:pPr>
              <w:spacing w:line="240" w:lineRule="auto"/>
              <w:rPr>
                <w:rFonts w:ascii="Times New Roman" w:hAnsi="Times New Roman" w:cs="Times New Roman"/>
                <w:sz w:val="24"/>
                <w:szCs w:val="24"/>
              </w:rPr>
            </w:pPr>
            <w:r w:rsidRPr="006A38F3">
              <w:rPr>
                <w:rFonts w:ascii="Times New Roman" w:hAnsi="Times New Roman" w:cs="Times New Roman"/>
                <w:sz w:val="24"/>
                <w:szCs w:val="24"/>
              </w:rPr>
              <w:t>5</w:t>
            </w:r>
          </w:p>
        </w:tc>
        <w:tc>
          <w:tcPr>
            <w:tcW w:w="10105" w:type="dxa"/>
            <w:hideMark/>
          </w:tcPr>
          <w:p w14:paraId="5A1D3605" w14:textId="408A8EFB" w:rsidR="00360852" w:rsidRPr="006A38F3" w:rsidRDefault="006A38F3" w:rsidP="00AD2360">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Mustafa Kemal’in tüm dünyada tanınmasına ve Millî Mücadele’nin lideri olmasına ortam hazırlayan cephe hangisidir? Yazınız.</w:t>
            </w:r>
          </w:p>
        </w:tc>
      </w:tr>
      <w:tr w:rsidR="00360852" w:rsidRPr="006A38F3" w14:paraId="344271C9" w14:textId="77777777" w:rsidTr="008F6903">
        <w:tc>
          <w:tcPr>
            <w:tcW w:w="10456" w:type="dxa"/>
            <w:gridSpan w:val="2"/>
          </w:tcPr>
          <w:p w14:paraId="7E4746BE" w14:textId="77777777" w:rsidR="00360852" w:rsidRPr="006A38F3"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37683F19" w14:textId="77777777" w:rsidR="00381F99" w:rsidRPr="006A38F3" w:rsidRDefault="00381F99"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3F051113" w14:textId="77777777" w:rsidR="00894B3C" w:rsidRPr="006A38F3" w:rsidRDefault="00894B3C"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6A38F3"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21C209D" w14:textId="77777777" w:rsidR="00F03698" w:rsidRPr="006A38F3" w:rsidRDefault="00F03698" w:rsidP="00D73371">
      <w:pPr>
        <w:rPr>
          <w:rFonts w:ascii="Times New Roman" w:hAnsi="Times New Roman" w:cs="Times New Roman"/>
          <w:sz w:val="24"/>
          <w:szCs w:val="24"/>
        </w:rPr>
      </w:pPr>
    </w:p>
    <w:p w14:paraId="66C1B04E" w14:textId="77777777" w:rsidR="00AD2360" w:rsidRPr="006A38F3" w:rsidRDefault="00AD2360" w:rsidP="00D73371">
      <w:pPr>
        <w:rPr>
          <w:rFonts w:ascii="Times New Roman" w:hAnsi="Times New Roman" w:cs="Times New Roman"/>
          <w:sz w:val="24"/>
          <w:szCs w:val="24"/>
        </w:rPr>
      </w:pPr>
    </w:p>
    <w:p w14:paraId="63CB260B" w14:textId="77777777" w:rsidR="0064134B" w:rsidRPr="006A38F3" w:rsidRDefault="0064134B"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6A38F3" w14:paraId="468343A4" w14:textId="77777777" w:rsidTr="00067143">
        <w:trPr>
          <w:trHeight w:val="300"/>
        </w:trPr>
        <w:tc>
          <w:tcPr>
            <w:tcW w:w="366" w:type="dxa"/>
            <w:shd w:val="clear" w:color="auto" w:fill="DEEAF6" w:themeFill="accent5" w:themeFillTint="33"/>
          </w:tcPr>
          <w:p w14:paraId="79855534" w14:textId="65B26F90" w:rsidR="00360852" w:rsidRPr="006A38F3" w:rsidRDefault="00894B3C" w:rsidP="00D928E7">
            <w:pPr>
              <w:spacing w:line="240" w:lineRule="auto"/>
              <w:rPr>
                <w:rFonts w:ascii="Times New Roman" w:hAnsi="Times New Roman" w:cs="Times New Roman"/>
                <w:sz w:val="24"/>
                <w:szCs w:val="24"/>
              </w:rPr>
            </w:pPr>
            <w:r w:rsidRPr="006A38F3">
              <w:rPr>
                <w:rFonts w:ascii="Times New Roman" w:hAnsi="Times New Roman" w:cs="Times New Roman"/>
                <w:sz w:val="24"/>
                <w:szCs w:val="24"/>
              </w:rPr>
              <w:t>6</w:t>
            </w:r>
          </w:p>
        </w:tc>
        <w:tc>
          <w:tcPr>
            <w:tcW w:w="10093" w:type="dxa"/>
            <w:hideMark/>
          </w:tcPr>
          <w:p w14:paraId="49B882EB" w14:textId="2FAC50A6" w:rsidR="00360852" w:rsidRPr="006A38F3" w:rsidRDefault="006A38F3" w:rsidP="001E79B8">
            <w:pPr>
              <w:tabs>
                <w:tab w:val="center" w:pos="4536"/>
              </w:tabs>
              <w:rPr>
                <w:rFonts w:ascii="Times New Roman" w:hAnsi="Times New Roman" w:cs="Times New Roman"/>
                <w:iCs/>
                <w:sz w:val="24"/>
                <w:szCs w:val="24"/>
              </w:rPr>
            </w:pPr>
            <w:r w:rsidRPr="006A38F3">
              <w:rPr>
                <w:rFonts w:ascii="Times New Roman" w:hAnsi="Times New Roman" w:cs="Times New Roman"/>
                <w:sz w:val="24"/>
                <w:szCs w:val="24"/>
              </w:rPr>
              <w:t>Mustafa Kemal’in Vatan ve Hürriyet Cemiyetinin kurulmasına öncülük etmesi onun hangi özelliği ile ilgilidir? Yazınız.</w:t>
            </w:r>
          </w:p>
        </w:tc>
      </w:tr>
      <w:tr w:rsidR="001A7411" w:rsidRPr="006A38F3" w14:paraId="01E63F2E" w14:textId="77777777" w:rsidTr="00FA7DB7">
        <w:trPr>
          <w:trHeight w:val="1377"/>
        </w:trPr>
        <w:tc>
          <w:tcPr>
            <w:tcW w:w="10459" w:type="dxa"/>
            <w:gridSpan w:val="2"/>
          </w:tcPr>
          <w:p w14:paraId="4AF3B151" w14:textId="644A89BD" w:rsidR="00234D01" w:rsidRPr="006A38F3" w:rsidRDefault="001A7411" w:rsidP="006A38F3">
            <w:pPr>
              <w:tabs>
                <w:tab w:val="center" w:pos="4536"/>
              </w:tabs>
              <w:rPr>
                <w:rFonts w:ascii="Times New Roman" w:hAnsi="Times New Roman" w:cs="Times New Roman"/>
                <w:sz w:val="24"/>
                <w:szCs w:val="24"/>
              </w:rPr>
            </w:pPr>
            <w:r w:rsidRPr="006A38F3">
              <w:rPr>
                <w:rFonts w:ascii="Times New Roman" w:hAnsi="Times New Roman" w:cs="Times New Roman"/>
                <w:color w:val="444444"/>
                <w:sz w:val="24"/>
                <w:szCs w:val="24"/>
              </w:rPr>
              <w:br/>
            </w:r>
          </w:p>
        </w:tc>
      </w:tr>
    </w:tbl>
    <w:p w14:paraId="2465F187" w14:textId="77777777" w:rsidR="00712D9F" w:rsidRPr="006A38F3"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6A38F3" w14:paraId="0980A048" w14:textId="77777777" w:rsidTr="00067143">
        <w:tc>
          <w:tcPr>
            <w:tcW w:w="351" w:type="dxa"/>
            <w:shd w:val="clear" w:color="auto" w:fill="DEEAF6" w:themeFill="accent5" w:themeFillTint="33"/>
          </w:tcPr>
          <w:p w14:paraId="479F87EC" w14:textId="7D72931B" w:rsidR="00360852" w:rsidRPr="006A38F3" w:rsidRDefault="00894B3C" w:rsidP="00D928E7">
            <w:pPr>
              <w:spacing w:line="240" w:lineRule="auto"/>
              <w:rPr>
                <w:rFonts w:ascii="Times New Roman" w:hAnsi="Times New Roman" w:cs="Times New Roman"/>
                <w:sz w:val="24"/>
                <w:szCs w:val="24"/>
              </w:rPr>
            </w:pPr>
            <w:r w:rsidRPr="006A38F3">
              <w:rPr>
                <w:rFonts w:ascii="Times New Roman" w:hAnsi="Times New Roman" w:cs="Times New Roman"/>
                <w:sz w:val="24"/>
                <w:szCs w:val="24"/>
              </w:rPr>
              <w:t>7</w:t>
            </w:r>
          </w:p>
        </w:tc>
        <w:tc>
          <w:tcPr>
            <w:tcW w:w="10105" w:type="dxa"/>
            <w:hideMark/>
          </w:tcPr>
          <w:p w14:paraId="5FA2F43D" w14:textId="177F2773" w:rsidR="00360852" w:rsidRPr="006A38F3" w:rsidRDefault="006A38F3" w:rsidP="00AD2360">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Mustafa Kemal ilk askerî başarısını hangi savaşta elde etmiştir? Yazınız.</w:t>
            </w:r>
          </w:p>
        </w:tc>
      </w:tr>
      <w:tr w:rsidR="001A7411" w:rsidRPr="006A38F3" w14:paraId="3E6530F0" w14:textId="77777777" w:rsidTr="00D928E7">
        <w:tc>
          <w:tcPr>
            <w:tcW w:w="10456" w:type="dxa"/>
            <w:gridSpan w:val="2"/>
          </w:tcPr>
          <w:p w14:paraId="060F39D9" w14:textId="3B40D74B" w:rsidR="006E2D8D" w:rsidRPr="006A38F3" w:rsidRDefault="006E2D8D" w:rsidP="006E2D8D">
            <w:pPr>
              <w:shd w:val="clear" w:color="auto" w:fill="FFFFFF"/>
              <w:spacing w:line="240" w:lineRule="auto"/>
              <w:rPr>
                <w:rFonts w:ascii="Times New Roman" w:hAnsi="Times New Roman" w:cs="Times New Roman"/>
                <w:sz w:val="24"/>
                <w:szCs w:val="24"/>
              </w:rPr>
            </w:pPr>
          </w:p>
          <w:p w14:paraId="5A6614EA" w14:textId="77777777" w:rsidR="0064134B" w:rsidRPr="006A38F3" w:rsidRDefault="0064134B" w:rsidP="006E2D8D">
            <w:pPr>
              <w:shd w:val="clear" w:color="auto" w:fill="FFFFFF"/>
              <w:spacing w:line="240" w:lineRule="auto"/>
              <w:rPr>
                <w:rFonts w:ascii="Times New Roman" w:hAnsi="Times New Roman" w:cs="Times New Roman"/>
                <w:sz w:val="24"/>
                <w:szCs w:val="24"/>
              </w:rPr>
            </w:pPr>
          </w:p>
          <w:p w14:paraId="391A3B64" w14:textId="355FDA07" w:rsidR="00BB3F5B" w:rsidRPr="006A38F3" w:rsidRDefault="00BB3F5B" w:rsidP="006E2D8D">
            <w:pPr>
              <w:shd w:val="clear" w:color="auto" w:fill="FFFFFF"/>
              <w:spacing w:line="240" w:lineRule="auto"/>
              <w:rPr>
                <w:rFonts w:ascii="Times New Roman" w:hAnsi="Times New Roman" w:cs="Times New Roman"/>
                <w:sz w:val="24"/>
                <w:szCs w:val="24"/>
              </w:rPr>
            </w:pPr>
          </w:p>
        </w:tc>
      </w:tr>
    </w:tbl>
    <w:p w14:paraId="547FD873" w14:textId="46458555" w:rsidR="001A7411" w:rsidRPr="006A38F3"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6A38F3" w14:paraId="6F5E0FBD" w14:textId="77777777" w:rsidTr="00067143">
        <w:tc>
          <w:tcPr>
            <w:tcW w:w="351" w:type="dxa"/>
            <w:shd w:val="clear" w:color="auto" w:fill="DEEAF6" w:themeFill="accent5" w:themeFillTint="33"/>
          </w:tcPr>
          <w:p w14:paraId="382596B2" w14:textId="3A9FCA8B" w:rsidR="00360852" w:rsidRPr="006A38F3" w:rsidRDefault="00894B3C" w:rsidP="00D928E7">
            <w:pPr>
              <w:spacing w:line="240" w:lineRule="auto"/>
              <w:rPr>
                <w:rFonts w:ascii="Times New Roman" w:hAnsi="Times New Roman" w:cs="Times New Roman"/>
                <w:sz w:val="24"/>
                <w:szCs w:val="24"/>
              </w:rPr>
            </w:pPr>
            <w:r w:rsidRPr="006A38F3">
              <w:rPr>
                <w:rFonts w:ascii="Times New Roman" w:hAnsi="Times New Roman" w:cs="Times New Roman"/>
                <w:sz w:val="24"/>
                <w:szCs w:val="24"/>
              </w:rPr>
              <w:t>8</w:t>
            </w:r>
          </w:p>
        </w:tc>
        <w:tc>
          <w:tcPr>
            <w:tcW w:w="10105" w:type="dxa"/>
            <w:hideMark/>
          </w:tcPr>
          <w:p w14:paraId="12480114" w14:textId="6528F951" w:rsidR="00360852" w:rsidRPr="006A38F3" w:rsidRDefault="006A38F3" w:rsidP="00AD2360">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 xml:space="preserve"> "Şinasi Bey bana koskoca imparatorluğumuzun yok olmak üzere olduğunu, bunun en büyük nedeninin Avrupa'ya ayak uyduramayışımız olduğunu söyledi. Ona göre, her alanda Avrupalı devletler örnek alınmalıymış." Şinasi Bey, Osmanlı Devleti'nin parçalanıp dağılmasını önlemek için ortaya atılan hangi düşünce akımını savunmaktadır?</w:t>
            </w:r>
          </w:p>
        </w:tc>
      </w:tr>
      <w:tr w:rsidR="001A7411" w:rsidRPr="006A38F3" w14:paraId="60EFBA0D" w14:textId="77777777" w:rsidTr="00D928E7">
        <w:tc>
          <w:tcPr>
            <w:tcW w:w="10456" w:type="dxa"/>
            <w:gridSpan w:val="2"/>
          </w:tcPr>
          <w:p w14:paraId="4330FFA2" w14:textId="02AD7537" w:rsidR="00234D01" w:rsidRPr="006A38F3" w:rsidRDefault="00234D01" w:rsidP="00234D01">
            <w:pPr>
              <w:shd w:val="clear" w:color="auto" w:fill="FFFFFF"/>
              <w:spacing w:line="240" w:lineRule="auto"/>
              <w:rPr>
                <w:rFonts w:ascii="Times New Roman" w:eastAsia="Times New Roman" w:hAnsi="Times New Roman" w:cs="Times New Roman"/>
                <w:color w:val="444444"/>
                <w:sz w:val="24"/>
                <w:szCs w:val="24"/>
                <w:lang w:eastAsia="tr-TR"/>
              </w:rPr>
            </w:pPr>
          </w:p>
          <w:p w14:paraId="3017AFE9" w14:textId="77777777" w:rsidR="00381F99" w:rsidRPr="006A38F3" w:rsidRDefault="00381F99" w:rsidP="00234D01">
            <w:pPr>
              <w:shd w:val="clear" w:color="auto" w:fill="FFFFFF"/>
              <w:spacing w:line="240" w:lineRule="auto"/>
              <w:rPr>
                <w:rFonts w:ascii="Times New Roman" w:eastAsia="Times New Roman" w:hAnsi="Times New Roman" w:cs="Times New Roman"/>
                <w:color w:val="444444"/>
                <w:sz w:val="24"/>
                <w:szCs w:val="24"/>
                <w:lang w:eastAsia="tr-TR"/>
              </w:rPr>
            </w:pPr>
          </w:p>
          <w:p w14:paraId="7103AD6A" w14:textId="77777777" w:rsidR="00C43F15" w:rsidRPr="006A38F3" w:rsidRDefault="00C43F15" w:rsidP="00234D01">
            <w:pPr>
              <w:shd w:val="clear" w:color="auto" w:fill="FFFFFF"/>
              <w:spacing w:line="240" w:lineRule="auto"/>
              <w:rPr>
                <w:rFonts w:ascii="Times New Roman" w:eastAsia="Times New Roman" w:hAnsi="Times New Roman" w:cs="Times New Roman"/>
                <w:color w:val="444444"/>
                <w:sz w:val="24"/>
                <w:szCs w:val="24"/>
                <w:lang w:eastAsia="tr-TR"/>
              </w:rPr>
            </w:pPr>
          </w:p>
          <w:p w14:paraId="2D102F34" w14:textId="74B8C506" w:rsidR="00234D01" w:rsidRPr="006A38F3" w:rsidRDefault="00234D01" w:rsidP="00FA7DB7">
            <w:pPr>
              <w:pStyle w:val="GvdeMetni"/>
              <w:spacing w:before="10"/>
              <w:rPr>
                <w:rFonts w:ascii="Times New Roman" w:hAnsi="Times New Roman" w:cs="Times New Roman"/>
                <w:sz w:val="24"/>
                <w:szCs w:val="24"/>
              </w:rPr>
            </w:pPr>
          </w:p>
        </w:tc>
      </w:tr>
    </w:tbl>
    <w:p w14:paraId="4DD46AC8" w14:textId="77777777" w:rsidR="008877F7" w:rsidRPr="006A38F3" w:rsidRDefault="008877F7" w:rsidP="00BB3F5B">
      <w:pPr>
        <w:rPr>
          <w:rFonts w:ascii="Times New Roman" w:hAnsi="Times New Roman" w:cs="Times New Roman"/>
          <w:iCs/>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780B81" w:rsidRPr="006A38F3" w14:paraId="7A9D8E01" w14:textId="77777777" w:rsidTr="001937EA">
        <w:tc>
          <w:tcPr>
            <w:tcW w:w="351" w:type="dxa"/>
            <w:shd w:val="clear" w:color="auto" w:fill="DEEAF6" w:themeFill="accent5" w:themeFillTint="33"/>
          </w:tcPr>
          <w:p w14:paraId="7C399BC4" w14:textId="10F334FD" w:rsidR="00780B81" w:rsidRPr="006A38F3" w:rsidRDefault="00780B81" w:rsidP="001937EA">
            <w:pPr>
              <w:spacing w:line="240" w:lineRule="auto"/>
              <w:rPr>
                <w:rFonts w:ascii="Times New Roman" w:hAnsi="Times New Roman" w:cs="Times New Roman"/>
                <w:sz w:val="24"/>
                <w:szCs w:val="24"/>
              </w:rPr>
            </w:pPr>
            <w:r w:rsidRPr="006A38F3">
              <w:rPr>
                <w:rFonts w:ascii="Times New Roman" w:hAnsi="Times New Roman" w:cs="Times New Roman"/>
                <w:sz w:val="24"/>
                <w:szCs w:val="24"/>
              </w:rPr>
              <w:t>9</w:t>
            </w:r>
          </w:p>
        </w:tc>
        <w:tc>
          <w:tcPr>
            <w:tcW w:w="10105" w:type="dxa"/>
            <w:hideMark/>
          </w:tcPr>
          <w:p w14:paraId="4919B766" w14:textId="38688F97" w:rsidR="00780B81" w:rsidRPr="006A38F3" w:rsidRDefault="006A38F3" w:rsidP="00AD2360">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Birinci Dünya Savaşı'nın özel nedenlerinden biri Almanya'ya kaptırılan Alsas – Loren adlı bölgenin geri alınmak istenmesiydi. Bu bölge zengin kömür ve demir rezervleri ile doluydu. Almanya'dan bu bölgeyi almak isteyen ülke hangisidir?</w:t>
            </w:r>
          </w:p>
        </w:tc>
      </w:tr>
      <w:tr w:rsidR="00780B81" w:rsidRPr="006A38F3" w14:paraId="1DF43703" w14:textId="77777777" w:rsidTr="001937EA">
        <w:tc>
          <w:tcPr>
            <w:tcW w:w="10456" w:type="dxa"/>
            <w:gridSpan w:val="2"/>
          </w:tcPr>
          <w:p w14:paraId="095DC749" w14:textId="77777777" w:rsidR="00780B81" w:rsidRPr="006A38F3"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5B52DA62" w14:textId="77777777" w:rsidR="0064134B" w:rsidRPr="006A38F3" w:rsidRDefault="0064134B" w:rsidP="001937EA">
            <w:pPr>
              <w:shd w:val="clear" w:color="auto" w:fill="FFFFFF"/>
              <w:spacing w:line="240" w:lineRule="auto"/>
              <w:rPr>
                <w:rFonts w:ascii="Times New Roman" w:eastAsia="Times New Roman" w:hAnsi="Times New Roman" w:cs="Times New Roman"/>
                <w:color w:val="444444"/>
                <w:sz w:val="24"/>
                <w:szCs w:val="24"/>
                <w:lang w:eastAsia="tr-TR"/>
              </w:rPr>
            </w:pPr>
          </w:p>
          <w:p w14:paraId="0F8EFE89" w14:textId="77777777" w:rsidR="0064134B" w:rsidRPr="006A38F3" w:rsidRDefault="0064134B" w:rsidP="001937EA">
            <w:pPr>
              <w:shd w:val="clear" w:color="auto" w:fill="FFFFFF"/>
              <w:spacing w:line="240" w:lineRule="auto"/>
              <w:rPr>
                <w:rFonts w:ascii="Times New Roman" w:eastAsia="Times New Roman" w:hAnsi="Times New Roman" w:cs="Times New Roman"/>
                <w:color w:val="444444"/>
                <w:sz w:val="24"/>
                <w:szCs w:val="24"/>
                <w:lang w:eastAsia="tr-TR"/>
              </w:rPr>
            </w:pPr>
          </w:p>
          <w:p w14:paraId="29D045FE" w14:textId="77777777" w:rsidR="00780B81" w:rsidRPr="006A38F3"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3619FC63" w14:textId="77777777" w:rsidR="00780B81" w:rsidRPr="006A38F3" w:rsidRDefault="00780B81" w:rsidP="001937EA">
            <w:pPr>
              <w:pStyle w:val="GvdeMetni"/>
              <w:spacing w:before="10"/>
              <w:rPr>
                <w:rFonts w:ascii="Times New Roman" w:hAnsi="Times New Roman" w:cs="Times New Roman"/>
                <w:sz w:val="24"/>
                <w:szCs w:val="24"/>
              </w:rPr>
            </w:pPr>
          </w:p>
        </w:tc>
      </w:tr>
    </w:tbl>
    <w:p w14:paraId="6D9EB2AD" w14:textId="77777777" w:rsidR="00780B81" w:rsidRPr="006A38F3" w:rsidRDefault="00780B81" w:rsidP="00BB3F5B">
      <w:pPr>
        <w:rPr>
          <w:rFonts w:ascii="Times New Roman" w:hAnsi="Times New Roman" w:cs="Times New Roman"/>
          <w:iCs/>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6"/>
        <w:gridCol w:w="10000"/>
      </w:tblGrid>
      <w:tr w:rsidR="00780B81" w:rsidRPr="006A38F3" w14:paraId="4ED5E0B4" w14:textId="77777777" w:rsidTr="001937EA">
        <w:tc>
          <w:tcPr>
            <w:tcW w:w="351" w:type="dxa"/>
            <w:shd w:val="clear" w:color="auto" w:fill="DEEAF6" w:themeFill="accent5" w:themeFillTint="33"/>
          </w:tcPr>
          <w:p w14:paraId="5A6149A5" w14:textId="31C6D30E" w:rsidR="00780B81" w:rsidRPr="006A38F3" w:rsidRDefault="00780B81" w:rsidP="001937EA">
            <w:pPr>
              <w:spacing w:line="240" w:lineRule="auto"/>
              <w:rPr>
                <w:rFonts w:ascii="Times New Roman" w:hAnsi="Times New Roman" w:cs="Times New Roman"/>
                <w:sz w:val="24"/>
                <w:szCs w:val="24"/>
              </w:rPr>
            </w:pPr>
            <w:r w:rsidRPr="006A38F3">
              <w:rPr>
                <w:rFonts w:ascii="Times New Roman" w:hAnsi="Times New Roman" w:cs="Times New Roman"/>
                <w:sz w:val="24"/>
                <w:szCs w:val="24"/>
              </w:rPr>
              <w:t>10</w:t>
            </w:r>
          </w:p>
        </w:tc>
        <w:tc>
          <w:tcPr>
            <w:tcW w:w="10105" w:type="dxa"/>
            <w:hideMark/>
          </w:tcPr>
          <w:p w14:paraId="61532C43" w14:textId="6B1B44C2" w:rsidR="00780B81" w:rsidRPr="006A38F3" w:rsidRDefault="006A38F3" w:rsidP="00AD2360">
            <w:pPr>
              <w:tabs>
                <w:tab w:val="center" w:pos="4536"/>
              </w:tabs>
              <w:rPr>
                <w:rFonts w:ascii="Times New Roman" w:hAnsi="Times New Roman" w:cs="Times New Roman"/>
                <w:sz w:val="24"/>
                <w:szCs w:val="24"/>
              </w:rPr>
            </w:pPr>
            <w:r w:rsidRPr="006A38F3">
              <w:rPr>
                <w:rFonts w:ascii="Times New Roman" w:hAnsi="Times New Roman" w:cs="Times New Roman"/>
                <w:sz w:val="24"/>
                <w:szCs w:val="24"/>
              </w:rPr>
              <w:t>Mondros Ateşkes Antlaşması'nın 7. maddesinde, "İtilaf Devletleri güvenliklerini tehdit edecek bir durumun ortaya çıkması halinde herhangi bir stratejik noktayı işgal etme hakkına sahip olacak." ifadesi yer almaktadır. Bu maddenin ortaya çıkardığı en önemli sonuç nedir?</w:t>
            </w:r>
          </w:p>
        </w:tc>
      </w:tr>
      <w:tr w:rsidR="00780B81" w:rsidRPr="006A38F3" w14:paraId="30A45193" w14:textId="77777777" w:rsidTr="001937EA">
        <w:tc>
          <w:tcPr>
            <w:tcW w:w="10456" w:type="dxa"/>
            <w:gridSpan w:val="2"/>
          </w:tcPr>
          <w:p w14:paraId="7E1A3579" w14:textId="77777777" w:rsidR="00780B81" w:rsidRPr="006A38F3"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7C7EBDEA" w14:textId="77777777" w:rsidR="00780B81" w:rsidRPr="006A38F3"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3ADBF698" w14:textId="77777777" w:rsidR="004B1194" w:rsidRPr="006A38F3" w:rsidRDefault="004B1194" w:rsidP="001937EA">
            <w:pPr>
              <w:shd w:val="clear" w:color="auto" w:fill="FFFFFF"/>
              <w:spacing w:line="240" w:lineRule="auto"/>
              <w:rPr>
                <w:rFonts w:ascii="Times New Roman" w:eastAsia="Times New Roman" w:hAnsi="Times New Roman" w:cs="Times New Roman"/>
                <w:color w:val="444444"/>
                <w:sz w:val="24"/>
                <w:szCs w:val="24"/>
                <w:lang w:eastAsia="tr-TR"/>
              </w:rPr>
            </w:pPr>
          </w:p>
          <w:p w14:paraId="72CF224D" w14:textId="77777777" w:rsidR="00C43F15" w:rsidRPr="006A38F3" w:rsidRDefault="00C43F15" w:rsidP="001937EA">
            <w:pPr>
              <w:shd w:val="clear" w:color="auto" w:fill="FFFFFF"/>
              <w:spacing w:line="240" w:lineRule="auto"/>
              <w:rPr>
                <w:rFonts w:ascii="Times New Roman" w:eastAsia="Times New Roman" w:hAnsi="Times New Roman" w:cs="Times New Roman"/>
                <w:color w:val="444444"/>
                <w:sz w:val="24"/>
                <w:szCs w:val="24"/>
                <w:lang w:eastAsia="tr-TR"/>
              </w:rPr>
            </w:pPr>
          </w:p>
          <w:p w14:paraId="720E1C15" w14:textId="77777777" w:rsidR="00780B81" w:rsidRPr="006A38F3"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22584D90" w14:textId="77777777" w:rsidR="00780B81" w:rsidRPr="006A38F3" w:rsidRDefault="00780B81" w:rsidP="001937EA">
            <w:pPr>
              <w:pStyle w:val="GvdeMetni"/>
              <w:spacing w:before="10"/>
              <w:rPr>
                <w:rFonts w:ascii="Times New Roman" w:hAnsi="Times New Roman" w:cs="Times New Roman"/>
                <w:sz w:val="24"/>
                <w:szCs w:val="24"/>
              </w:rPr>
            </w:pPr>
          </w:p>
        </w:tc>
      </w:tr>
    </w:tbl>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109DA" w14:textId="77777777" w:rsidR="0077111D" w:rsidRDefault="0077111D" w:rsidP="00804A3F">
      <w:pPr>
        <w:spacing w:after="0" w:line="240" w:lineRule="auto"/>
      </w:pPr>
      <w:r>
        <w:separator/>
      </w:r>
    </w:p>
  </w:endnote>
  <w:endnote w:type="continuationSeparator" w:id="0">
    <w:p w14:paraId="1D11BBAC" w14:textId="77777777" w:rsidR="0077111D" w:rsidRDefault="007711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B356" w14:textId="77777777" w:rsidR="0077111D" w:rsidRDefault="0077111D" w:rsidP="00804A3F">
      <w:pPr>
        <w:spacing w:after="0" w:line="240" w:lineRule="auto"/>
      </w:pPr>
      <w:r>
        <w:separator/>
      </w:r>
    </w:p>
  </w:footnote>
  <w:footnote w:type="continuationSeparator" w:id="0">
    <w:p w14:paraId="77E7C8C9" w14:textId="77777777" w:rsidR="0077111D" w:rsidRDefault="0077111D"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122714E"/>
    <w:multiLevelType w:val="hybridMultilevel"/>
    <w:tmpl w:val="6C126EAE"/>
    <w:lvl w:ilvl="0" w:tplc="5A04C2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
  </w:num>
  <w:num w:numId="2" w16cid:durableId="1290553658">
    <w:abstractNumId w:val="9"/>
  </w:num>
  <w:num w:numId="3" w16cid:durableId="931087092">
    <w:abstractNumId w:val="7"/>
  </w:num>
  <w:num w:numId="4" w16cid:durableId="1730376091">
    <w:abstractNumId w:val="5"/>
  </w:num>
  <w:num w:numId="5" w16cid:durableId="1214778717">
    <w:abstractNumId w:val="3"/>
  </w:num>
  <w:num w:numId="6" w16cid:durableId="913975450">
    <w:abstractNumId w:val="8"/>
  </w:num>
  <w:num w:numId="7" w16cid:durableId="2147041067">
    <w:abstractNumId w:val="10"/>
  </w:num>
  <w:num w:numId="8" w16cid:durableId="1745445622">
    <w:abstractNumId w:val="4"/>
  </w:num>
  <w:num w:numId="9" w16cid:durableId="1087112472">
    <w:abstractNumId w:val="0"/>
  </w:num>
  <w:num w:numId="10" w16cid:durableId="1264876739">
    <w:abstractNumId w:val="11"/>
  </w:num>
  <w:num w:numId="11" w16cid:durableId="944922109">
    <w:abstractNumId w:val="6"/>
  </w:num>
  <w:num w:numId="12" w16cid:durableId="1421684747">
    <w:abstractNumId w:val="2"/>
  </w:num>
  <w:num w:numId="13" w16cid:durableId="2003461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5338"/>
    <w:rsid w:val="000364B0"/>
    <w:rsid w:val="00036E10"/>
    <w:rsid w:val="00064809"/>
    <w:rsid w:val="00067143"/>
    <w:rsid w:val="00072C1F"/>
    <w:rsid w:val="000A5EE4"/>
    <w:rsid w:val="000D5D10"/>
    <w:rsid w:val="000D6960"/>
    <w:rsid w:val="000E0F49"/>
    <w:rsid w:val="000E59FD"/>
    <w:rsid w:val="00105D3B"/>
    <w:rsid w:val="0010766B"/>
    <w:rsid w:val="0012120C"/>
    <w:rsid w:val="0012682F"/>
    <w:rsid w:val="00135E0F"/>
    <w:rsid w:val="001551E0"/>
    <w:rsid w:val="001A5A8C"/>
    <w:rsid w:val="001A7411"/>
    <w:rsid w:val="001B0746"/>
    <w:rsid w:val="001E79B8"/>
    <w:rsid w:val="00200B94"/>
    <w:rsid w:val="00205A70"/>
    <w:rsid w:val="00222704"/>
    <w:rsid w:val="0022413C"/>
    <w:rsid w:val="00234D01"/>
    <w:rsid w:val="00255DC1"/>
    <w:rsid w:val="00280EE2"/>
    <w:rsid w:val="002855B9"/>
    <w:rsid w:val="002A050C"/>
    <w:rsid w:val="002B2C77"/>
    <w:rsid w:val="002C1263"/>
    <w:rsid w:val="002C5DD3"/>
    <w:rsid w:val="002F1C04"/>
    <w:rsid w:val="00301D96"/>
    <w:rsid w:val="00312FB6"/>
    <w:rsid w:val="00321B33"/>
    <w:rsid w:val="00326821"/>
    <w:rsid w:val="00336FE5"/>
    <w:rsid w:val="00337590"/>
    <w:rsid w:val="00360852"/>
    <w:rsid w:val="00366C46"/>
    <w:rsid w:val="003759E2"/>
    <w:rsid w:val="00381F99"/>
    <w:rsid w:val="00391041"/>
    <w:rsid w:val="003A44FA"/>
    <w:rsid w:val="003B0D49"/>
    <w:rsid w:val="003B533E"/>
    <w:rsid w:val="003C59E3"/>
    <w:rsid w:val="003D517F"/>
    <w:rsid w:val="003E4AF7"/>
    <w:rsid w:val="003F458B"/>
    <w:rsid w:val="003F5F11"/>
    <w:rsid w:val="00415FF0"/>
    <w:rsid w:val="00417653"/>
    <w:rsid w:val="00425270"/>
    <w:rsid w:val="00440B35"/>
    <w:rsid w:val="00463510"/>
    <w:rsid w:val="00467749"/>
    <w:rsid w:val="004744A1"/>
    <w:rsid w:val="00474B67"/>
    <w:rsid w:val="004A152A"/>
    <w:rsid w:val="004B1194"/>
    <w:rsid w:val="004C1B9A"/>
    <w:rsid w:val="004C7F85"/>
    <w:rsid w:val="004D6CB5"/>
    <w:rsid w:val="004E0845"/>
    <w:rsid w:val="00506D6E"/>
    <w:rsid w:val="00526726"/>
    <w:rsid w:val="005414C1"/>
    <w:rsid w:val="005623C9"/>
    <w:rsid w:val="00591245"/>
    <w:rsid w:val="005A47D7"/>
    <w:rsid w:val="005B2C26"/>
    <w:rsid w:val="005C1252"/>
    <w:rsid w:val="005D0C7F"/>
    <w:rsid w:val="005D1312"/>
    <w:rsid w:val="0064134B"/>
    <w:rsid w:val="00643367"/>
    <w:rsid w:val="00643F90"/>
    <w:rsid w:val="00652F9E"/>
    <w:rsid w:val="00665A94"/>
    <w:rsid w:val="00667A26"/>
    <w:rsid w:val="006763A3"/>
    <w:rsid w:val="00680AF7"/>
    <w:rsid w:val="00681363"/>
    <w:rsid w:val="006919CC"/>
    <w:rsid w:val="006A38F3"/>
    <w:rsid w:val="006B1956"/>
    <w:rsid w:val="006D21D1"/>
    <w:rsid w:val="006D4E88"/>
    <w:rsid w:val="006E114D"/>
    <w:rsid w:val="006E2D8D"/>
    <w:rsid w:val="006F576D"/>
    <w:rsid w:val="00700A27"/>
    <w:rsid w:val="00701E65"/>
    <w:rsid w:val="00712D9F"/>
    <w:rsid w:val="00730F4B"/>
    <w:rsid w:val="007444AD"/>
    <w:rsid w:val="00747C55"/>
    <w:rsid w:val="007517E7"/>
    <w:rsid w:val="00767D94"/>
    <w:rsid w:val="0077111D"/>
    <w:rsid w:val="007737C1"/>
    <w:rsid w:val="00780B81"/>
    <w:rsid w:val="0078735C"/>
    <w:rsid w:val="00791143"/>
    <w:rsid w:val="007C1137"/>
    <w:rsid w:val="007D5D3A"/>
    <w:rsid w:val="007E0E7E"/>
    <w:rsid w:val="007E4433"/>
    <w:rsid w:val="007E573B"/>
    <w:rsid w:val="007F36A0"/>
    <w:rsid w:val="00801A56"/>
    <w:rsid w:val="00804A3F"/>
    <w:rsid w:val="008063A5"/>
    <w:rsid w:val="0080746F"/>
    <w:rsid w:val="00813C4B"/>
    <w:rsid w:val="00830EF2"/>
    <w:rsid w:val="0083502B"/>
    <w:rsid w:val="008415A3"/>
    <w:rsid w:val="008848C3"/>
    <w:rsid w:val="008877F7"/>
    <w:rsid w:val="00894B3C"/>
    <w:rsid w:val="008A1177"/>
    <w:rsid w:val="008A57F9"/>
    <w:rsid w:val="008B13D9"/>
    <w:rsid w:val="008C499A"/>
    <w:rsid w:val="008D6763"/>
    <w:rsid w:val="008D7747"/>
    <w:rsid w:val="008E36FF"/>
    <w:rsid w:val="008F4509"/>
    <w:rsid w:val="00900294"/>
    <w:rsid w:val="00917A65"/>
    <w:rsid w:val="0094281C"/>
    <w:rsid w:val="0094542C"/>
    <w:rsid w:val="009529E0"/>
    <w:rsid w:val="00964125"/>
    <w:rsid w:val="0097210F"/>
    <w:rsid w:val="009875D7"/>
    <w:rsid w:val="0099455D"/>
    <w:rsid w:val="009978B7"/>
    <w:rsid w:val="009B51DE"/>
    <w:rsid w:val="009C796D"/>
    <w:rsid w:val="009D43C3"/>
    <w:rsid w:val="009E783B"/>
    <w:rsid w:val="00A1280C"/>
    <w:rsid w:val="00A13AB9"/>
    <w:rsid w:val="00A23B29"/>
    <w:rsid w:val="00A26419"/>
    <w:rsid w:val="00A27E59"/>
    <w:rsid w:val="00A327AC"/>
    <w:rsid w:val="00A354F8"/>
    <w:rsid w:val="00A46F76"/>
    <w:rsid w:val="00A5329F"/>
    <w:rsid w:val="00A53662"/>
    <w:rsid w:val="00A84C58"/>
    <w:rsid w:val="00A93DF8"/>
    <w:rsid w:val="00AA656B"/>
    <w:rsid w:val="00AD2360"/>
    <w:rsid w:val="00AE5004"/>
    <w:rsid w:val="00AF3870"/>
    <w:rsid w:val="00B05611"/>
    <w:rsid w:val="00B068F0"/>
    <w:rsid w:val="00B11FFE"/>
    <w:rsid w:val="00B12CDB"/>
    <w:rsid w:val="00B17092"/>
    <w:rsid w:val="00B216FA"/>
    <w:rsid w:val="00B33F82"/>
    <w:rsid w:val="00B46A8C"/>
    <w:rsid w:val="00B62E78"/>
    <w:rsid w:val="00B63EEB"/>
    <w:rsid w:val="00B92CFB"/>
    <w:rsid w:val="00BB3F5B"/>
    <w:rsid w:val="00BE1B28"/>
    <w:rsid w:val="00C001F3"/>
    <w:rsid w:val="00C21CD7"/>
    <w:rsid w:val="00C43F15"/>
    <w:rsid w:val="00C8179A"/>
    <w:rsid w:val="00C834E0"/>
    <w:rsid w:val="00CB1504"/>
    <w:rsid w:val="00CD0E91"/>
    <w:rsid w:val="00CE3357"/>
    <w:rsid w:val="00CE44DC"/>
    <w:rsid w:val="00CE6766"/>
    <w:rsid w:val="00D0344F"/>
    <w:rsid w:val="00D4440D"/>
    <w:rsid w:val="00D520B6"/>
    <w:rsid w:val="00D53FAD"/>
    <w:rsid w:val="00D72159"/>
    <w:rsid w:val="00D73371"/>
    <w:rsid w:val="00D749FC"/>
    <w:rsid w:val="00DA3AED"/>
    <w:rsid w:val="00DC2502"/>
    <w:rsid w:val="00DC3E9E"/>
    <w:rsid w:val="00DE60EC"/>
    <w:rsid w:val="00DE6CAA"/>
    <w:rsid w:val="00E4250C"/>
    <w:rsid w:val="00E4304A"/>
    <w:rsid w:val="00E60694"/>
    <w:rsid w:val="00E77D78"/>
    <w:rsid w:val="00EB45FA"/>
    <w:rsid w:val="00EE243E"/>
    <w:rsid w:val="00F025FD"/>
    <w:rsid w:val="00F03698"/>
    <w:rsid w:val="00F22E1E"/>
    <w:rsid w:val="00F302CF"/>
    <w:rsid w:val="00F30B16"/>
    <w:rsid w:val="00F35709"/>
    <w:rsid w:val="00F6589B"/>
    <w:rsid w:val="00F86F17"/>
    <w:rsid w:val="00F945E2"/>
    <w:rsid w:val="00FA7DB7"/>
    <w:rsid w:val="00FB09C9"/>
    <w:rsid w:val="00FB11FE"/>
    <w:rsid w:val="00FB2F0D"/>
    <w:rsid w:val="00FB38E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894B3C"/>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87760842">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2153078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4</cp:revision>
  <dcterms:created xsi:type="dcterms:W3CDTF">2023-10-25T18:55:00Z</dcterms:created>
  <dcterms:modified xsi:type="dcterms:W3CDTF">2023-10-25T18:59:00Z</dcterms:modified>
</cp:coreProperties>
</file>