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324867" w14:paraId="6E6AC2E5" w14:textId="77777777" w:rsidTr="00324867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F056" w14:textId="63724C39" w:rsidR="00324867" w:rsidRDefault="00324867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8.SINIF </w:t>
            </w:r>
            <w:r w:rsidR="007454A7">
              <w:rPr>
                <w:rFonts w:ascii="Comic Sans MS" w:hAnsi="Comic Sans MS"/>
                <w:b/>
                <w:bCs/>
              </w:rPr>
              <w:t xml:space="preserve">T.C. </w:t>
            </w:r>
            <w:r>
              <w:rPr>
                <w:rFonts w:ascii="Comic Sans MS" w:hAnsi="Comic Sans MS"/>
                <w:b/>
                <w:bCs/>
              </w:rPr>
              <w:t>İNKILAP TARİHİ 1.DÖNEM 2.YAZILI</w:t>
            </w:r>
          </w:p>
        </w:tc>
      </w:tr>
      <w:tr w:rsidR="00324867" w14:paraId="5159E75E" w14:textId="77777777" w:rsidTr="00324867">
        <w:trPr>
          <w:trHeight w:val="2202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B91E" w14:textId="77777777" w:rsidR="00324867" w:rsidRDefault="00324867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3FA169EC" w14:textId="77777777" w:rsidR="00324867" w:rsidRDefault="00324867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5B27" w14:textId="77777777" w:rsidR="00324867" w:rsidRDefault="00324867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1ADAA789" w14:textId="01DE3440" w:rsidR="00324867" w:rsidRDefault="00324867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010DEE9F" w14:textId="77777777" w:rsidR="00324867" w:rsidRDefault="00324867" w:rsidP="00324867">
      <w:pPr>
        <w:rPr>
          <w:rFonts w:ascii="Comic Sans MS" w:hAnsi="Comic Sans MS"/>
        </w:rPr>
      </w:pPr>
    </w:p>
    <w:p w14:paraId="0E880BB4" w14:textId="77777777" w:rsidR="00324867" w:rsidRDefault="00324867" w:rsidP="00324867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1.Aşağıda verilen ifadelerden doğru olanlara “D” yanlış olanlara “Y” yazınız. (25p)</w:t>
      </w:r>
    </w:p>
    <w:tbl>
      <w:tblPr>
        <w:tblStyle w:val="TabloKlavuzu"/>
        <w:tblW w:w="10730" w:type="dxa"/>
        <w:tblInd w:w="0" w:type="dxa"/>
        <w:tblLook w:val="04A0" w:firstRow="1" w:lastRow="0" w:firstColumn="1" w:lastColumn="0" w:noHBand="0" w:noVBand="1"/>
      </w:tblPr>
      <w:tblGrid>
        <w:gridCol w:w="431"/>
        <w:gridCol w:w="9487"/>
        <w:gridCol w:w="812"/>
      </w:tblGrid>
      <w:tr w:rsidR="00324867" w14:paraId="50D874F8" w14:textId="77777777" w:rsidTr="00324867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A5E0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4B2A" w14:textId="18ECBCF9" w:rsidR="00324867" w:rsidRDefault="00BC20F7">
            <w:pPr>
              <w:spacing w:line="240" w:lineRule="auto"/>
              <w:rPr>
                <w:rFonts w:ascii="Comic Sans MS" w:hAnsi="Comic Sans MS"/>
              </w:rPr>
            </w:pPr>
            <w:r w:rsidRPr="00FB1A5F">
              <w:rPr>
                <w:rFonts w:ascii="Comic Sans MS" w:hAnsi="Comic Sans MS" w:cstheme="minorHAnsi"/>
                <w:color w:val="000000" w:themeColor="text1"/>
                <w:lang w:eastAsia="tr-TR"/>
              </w:rPr>
              <w:t>Kuva-yı Millîye, işgallere karşı halkın gönüllü olarak oluşturduğu silahlı birliklerdir.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8912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324867" w14:paraId="71550291" w14:textId="77777777" w:rsidTr="00324867">
        <w:trPr>
          <w:trHeight w:val="70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2AA2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48D7" w14:textId="1147A33F" w:rsidR="00324867" w:rsidRDefault="00BC20F7">
            <w:pPr>
              <w:spacing w:line="240" w:lineRule="auto"/>
              <w:rPr>
                <w:rFonts w:ascii="Comic Sans MS" w:hAnsi="Comic Sans MS"/>
              </w:rPr>
            </w:pPr>
            <w:r w:rsidRPr="00BC20F7">
              <w:rPr>
                <w:rFonts w:ascii="Comic Sans MS" w:hAnsi="Comic Sans MS"/>
              </w:rPr>
              <w:t>TBMM'ye karşı çıkan isyanları önlemek amacı ile istiklal Mahkemeleri kurul</w:t>
            </w:r>
            <w:r>
              <w:rPr>
                <w:rFonts w:ascii="Comic Sans MS" w:hAnsi="Comic Sans MS"/>
              </w:rPr>
              <w:t>muştur.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3E98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324867" w14:paraId="0D3CF023" w14:textId="77777777" w:rsidTr="00324867">
        <w:trPr>
          <w:trHeight w:val="4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5B1A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D9F9" w14:textId="1F5DEE0B" w:rsidR="00324867" w:rsidRDefault="00BC20F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Mustafa Kemal Havza Genelgesi ile askerlik görevinden istifa etmiştir.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0405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324867" w14:paraId="15227558" w14:textId="77777777" w:rsidTr="00324867">
        <w:trPr>
          <w:trHeight w:val="64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2AA8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54DD" w14:textId="526D4966" w:rsidR="00324867" w:rsidRDefault="00BC20F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Milli Kongre Cemiyeti Batı Anadolu ve çevresinin haklarını savunmak için kurulan bir cemiyettir.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5011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324867" w14:paraId="25CAB1A5" w14:textId="77777777" w:rsidTr="00324867">
        <w:trPr>
          <w:trHeight w:val="47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6A49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7100" w14:textId="0B1BCDF8" w:rsidR="00324867" w:rsidRDefault="00BC20F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Doğu cephesinde Ermenilere karşı Kuvayımilliye mücadele etmiştir.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D7DB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324867" w14:paraId="746A48C2" w14:textId="77777777" w:rsidTr="00324867">
        <w:trPr>
          <w:trHeight w:val="41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CC8C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0D3E" w14:textId="7E4FEA2E" w:rsidR="00324867" w:rsidRDefault="00BC20F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Ahmet Anzavur ayaklanması doğrudan İstanbul Hükümeti tarafından çıkartılmıştır.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36D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324867" w14:paraId="2F2F5E77" w14:textId="77777777" w:rsidTr="00324867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245A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5D7F" w14:textId="472C0294" w:rsidR="00324867" w:rsidRDefault="00BC20F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Antep savunmasının lider ismi Şahin Bey’dir.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B1F1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324867" w14:paraId="4B9424C0" w14:textId="77777777" w:rsidTr="00324867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D4FF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0558" w14:textId="2DD352B2" w:rsidR="00324867" w:rsidRDefault="00BC20F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İtilaf Devletleri TBMM’yi Londra Konferansı ile hukuken tanımıştır.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B81E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0D52A907" w14:textId="77777777" w:rsidR="00324867" w:rsidRDefault="00324867" w:rsidP="00324867">
      <w:pPr>
        <w:rPr>
          <w:rFonts w:ascii="Comic Sans MS" w:hAnsi="Comic Sans MS"/>
          <w:b/>
          <w:bCs/>
        </w:rPr>
      </w:pPr>
    </w:p>
    <w:p w14:paraId="372B2BC3" w14:textId="77777777" w:rsidR="00324867" w:rsidRDefault="00324867" w:rsidP="00324867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2.Aşağıdaki ifadelerde boş bırakılan yerleri uygun kavramlarla doldurunuz. (25p)</w:t>
      </w:r>
    </w:p>
    <w:tbl>
      <w:tblPr>
        <w:tblStyle w:val="TabloKlavuzu"/>
        <w:tblW w:w="10730" w:type="dxa"/>
        <w:tblInd w:w="0" w:type="dxa"/>
        <w:tblLook w:val="04A0" w:firstRow="1" w:lastRow="0" w:firstColumn="1" w:lastColumn="0" w:noHBand="0" w:noVBand="1"/>
      </w:tblPr>
      <w:tblGrid>
        <w:gridCol w:w="431"/>
        <w:gridCol w:w="10299"/>
      </w:tblGrid>
      <w:tr w:rsidR="00324867" w14:paraId="06E40EF3" w14:textId="77777777" w:rsidTr="00324867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B6DA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88F5" w14:textId="38D6E70A" w:rsidR="00324867" w:rsidRDefault="00BC20F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……………………………………..Antlaşması Mebusan Meclisi tarafından kabul edilmediği için ölü doğan bir antlaşmadır.</w:t>
            </w:r>
          </w:p>
        </w:tc>
      </w:tr>
      <w:tr w:rsidR="00324867" w14:paraId="768F1790" w14:textId="77777777" w:rsidTr="00324867">
        <w:trPr>
          <w:trHeight w:val="40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4223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2BF5" w14:textId="45EF64AF" w:rsidR="00324867" w:rsidRDefault="00967A0E">
            <w:pPr>
              <w:widowControl w:val="0"/>
              <w:tabs>
                <w:tab w:val="left" w:pos="7305"/>
              </w:tabs>
              <w:autoSpaceDE w:val="0"/>
              <w:autoSpaceDN w:val="0"/>
              <w:adjustRightInd w:val="0"/>
              <w:spacing w:line="360" w:lineRule="auto"/>
              <w:ind w:right="-13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……………………………………………Antlaşması ile Misakımilli’den ilk taviz verilmiştir.</w:t>
            </w:r>
          </w:p>
        </w:tc>
      </w:tr>
      <w:tr w:rsidR="00324867" w14:paraId="6A41C14A" w14:textId="77777777" w:rsidTr="00324867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ED0B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A7F8" w14:textId="07392CE0" w:rsidR="00324867" w:rsidRDefault="00967A0E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Batı Cephesinde………………………………..……………………………..ile mücadele edilmiştir.</w:t>
            </w:r>
          </w:p>
        </w:tc>
      </w:tr>
      <w:tr w:rsidR="00324867" w14:paraId="45262019" w14:textId="77777777" w:rsidTr="00324867">
        <w:trPr>
          <w:trHeight w:val="64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18CF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B0BC" w14:textId="7AA7604A" w:rsidR="00324867" w:rsidRDefault="00967A0E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……………………………………………………………………..Antlaşması ile Doğu Cephesi kapanmıştır.</w:t>
            </w:r>
          </w:p>
        </w:tc>
      </w:tr>
      <w:tr w:rsidR="00324867" w14:paraId="00453DBA" w14:textId="77777777" w:rsidTr="00324867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260A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27FF" w14:textId="304196F6" w:rsidR="00324867" w:rsidRDefault="00967A0E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TBMM’nin kurduğu düzenli ordunun kazandığı ilk zafer ………………………………………..Savaşıdır.</w:t>
            </w:r>
          </w:p>
        </w:tc>
      </w:tr>
      <w:tr w:rsidR="00324867" w14:paraId="0E7E2988" w14:textId="77777777" w:rsidTr="00324867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C51C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BA62" w14:textId="3AE44790" w:rsidR="00324867" w:rsidRDefault="00967A0E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…………………………………………………….ile İstanbul Hükümeti TBMM’yi resmen tanımıştır.</w:t>
            </w:r>
          </w:p>
        </w:tc>
      </w:tr>
      <w:tr w:rsidR="00324867" w14:paraId="7A41F2ED" w14:textId="77777777" w:rsidTr="00324867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F769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490A" w14:textId="10801BA5" w:rsidR="00324867" w:rsidRDefault="00967A0E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Milli sınırlardan ilk kez ……………………………………………………….Kongresinde söz edilmiştir.</w:t>
            </w:r>
          </w:p>
        </w:tc>
      </w:tr>
      <w:tr w:rsidR="00324867" w14:paraId="3D648331" w14:textId="77777777" w:rsidTr="00324867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5653" w14:textId="77777777" w:rsidR="00324867" w:rsidRDefault="00324867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7B1A" w14:textId="5AE2D91F" w:rsidR="00324867" w:rsidRDefault="00967A0E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……………………………………………..Ayaklanması I.İnönü Savaşı öncesinde çıkan kuvayımilliye ayaklanmasıdır.</w:t>
            </w:r>
          </w:p>
        </w:tc>
      </w:tr>
    </w:tbl>
    <w:p w14:paraId="5409B41C" w14:textId="77777777" w:rsidR="00324867" w:rsidRDefault="00324867" w:rsidP="00324867">
      <w:pPr>
        <w:rPr>
          <w:rFonts w:ascii="Comic Sans MS" w:hAnsi="Comic Sans MS"/>
          <w:b/>
          <w:bCs/>
        </w:rPr>
      </w:pPr>
    </w:p>
    <w:p w14:paraId="69A2D398" w14:textId="77777777" w:rsidR="00324867" w:rsidRDefault="00324867" w:rsidP="00324867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3.Aşağıda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6096"/>
        <w:gridCol w:w="5103"/>
      </w:tblGrid>
      <w:tr w:rsidR="00324867" w14:paraId="4E972513" w14:textId="77777777" w:rsidTr="00955BCA">
        <w:trPr>
          <w:trHeight w:val="36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B514" w14:textId="1E61FF22" w:rsidR="00955BCA" w:rsidRPr="004C655B" w:rsidRDefault="00324867" w:rsidP="00955BCA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1.</w:t>
            </w:r>
            <w:r w:rsidR="00955BC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55BCA" w:rsidRPr="004C655B">
              <w:rPr>
                <w:rFonts w:ascii="Comic Sans MS" w:hAnsi="Comic Sans MS"/>
                <w:bCs/>
                <w:iCs/>
                <w:color w:val="000000" w:themeColor="text1"/>
              </w:rPr>
              <w:t>-Sivas Kongresi’nde alınan bir kararla tüm cemiyetler</w:t>
            </w:r>
            <w:r w:rsidR="00955BCA">
              <w:rPr>
                <w:rFonts w:ascii="Comic Sans MS" w:hAnsi="Comic Sans MS"/>
                <w:bCs/>
                <w:iCs/>
                <w:color w:val="000000" w:themeColor="text1"/>
              </w:rPr>
              <w:t xml:space="preserve"> </w:t>
            </w:r>
            <w:r w:rsidR="00955BCA"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Anadolu ve Rumeli Müdafaa-i Hukuk Cemiyeti </w:t>
            </w:r>
            <w:r w:rsidR="00955BCA">
              <w:rPr>
                <w:rFonts w:ascii="Comic Sans MS" w:hAnsi="Comic Sans MS"/>
                <w:bCs/>
                <w:iCs/>
                <w:color w:val="000000" w:themeColor="text1"/>
              </w:rPr>
              <w:t>adıyla birleştirilmiştir.</w:t>
            </w:r>
          </w:p>
          <w:p w14:paraId="371CB83A" w14:textId="77777777" w:rsidR="00955BCA" w:rsidRPr="00955BCA" w:rsidRDefault="00955BCA" w:rsidP="00955BCA">
            <w:pPr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2E7A75">
              <w:rPr>
                <w:rFonts w:ascii="Comic Sans MS" w:hAnsi="Comic Sans MS"/>
                <w:b/>
                <w:iCs/>
                <w:color w:val="000000" w:themeColor="text1"/>
              </w:rPr>
              <w:t xml:space="preserve">Bu </w:t>
            </w:r>
            <w:r>
              <w:rPr>
                <w:rFonts w:ascii="Comic Sans MS" w:hAnsi="Comic Sans MS"/>
                <w:b/>
                <w:iCs/>
                <w:color w:val="000000" w:themeColor="text1"/>
              </w:rPr>
              <w:t xml:space="preserve">gelişmenin temel amacı </w:t>
            </w:r>
            <w:r w:rsidRPr="002E7A75">
              <w:rPr>
                <w:rFonts w:ascii="Comic Sans MS" w:hAnsi="Comic Sans MS"/>
                <w:b/>
                <w:iCs/>
                <w:color w:val="000000" w:themeColor="text1"/>
              </w:rPr>
              <w:t>aşağıdakilerden hangisidir?</w:t>
            </w:r>
          </w:p>
          <w:p w14:paraId="63D45B91" w14:textId="4FD94889" w:rsidR="00955BCA" w:rsidRDefault="00955BCA" w:rsidP="00955BCA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A) </w:t>
            </w:r>
            <w:r w:rsidR="00E476C5"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Milli Mücadele’yi tek elden yönetmek </w:t>
            </w:r>
          </w:p>
          <w:p w14:paraId="64C9A2FD" w14:textId="77777777" w:rsidR="00955BCA" w:rsidRDefault="00955BCA" w:rsidP="00955BCA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>B)Düzenli ordu kurmak</w:t>
            </w:r>
          </w:p>
          <w:p w14:paraId="267EB188" w14:textId="77777777" w:rsidR="00955BCA" w:rsidRDefault="00955BCA" w:rsidP="00955BCA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>C)TBMM'yi açmak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</w:p>
          <w:p w14:paraId="5DC09B97" w14:textId="77777777" w:rsidR="00E476C5" w:rsidRDefault="00955BCA" w:rsidP="00E476C5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D) </w:t>
            </w:r>
            <w:r w:rsidR="00E476C5" w:rsidRPr="004C655B">
              <w:rPr>
                <w:rFonts w:ascii="Comic Sans MS" w:hAnsi="Comic Sans MS"/>
                <w:bCs/>
                <w:iCs/>
                <w:color w:val="000000" w:themeColor="text1"/>
              </w:rPr>
              <w:t>Güçler birliği sistemine geçmek</w:t>
            </w:r>
            <w:r w:rsidR="00E476C5"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</w:p>
          <w:p w14:paraId="369A82CE" w14:textId="411DD84E" w:rsidR="00967A0E" w:rsidRPr="004C655B" w:rsidRDefault="00967A0E" w:rsidP="00955BCA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</w:p>
          <w:p w14:paraId="269C6F3F" w14:textId="6098EEED" w:rsidR="00324867" w:rsidRDefault="00324867" w:rsidP="00324867">
            <w:pPr>
              <w:rPr>
                <w:rFonts w:ascii="Comic Sans MS" w:hAnsi="Comic Sans MS"/>
                <w:i/>
              </w:rPr>
            </w:pPr>
          </w:p>
          <w:p w14:paraId="02E129EF" w14:textId="2266873E" w:rsidR="00324867" w:rsidRDefault="00324867">
            <w:pPr>
              <w:rPr>
                <w:rFonts w:ascii="Comic Sans MS" w:hAnsi="Comic Sans MS"/>
                <w:i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52D9" w14:textId="77777777" w:rsidR="00967A0E" w:rsidRPr="004C655B" w:rsidRDefault="00324867" w:rsidP="00967A0E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  <w:b/>
                <w:bCs/>
              </w:rPr>
              <w:t>6.</w:t>
            </w:r>
            <w:r>
              <w:t xml:space="preserve"> </w:t>
            </w:r>
            <w:r w:rsidR="00967A0E" w:rsidRPr="004C655B">
              <w:rPr>
                <w:rFonts w:ascii="Comic Sans MS" w:hAnsi="Comic Sans MS"/>
                <w:bCs/>
                <w:iCs/>
                <w:color w:val="000000" w:themeColor="text1"/>
              </w:rPr>
              <w:t>İtilaf Devletleri güvenliklerini tehdit eden herhangi bir durum ortaya çıkarsa istedikleri stratejik bir noktayı işgal edebileceklerdir.</w:t>
            </w:r>
          </w:p>
          <w:p w14:paraId="3B842BBE" w14:textId="77777777" w:rsidR="00967A0E" w:rsidRDefault="00967A0E" w:rsidP="00967A0E">
            <w:pPr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FB1A5F">
              <w:rPr>
                <w:rFonts w:ascii="Comic Sans MS" w:hAnsi="Comic Sans MS"/>
                <w:b/>
                <w:iCs/>
                <w:color w:val="000000" w:themeColor="text1"/>
              </w:rPr>
              <w:t xml:space="preserve">Mondros Ateşkes Antlaşmasının bu maddesine göre İtilaf Devletleri aşağıdakilerden hangisini amaçlamıştır?  </w:t>
            </w:r>
          </w:p>
          <w:p w14:paraId="003A6D71" w14:textId="77777777" w:rsidR="00967A0E" w:rsidRPr="004C655B" w:rsidRDefault="00967A0E" w:rsidP="00967A0E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>A) Doğu Anadolu’da bir Ermeni Devleti kurmayı</w:t>
            </w:r>
          </w:p>
          <w:p w14:paraId="5C853F46" w14:textId="77777777" w:rsidR="00967A0E" w:rsidRPr="004C655B" w:rsidRDefault="00967A0E" w:rsidP="00967A0E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B) Anadolu’nun işgaline ortam hazırlamayı </w:t>
            </w:r>
          </w:p>
          <w:p w14:paraId="7ED9353F" w14:textId="77777777" w:rsidR="00967A0E" w:rsidRPr="004C655B" w:rsidRDefault="00967A0E" w:rsidP="00967A0E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>C) Osmanlı Devleti’nin iç güvenliğini sağlamayı</w:t>
            </w:r>
          </w:p>
          <w:p w14:paraId="3A93AE6B" w14:textId="43CBE673" w:rsidR="00324867" w:rsidRPr="00967A0E" w:rsidRDefault="00967A0E" w:rsidP="00967A0E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>D) Ülke içerisindeki haksızlıkları ortadan kaldırmayı</w:t>
            </w:r>
          </w:p>
        </w:tc>
      </w:tr>
      <w:tr w:rsidR="00324867" w14:paraId="2DF63128" w14:textId="77777777" w:rsidTr="00967A0E">
        <w:trPr>
          <w:trHeight w:val="270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EC0D" w14:textId="53CCE2B8" w:rsidR="00967A0E" w:rsidRPr="00967A0E" w:rsidRDefault="00324867" w:rsidP="00967A0E">
            <w:pPr>
              <w:rPr>
                <w:rFonts w:ascii="Comic Sans MS" w:hAnsi="Comic Sans MS"/>
                <w:b/>
                <w:iCs/>
                <w:color w:val="000000" w:themeColor="text1"/>
              </w:rPr>
            </w:pPr>
            <w:r>
              <w:rPr>
                <w:rFonts w:ascii="Comic Sans MS" w:hAnsi="Comic Sans MS"/>
                <w:b/>
              </w:rPr>
              <w:t>2.</w:t>
            </w:r>
            <w:r w:rsidR="00967A0E" w:rsidRPr="004C655B">
              <w:rPr>
                <w:rFonts w:ascii="Comic Sans MS" w:hAnsi="Comic Sans MS"/>
                <w:b/>
                <w:iCs/>
                <w:color w:val="000000" w:themeColor="text1"/>
              </w:rPr>
              <w:t>TBMM açılıncaya kadar, Anadolu'daki millî mücadelenin yürütme gücünü aşağıdakilerden hangisi kullanmıştır?</w:t>
            </w:r>
          </w:p>
          <w:p w14:paraId="0C2D9164" w14:textId="77777777" w:rsidR="00967A0E" w:rsidRDefault="00967A0E" w:rsidP="00967A0E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>A) Osmanlı Hükümeti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</w:p>
          <w:p w14:paraId="5C117A03" w14:textId="471D32F2" w:rsidR="00967A0E" w:rsidRDefault="00967A0E" w:rsidP="00967A0E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B) </w:t>
            </w:r>
            <w:r w:rsidR="00E476C5" w:rsidRPr="004C655B">
              <w:rPr>
                <w:rFonts w:ascii="Comic Sans MS" w:hAnsi="Comic Sans MS"/>
                <w:bCs/>
                <w:iCs/>
                <w:color w:val="000000" w:themeColor="text1"/>
              </w:rPr>
              <w:t>Temsil Heyeti</w:t>
            </w:r>
          </w:p>
          <w:p w14:paraId="38DFE4B5" w14:textId="77777777" w:rsidR="00967A0E" w:rsidRDefault="00967A0E" w:rsidP="00967A0E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>C) Mebusan Meclisi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>
              <w:rPr>
                <w:rFonts w:ascii="Comic Sans MS" w:hAnsi="Comic Sans MS"/>
                <w:bCs/>
                <w:iCs/>
                <w:color w:val="000000" w:themeColor="text1"/>
              </w:rPr>
              <w:t xml:space="preserve">         </w:t>
            </w:r>
          </w:p>
          <w:p w14:paraId="17761A74" w14:textId="1DEA787E" w:rsidR="00324867" w:rsidRPr="00967A0E" w:rsidRDefault="00967A0E" w:rsidP="00967A0E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D) </w:t>
            </w:r>
            <w:r w:rsidR="00E476C5"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Anadolu ve Rumeli Müdafaa-i Hukuk Cemiyeti </w:t>
            </w:r>
          </w:p>
          <w:p w14:paraId="5C0B852B" w14:textId="73B4970F" w:rsidR="00324867" w:rsidRDefault="00324867">
            <w:pPr>
              <w:spacing w:line="240" w:lineRule="auto"/>
              <w:rPr>
                <w:rFonts w:ascii="Comic Sans MS" w:hAnsi="Comic Sans MS"/>
                <w:bCs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6EF1" w14:textId="361508E3" w:rsidR="00955BCA" w:rsidRDefault="00955BCA" w:rsidP="00955BCA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</w:pPr>
            <w:r>
              <w:rPr>
                <w:rFonts w:ascii="Comic Sans MS" w:hAnsi="Comic Sans MS"/>
                <w:bCs/>
                <w:iCs/>
                <w:color w:val="000000" w:themeColor="text1"/>
              </w:rPr>
              <w:t>7.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 </w:t>
            </w:r>
            <w:r w:rsidRPr="007C77F0"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  <w:t>“Din, namus ve hürriyet uğruna ölüme atılmak, bize</w:t>
            </w:r>
            <w:r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  <w:t xml:space="preserve"> </w:t>
            </w:r>
            <w:r w:rsidRPr="007C77F0"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  <w:t>Ağustos sıcağında soğuk şerbet içmekten daha tatlı</w:t>
            </w:r>
            <w:r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  <w:t xml:space="preserve"> </w:t>
            </w:r>
            <w:r w:rsidRPr="007C77F0"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  <w:t>gelir.”</w:t>
            </w:r>
            <w:r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  <w:t xml:space="preserve"> </w:t>
            </w:r>
            <w:r w:rsidRPr="007C77F0"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  <w:t>(Şahin Bey)</w:t>
            </w:r>
          </w:p>
          <w:p w14:paraId="01310408" w14:textId="77777777" w:rsidR="00955BCA" w:rsidRDefault="00955BCA" w:rsidP="00955BCA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b/>
                <w:color w:val="000000" w:themeColor="text1"/>
                <w:u w:val="single"/>
                <w:lang w:eastAsia="tr-TR"/>
              </w:rPr>
            </w:pPr>
            <w:r w:rsidRPr="007C77F0">
              <w:rPr>
                <w:rFonts w:ascii="Comic Sans MS" w:hAnsi="Comic Sans MS" w:cstheme="minorHAnsi"/>
                <w:b/>
                <w:color w:val="000000" w:themeColor="text1"/>
                <w:lang w:eastAsia="tr-TR"/>
              </w:rPr>
              <w:t xml:space="preserve">Bu ifadeye göre Şahin Bey’in işgaller karşısındaki tutumu ile ilgili aşağıdakilerden hangisi </w:t>
            </w:r>
            <w:r w:rsidRPr="007C77F0">
              <w:rPr>
                <w:rFonts w:ascii="Comic Sans MS" w:hAnsi="Comic Sans MS" w:cstheme="minorHAnsi"/>
                <w:b/>
                <w:color w:val="000000" w:themeColor="text1"/>
                <w:u w:val="single"/>
                <w:lang w:eastAsia="tr-TR"/>
              </w:rPr>
              <w:t>söylenemez?</w:t>
            </w:r>
          </w:p>
          <w:p w14:paraId="4D9AB656" w14:textId="77777777" w:rsidR="00955BCA" w:rsidRDefault="00955BCA" w:rsidP="00955BCA">
            <w:pPr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</w:pPr>
            <w:r w:rsidRPr="007C77F0"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  <w:t xml:space="preserve">A) Fedakâr </w:t>
            </w:r>
            <w:r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  <w:t xml:space="preserve">                </w:t>
            </w:r>
            <w:r w:rsidRPr="007C77F0"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  <w:t>B) Vatansever</w:t>
            </w:r>
            <w:r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  <w:t xml:space="preserve">           </w:t>
            </w:r>
          </w:p>
          <w:p w14:paraId="0F398D80" w14:textId="0B516BA1" w:rsidR="00324867" w:rsidRPr="00955BCA" w:rsidRDefault="00955BCA" w:rsidP="00955BCA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7C77F0"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  <w:t xml:space="preserve">C) Bağımsızlıkçı </w:t>
            </w:r>
            <w:r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  <w:t xml:space="preserve">                   </w:t>
            </w:r>
            <w:r w:rsidRPr="007C77F0">
              <w:rPr>
                <w:rFonts w:ascii="Comic Sans MS" w:hAnsi="Comic Sans MS" w:cstheme="minorHAnsi"/>
                <w:bCs/>
                <w:color w:val="000000" w:themeColor="text1"/>
                <w:lang w:eastAsia="tr-TR"/>
              </w:rPr>
              <w:t>D) Uzlaşmacı</w:t>
            </w:r>
          </w:p>
        </w:tc>
      </w:tr>
      <w:tr w:rsidR="00324867" w14:paraId="5FFE9331" w14:textId="77777777" w:rsidTr="00955BCA">
        <w:trPr>
          <w:trHeight w:val="273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0143" w14:textId="4331B5B0" w:rsidR="00955BCA" w:rsidRPr="00955BCA" w:rsidRDefault="00955BCA" w:rsidP="00955BCA">
            <w:pPr>
              <w:rPr>
                <w:rFonts w:ascii="Comic Sans MS" w:hAnsi="Comic Sans MS"/>
                <w:b/>
                <w:iCs/>
                <w:color w:val="000000" w:themeColor="text1"/>
              </w:rPr>
            </w:pPr>
            <w:r>
              <w:rPr>
                <w:rFonts w:ascii="Comic Sans MS" w:hAnsi="Comic Sans MS"/>
              </w:rPr>
              <w:t>3.</w:t>
            </w:r>
            <w:r w:rsidRPr="000E5C0B">
              <w:rPr>
                <w:rFonts w:ascii="Comic Sans MS" w:hAnsi="Comic Sans MS"/>
                <w:b/>
                <w:iCs/>
                <w:color w:val="000000" w:themeColor="text1"/>
              </w:rPr>
              <w:t xml:space="preserve"> İtlaf Devletleri’nin 16 Mart 1920’de İstanbul’u resmen işgal ederek Mebusan Meclisini basıp milletvekilleri ve aydınlan tutuklamaları aşağıdakilerden hangisine karşı olduklarını göstergesidir?</w:t>
            </w:r>
          </w:p>
          <w:p w14:paraId="430622D5" w14:textId="244FB142" w:rsidR="00955BCA" w:rsidRPr="004C655B" w:rsidRDefault="00955BCA" w:rsidP="00955BCA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A) </w:t>
            </w:r>
            <w:r w:rsidR="00E476C5" w:rsidRPr="004C655B">
              <w:rPr>
                <w:rFonts w:ascii="Comic Sans MS" w:hAnsi="Comic Sans MS"/>
                <w:bCs/>
                <w:iCs/>
                <w:color w:val="000000" w:themeColor="text1"/>
              </w:rPr>
              <w:t>Milli egemenlik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  <w:t>B) Manda ve himaye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>
              <w:rPr>
                <w:rFonts w:ascii="Comic Sans MS" w:hAnsi="Comic Sans MS"/>
                <w:bCs/>
                <w:iCs/>
                <w:color w:val="000000" w:themeColor="text1"/>
              </w:rPr>
              <w:t xml:space="preserve">  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>C) Kapitülasyonlar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 w:rsidR="00E476C5">
              <w:rPr>
                <w:rFonts w:ascii="Comic Sans MS" w:hAnsi="Comic Sans MS"/>
                <w:bCs/>
                <w:iCs/>
                <w:color w:val="000000" w:themeColor="text1"/>
              </w:rPr>
              <w:t xml:space="preserve">    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D) </w:t>
            </w:r>
            <w:r w:rsidR="00E476C5" w:rsidRPr="004C655B">
              <w:rPr>
                <w:rFonts w:ascii="Comic Sans MS" w:hAnsi="Comic Sans MS"/>
                <w:bCs/>
                <w:iCs/>
                <w:color w:val="000000" w:themeColor="text1"/>
              </w:rPr>
              <w:t>Sömürgecilik</w:t>
            </w:r>
          </w:p>
          <w:p w14:paraId="2153F006" w14:textId="5D7327C2" w:rsidR="00324867" w:rsidRDefault="00324867" w:rsidP="00955BCA">
            <w:pPr>
              <w:rPr>
                <w:rFonts w:ascii="Comic Sans MS" w:hAnsi="Comic Sans M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EA20" w14:textId="0CC392DC" w:rsidR="00955BCA" w:rsidRPr="00955BCA" w:rsidRDefault="00955BCA" w:rsidP="00955BC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  <w:r w:rsidRPr="00955BCA">
              <w:rPr>
                <w:rFonts w:ascii="Comic Sans MS" w:hAnsi="Comic Sans MS"/>
              </w:rPr>
              <w:t>Erzurum Kongresi’nde gündemi meşgul eden konulardan birisi de "manda” sorunu olmuştur. Manda fikri bu kongrede ilk kez reddedilmiştir.</w:t>
            </w:r>
          </w:p>
          <w:p w14:paraId="2065E631" w14:textId="01691087" w:rsidR="00955BCA" w:rsidRPr="00955BCA" w:rsidRDefault="00955BCA" w:rsidP="00955BCA">
            <w:pPr>
              <w:rPr>
                <w:rFonts w:ascii="Comic Sans MS" w:hAnsi="Comic Sans MS"/>
                <w:b/>
                <w:bCs/>
              </w:rPr>
            </w:pPr>
            <w:r w:rsidRPr="00955BCA">
              <w:rPr>
                <w:rFonts w:ascii="Comic Sans MS" w:hAnsi="Comic Sans MS"/>
                <w:b/>
                <w:bCs/>
              </w:rPr>
              <w:t xml:space="preserve">Bu durum aşağıdakilerden hangisinin savunulduğunu gösterir? </w:t>
            </w:r>
          </w:p>
          <w:p w14:paraId="37BDAD0D" w14:textId="6CF61944" w:rsidR="00955BCA" w:rsidRPr="00955BCA" w:rsidRDefault="00955BCA" w:rsidP="00955BCA">
            <w:pPr>
              <w:rPr>
                <w:rFonts w:ascii="Comic Sans MS" w:hAnsi="Comic Sans MS"/>
              </w:rPr>
            </w:pPr>
            <w:r w:rsidRPr="00955BCA">
              <w:rPr>
                <w:rFonts w:ascii="Comic Sans MS" w:hAnsi="Comic Sans MS"/>
              </w:rPr>
              <w:t>A) Cumhuriyet yönetiminin</w:t>
            </w:r>
            <w:r w:rsidRPr="00955BCA">
              <w:rPr>
                <w:rFonts w:ascii="Comic Sans MS" w:hAnsi="Comic Sans MS"/>
              </w:rPr>
              <w:tab/>
              <w:t>B) Kapitülasyonların</w:t>
            </w:r>
            <w:r w:rsidRPr="00955BCA">
              <w:rPr>
                <w:rFonts w:ascii="Comic Sans MS" w:hAnsi="Comic Sans MS"/>
              </w:rPr>
              <w:tab/>
              <w:t xml:space="preserve">  </w:t>
            </w:r>
          </w:p>
          <w:p w14:paraId="43B05D78" w14:textId="35E03532" w:rsidR="00324867" w:rsidRDefault="00955BCA">
            <w:pPr>
              <w:rPr>
                <w:rFonts w:ascii="Comic Sans MS" w:hAnsi="Comic Sans MS"/>
              </w:rPr>
            </w:pPr>
            <w:r w:rsidRPr="00955BCA">
              <w:rPr>
                <w:rFonts w:ascii="Comic Sans MS" w:hAnsi="Comic Sans MS"/>
              </w:rPr>
              <w:t xml:space="preserve">C) Milli bağımsızlığın </w:t>
            </w:r>
            <w:r w:rsidRPr="00955BCA"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 xml:space="preserve"> </w:t>
            </w:r>
            <w:r w:rsidRPr="00955BCA">
              <w:rPr>
                <w:rFonts w:ascii="Comic Sans MS" w:hAnsi="Comic Sans MS"/>
              </w:rPr>
              <w:t>D) Milli egemenliğin</w:t>
            </w:r>
          </w:p>
        </w:tc>
      </w:tr>
      <w:tr w:rsidR="00324867" w14:paraId="60D6D38A" w14:textId="77777777" w:rsidTr="00324867">
        <w:trPr>
          <w:trHeight w:val="235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B64E" w14:textId="77777777" w:rsidR="00955BCA" w:rsidRPr="004C655B" w:rsidRDefault="00324867" w:rsidP="00955BCA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>
              <w:rPr>
                <w:rFonts w:ascii="Comic Sans MS" w:hAnsi="Comic Sans MS"/>
              </w:rPr>
              <w:t xml:space="preserve">4. </w:t>
            </w:r>
            <w:r w:rsidR="00955BCA" w:rsidRPr="004C655B">
              <w:rPr>
                <w:rFonts w:ascii="Comic Sans MS" w:hAnsi="Comic Sans MS"/>
                <w:bCs/>
                <w:iCs/>
                <w:color w:val="000000" w:themeColor="text1"/>
              </w:rPr>
              <w:t>Amasya Görüşmeleri’nde kapatılmış olan Meclis-i Mebusanın yeniden açılması kararlaştırılmış ve bu amaçla ülke çapında seçimler yapılmıştır.</w:t>
            </w:r>
          </w:p>
          <w:p w14:paraId="0CFFBC1C" w14:textId="77777777" w:rsidR="00955BCA" w:rsidRPr="004C655B" w:rsidRDefault="00955BCA" w:rsidP="00955BCA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2E7A75">
              <w:rPr>
                <w:rFonts w:ascii="Comic Sans MS" w:hAnsi="Comic Sans MS"/>
                <w:b/>
                <w:iCs/>
                <w:color w:val="000000" w:themeColor="text1"/>
              </w:rPr>
              <w:t>Buna göre Amasya Görüşmeleri’nde aşağıdakilerden hangisine önem verildiği söylenebilir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? </w:t>
            </w:r>
          </w:p>
          <w:p w14:paraId="49E0359E" w14:textId="77777777" w:rsidR="00955BCA" w:rsidRDefault="00955BCA" w:rsidP="00955BCA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>A) Milli ekonomiye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>
              <w:rPr>
                <w:rFonts w:ascii="Comic Sans MS" w:hAnsi="Comic Sans MS"/>
                <w:bCs/>
                <w:iCs/>
                <w:color w:val="000000" w:themeColor="text1"/>
              </w:rPr>
              <w:t xml:space="preserve">         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B) Milli egemenliğe 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</w:p>
          <w:p w14:paraId="4461AD65" w14:textId="50F67E97" w:rsidR="00324867" w:rsidRPr="00955BCA" w:rsidRDefault="00955BCA" w:rsidP="00324867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>C)Kültür ve eğitime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  <w:t>D)Manda yönetimine</w:t>
            </w:r>
          </w:p>
          <w:p w14:paraId="7CB30D5A" w14:textId="61754D98" w:rsidR="00324867" w:rsidRDefault="00324867">
            <w:pPr>
              <w:rPr>
                <w:rFonts w:ascii="Comic Sans MS" w:hAnsi="Comic Sans MS" w:cs="Times New Roman TUR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F959" w14:textId="664CF900" w:rsidR="00955BCA" w:rsidRPr="00955BCA" w:rsidRDefault="00324867" w:rsidP="00955BCA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955BCA">
              <w:rPr>
                <w:rFonts w:ascii="Comic Sans MS" w:hAnsi="Comic Sans MS"/>
                <w:b/>
                <w:bCs/>
                <w:sz w:val="20"/>
                <w:szCs w:val="20"/>
              </w:rPr>
              <w:t>9.</w:t>
            </w:r>
            <w:r w:rsidR="00955BCA" w:rsidRPr="00955BCA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 xml:space="preserve"> -Hıyaneti Vataniye Kanunu’nun çıkarılması</w:t>
            </w:r>
          </w:p>
          <w:p w14:paraId="6C95B9A0" w14:textId="77777777" w:rsidR="00955BCA" w:rsidRPr="00955BCA" w:rsidRDefault="00955BCA" w:rsidP="00955BCA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955BCA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-İstiklal Mahkemelerinin kurulması</w:t>
            </w:r>
          </w:p>
          <w:p w14:paraId="432FA4A6" w14:textId="78BFFC60" w:rsidR="00955BCA" w:rsidRPr="00955BCA" w:rsidRDefault="00955BCA" w:rsidP="00955BCA">
            <w:pPr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</w:pPr>
            <w:r w:rsidRPr="00955BCA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TBMM’nin yaptığı bu çalışmaların ortak sonucu aşağıdakilerden hangisidir?</w:t>
            </w:r>
          </w:p>
          <w:p w14:paraId="14E51F5C" w14:textId="77777777" w:rsidR="00955BCA" w:rsidRDefault="00955BCA" w:rsidP="00955BCA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955BCA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A)TBMM yargı yetkisini kullanmıştır.</w:t>
            </w:r>
            <w:r w:rsidRPr="00955BCA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</w:p>
          <w:p w14:paraId="5740F13F" w14:textId="7841F1C6" w:rsidR="00955BCA" w:rsidRPr="00955BCA" w:rsidRDefault="00955BCA" w:rsidP="00955BCA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955BCA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 xml:space="preserve"> B)Düzenli bir ordu kurma süreci hızlanmıştır.</w:t>
            </w:r>
          </w:p>
          <w:p w14:paraId="58732B30" w14:textId="77777777" w:rsidR="00955BCA" w:rsidRPr="00955BCA" w:rsidRDefault="00955BCA" w:rsidP="00324867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955BCA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C) TBMM’nin otoritesi artmıştır.</w:t>
            </w:r>
            <w:r w:rsidRPr="00955BCA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ab/>
            </w:r>
          </w:p>
          <w:p w14:paraId="7C141F1E" w14:textId="32008175" w:rsidR="00324867" w:rsidRPr="00955BCA" w:rsidRDefault="00955BCA" w:rsidP="00324867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955BCA"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  <w:t>D) Yargı bağımsızlığı sağlanmıştır.</w:t>
            </w:r>
          </w:p>
          <w:p w14:paraId="44EA0536" w14:textId="35AA41C1" w:rsidR="00324867" w:rsidRDefault="00324867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324867" w14:paraId="48D3F7C1" w14:textId="77777777" w:rsidTr="00955BCA">
        <w:trPr>
          <w:trHeight w:val="5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C7B0" w14:textId="77777777" w:rsidR="00955BCA" w:rsidRPr="00955BCA" w:rsidRDefault="00324867" w:rsidP="00955BC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5.</w:t>
            </w:r>
            <w:r>
              <w:rPr>
                <w:rFonts w:ascii="Comic Sans MS" w:eastAsia="Times New Roman" w:hAnsi="Comic Sans MS" w:cs="Times New Roman"/>
                <w:b/>
                <w:bCs/>
                <w:lang w:eastAsia="tr-TR"/>
              </w:rPr>
              <w:t xml:space="preserve"> </w:t>
            </w:r>
            <w:r w:rsidR="00955BCA">
              <w:rPr>
                <w:rFonts w:ascii="Comic Sans MS" w:hAnsi="Comic Sans MS"/>
              </w:rPr>
              <w:t>3.</w:t>
            </w:r>
            <w:r w:rsidR="00955BCA">
              <w:t xml:space="preserve"> </w:t>
            </w:r>
            <w:r w:rsidR="00955BCA" w:rsidRPr="00955BCA">
              <w:rPr>
                <w:rFonts w:ascii="Comic Sans MS" w:hAnsi="Comic Sans MS"/>
              </w:rPr>
              <w:t>Doğu Cephesi’ndeki savaş sona erdi.</w:t>
            </w:r>
          </w:p>
          <w:p w14:paraId="13905E91" w14:textId="77777777" w:rsidR="00955BCA" w:rsidRPr="00955BCA" w:rsidRDefault="00955BCA" w:rsidP="00955BCA">
            <w:pPr>
              <w:rPr>
                <w:rFonts w:ascii="Comic Sans MS" w:hAnsi="Comic Sans MS"/>
              </w:rPr>
            </w:pPr>
            <w:r w:rsidRPr="00955BCA">
              <w:rPr>
                <w:rFonts w:ascii="Comic Sans MS" w:hAnsi="Comic Sans MS"/>
              </w:rPr>
              <w:t xml:space="preserve">-Ermeni sorunu çözüme kavuşmuş oldu. </w:t>
            </w:r>
          </w:p>
          <w:p w14:paraId="248899EC" w14:textId="77777777" w:rsidR="00955BCA" w:rsidRPr="00955BCA" w:rsidRDefault="00955BCA" w:rsidP="00955BCA">
            <w:pPr>
              <w:rPr>
                <w:rFonts w:ascii="Comic Sans MS" w:hAnsi="Comic Sans MS"/>
                <w:b/>
                <w:bCs/>
              </w:rPr>
            </w:pPr>
            <w:r w:rsidRPr="00955BCA">
              <w:rPr>
                <w:rFonts w:ascii="Comic Sans MS" w:hAnsi="Comic Sans MS"/>
                <w:b/>
                <w:bCs/>
              </w:rPr>
              <w:t xml:space="preserve">Özellikleri verilen antlaşma aşağıdakilerden hangisidir? </w:t>
            </w:r>
          </w:p>
          <w:p w14:paraId="2785C3E2" w14:textId="77777777" w:rsidR="00955BCA" w:rsidRPr="00955BCA" w:rsidRDefault="00955BCA" w:rsidP="00955BCA">
            <w:pPr>
              <w:rPr>
                <w:rFonts w:ascii="Comic Sans MS" w:hAnsi="Comic Sans MS"/>
              </w:rPr>
            </w:pPr>
          </w:p>
          <w:p w14:paraId="51B88413" w14:textId="570398C6" w:rsidR="00955BCA" w:rsidRDefault="00955BCA" w:rsidP="00955BCA">
            <w:pPr>
              <w:rPr>
                <w:rFonts w:ascii="Comic Sans MS" w:hAnsi="Comic Sans MS"/>
              </w:rPr>
            </w:pPr>
            <w:r w:rsidRPr="00955BCA">
              <w:rPr>
                <w:rFonts w:ascii="Comic Sans MS" w:hAnsi="Comic Sans MS"/>
              </w:rPr>
              <w:t>A) Sevr</w:t>
            </w:r>
            <w:r w:rsidRPr="00955BCA">
              <w:rPr>
                <w:rFonts w:ascii="Comic Sans MS" w:hAnsi="Comic Sans MS"/>
              </w:rPr>
              <w:tab/>
            </w:r>
            <w:r w:rsidRPr="00955BCA">
              <w:rPr>
                <w:rFonts w:ascii="Comic Sans MS" w:hAnsi="Comic Sans MS"/>
              </w:rPr>
              <w:tab/>
            </w:r>
            <w:r w:rsidRPr="00955BCA">
              <w:rPr>
                <w:rFonts w:ascii="Comic Sans MS" w:hAnsi="Comic Sans MS"/>
              </w:rPr>
              <w:tab/>
            </w:r>
            <w:r w:rsidRPr="00955BCA">
              <w:rPr>
                <w:rFonts w:ascii="Comic Sans MS" w:hAnsi="Comic Sans MS"/>
              </w:rPr>
              <w:tab/>
              <w:t xml:space="preserve">B) </w:t>
            </w:r>
            <w:r w:rsidR="00E476C5" w:rsidRPr="00955BCA">
              <w:rPr>
                <w:rFonts w:ascii="Comic Sans MS" w:hAnsi="Comic Sans MS"/>
              </w:rPr>
              <w:t>Gümrü</w:t>
            </w:r>
            <w:r w:rsidRPr="00955BCA">
              <w:rPr>
                <w:rFonts w:ascii="Comic Sans MS" w:hAnsi="Comic Sans MS"/>
              </w:rPr>
              <w:tab/>
            </w:r>
          </w:p>
          <w:p w14:paraId="01C8750B" w14:textId="4008D945" w:rsidR="00324867" w:rsidRPr="00955BCA" w:rsidRDefault="00955BCA" w:rsidP="00955BCA">
            <w:pPr>
              <w:rPr>
                <w:rFonts w:ascii="Comic Sans MS" w:hAnsi="Comic Sans MS"/>
              </w:rPr>
            </w:pPr>
            <w:r w:rsidRPr="00955BCA">
              <w:rPr>
                <w:rFonts w:ascii="Comic Sans MS" w:hAnsi="Comic Sans MS"/>
              </w:rPr>
              <w:t>C) Ankara</w:t>
            </w:r>
            <w:r w:rsidRPr="00955BCA">
              <w:rPr>
                <w:rFonts w:ascii="Comic Sans MS" w:hAnsi="Comic Sans MS"/>
              </w:rPr>
              <w:tab/>
            </w:r>
            <w:r w:rsidRPr="00955BCA">
              <w:rPr>
                <w:rFonts w:ascii="Comic Sans MS" w:hAnsi="Comic Sans MS"/>
              </w:rPr>
              <w:tab/>
            </w:r>
            <w:r w:rsidRPr="00955BCA"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 xml:space="preserve">           </w:t>
            </w:r>
            <w:r w:rsidRPr="00955BCA">
              <w:rPr>
                <w:rFonts w:ascii="Comic Sans MS" w:hAnsi="Comic Sans MS"/>
              </w:rPr>
              <w:t xml:space="preserve">D) </w:t>
            </w:r>
            <w:r w:rsidR="00E476C5" w:rsidRPr="00955BCA">
              <w:rPr>
                <w:rFonts w:ascii="Comic Sans MS" w:hAnsi="Comic Sans MS"/>
              </w:rPr>
              <w:t>Mondros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10A" w14:textId="27D4584C" w:rsidR="00955BCA" w:rsidRPr="004C655B" w:rsidRDefault="00324867" w:rsidP="00955BCA">
            <w:pPr>
              <w:rPr>
                <w:rFonts w:ascii="Comic Sans MS" w:hAnsi="Comic Sans MS"/>
                <w:b/>
                <w:i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10.</w:t>
            </w:r>
            <w:r w:rsidR="00955BCA" w:rsidRPr="004C655B">
              <w:rPr>
                <w:rFonts w:ascii="Comic Sans MS" w:hAnsi="Comic Sans MS"/>
                <w:b/>
                <w:iCs/>
                <w:color w:val="000000" w:themeColor="text1"/>
              </w:rPr>
              <w:t xml:space="preserve"> Temsil Heyeti’nin Ankara’yı merkez seçmesinde aşağıdakilerden hangisinin etkili olduğu </w:t>
            </w:r>
            <w:r w:rsidR="00955BCA" w:rsidRPr="004C655B">
              <w:rPr>
                <w:rFonts w:ascii="Comic Sans MS" w:hAnsi="Comic Sans MS"/>
                <w:b/>
                <w:iCs/>
                <w:color w:val="000000" w:themeColor="text1"/>
                <w:u w:val="single"/>
              </w:rPr>
              <w:t xml:space="preserve">söylenemez? </w:t>
            </w:r>
          </w:p>
          <w:p w14:paraId="61944CE4" w14:textId="77777777" w:rsidR="00955BCA" w:rsidRDefault="00955BCA" w:rsidP="00955BCA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>A) İstanbul’daki gelişmelerin yakından takip edilmek istenmesi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</w:p>
          <w:p w14:paraId="71D63619" w14:textId="10B7BC7B" w:rsidR="00955BCA" w:rsidRPr="004C655B" w:rsidRDefault="00955BCA" w:rsidP="00955BCA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>B)Batı Cephesi’ne yakın olması</w:t>
            </w:r>
          </w:p>
          <w:p w14:paraId="12F598B2" w14:textId="20A7802F" w:rsidR="00955BCA" w:rsidRDefault="00955BCA" w:rsidP="00955BCA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C) </w:t>
            </w:r>
            <w:r>
              <w:rPr>
                <w:rFonts w:ascii="Comic Sans MS" w:hAnsi="Comic Sans MS"/>
                <w:bCs/>
                <w:iCs/>
                <w:color w:val="000000" w:themeColor="text1"/>
              </w:rPr>
              <w:t>G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>üvenli bir konumda olması</w:t>
            </w: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ab/>
            </w:r>
          </w:p>
          <w:p w14:paraId="435FAF46" w14:textId="251E8862" w:rsidR="00324867" w:rsidRPr="0031664B" w:rsidRDefault="00955BCA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4C655B">
              <w:rPr>
                <w:rFonts w:ascii="Comic Sans MS" w:hAnsi="Comic Sans MS"/>
                <w:bCs/>
                <w:iCs/>
                <w:color w:val="000000" w:themeColor="text1"/>
              </w:rPr>
              <w:t xml:space="preserve">D) </w:t>
            </w:r>
            <w:r>
              <w:rPr>
                <w:rFonts w:ascii="Comic Sans MS" w:hAnsi="Comic Sans MS"/>
                <w:bCs/>
                <w:iCs/>
                <w:color w:val="000000" w:themeColor="text1"/>
              </w:rPr>
              <w:t>Yeraltı kaynaklarının zengin olması</w:t>
            </w:r>
          </w:p>
        </w:tc>
      </w:tr>
    </w:tbl>
    <w:p w14:paraId="0B2729D7" w14:textId="10A28C8D" w:rsidR="00631517" w:rsidRDefault="00324867" w:rsidP="0031664B">
      <w:pPr>
        <w:jc w:val="right"/>
        <w:rPr>
          <w:rFonts w:ascii="Comic Sans MS" w:hAnsi="Comic Sans MS"/>
          <w:b/>
          <w:bCs/>
          <w:sz w:val="28"/>
          <w:szCs w:val="28"/>
        </w:rPr>
      </w:pPr>
      <w:r w:rsidRPr="00E476C5">
        <w:rPr>
          <w:rFonts w:ascii="Comic Sans MS" w:hAnsi="Comic Sans MS"/>
          <w:b/>
          <w:bCs/>
          <w:sz w:val="28"/>
          <w:szCs w:val="28"/>
          <w:highlight w:val="yellow"/>
        </w:rPr>
        <w:t>- Sosyal Bilgiler Öğretmeni</w:t>
      </w:r>
    </w:p>
    <w:p w14:paraId="46F6B066" w14:textId="763D0274" w:rsidR="00187D8D" w:rsidRPr="0031664B" w:rsidRDefault="00187D8D" w:rsidP="0031664B">
      <w:pPr>
        <w:jc w:val="right"/>
        <w:rPr>
          <w:rFonts w:ascii="Comic Sans MS" w:hAnsi="Comic Sans MS"/>
          <w:sz w:val="28"/>
          <w:szCs w:val="28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94044B" wp14:editId="5275774E">
                <wp:simplePos x="0" y="0"/>
                <wp:positionH relativeFrom="column">
                  <wp:posOffset>0</wp:posOffset>
                </wp:positionH>
                <wp:positionV relativeFrom="paragraph">
                  <wp:posOffset>-33020</wp:posOffset>
                </wp:positionV>
                <wp:extent cx="1287780" cy="4876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CC8DB" w14:textId="77777777" w:rsidR="00187D8D" w:rsidRDefault="00187D8D" w:rsidP="00187D8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2F43D2" wp14:editId="2649BF4F">
                                  <wp:extent cx="108145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94044B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0;margin-top:-2.6pt;width:101.4pt;height:38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">
                <v:textbox>
                  <w:txbxContent>
                    <w:p w14:paraId="496CC8DB" w14:textId="77777777" w:rsidR="00187D8D" w:rsidRDefault="00187D8D" w:rsidP="00187D8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E2F43D2" wp14:editId="2649BF4F">
                            <wp:extent cx="1081455" cy="342900"/>
                            <wp:effectExtent l="0" t="0" r="4445" b="0"/>
                            <wp:docPr id="7" name="Resim 7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87D8D" w:rsidRPr="0031664B" w:rsidSect="003248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8424D"/>
    <w:multiLevelType w:val="hybridMultilevel"/>
    <w:tmpl w:val="92925C1E"/>
    <w:lvl w:ilvl="0" w:tplc="B058A78C">
      <w:start w:val="1"/>
      <w:numFmt w:val="upperLetter"/>
      <w:lvlText w:val="%1)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61264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9AF"/>
    <w:rsid w:val="00187D8D"/>
    <w:rsid w:val="0031664B"/>
    <w:rsid w:val="00324867"/>
    <w:rsid w:val="00631517"/>
    <w:rsid w:val="007454A7"/>
    <w:rsid w:val="007B69AF"/>
    <w:rsid w:val="00955BCA"/>
    <w:rsid w:val="00967A0E"/>
    <w:rsid w:val="00BC20F7"/>
    <w:rsid w:val="00E4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052CA"/>
  <w15:chartTrackingRefBased/>
  <w15:docId w15:val="{C5EF7E60-2DAE-4EBE-BA35-B4904A0CF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867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2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24867"/>
    <w:pPr>
      <w:ind w:left="720"/>
      <w:contextualSpacing/>
    </w:pPr>
  </w:style>
  <w:style w:type="table" w:styleId="TabloKlavuzu">
    <w:name w:val="Table Grid"/>
    <w:basedOn w:val="NormalTablo"/>
    <w:uiPriority w:val="39"/>
    <w:rsid w:val="003248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166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9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Burhan Demir</cp:lastModifiedBy>
  <cp:revision>7</cp:revision>
  <dcterms:created xsi:type="dcterms:W3CDTF">2022-12-04T18:12:00Z</dcterms:created>
  <dcterms:modified xsi:type="dcterms:W3CDTF">2022-12-18T18:10:00Z</dcterms:modified>
</cp:coreProperties>
</file>