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vertAnchor="page" w:horzAnchor="margin" w:tblpXSpec="center" w:tblpY="506"/>
        <w:tblW w:w="10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67"/>
        <w:gridCol w:w="1768"/>
        <w:gridCol w:w="6516"/>
        <w:gridCol w:w="930"/>
      </w:tblGrid>
      <w:tr w:rsidR="002155B9" w:rsidRPr="008715DA" w14:paraId="7DE0D762" w14:textId="77777777" w:rsidTr="00581B5D">
        <w:trPr>
          <w:cantSplit/>
          <w:trHeight w:val="410"/>
        </w:trPr>
        <w:tc>
          <w:tcPr>
            <w:tcW w:w="1067" w:type="dxa"/>
            <w:tcBorders>
              <w:right w:val="single" w:sz="4" w:space="0" w:color="auto"/>
            </w:tcBorders>
            <w:vAlign w:val="center"/>
          </w:tcPr>
          <w:p w14:paraId="3E112EB0" w14:textId="77777777" w:rsidR="002155B9" w:rsidRPr="008715DA" w:rsidRDefault="002155B9" w:rsidP="00581B5D">
            <w:pPr>
              <w:ind w:right="-236"/>
              <w:jc w:val="both"/>
              <w:rPr>
                <w:rFonts w:ascii="Comic Sans MS" w:eastAsia="Calibri" w:hAnsi="Comic Sans MS" w:cs="Arial"/>
                <w:b/>
                <w:sz w:val="21"/>
                <w:szCs w:val="21"/>
              </w:rPr>
            </w:pPr>
            <w:r w:rsidRPr="008715DA">
              <w:rPr>
                <w:rFonts w:ascii="Comic Sans MS" w:eastAsia="Calibri" w:hAnsi="Comic Sans MS" w:cs="Arial"/>
                <w:b/>
                <w:sz w:val="21"/>
                <w:szCs w:val="21"/>
              </w:rPr>
              <w:t>Adı</w:t>
            </w:r>
          </w:p>
        </w:tc>
        <w:tc>
          <w:tcPr>
            <w:tcW w:w="1768" w:type="dxa"/>
            <w:tcBorders>
              <w:right w:val="single" w:sz="4" w:space="0" w:color="auto"/>
            </w:tcBorders>
            <w:vAlign w:val="center"/>
          </w:tcPr>
          <w:p w14:paraId="3438E3A4" w14:textId="77777777" w:rsidR="002155B9" w:rsidRPr="008715DA" w:rsidRDefault="002155B9" w:rsidP="00581B5D">
            <w:pPr>
              <w:ind w:right="-236"/>
              <w:jc w:val="both"/>
              <w:rPr>
                <w:rFonts w:ascii="Comic Sans MS" w:eastAsia="Calibri" w:hAnsi="Comic Sans MS" w:cs="Arial"/>
                <w:sz w:val="21"/>
                <w:szCs w:val="21"/>
              </w:rPr>
            </w:pPr>
          </w:p>
        </w:tc>
        <w:tc>
          <w:tcPr>
            <w:tcW w:w="6516" w:type="dxa"/>
            <w:vMerge w:val="restart"/>
            <w:tcBorders>
              <w:top w:val="single" w:sz="4" w:space="0" w:color="auto"/>
              <w:left w:val="single" w:sz="4" w:space="0" w:color="auto"/>
              <w:bottom w:val="single" w:sz="4" w:space="0" w:color="auto"/>
              <w:right w:val="single" w:sz="4" w:space="0" w:color="auto"/>
            </w:tcBorders>
            <w:vAlign w:val="center"/>
          </w:tcPr>
          <w:p w14:paraId="172DB053" w14:textId="77777777" w:rsidR="002155B9" w:rsidRDefault="002155B9" w:rsidP="00581B5D">
            <w:pPr>
              <w:ind w:left="-250" w:right="-236" w:firstLine="250"/>
              <w:jc w:val="center"/>
              <w:rPr>
                <w:rFonts w:ascii="Comic Sans MS" w:eastAsia="Calibri" w:hAnsi="Comic Sans MS" w:cs="Arial"/>
                <w:b/>
                <w:szCs w:val="21"/>
              </w:rPr>
            </w:pPr>
            <w:r>
              <w:rPr>
                <w:rFonts w:ascii="Comic Sans MS" w:eastAsia="Calibri" w:hAnsi="Comic Sans MS" w:cs="Arial"/>
                <w:b/>
                <w:szCs w:val="21"/>
              </w:rPr>
              <w:t>8</w:t>
            </w:r>
            <w:r w:rsidRPr="008715DA">
              <w:rPr>
                <w:rFonts w:ascii="Comic Sans MS" w:eastAsia="Calibri" w:hAnsi="Comic Sans MS" w:cs="Arial"/>
                <w:b/>
                <w:szCs w:val="21"/>
              </w:rPr>
              <w:t xml:space="preserve">.SINIF </w:t>
            </w:r>
            <w:r>
              <w:rPr>
                <w:rFonts w:ascii="Comic Sans MS" w:eastAsia="Calibri" w:hAnsi="Comic Sans MS" w:cs="Arial"/>
                <w:b/>
                <w:szCs w:val="21"/>
              </w:rPr>
              <w:t xml:space="preserve">İNKILAP TARİHİ </w:t>
            </w:r>
          </w:p>
          <w:p w14:paraId="0581CBEB" w14:textId="5922629B" w:rsidR="002155B9" w:rsidRPr="008715DA" w:rsidRDefault="002155B9" w:rsidP="00581B5D">
            <w:pPr>
              <w:ind w:left="-250" w:right="-236" w:firstLine="250"/>
              <w:jc w:val="center"/>
              <w:rPr>
                <w:rFonts w:ascii="Comic Sans MS" w:eastAsia="Calibri" w:hAnsi="Comic Sans MS" w:cs="Arial"/>
                <w:b/>
                <w:szCs w:val="21"/>
              </w:rPr>
            </w:pPr>
            <w:r>
              <w:rPr>
                <w:rFonts w:ascii="Comic Sans MS" w:eastAsia="Calibri" w:hAnsi="Comic Sans MS" w:cs="Arial"/>
                <w:b/>
                <w:szCs w:val="21"/>
              </w:rPr>
              <w:t>VE ATATÜRKÇÜLÜK</w:t>
            </w:r>
          </w:p>
          <w:p w14:paraId="5F78B8D5" w14:textId="77777777" w:rsidR="002155B9" w:rsidRPr="008715DA" w:rsidRDefault="002155B9" w:rsidP="00581B5D">
            <w:pPr>
              <w:ind w:left="-250" w:right="-236" w:firstLine="250"/>
              <w:jc w:val="center"/>
              <w:rPr>
                <w:rFonts w:ascii="Comic Sans MS" w:eastAsia="Calibri" w:hAnsi="Comic Sans MS" w:cs="Arial"/>
                <w:sz w:val="21"/>
                <w:szCs w:val="21"/>
              </w:rPr>
            </w:pPr>
            <w:r w:rsidRPr="008715DA">
              <w:rPr>
                <w:rFonts w:ascii="Comic Sans MS" w:eastAsia="Calibri" w:hAnsi="Comic Sans MS" w:cs="Arial"/>
                <w:b/>
                <w:szCs w:val="21"/>
              </w:rPr>
              <w:t>I. DÖNEM I. YAZILI SINAVI</w:t>
            </w:r>
          </w:p>
        </w:tc>
        <w:tc>
          <w:tcPr>
            <w:tcW w:w="930" w:type="dxa"/>
            <w:tcBorders>
              <w:left w:val="single" w:sz="4" w:space="0" w:color="auto"/>
              <w:bottom w:val="single" w:sz="4" w:space="0" w:color="auto"/>
            </w:tcBorders>
            <w:vAlign w:val="center"/>
          </w:tcPr>
          <w:p w14:paraId="3557A1A4" w14:textId="77777777" w:rsidR="002155B9" w:rsidRPr="008715DA" w:rsidRDefault="002155B9" w:rsidP="00581B5D">
            <w:pPr>
              <w:pStyle w:val="Balk1"/>
              <w:ind w:left="-250" w:right="-236" w:firstLine="250"/>
              <w:rPr>
                <w:rFonts w:ascii="Comic Sans MS" w:hAnsi="Comic Sans MS" w:cs="Arial"/>
                <w:b/>
                <w:sz w:val="21"/>
                <w:szCs w:val="21"/>
                <w:lang w:eastAsia="tr-TR"/>
              </w:rPr>
            </w:pPr>
            <w:r w:rsidRPr="008715DA">
              <w:rPr>
                <w:rFonts w:ascii="Comic Sans MS" w:hAnsi="Comic Sans MS" w:cs="Arial"/>
                <w:sz w:val="21"/>
                <w:szCs w:val="21"/>
                <w:lang w:eastAsia="tr-TR"/>
              </w:rPr>
              <w:t xml:space="preserve">  </w:t>
            </w:r>
            <w:r w:rsidRPr="008715DA">
              <w:rPr>
                <w:rFonts w:ascii="Comic Sans MS" w:hAnsi="Comic Sans MS" w:cs="Arial"/>
                <w:b/>
                <w:sz w:val="21"/>
                <w:szCs w:val="21"/>
                <w:lang w:eastAsia="tr-TR"/>
              </w:rPr>
              <w:t>PUAN</w:t>
            </w:r>
          </w:p>
        </w:tc>
      </w:tr>
      <w:tr w:rsidR="002155B9" w:rsidRPr="008715DA" w14:paraId="24441556" w14:textId="77777777" w:rsidTr="00581B5D">
        <w:trPr>
          <w:cantSplit/>
          <w:trHeight w:val="441"/>
        </w:trPr>
        <w:tc>
          <w:tcPr>
            <w:tcW w:w="1067" w:type="dxa"/>
            <w:tcBorders>
              <w:right w:val="single" w:sz="4" w:space="0" w:color="auto"/>
            </w:tcBorders>
            <w:vAlign w:val="center"/>
          </w:tcPr>
          <w:p w14:paraId="35B3BD65" w14:textId="77777777" w:rsidR="002155B9" w:rsidRPr="008715DA" w:rsidRDefault="002155B9" w:rsidP="00581B5D">
            <w:pPr>
              <w:ind w:right="-236"/>
              <w:jc w:val="both"/>
              <w:rPr>
                <w:rFonts w:ascii="Comic Sans MS" w:eastAsia="Calibri" w:hAnsi="Comic Sans MS" w:cs="Arial"/>
                <w:b/>
                <w:sz w:val="21"/>
                <w:szCs w:val="21"/>
              </w:rPr>
            </w:pPr>
            <w:r w:rsidRPr="008715DA">
              <w:rPr>
                <w:rFonts w:ascii="Comic Sans MS" w:eastAsia="Calibri" w:hAnsi="Comic Sans MS" w:cs="Arial"/>
                <w:b/>
                <w:sz w:val="21"/>
                <w:szCs w:val="21"/>
              </w:rPr>
              <w:t>Soyadı</w:t>
            </w:r>
          </w:p>
        </w:tc>
        <w:tc>
          <w:tcPr>
            <w:tcW w:w="1768" w:type="dxa"/>
            <w:tcBorders>
              <w:right w:val="single" w:sz="4" w:space="0" w:color="auto"/>
            </w:tcBorders>
            <w:vAlign w:val="center"/>
          </w:tcPr>
          <w:p w14:paraId="4B7589A8" w14:textId="77777777" w:rsidR="002155B9" w:rsidRPr="008715DA" w:rsidRDefault="002155B9" w:rsidP="00581B5D">
            <w:pPr>
              <w:ind w:right="-236"/>
              <w:jc w:val="both"/>
              <w:rPr>
                <w:rFonts w:ascii="Comic Sans MS" w:eastAsia="Calibri" w:hAnsi="Comic Sans MS" w:cs="Arial"/>
                <w:sz w:val="21"/>
                <w:szCs w:val="21"/>
              </w:rPr>
            </w:pPr>
          </w:p>
        </w:tc>
        <w:tc>
          <w:tcPr>
            <w:tcW w:w="6516" w:type="dxa"/>
            <w:vMerge/>
            <w:tcBorders>
              <w:top w:val="single" w:sz="4" w:space="0" w:color="auto"/>
              <w:left w:val="single" w:sz="4" w:space="0" w:color="auto"/>
              <w:bottom w:val="single" w:sz="4" w:space="0" w:color="auto"/>
              <w:right w:val="single" w:sz="4" w:space="0" w:color="auto"/>
            </w:tcBorders>
            <w:vAlign w:val="center"/>
          </w:tcPr>
          <w:p w14:paraId="772ED42F" w14:textId="77777777" w:rsidR="002155B9" w:rsidRPr="008715DA" w:rsidRDefault="002155B9" w:rsidP="00581B5D">
            <w:pPr>
              <w:ind w:left="-250" w:right="-236" w:firstLine="250"/>
              <w:jc w:val="center"/>
              <w:rPr>
                <w:rFonts w:ascii="Comic Sans MS" w:eastAsia="Calibri" w:hAnsi="Comic Sans MS" w:cs="Arial"/>
                <w:sz w:val="21"/>
                <w:szCs w:val="21"/>
              </w:rPr>
            </w:pPr>
          </w:p>
        </w:tc>
        <w:tc>
          <w:tcPr>
            <w:tcW w:w="930" w:type="dxa"/>
            <w:vMerge w:val="restart"/>
            <w:tcBorders>
              <w:top w:val="single" w:sz="4" w:space="0" w:color="auto"/>
              <w:left w:val="single" w:sz="4" w:space="0" w:color="auto"/>
            </w:tcBorders>
          </w:tcPr>
          <w:p w14:paraId="5A8F0D54" w14:textId="77777777" w:rsidR="002155B9" w:rsidRPr="008715DA" w:rsidRDefault="002155B9" w:rsidP="00581B5D">
            <w:pPr>
              <w:ind w:left="-250" w:right="-236" w:firstLine="250"/>
              <w:jc w:val="both"/>
              <w:rPr>
                <w:rFonts w:ascii="Comic Sans MS" w:eastAsia="Calibri" w:hAnsi="Comic Sans MS" w:cs="Arial"/>
                <w:sz w:val="21"/>
                <w:szCs w:val="21"/>
              </w:rPr>
            </w:pPr>
          </w:p>
          <w:p w14:paraId="3CFF2BE7" w14:textId="77777777" w:rsidR="002155B9" w:rsidRPr="008715DA" w:rsidRDefault="002155B9" w:rsidP="00581B5D">
            <w:pPr>
              <w:ind w:left="-250" w:right="-236" w:firstLine="250"/>
              <w:jc w:val="both"/>
              <w:rPr>
                <w:rFonts w:ascii="Comic Sans MS" w:eastAsia="Calibri" w:hAnsi="Comic Sans MS" w:cs="Arial"/>
                <w:sz w:val="21"/>
                <w:szCs w:val="21"/>
              </w:rPr>
            </w:pPr>
          </w:p>
        </w:tc>
      </w:tr>
      <w:tr w:rsidR="002155B9" w:rsidRPr="008715DA" w14:paraId="4B608762" w14:textId="77777777" w:rsidTr="00581B5D">
        <w:trPr>
          <w:cantSplit/>
          <w:trHeight w:val="450"/>
        </w:trPr>
        <w:tc>
          <w:tcPr>
            <w:tcW w:w="1067" w:type="dxa"/>
            <w:tcBorders>
              <w:right w:val="single" w:sz="4" w:space="0" w:color="auto"/>
            </w:tcBorders>
            <w:vAlign w:val="center"/>
          </w:tcPr>
          <w:p w14:paraId="62F3449B" w14:textId="77777777" w:rsidR="002155B9" w:rsidRPr="008715DA" w:rsidRDefault="002155B9" w:rsidP="00581B5D">
            <w:pPr>
              <w:ind w:left="-250" w:right="-236" w:firstLine="250"/>
              <w:jc w:val="both"/>
              <w:rPr>
                <w:rFonts w:ascii="Comic Sans MS" w:eastAsia="Calibri" w:hAnsi="Comic Sans MS" w:cs="Arial"/>
                <w:b/>
                <w:sz w:val="21"/>
                <w:szCs w:val="21"/>
              </w:rPr>
            </w:pPr>
            <w:r w:rsidRPr="008715DA">
              <w:rPr>
                <w:rFonts w:ascii="Comic Sans MS" w:hAnsi="Comic Sans MS" w:cs="Arial"/>
                <w:b/>
                <w:sz w:val="21"/>
                <w:szCs w:val="21"/>
              </w:rPr>
              <w:t>Sınıfı/No</w:t>
            </w:r>
          </w:p>
        </w:tc>
        <w:tc>
          <w:tcPr>
            <w:tcW w:w="1768" w:type="dxa"/>
            <w:tcBorders>
              <w:right w:val="single" w:sz="4" w:space="0" w:color="auto"/>
            </w:tcBorders>
            <w:vAlign w:val="center"/>
          </w:tcPr>
          <w:p w14:paraId="299BC946" w14:textId="77777777" w:rsidR="002155B9" w:rsidRPr="008715DA" w:rsidRDefault="002155B9" w:rsidP="00581B5D">
            <w:pPr>
              <w:ind w:right="-236"/>
              <w:jc w:val="both"/>
              <w:rPr>
                <w:rFonts w:ascii="Comic Sans MS" w:eastAsia="Calibri" w:hAnsi="Comic Sans MS" w:cs="Arial"/>
                <w:sz w:val="21"/>
                <w:szCs w:val="21"/>
              </w:rPr>
            </w:pPr>
          </w:p>
        </w:tc>
        <w:tc>
          <w:tcPr>
            <w:tcW w:w="6516" w:type="dxa"/>
            <w:vMerge/>
            <w:tcBorders>
              <w:top w:val="single" w:sz="4" w:space="0" w:color="auto"/>
              <w:left w:val="single" w:sz="4" w:space="0" w:color="auto"/>
              <w:bottom w:val="single" w:sz="4" w:space="0" w:color="auto"/>
              <w:right w:val="single" w:sz="4" w:space="0" w:color="auto"/>
            </w:tcBorders>
            <w:vAlign w:val="center"/>
          </w:tcPr>
          <w:p w14:paraId="58854989" w14:textId="77777777" w:rsidR="002155B9" w:rsidRPr="008715DA" w:rsidRDefault="002155B9" w:rsidP="00581B5D">
            <w:pPr>
              <w:ind w:left="-250" w:right="-236" w:firstLine="250"/>
              <w:jc w:val="center"/>
              <w:rPr>
                <w:rFonts w:ascii="Comic Sans MS" w:eastAsia="Calibri" w:hAnsi="Comic Sans MS" w:cs="Arial"/>
                <w:sz w:val="21"/>
                <w:szCs w:val="21"/>
              </w:rPr>
            </w:pPr>
          </w:p>
        </w:tc>
        <w:tc>
          <w:tcPr>
            <w:tcW w:w="930" w:type="dxa"/>
            <w:vMerge/>
            <w:tcBorders>
              <w:left w:val="single" w:sz="4" w:space="0" w:color="auto"/>
            </w:tcBorders>
            <w:vAlign w:val="center"/>
          </w:tcPr>
          <w:p w14:paraId="0C62F513" w14:textId="77777777" w:rsidR="002155B9" w:rsidRPr="008715DA" w:rsidRDefault="002155B9" w:rsidP="00581B5D">
            <w:pPr>
              <w:pStyle w:val="Balk1"/>
              <w:ind w:left="-250" w:right="-236" w:firstLine="250"/>
              <w:jc w:val="both"/>
              <w:rPr>
                <w:rFonts w:ascii="Comic Sans MS" w:hAnsi="Comic Sans MS" w:cs="Arial"/>
                <w:sz w:val="21"/>
                <w:szCs w:val="21"/>
                <w:lang w:eastAsia="tr-TR"/>
              </w:rPr>
            </w:pPr>
          </w:p>
        </w:tc>
      </w:tr>
    </w:tbl>
    <w:p w14:paraId="51369E41" w14:textId="77777777" w:rsidR="002155B9" w:rsidRPr="008715DA" w:rsidRDefault="002155B9" w:rsidP="00E6093C">
      <w:pPr>
        <w:autoSpaceDE w:val="0"/>
        <w:autoSpaceDN w:val="0"/>
        <w:adjustRightInd w:val="0"/>
        <w:rPr>
          <w:rFonts w:ascii="Comic Sans MS" w:hAnsi="Comic Sans MS"/>
        </w:rPr>
      </w:pPr>
      <w:r w:rsidRPr="008715DA">
        <w:rPr>
          <w:rFonts w:ascii="Comic Sans MS" w:eastAsia="Calibri" w:hAnsi="Comic Sans MS" w:cs="Arial"/>
          <w:b/>
          <w:noProof/>
          <w:szCs w:val="21"/>
        </w:rPr>
        <w:drawing>
          <wp:anchor distT="0" distB="0" distL="114300" distR="114300" simplePos="0" relativeHeight="251659264" behindDoc="1" locked="0" layoutInCell="1" allowOverlap="1" wp14:anchorId="0CC998C7" wp14:editId="4F669982">
            <wp:simplePos x="0" y="0"/>
            <wp:positionH relativeFrom="column">
              <wp:posOffset>5058822</wp:posOffset>
            </wp:positionH>
            <wp:positionV relativeFrom="paragraph">
              <wp:posOffset>-404495</wp:posOffset>
            </wp:positionV>
            <wp:extent cx="926276" cy="1198710"/>
            <wp:effectExtent l="0" t="0" r="0" b="0"/>
            <wp:wrapNone/>
            <wp:docPr id="9" name="8 Resim">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8 Resim">
                      <a:hlinkClick r:id="rId5"/>
                    </pic:cNvPr>
                    <pic:cNvPicPr/>
                  </pic:nvPicPr>
                  <pic:blipFill>
                    <a:blip r:embed="rId6" cstate="print">
                      <a:extLst>
                        <a:ext uri="{28A0092B-C50C-407E-A947-70E740481C1C}">
                          <a14:useLocalDpi xmlns:a14="http://schemas.microsoft.com/office/drawing/2010/main" val="0"/>
                        </a:ext>
                      </a:extLst>
                    </a:blip>
                    <a:stretch>
                      <a:fillRect/>
                    </a:stretch>
                  </pic:blipFill>
                  <pic:spPr>
                    <a:xfrm>
                      <a:off x="0" y="0"/>
                      <a:ext cx="926276" cy="1198710"/>
                    </a:xfrm>
                    <a:prstGeom prst="rect">
                      <a:avLst/>
                    </a:prstGeom>
                  </pic:spPr>
                </pic:pic>
              </a:graphicData>
            </a:graphic>
          </wp:anchor>
        </w:drawing>
      </w:r>
    </w:p>
    <w:p w14:paraId="376213C8" w14:textId="77777777" w:rsidR="002155B9" w:rsidRPr="00D203F6" w:rsidRDefault="002155B9" w:rsidP="002155B9">
      <w:pPr>
        <w:autoSpaceDE w:val="0"/>
        <w:autoSpaceDN w:val="0"/>
        <w:adjustRightInd w:val="0"/>
        <w:rPr>
          <w:rFonts w:ascii="Comic Sans MS" w:hAnsi="Comic Sans MS"/>
          <w:bCs/>
          <w:color w:val="70AD47" w:themeColor="accent6"/>
          <w:sz w:val="28"/>
          <w:szCs w:val="28"/>
        </w:rPr>
      </w:pPr>
      <w:r w:rsidRPr="00D203F6">
        <w:rPr>
          <w:rFonts w:ascii="Comic Sans MS" w:hAnsi="Comic Sans MS"/>
          <w:b/>
          <w:bCs/>
          <w:color w:val="70AD47" w:themeColor="accent6"/>
          <w:sz w:val="28"/>
          <w:szCs w:val="28"/>
        </w:rPr>
        <w:t xml:space="preserve">Aşağıdaki ifadeler doğru ise ifadelerin başına “D”, yanlış ise “Y” yazınız. </w:t>
      </w:r>
    </w:p>
    <w:tbl>
      <w:tblPr>
        <w:tblStyle w:val="TabloKlavuzu"/>
        <w:tblW w:w="10441" w:type="dxa"/>
        <w:tblLook w:val="04A0" w:firstRow="1" w:lastRow="0" w:firstColumn="1" w:lastColumn="0" w:noHBand="0" w:noVBand="1"/>
      </w:tblPr>
      <w:tblGrid>
        <w:gridCol w:w="10441"/>
      </w:tblGrid>
      <w:tr w:rsidR="002155B9" w:rsidRPr="00513B63" w14:paraId="6566745E" w14:textId="77777777" w:rsidTr="00E6093C">
        <w:trPr>
          <w:trHeight w:val="317"/>
        </w:trPr>
        <w:tc>
          <w:tcPr>
            <w:tcW w:w="10441" w:type="dxa"/>
          </w:tcPr>
          <w:p w14:paraId="489DB646" w14:textId="59AF2849" w:rsidR="002155B9" w:rsidRPr="00E6093C" w:rsidRDefault="002155B9" w:rsidP="00581B5D">
            <w:pPr>
              <w:autoSpaceDE w:val="0"/>
              <w:autoSpaceDN w:val="0"/>
              <w:adjustRightInd w:val="0"/>
              <w:spacing w:line="360" w:lineRule="auto"/>
              <w:rPr>
                <w:rFonts w:ascii="Comic Sans MS" w:hAnsi="Comic Sans MS"/>
              </w:rPr>
            </w:pPr>
            <w:r w:rsidRPr="00E6093C">
              <w:rPr>
                <w:rFonts w:ascii="Comic Sans MS" w:hAnsi="Comic Sans MS"/>
              </w:rPr>
              <w:t>1.(   ) Mustafa Kemal’in Trablusgarp Savaşı’na gönüllü olarak katılması onun vatansever olduğunun göstergesidir.</w:t>
            </w:r>
          </w:p>
        </w:tc>
      </w:tr>
      <w:tr w:rsidR="002155B9" w:rsidRPr="00513B63" w14:paraId="44089A5D" w14:textId="77777777" w:rsidTr="00E6093C">
        <w:trPr>
          <w:trHeight w:val="361"/>
        </w:trPr>
        <w:tc>
          <w:tcPr>
            <w:tcW w:w="10441" w:type="dxa"/>
          </w:tcPr>
          <w:p w14:paraId="268B2B4B" w14:textId="699B7649" w:rsidR="002155B9" w:rsidRPr="00E6093C" w:rsidRDefault="002155B9" w:rsidP="00581B5D">
            <w:pPr>
              <w:autoSpaceDE w:val="0"/>
              <w:autoSpaceDN w:val="0"/>
              <w:adjustRightInd w:val="0"/>
              <w:spacing w:line="360" w:lineRule="auto"/>
              <w:rPr>
                <w:rFonts w:ascii="Comic Sans MS" w:hAnsi="Comic Sans MS"/>
              </w:rPr>
            </w:pPr>
            <w:r w:rsidRPr="00E6093C">
              <w:rPr>
                <w:rFonts w:ascii="Comic Sans MS" w:hAnsi="Comic Sans MS"/>
              </w:rPr>
              <w:t xml:space="preserve">2. </w:t>
            </w:r>
            <w:proofErr w:type="gramStart"/>
            <w:r w:rsidRPr="00E6093C">
              <w:rPr>
                <w:rFonts w:ascii="Comic Sans MS" w:hAnsi="Comic Sans MS"/>
              </w:rPr>
              <w:t xml:space="preserve">(  </w:t>
            </w:r>
            <w:proofErr w:type="gramEnd"/>
            <w:r w:rsidRPr="00E6093C">
              <w:rPr>
                <w:rFonts w:ascii="Comic Sans MS" w:hAnsi="Comic Sans MS"/>
              </w:rPr>
              <w:t xml:space="preserve">   ) Türkçülük fikri Müslüman  Dünyası Osmanlı Halifesi etrafında birleştirilirse devletin yıkılması önlenebilir fikrini savunmuştur.</w:t>
            </w:r>
          </w:p>
        </w:tc>
      </w:tr>
      <w:tr w:rsidR="002155B9" w:rsidRPr="00513B63" w14:paraId="15BEB69B" w14:textId="77777777" w:rsidTr="00E6093C">
        <w:trPr>
          <w:trHeight w:val="316"/>
        </w:trPr>
        <w:tc>
          <w:tcPr>
            <w:tcW w:w="10441" w:type="dxa"/>
          </w:tcPr>
          <w:p w14:paraId="1916AB84" w14:textId="25FD1F0B" w:rsidR="002155B9" w:rsidRPr="00E6093C" w:rsidRDefault="002155B9" w:rsidP="00581B5D">
            <w:pPr>
              <w:autoSpaceDE w:val="0"/>
              <w:autoSpaceDN w:val="0"/>
              <w:adjustRightInd w:val="0"/>
              <w:spacing w:line="360" w:lineRule="auto"/>
              <w:rPr>
                <w:rFonts w:ascii="Comic Sans MS" w:hAnsi="Comic Sans MS"/>
              </w:rPr>
            </w:pPr>
            <w:r w:rsidRPr="00E6093C">
              <w:rPr>
                <w:rFonts w:ascii="Comic Sans MS" w:hAnsi="Comic Sans MS"/>
              </w:rPr>
              <w:t>3. (      ) Mustafa Kemal’in Sofya’da ateşemiliter olarak görev yapması ona diplomasi alanında tecrübe kazandırmıştır.</w:t>
            </w:r>
          </w:p>
        </w:tc>
      </w:tr>
      <w:tr w:rsidR="002155B9" w:rsidRPr="00513B63" w14:paraId="75FC8A21" w14:textId="77777777" w:rsidTr="00E6093C">
        <w:trPr>
          <w:trHeight w:val="973"/>
        </w:trPr>
        <w:tc>
          <w:tcPr>
            <w:tcW w:w="10441" w:type="dxa"/>
          </w:tcPr>
          <w:p w14:paraId="50700F01" w14:textId="32787420" w:rsidR="002155B9" w:rsidRPr="00E6093C" w:rsidRDefault="002155B9" w:rsidP="00581B5D">
            <w:pPr>
              <w:autoSpaceDE w:val="0"/>
              <w:autoSpaceDN w:val="0"/>
              <w:adjustRightInd w:val="0"/>
              <w:spacing w:line="360" w:lineRule="auto"/>
              <w:rPr>
                <w:rFonts w:ascii="Comic Sans MS" w:hAnsi="Comic Sans MS"/>
              </w:rPr>
            </w:pPr>
            <w:r w:rsidRPr="00E6093C">
              <w:rPr>
                <w:rFonts w:ascii="Comic Sans MS" w:hAnsi="Comic Sans MS"/>
              </w:rPr>
              <w:t>4. (    )</w:t>
            </w:r>
            <w:r w:rsidR="00E6093C" w:rsidRPr="00E6093C">
              <w:t xml:space="preserve"> </w:t>
            </w:r>
            <w:r w:rsidR="00E6093C" w:rsidRPr="00E6093C">
              <w:rPr>
                <w:rFonts w:ascii="Comic Sans MS" w:hAnsi="Comic Sans MS"/>
              </w:rPr>
              <w:t>Mustafa Kemal Kafkas cephesinde Bitlis ve Muş’u Ruslardan geri almıştır.</w:t>
            </w:r>
          </w:p>
        </w:tc>
      </w:tr>
      <w:tr w:rsidR="002155B9" w:rsidRPr="00513B63" w14:paraId="220EF73F" w14:textId="77777777" w:rsidTr="00E6093C">
        <w:trPr>
          <w:trHeight w:val="317"/>
        </w:trPr>
        <w:tc>
          <w:tcPr>
            <w:tcW w:w="10441" w:type="dxa"/>
          </w:tcPr>
          <w:p w14:paraId="744BFBFC" w14:textId="583663F1" w:rsidR="002155B9" w:rsidRPr="00E6093C" w:rsidRDefault="002155B9" w:rsidP="00581B5D">
            <w:pPr>
              <w:autoSpaceDE w:val="0"/>
              <w:autoSpaceDN w:val="0"/>
              <w:adjustRightInd w:val="0"/>
              <w:spacing w:line="360" w:lineRule="auto"/>
              <w:rPr>
                <w:rFonts w:ascii="Comic Sans MS" w:hAnsi="Comic Sans MS"/>
              </w:rPr>
            </w:pPr>
            <w:r w:rsidRPr="00E6093C">
              <w:rPr>
                <w:rFonts w:ascii="Comic Sans MS" w:hAnsi="Comic Sans MS"/>
              </w:rPr>
              <w:t>5. (       ) S</w:t>
            </w:r>
            <w:r w:rsidR="00E6093C" w:rsidRPr="00E6093C">
              <w:rPr>
                <w:rFonts w:ascii="Comic Sans MS" w:hAnsi="Comic Sans MS"/>
              </w:rPr>
              <w:t>anayi İnkılabının ortaya çıkartmış olduğu hammadde ve Pazar sorunu I.Dünya Savaşı’nın özel nedenidir.</w:t>
            </w:r>
          </w:p>
        </w:tc>
      </w:tr>
      <w:tr w:rsidR="002155B9" w:rsidRPr="00513B63" w14:paraId="528C96EF" w14:textId="77777777" w:rsidTr="00E6093C">
        <w:trPr>
          <w:trHeight w:val="317"/>
        </w:trPr>
        <w:tc>
          <w:tcPr>
            <w:tcW w:w="10441" w:type="dxa"/>
          </w:tcPr>
          <w:p w14:paraId="332FF9BD" w14:textId="6EA15E46" w:rsidR="002155B9" w:rsidRPr="00E6093C" w:rsidRDefault="002155B9" w:rsidP="00581B5D">
            <w:pPr>
              <w:autoSpaceDE w:val="0"/>
              <w:autoSpaceDN w:val="0"/>
              <w:adjustRightInd w:val="0"/>
              <w:spacing w:line="360" w:lineRule="auto"/>
              <w:rPr>
                <w:rFonts w:ascii="Comic Sans MS" w:hAnsi="Comic Sans MS"/>
              </w:rPr>
            </w:pPr>
            <w:r w:rsidRPr="00E6093C">
              <w:rPr>
                <w:rFonts w:ascii="Comic Sans MS" w:hAnsi="Comic Sans MS"/>
              </w:rPr>
              <w:t xml:space="preserve">6. ( </w:t>
            </w:r>
            <w:r w:rsidR="00E6093C" w:rsidRPr="00E6093C">
              <w:rPr>
                <w:rFonts w:ascii="Comic Sans MS" w:hAnsi="Comic Sans MS"/>
              </w:rPr>
              <w:t xml:space="preserve">      </w:t>
            </w:r>
            <w:r w:rsidRPr="00E6093C">
              <w:rPr>
                <w:rFonts w:ascii="Comic Sans MS" w:hAnsi="Comic Sans MS"/>
              </w:rPr>
              <w:t xml:space="preserve">) </w:t>
            </w:r>
            <w:r w:rsidR="00E6093C" w:rsidRPr="00E6093C">
              <w:rPr>
                <w:rFonts w:ascii="Comic Sans MS" w:hAnsi="Comic Sans MS"/>
              </w:rPr>
              <w:t>İngiltere Musul petrollerini ele geçirmek amacıyla Kafkas Cephesi’nde savaşmıştır.</w:t>
            </w:r>
          </w:p>
        </w:tc>
      </w:tr>
      <w:tr w:rsidR="002155B9" w:rsidRPr="00513B63" w14:paraId="3B3287CA" w14:textId="77777777" w:rsidTr="00E6093C">
        <w:trPr>
          <w:trHeight w:val="317"/>
        </w:trPr>
        <w:tc>
          <w:tcPr>
            <w:tcW w:w="10441" w:type="dxa"/>
          </w:tcPr>
          <w:p w14:paraId="76872F67" w14:textId="2E55FB5D" w:rsidR="002155B9" w:rsidRPr="00E6093C" w:rsidRDefault="002155B9" w:rsidP="00581B5D">
            <w:pPr>
              <w:autoSpaceDE w:val="0"/>
              <w:autoSpaceDN w:val="0"/>
              <w:adjustRightInd w:val="0"/>
              <w:spacing w:line="360" w:lineRule="auto"/>
              <w:rPr>
                <w:rFonts w:ascii="Comic Sans MS" w:hAnsi="Comic Sans MS"/>
              </w:rPr>
            </w:pPr>
            <w:r w:rsidRPr="00E6093C">
              <w:rPr>
                <w:rFonts w:ascii="Comic Sans MS" w:hAnsi="Comic Sans MS"/>
              </w:rPr>
              <w:t xml:space="preserve">7. (       ) </w:t>
            </w:r>
            <w:r w:rsidR="00E6093C" w:rsidRPr="00E6093C">
              <w:rPr>
                <w:rFonts w:ascii="Comic Sans MS" w:hAnsi="Comic Sans MS"/>
              </w:rPr>
              <w:t>Mustafa Kemal’in Çanakkale Cephesi’nde düşmanın nereden çıkartma yapacağını tahmin etmesi ileri görüşlü olduğunun kanıtıdır.</w:t>
            </w:r>
          </w:p>
        </w:tc>
      </w:tr>
    </w:tbl>
    <w:p w14:paraId="6DADAEBF" w14:textId="2C9614E6" w:rsidR="002155B9" w:rsidRPr="00E6093C" w:rsidRDefault="002155B9" w:rsidP="002155B9">
      <w:pPr>
        <w:rPr>
          <w:rFonts w:ascii="Comic Sans MS" w:hAnsi="Comic Sans MS"/>
          <w:b/>
          <w:color w:val="70AD47" w:themeColor="accent6"/>
          <w:sz w:val="28"/>
          <w:szCs w:val="28"/>
        </w:rPr>
      </w:pPr>
      <w:r w:rsidRPr="00D203F6">
        <w:rPr>
          <w:rFonts w:ascii="Comic Sans MS" w:hAnsi="Comic Sans MS"/>
          <w:b/>
          <w:color w:val="70AD47" w:themeColor="accent6"/>
          <w:sz w:val="28"/>
          <w:szCs w:val="28"/>
        </w:rPr>
        <w:t>Aşağıda</w:t>
      </w:r>
      <w:r>
        <w:rPr>
          <w:rFonts w:ascii="Comic Sans MS" w:hAnsi="Comic Sans MS"/>
          <w:b/>
          <w:color w:val="70AD47" w:themeColor="accent6"/>
          <w:sz w:val="28"/>
          <w:szCs w:val="28"/>
        </w:rPr>
        <w:t xml:space="preserve"> verilen </w:t>
      </w:r>
      <w:r w:rsidR="00E6093C">
        <w:rPr>
          <w:rFonts w:ascii="Comic Sans MS" w:hAnsi="Comic Sans MS"/>
          <w:b/>
          <w:color w:val="70AD47" w:themeColor="accent6"/>
          <w:sz w:val="28"/>
          <w:szCs w:val="28"/>
        </w:rPr>
        <w:t>devletleri I.Dünya Savaşı’nda savaştıkları gruba göre eşleştiriniz.</w:t>
      </w:r>
    </w:p>
    <w:tbl>
      <w:tblPr>
        <w:tblW w:w="978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571"/>
        <w:gridCol w:w="2713"/>
        <w:gridCol w:w="4075"/>
        <w:gridCol w:w="428"/>
      </w:tblGrid>
      <w:tr w:rsidR="002155B9" w:rsidRPr="00513B63" w14:paraId="153674E6" w14:textId="77777777" w:rsidTr="00581B5D">
        <w:trPr>
          <w:gridAfter w:val="1"/>
          <w:wAfter w:w="428" w:type="dxa"/>
          <w:trHeight w:val="642"/>
        </w:trPr>
        <w:tc>
          <w:tcPr>
            <w:tcW w:w="2571" w:type="dxa"/>
            <w:shd w:val="clear" w:color="auto" w:fill="FFFFFF"/>
            <w:noWrap/>
            <w:vAlign w:val="bottom"/>
          </w:tcPr>
          <w:p w14:paraId="3B15C46E" w14:textId="5CF683C4" w:rsidR="002155B9" w:rsidRPr="00513B63" w:rsidRDefault="00E6093C" w:rsidP="00581B5D">
            <w:pPr>
              <w:jc w:val="center"/>
              <w:rPr>
                <w:rFonts w:ascii="Comic Sans MS" w:hAnsi="Comic Sans MS"/>
                <w:sz w:val="28"/>
                <w:szCs w:val="28"/>
              </w:rPr>
            </w:pPr>
            <w:r>
              <w:rPr>
                <w:rFonts w:ascii="Comic Sans MS" w:hAnsi="Comic Sans MS"/>
                <w:sz w:val="28"/>
                <w:szCs w:val="28"/>
              </w:rPr>
              <w:t xml:space="preserve">İngiltere </w:t>
            </w:r>
          </w:p>
        </w:tc>
        <w:tc>
          <w:tcPr>
            <w:tcW w:w="2713" w:type="dxa"/>
            <w:shd w:val="clear" w:color="auto" w:fill="FFFFFF"/>
            <w:noWrap/>
            <w:vAlign w:val="bottom"/>
          </w:tcPr>
          <w:p w14:paraId="4D1D914B" w14:textId="4C97FEA0" w:rsidR="002155B9" w:rsidRPr="00513B63" w:rsidRDefault="002155B9" w:rsidP="00581B5D">
            <w:pPr>
              <w:jc w:val="center"/>
              <w:rPr>
                <w:rFonts w:ascii="Comic Sans MS" w:hAnsi="Comic Sans MS"/>
                <w:sz w:val="28"/>
                <w:szCs w:val="28"/>
              </w:rPr>
            </w:pPr>
            <w:r>
              <w:rPr>
                <w:rFonts w:ascii="Comic Sans MS" w:hAnsi="Comic Sans MS"/>
                <w:sz w:val="28"/>
                <w:szCs w:val="28"/>
              </w:rPr>
              <w:t>Al</w:t>
            </w:r>
            <w:r w:rsidR="00E6093C">
              <w:rPr>
                <w:rFonts w:ascii="Comic Sans MS" w:hAnsi="Comic Sans MS"/>
                <w:sz w:val="28"/>
                <w:szCs w:val="28"/>
              </w:rPr>
              <w:t>manya</w:t>
            </w:r>
          </w:p>
        </w:tc>
        <w:tc>
          <w:tcPr>
            <w:tcW w:w="4075" w:type="dxa"/>
            <w:shd w:val="clear" w:color="auto" w:fill="FFFFFF"/>
            <w:noWrap/>
            <w:vAlign w:val="bottom"/>
          </w:tcPr>
          <w:p w14:paraId="025BC237" w14:textId="2CCA3D79" w:rsidR="002155B9" w:rsidRPr="00513B63" w:rsidRDefault="00E6093C" w:rsidP="00581B5D">
            <w:pPr>
              <w:jc w:val="center"/>
              <w:rPr>
                <w:rFonts w:ascii="Comic Sans MS" w:hAnsi="Comic Sans MS"/>
                <w:sz w:val="28"/>
                <w:szCs w:val="28"/>
              </w:rPr>
            </w:pPr>
            <w:r>
              <w:rPr>
                <w:rFonts w:ascii="Comic Sans MS" w:hAnsi="Comic Sans MS"/>
                <w:sz w:val="28"/>
                <w:szCs w:val="28"/>
              </w:rPr>
              <w:t>Avusturya-Macaristan</w:t>
            </w:r>
          </w:p>
        </w:tc>
      </w:tr>
      <w:tr w:rsidR="002155B9" w:rsidRPr="00513B63" w14:paraId="79B91924" w14:textId="77777777" w:rsidTr="00581B5D">
        <w:trPr>
          <w:trHeight w:val="642"/>
        </w:trPr>
        <w:tc>
          <w:tcPr>
            <w:tcW w:w="2571" w:type="dxa"/>
            <w:shd w:val="clear" w:color="auto" w:fill="FFFFFF"/>
            <w:noWrap/>
            <w:vAlign w:val="bottom"/>
          </w:tcPr>
          <w:p w14:paraId="652F68E2" w14:textId="3D53EDA9" w:rsidR="002155B9" w:rsidRPr="00513B63" w:rsidRDefault="00E6093C" w:rsidP="00581B5D">
            <w:pPr>
              <w:jc w:val="center"/>
              <w:rPr>
                <w:rFonts w:ascii="Comic Sans MS" w:hAnsi="Comic Sans MS"/>
                <w:sz w:val="28"/>
                <w:szCs w:val="28"/>
              </w:rPr>
            </w:pPr>
            <w:r>
              <w:rPr>
                <w:rFonts w:ascii="Comic Sans MS" w:hAnsi="Comic Sans MS"/>
                <w:sz w:val="28"/>
                <w:szCs w:val="28"/>
              </w:rPr>
              <w:t>Fransa</w:t>
            </w:r>
          </w:p>
        </w:tc>
        <w:tc>
          <w:tcPr>
            <w:tcW w:w="2713" w:type="dxa"/>
            <w:shd w:val="clear" w:color="auto" w:fill="FFFFFF"/>
            <w:noWrap/>
            <w:vAlign w:val="bottom"/>
          </w:tcPr>
          <w:p w14:paraId="66D781F6" w14:textId="715A1948" w:rsidR="002155B9" w:rsidRPr="00513B63" w:rsidRDefault="00E6093C" w:rsidP="00581B5D">
            <w:pPr>
              <w:jc w:val="center"/>
              <w:rPr>
                <w:rFonts w:ascii="Comic Sans MS" w:hAnsi="Comic Sans MS"/>
                <w:sz w:val="28"/>
                <w:szCs w:val="28"/>
              </w:rPr>
            </w:pPr>
            <w:r>
              <w:rPr>
                <w:rFonts w:ascii="Comic Sans MS" w:hAnsi="Comic Sans MS"/>
                <w:sz w:val="28"/>
                <w:szCs w:val="28"/>
              </w:rPr>
              <w:t xml:space="preserve">Rusya </w:t>
            </w:r>
          </w:p>
        </w:tc>
        <w:tc>
          <w:tcPr>
            <w:tcW w:w="4503" w:type="dxa"/>
            <w:gridSpan w:val="2"/>
            <w:shd w:val="clear" w:color="auto" w:fill="FFFFFF"/>
            <w:noWrap/>
            <w:vAlign w:val="bottom"/>
          </w:tcPr>
          <w:p w14:paraId="74A1AEBA" w14:textId="6CE529E7" w:rsidR="002155B9" w:rsidRPr="00513B63" w:rsidRDefault="00E6093C" w:rsidP="00581B5D">
            <w:pPr>
              <w:jc w:val="center"/>
              <w:rPr>
                <w:rFonts w:ascii="Comic Sans MS" w:hAnsi="Comic Sans MS"/>
                <w:sz w:val="28"/>
                <w:szCs w:val="28"/>
              </w:rPr>
            </w:pPr>
            <w:r>
              <w:rPr>
                <w:rFonts w:ascii="Comic Sans MS" w:hAnsi="Comic Sans MS"/>
                <w:sz w:val="28"/>
                <w:szCs w:val="28"/>
              </w:rPr>
              <w:t>Osmanlı Devleti</w:t>
            </w:r>
          </w:p>
        </w:tc>
      </w:tr>
    </w:tbl>
    <w:p w14:paraId="4D0678C8" w14:textId="77777777" w:rsidR="002155B9" w:rsidRPr="00513B63" w:rsidRDefault="002155B9" w:rsidP="002155B9">
      <w:pPr>
        <w:rPr>
          <w:rFonts w:ascii="Comic Sans MS" w:hAnsi="Comic Sans MS"/>
          <w:sz w:val="28"/>
          <w:szCs w:val="28"/>
        </w:rPr>
      </w:pPr>
    </w:p>
    <w:tbl>
      <w:tblPr>
        <w:tblW w:w="10470" w:type="dxa"/>
        <w:jc w:val="center"/>
        <w:tblCellMar>
          <w:left w:w="70" w:type="dxa"/>
          <w:right w:w="70" w:type="dxa"/>
        </w:tblCellMar>
        <w:tblLook w:val="0000" w:firstRow="0" w:lastRow="0" w:firstColumn="0" w:lastColumn="0" w:noHBand="0" w:noVBand="0"/>
      </w:tblPr>
      <w:tblGrid>
        <w:gridCol w:w="5220"/>
        <w:gridCol w:w="5250"/>
      </w:tblGrid>
      <w:tr w:rsidR="002155B9" w:rsidRPr="00513B63" w14:paraId="3C7E04D8" w14:textId="77777777" w:rsidTr="00581B5D">
        <w:trPr>
          <w:trHeight w:val="595"/>
          <w:jc w:val="center"/>
        </w:trPr>
        <w:tc>
          <w:tcPr>
            <w:tcW w:w="5220" w:type="dxa"/>
            <w:tcBorders>
              <w:top w:val="single" w:sz="8" w:space="0" w:color="auto"/>
              <w:left w:val="single" w:sz="8" w:space="0" w:color="auto"/>
              <w:bottom w:val="single" w:sz="8" w:space="0" w:color="auto"/>
              <w:right w:val="single" w:sz="4" w:space="0" w:color="auto"/>
            </w:tcBorders>
            <w:shd w:val="clear" w:color="auto" w:fill="E7E6E6" w:themeFill="background2"/>
            <w:noWrap/>
            <w:vAlign w:val="bottom"/>
          </w:tcPr>
          <w:p w14:paraId="0C54707E" w14:textId="4EA8DD81" w:rsidR="002155B9" w:rsidRPr="00D203F6" w:rsidRDefault="00E6093C" w:rsidP="00581B5D">
            <w:pPr>
              <w:jc w:val="center"/>
              <w:rPr>
                <w:rFonts w:ascii="Comic Sans MS" w:hAnsi="Comic Sans MS" w:cs="Arial TUR"/>
                <w:b/>
                <w:bCs/>
                <w:color w:val="0070C0"/>
                <w:sz w:val="28"/>
                <w:szCs w:val="28"/>
              </w:rPr>
            </w:pPr>
            <w:r>
              <w:rPr>
                <w:rFonts w:ascii="Comic Sans MS" w:hAnsi="Comic Sans MS" w:cs="Arial TUR"/>
                <w:b/>
                <w:bCs/>
                <w:color w:val="0070C0"/>
                <w:sz w:val="28"/>
                <w:szCs w:val="28"/>
              </w:rPr>
              <w:t>İtilaf Devleti</w:t>
            </w:r>
          </w:p>
        </w:tc>
        <w:tc>
          <w:tcPr>
            <w:tcW w:w="5250" w:type="dxa"/>
            <w:tcBorders>
              <w:top w:val="single" w:sz="8" w:space="0" w:color="auto"/>
              <w:left w:val="nil"/>
              <w:bottom w:val="single" w:sz="8" w:space="0" w:color="auto"/>
              <w:right w:val="single" w:sz="8" w:space="0" w:color="auto"/>
            </w:tcBorders>
            <w:shd w:val="clear" w:color="auto" w:fill="E7E6E6" w:themeFill="background2"/>
            <w:noWrap/>
            <w:vAlign w:val="bottom"/>
          </w:tcPr>
          <w:p w14:paraId="1E6C5177" w14:textId="1F0E1FB1" w:rsidR="002155B9" w:rsidRPr="00D203F6" w:rsidRDefault="00E6093C" w:rsidP="00581B5D">
            <w:pPr>
              <w:jc w:val="center"/>
              <w:rPr>
                <w:rFonts w:ascii="Comic Sans MS" w:hAnsi="Comic Sans MS" w:cs="Arial TUR"/>
                <w:b/>
                <w:bCs/>
                <w:color w:val="0070C0"/>
                <w:sz w:val="28"/>
                <w:szCs w:val="28"/>
              </w:rPr>
            </w:pPr>
            <w:r>
              <w:rPr>
                <w:rFonts w:ascii="Comic Sans MS" w:hAnsi="Comic Sans MS" w:cs="Arial TUR"/>
                <w:b/>
                <w:bCs/>
                <w:color w:val="0070C0"/>
                <w:sz w:val="28"/>
                <w:szCs w:val="28"/>
              </w:rPr>
              <w:t>İttifak Devletleri</w:t>
            </w:r>
          </w:p>
        </w:tc>
      </w:tr>
      <w:tr w:rsidR="002155B9" w:rsidRPr="00513B63" w14:paraId="06FEB919" w14:textId="77777777" w:rsidTr="00581B5D">
        <w:trPr>
          <w:trHeight w:val="773"/>
          <w:jc w:val="center"/>
        </w:trPr>
        <w:tc>
          <w:tcPr>
            <w:tcW w:w="5220" w:type="dxa"/>
            <w:tcBorders>
              <w:top w:val="nil"/>
              <w:left w:val="single" w:sz="8" w:space="0" w:color="auto"/>
              <w:bottom w:val="single" w:sz="4" w:space="0" w:color="auto"/>
              <w:right w:val="single" w:sz="4" w:space="0" w:color="auto"/>
            </w:tcBorders>
            <w:shd w:val="clear" w:color="auto" w:fill="auto"/>
            <w:noWrap/>
            <w:vAlign w:val="bottom"/>
          </w:tcPr>
          <w:p w14:paraId="498C984D" w14:textId="77777777" w:rsidR="002155B9" w:rsidRPr="00513B63" w:rsidRDefault="002155B9" w:rsidP="00581B5D">
            <w:pPr>
              <w:jc w:val="center"/>
              <w:rPr>
                <w:rFonts w:ascii="Comic Sans MS" w:hAnsi="Comic Sans MS" w:cs="Arial TUR"/>
                <w:sz w:val="28"/>
                <w:szCs w:val="28"/>
              </w:rPr>
            </w:pPr>
            <w:r w:rsidRPr="00513B63">
              <w:rPr>
                <w:rFonts w:ascii="Comic Sans MS" w:hAnsi="Comic Sans MS" w:cs="Arial TUR"/>
                <w:sz w:val="28"/>
                <w:szCs w:val="28"/>
              </w:rPr>
              <w:t> </w:t>
            </w:r>
          </w:p>
        </w:tc>
        <w:tc>
          <w:tcPr>
            <w:tcW w:w="5250" w:type="dxa"/>
            <w:tcBorders>
              <w:top w:val="nil"/>
              <w:left w:val="nil"/>
              <w:bottom w:val="single" w:sz="4" w:space="0" w:color="auto"/>
              <w:right w:val="single" w:sz="8" w:space="0" w:color="auto"/>
            </w:tcBorders>
            <w:shd w:val="clear" w:color="auto" w:fill="auto"/>
            <w:noWrap/>
            <w:vAlign w:val="bottom"/>
          </w:tcPr>
          <w:p w14:paraId="31BBA6E7" w14:textId="77777777" w:rsidR="002155B9" w:rsidRPr="00513B63" w:rsidRDefault="002155B9" w:rsidP="00581B5D">
            <w:pPr>
              <w:jc w:val="center"/>
              <w:rPr>
                <w:rFonts w:ascii="Comic Sans MS" w:hAnsi="Comic Sans MS" w:cs="Arial TUR"/>
                <w:sz w:val="28"/>
                <w:szCs w:val="28"/>
              </w:rPr>
            </w:pPr>
            <w:r w:rsidRPr="00513B63">
              <w:rPr>
                <w:rFonts w:ascii="Comic Sans MS" w:hAnsi="Comic Sans MS" w:cs="Arial TUR"/>
                <w:sz w:val="28"/>
                <w:szCs w:val="28"/>
              </w:rPr>
              <w:t> </w:t>
            </w:r>
          </w:p>
        </w:tc>
      </w:tr>
      <w:tr w:rsidR="002155B9" w:rsidRPr="00513B63" w14:paraId="6D2BB61F" w14:textId="77777777" w:rsidTr="00581B5D">
        <w:trPr>
          <w:trHeight w:val="773"/>
          <w:jc w:val="center"/>
        </w:trPr>
        <w:tc>
          <w:tcPr>
            <w:tcW w:w="5220" w:type="dxa"/>
            <w:tcBorders>
              <w:top w:val="nil"/>
              <w:left w:val="single" w:sz="8" w:space="0" w:color="auto"/>
              <w:bottom w:val="single" w:sz="4" w:space="0" w:color="auto"/>
              <w:right w:val="single" w:sz="4" w:space="0" w:color="auto"/>
            </w:tcBorders>
            <w:shd w:val="clear" w:color="auto" w:fill="auto"/>
            <w:noWrap/>
            <w:vAlign w:val="bottom"/>
          </w:tcPr>
          <w:p w14:paraId="750FAB00" w14:textId="77777777" w:rsidR="002155B9" w:rsidRPr="00513B63" w:rsidRDefault="002155B9" w:rsidP="00581B5D">
            <w:pPr>
              <w:jc w:val="center"/>
              <w:rPr>
                <w:rFonts w:ascii="Comic Sans MS" w:hAnsi="Comic Sans MS" w:cs="Arial TUR"/>
                <w:sz w:val="28"/>
                <w:szCs w:val="28"/>
              </w:rPr>
            </w:pPr>
            <w:r w:rsidRPr="00513B63">
              <w:rPr>
                <w:rFonts w:ascii="Comic Sans MS" w:hAnsi="Comic Sans MS" w:cs="Arial TUR"/>
                <w:sz w:val="28"/>
                <w:szCs w:val="28"/>
              </w:rPr>
              <w:t> </w:t>
            </w:r>
          </w:p>
        </w:tc>
        <w:tc>
          <w:tcPr>
            <w:tcW w:w="5250" w:type="dxa"/>
            <w:tcBorders>
              <w:top w:val="nil"/>
              <w:left w:val="nil"/>
              <w:bottom w:val="single" w:sz="4" w:space="0" w:color="auto"/>
              <w:right w:val="single" w:sz="8" w:space="0" w:color="auto"/>
            </w:tcBorders>
            <w:shd w:val="clear" w:color="auto" w:fill="auto"/>
            <w:noWrap/>
            <w:vAlign w:val="bottom"/>
          </w:tcPr>
          <w:p w14:paraId="752024AB" w14:textId="77777777" w:rsidR="002155B9" w:rsidRPr="00513B63" w:rsidRDefault="002155B9" w:rsidP="00581B5D">
            <w:pPr>
              <w:jc w:val="center"/>
              <w:rPr>
                <w:rFonts w:ascii="Comic Sans MS" w:hAnsi="Comic Sans MS" w:cs="Arial TUR"/>
                <w:sz w:val="28"/>
                <w:szCs w:val="28"/>
              </w:rPr>
            </w:pPr>
            <w:r w:rsidRPr="00513B63">
              <w:rPr>
                <w:rFonts w:ascii="Comic Sans MS" w:hAnsi="Comic Sans MS" w:cs="Arial TUR"/>
                <w:sz w:val="28"/>
                <w:szCs w:val="28"/>
              </w:rPr>
              <w:t> </w:t>
            </w:r>
          </w:p>
        </w:tc>
      </w:tr>
      <w:tr w:rsidR="002155B9" w:rsidRPr="00513B63" w14:paraId="5EC267D9" w14:textId="77777777" w:rsidTr="00581B5D">
        <w:trPr>
          <w:trHeight w:val="773"/>
          <w:jc w:val="center"/>
        </w:trPr>
        <w:tc>
          <w:tcPr>
            <w:tcW w:w="5220" w:type="dxa"/>
            <w:tcBorders>
              <w:top w:val="nil"/>
              <w:left w:val="single" w:sz="8" w:space="0" w:color="auto"/>
              <w:bottom w:val="single" w:sz="4" w:space="0" w:color="auto"/>
              <w:right w:val="single" w:sz="4" w:space="0" w:color="auto"/>
            </w:tcBorders>
            <w:shd w:val="clear" w:color="auto" w:fill="auto"/>
            <w:noWrap/>
            <w:vAlign w:val="bottom"/>
          </w:tcPr>
          <w:p w14:paraId="40F6A2CC" w14:textId="77777777" w:rsidR="002155B9" w:rsidRPr="00513B63" w:rsidRDefault="002155B9" w:rsidP="00581B5D">
            <w:pPr>
              <w:jc w:val="center"/>
              <w:rPr>
                <w:rFonts w:ascii="Comic Sans MS" w:hAnsi="Comic Sans MS" w:cs="Arial TUR"/>
                <w:sz w:val="28"/>
                <w:szCs w:val="28"/>
              </w:rPr>
            </w:pPr>
            <w:r w:rsidRPr="00513B63">
              <w:rPr>
                <w:rFonts w:ascii="Comic Sans MS" w:hAnsi="Comic Sans MS" w:cs="Arial TUR"/>
                <w:sz w:val="28"/>
                <w:szCs w:val="28"/>
              </w:rPr>
              <w:t> </w:t>
            </w:r>
          </w:p>
        </w:tc>
        <w:tc>
          <w:tcPr>
            <w:tcW w:w="5250" w:type="dxa"/>
            <w:tcBorders>
              <w:top w:val="nil"/>
              <w:left w:val="nil"/>
              <w:bottom w:val="single" w:sz="4" w:space="0" w:color="auto"/>
              <w:right w:val="single" w:sz="8" w:space="0" w:color="auto"/>
            </w:tcBorders>
            <w:shd w:val="clear" w:color="auto" w:fill="auto"/>
            <w:noWrap/>
            <w:vAlign w:val="bottom"/>
          </w:tcPr>
          <w:p w14:paraId="50D0365D" w14:textId="77777777" w:rsidR="002155B9" w:rsidRPr="00513B63" w:rsidRDefault="002155B9" w:rsidP="00581B5D">
            <w:pPr>
              <w:jc w:val="center"/>
              <w:rPr>
                <w:rFonts w:ascii="Comic Sans MS" w:hAnsi="Comic Sans MS" w:cs="Arial TUR"/>
                <w:sz w:val="28"/>
                <w:szCs w:val="28"/>
              </w:rPr>
            </w:pPr>
            <w:r w:rsidRPr="00513B63">
              <w:rPr>
                <w:rFonts w:ascii="Comic Sans MS" w:hAnsi="Comic Sans MS" w:cs="Arial TUR"/>
                <w:sz w:val="28"/>
                <w:szCs w:val="28"/>
              </w:rPr>
              <w:t> </w:t>
            </w:r>
          </w:p>
        </w:tc>
      </w:tr>
    </w:tbl>
    <w:p w14:paraId="6316D668" w14:textId="77777777" w:rsidR="002155B9" w:rsidRPr="00513B63" w:rsidRDefault="002155B9" w:rsidP="002155B9">
      <w:pPr>
        <w:pStyle w:val="AralkYok"/>
        <w:rPr>
          <w:rFonts w:ascii="Comic Sans MS" w:hAnsi="Comic Sans MS"/>
          <w:sz w:val="28"/>
          <w:szCs w:val="28"/>
        </w:rPr>
      </w:pPr>
    </w:p>
    <w:p w14:paraId="7E2C472B" w14:textId="77777777" w:rsidR="002155B9" w:rsidRDefault="002155B9" w:rsidP="002155B9">
      <w:pPr>
        <w:pStyle w:val="AralkYok"/>
        <w:rPr>
          <w:rFonts w:ascii="Comic Sans MS" w:hAnsi="Comic Sans MS"/>
          <w:sz w:val="22"/>
          <w:szCs w:val="22"/>
        </w:rPr>
      </w:pPr>
    </w:p>
    <w:p w14:paraId="03B33256" w14:textId="77777777" w:rsidR="002155B9" w:rsidRDefault="002155B9" w:rsidP="002155B9">
      <w:pPr>
        <w:pStyle w:val="AralkYok"/>
        <w:rPr>
          <w:rFonts w:ascii="Comic Sans MS" w:hAnsi="Comic Sans MS"/>
          <w:sz w:val="22"/>
          <w:szCs w:val="22"/>
        </w:rPr>
      </w:pPr>
    </w:p>
    <w:p w14:paraId="0C9ECE82" w14:textId="77777777" w:rsidR="002155B9" w:rsidRPr="00D203F6" w:rsidRDefault="002155B9" w:rsidP="002155B9">
      <w:pPr>
        <w:pStyle w:val="AralkYok"/>
        <w:rPr>
          <w:rFonts w:ascii="Comic Sans MS" w:hAnsi="Comic Sans MS"/>
          <w:sz w:val="28"/>
          <w:szCs w:val="28"/>
        </w:rPr>
        <w:sectPr w:rsidR="002155B9" w:rsidRPr="00D203F6" w:rsidSect="003F076D">
          <w:pgSz w:w="11906" w:h="16838"/>
          <w:pgMar w:top="851" w:right="849" w:bottom="567" w:left="851" w:header="708" w:footer="708" w:gutter="0"/>
          <w:cols w:space="708"/>
          <w:docGrid w:linePitch="360"/>
        </w:sectPr>
      </w:pPr>
    </w:p>
    <w:p w14:paraId="43650CB8" w14:textId="55F4D4D7" w:rsidR="002155B9" w:rsidRPr="006A795E" w:rsidRDefault="002155B9" w:rsidP="002155B9">
      <w:pPr>
        <w:pStyle w:val="AralkYok"/>
        <w:rPr>
          <w:rFonts w:ascii="Comic Sans MS" w:hAnsi="Comic Sans MS"/>
          <w:b/>
          <w:bCs/>
          <w:color w:val="70AD47" w:themeColor="accent6"/>
          <w:sz w:val="28"/>
          <w:szCs w:val="28"/>
        </w:rPr>
      </w:pPr>
    </w:p>
    <w:p w14:paraId="16A5D13A" w14:textId="77777777" w:rsidR="002155B9" w:rsidRPr="006A795E" w:rsidRDefault="002155B9" w:rsidP="002155B9">
      <w:pPr>
        <w:pStyle w:val="AralkYok"/>
        <w:ind w:left="360"/>
        <w:rPr>
          <w:rFonts w:ascii="Comic Sans MS" w:hAnsi="Comic Sans MS"/>
          <w:b/>
          <w:bCs/>
          <w:sz w:val="28"/>
          <w:szCs w:val="28"/>
        </w:rPr>
      </w:pPr>
    </w:p>
    <w:tbl>
      <w:tblPr>
        <w:tblStyle w:val="TabloKlavuzu"/>
        <w:tblW w:w="13653" w:type="dxa"/>
        <w:tblLayout w:type="fixed"/>
        <w:tblLook w:val="04A0" w:firstRow="1" w:lastRow="0" w:firstColumn="1" w:lastColumn="0" w:noHBand="0" w:noVBand="1"/>
      </w:tblPr>
      <w:tblGrid>
        <w:gridCol w:w="5201"/>
        <w:gridCol w:w="2024"/>
        <w:gridCol w:w="1984"/>
        <w:gridCol w:w="4444"/>
      </w:tblGrid>
      <w:tr w:rsidR="00E6093C" w:rsidRPr="003F076D" w14:paraId="15F9783F" w14:textId="7E80CBEC" w:rsidTr="00E6093C">
        <w:trPr>
          <w:trHeight w:val="560"/>
        </w:trPr>
        <w:tc>
          <w:tcPr>
            <w:tcW w:w="5201" w:type="dxa"/>
          </w:tcPr>
          <w:p w14:paraId="72586480" w14:textId="02669C26" w:rsidR="00E6093C" w:rsidRPr="003F076D" w:rsidRDefault="00E6093C" w:rsidP="00E6093C">
            <w:pPr>
              <w:pStyle w:val="AralkYok"/>
              <w:jc w:val="center"/>
              <w:rPr>
                <w:rFonts w:ascii="Comic Sans MS" w:hAnsi="Comic Sans MS"/>
                <w:b/>
                <w:color w:val="0070C0"/>
              </w:rPr>
            </w:pPr>
            <w:r>
              <w:rPr>
                <w:rFonts w:ascii="Comic Sans MS" w:hAnsi="Comic Sans MS"/>
                <w:b/>
                <w:color w:val="0070C0"/>
              </w:rPr>
              <w:t>Gelişme</w:t>
            </w:r>
          </w:p>
        </w:tc>
        <w:tc>
          <w:tcPr>
            <w:tcW w:w="2024" w:type="dxa"/>
          </w:tcPr>
          <w:p w14:paraId="606B9635" w14:textId="3ACA88B9" w:rsidR="00E6093C" w:rsidRPr="003F076D" w:rsidRDefault="00E6093C" w:rsidP="00E6093C">
            <w:pPr>
              <w:pStyle w:val="AralkYok"/>
              <w:rPr>
                <w:rFonts w:ascii="Comic Sans MS" w:hAnsi="Comic Sans MS"/>
                <w:b/>
                <w:color w:val="0070C0"/>
              </w:rPr>
            </w:pPr>
            <w:r>
              <w:rPr>
                <w:rFonts w:ascii="Comic Sans MS" w:hAnsi="Comic Sans MS"/>
                <w:b/>
                <w:color w:val="0070C0"/>
              </w:rPr>
              <w:t>Kafkas</w:t>
            </w:r>
          </w:p>
        </w:tc>
        <w:tc>
          <w:tcPr>
            <w:tcW w:w="1984" w:type="dxa"/>
          </w:tcPr>
          <w:p w14:paraId="1A6E5682" w14:textId="5EBBE00E" w:rsidR="00E6093C" w:rsidRPr="003F076D" w:rsidRDefault="00E6093C" w:rsidP="00581B5D">
            <w:pPr>
              <w:pStyle w:val="AralkYok"/>
              <w:rPr>
                <w:rFonts w:ascii="Comic Sans MS" w:hAnsi="Comic Sans MS"/>
                <w:b/>
                <w:color w:val="0070C0"/>
              </w:rPr>
            </w:pPr>
            <w:r>
              <w:rPr>
                <w:rFonts w:ascii="Comic Sans MS" w:hAnsi="Comic Sans MS"/>
                <w:b/>
                <w:color w:val="0070C0"/>
              </w:rPr>
              <w:t>Çanakkale</w:t>
            </w:r>
          </w:p>
        </w:tc>
        <w:tc>
          <w:tcPr>
            <w:tcW w:w="4444" w:type="dxa"/>
          </w:tcPr>
          <w:p w14:paraId="2E1C28A0" w14:textId="6B656067" w:rsidR="00E6093C" w:rsidRDefault="00E6093C" w:rsidP="00581B5D">
            <w:pPr>
              <w:pStyle w:val="AralkYok"/>
              <w:rPr>
                <w:rFonts w:ascii="Comic Sans MS" w:hAnsi="Comic Sans MS"/>
                <w:b/>
                <w:color w:val="0070C0"/>
              </w:rPr>
            </w:pPr>
            <w:r>
              <w:rPr>
                <w:rFonts w:ascii="Comic Sans MS" w:hAnsi="Comic Sans MS"/>
                <w:b/>
                <w:color w:val="0070C0"/>
              </w:rPr>
              <w:t>Irak</w:t>
            </w:r>
          </w:p>
        </w:tc>
      </w:tr>
      <w:tr w:rsidR="00E6093C" w:rsidRPr="003F076D" w14:paraId="38F4087A" w14:textId="094F60C3" w:rsidTr="00E6093C">
        <w:trPr>
          <w:trHeight w:val="58"/>
        </w:trPr>
        <w:tc>
          <w:tcPr>
            <w:tcW w:w="5201" w:type="dxa"/>
          </w:tcPr>
          <w:p w14:paraId="1E86B326" w14:textId="250AF92D" w:rsidR="00E6093C" w:rsidRPr="003F076D" w:rsidRDefault="00E6093C" w:rsidP="00581B5D">
            <w:pPr>
              <w:pStyle w:val="AralkYok"/>
              <w:rPr>
                <w:rFonts w:ascii="Comic Sans MS" w:hAnsi="Comic Sans MS"/>
                <w:color w:val="000000"/>
              </w:rPr>
            </w:pPr>
            <w:r>
              <w:rPr>
                <w:rFonts w:ascii="Comic Sans MS" w:hAnsi="Comic Sans MS"/>
                <w:color w:val="000000"/>
              </w:rPr>
              <w:t>Tehcir Kanunu çıkartıldı.</w:t>
            </w:r>
            <w:r w:rsidRPr="003F076D">
              <w:rPr>
                <w:rFonts w:ascii="Comic Sans MS" w:hAnsi="Comic Sans MS"/>
                <w:color w:val="000000"/>
              </w:rPr>
              <w:t xml:space="preserve"> </w:t>
            </w:r>
          </w:p>
        </w:tc>
        <w:tc>
          <w:tcPr>
            <w:tcW w:w="2024" w:type="dxa"/>
          </w:tcPr>
          <w:p w14:paraId="30937D5E" w14:textId="77777777" w:rsidR="00E6093C" w:rsidRPr="003F076D" w:rsidRDefault="00E6093C" w:rsidP="00581B5D">
            <w:pPr>
              <w:pStyle w:val="AralkYok"/>
              <w:rPr>
                <w:rFonts w:ascii="Comic Sans MS" w:hAnsi="Comic Sans MS"/>
              </w:rPr>
            </w:pPr>
          </w:p>
        </w:tc>
        <w:tc>
          <w:tcPr>
            <w:tcW w:w="1984" w:type="dxa"/>
            <w:vAlign w:val="center"/>
          </w:tcPr>
          <w:p w14:paraId="253D3A58" w14:textId="77777777" w:rsidR="00E6093C" w:rsidRPr="003F076D" w:rsidRDefault="00E6093C" w:rsidP="00581B5D">
            <w:pPr>
              <w:pStyle w:val="AralkYok"/>
              <w:jc w:val="center"/>
              <w:rPr>
                <w:rFonts w:ascii="Comic Sans MS" w:hAnsi="Comic Sans MS"/>
              </w:rPr>
            </w:pPr>
          </w:p>
        </w:tc>
        <w:tc>
          <w:tcPr>
            <w:tcW w:w="4444" w:type="dxa"/>
          </w:tcPr>
          <w:p w14:paraId="453FDC20" w14:textId="77777777" w:rsidR="00E6093C" w:rsidRPr="003F076D" w:rsidRDefault="00E6093C" w:rsidP="00581B5D">
            <w:pPr>
              <w:pStyle w:val="AralkYok"/>
              <w:jc w:val="center"/>
              <w:rPr>
                <w:rFonts w:ascii="Comic Sans MS" w:hAnsi="Comic Sans MS"/>
              </w:rPr>
            </w:pPr>
          </w:p>
        </w:tc>
      </w:tr>
      <w:tr w:rsidR="00E6093C" w:rsidRPr="003F076D" w14:paraId="72163EA4" w14:textId="3DEC95CF" w:rsidTr="00E6093C">
        <w:trPr>
          <w:trHeight w:val="64"/>
        </w:trPr>
        <w:tc>
          <w:tcPr>
            <w:tcW w:w="5201" w:type="dxa"/>
          </w:tcPr>
          <w:p w14:paraId="04F6073E" w14:textId="0C56AB01" w:rsidR="00E6093C" w:rsidRPr="003F076D" w:rsidRDefault="00E46E81" w:rsidP="00581B5D">
            <w:pPr>
              <w:pStyle w:val="AralkYok"/>
              <w:rPr>
                <w:rFonts w:ascii="Comic Sans MS" w:hAnsi="Comic Sans MS"/>
                <w:color w:val="000000"/>
              </w:rPr>
            </w:pPr>
            <w:r>
              <w:rPr>
                <w:rFonts w:ascii="Comic Sans MS" w:hAnsi="Comic Sans MS"/>
                <w:color w:val="000000"/>
              </w:rPr>
              <w:t>Mustafa Kemal Anafartalar, Conkbayırı ve Arıburnu’nda zaferler kazandı.</w:t>
            </w:r>
          </w:p>
        </w:tc>
        <w:tc>
          <w:tcPr>
            <w:tcW w:w="2024" w:type="dxa"/>
          </w:tcPr>
          <w:p w14:paraId="6D807D9C" w14:textId="77777777" w:rsidR="00E6093C" w:rsidRPr="003F076D" w:rsidRDefault="00E6093C" w:rsidP="00581B5D">
            <w:pPr>
              <w:pStyle w:val="AralkYok"/>
              <w:rPr>
                <w:rFonts w:ascii="Comic Sans MS" w:hAnsi="Comic Sans MS"/>
              </w:rPr>
            </w:pPr>
          </w:p>
        </w:tc>
        <w:tc>
          <w:tcPr>
            <w:tcW w:w="1984" w:type="dxa"/>
          </w:tcPr>
          <w:p w14:paraId="755FAA54" w14:textId="77777777" w:rsidR="00E6093C" w:rsidRPr="003F076D" w:rsidRDefault="00E6093C" w:rsidP="00581B5D">
            <w:pPr>
              <w:pStyle w:val="AralkYok"/>
              <w:rPr>
                <w:rFonts w:ascii="Comic Sans MS" w:hAnsi="Comic Sans MS"/>
              </w:rPr>
            </w:pPr>
          </w:p>
        </w:tc>
        <w:tc>
          <w:tcPr>
            <w:tcW w:w="4444" w:type="dxa"/>
          </w:tcPr>
          <w:p w14:paraId="383C0C67" w14:textId="77777777" w:rsidR="00E6093C" w:rsidRPr="003F076D" w:rsidRDefault="00E6093C" w:rsidP="00581B5D">
            <w:pPr>
              <w:pStyle w:val="AralkYok"/>
              <w:rPr>
                <w:rFonts w:ascii="Comic Sans MS" w:hAnsi="Comic Sans MS"/>
              </w:rPr>
            </w:pPr>
          </w:p>
        </w:tc>
      </w:tr>
      <w:tr w:rsidR="00E6093C" w:rsidRPr="003F076D" w14:paraId="092D6B7C" w14:textId="72B49BF7" w:rsidTr="00E6093C">
        <w:trPr>
          <w:trHeight w:val="62"/>
        </w:trPr>
        <w:tc>
          <w:tcPr>
            <w:tcW w:w="5201" w:type="dxa"/>
          </w:tcPr>
          <w:p w14:paraId="5A6E0998" w14:textId="248AC6B0" w:rsidR="00E6093C" w:rsidRPr="003F076D" w:rsidRDefault="00E46E81" w:rsidP="00581B5D">
            <w:pPr>
              <w:pStyle w:val="AralkYok"/>
              <w:rPr>
                <w:rFonts w:ascii="Comic Sans MS" w:hAnsi="Comic Sans MS"/>
                <w:color w:val="000000"/>
              </w:rPr>
            </w:pPr>
            <w:r>
              <w:rPr>
                <w:rFonts w:ascii="Comic Sans MS" w:hAnsi="Comic Sans MS"/>
                <w:color w:val="000000"/>
              </w:rPr>
              <w:t>İngilizler Musul petrollerini ele geçirmek istedi.</w:t>
            </w:r>
          </w:p>
        </w:tc>
        <w:tc>
          <w:tcPr>
            <w:tcW w:w="2024" w:type="dxa"/>
          </w:tcPr>
          <w:p w14:paraId="4A72FB56" w14:textId="77777777" w:rsidR="00E6093C" w:rsidRPr="003F076D" w:rsidRDefault="00E6093C" w:rsidP="00581B5D">
            <w:pPr>
              <w:pStyle w:val="AralkYok"/>
              <w:rPr>
                <w:rFonts w:ascii="Comic Sans MS" w:hAnsi="Comic Sans MS"/>
              </w:rPr>
            </w:pPr>
          </w:p>
        </w:tc>
        <w:tc>
          <w:tcPr>
            <w:tcW w:w="1984" w:type="dxa"/>
          </w:tcPr>
          <w:p w14:paraId="3820FA65" w14:textId="77777777" w:rsidR="00E6093C" w:rsidRPr="003F076D" w:rsidRDefault="00E6093C" w:rsidP="00581B5D">
            <w:pPr>
              <w:pStyle w:val="AralkYok"/>
              <w:rPr>
                <w:rFonts w:ascii="Comic Sans MS" w:hAnsi="Comic Sans MS"/>
              </w:rPr>
            </w:pPr>
          </w:p>
          <w:p w14:paraId="6432BA99" w14:textId="77777777" w:rsidR="00E6093C" w:rsidRPr="003F076D" w:rsidRDefault="00E6093C" w:rsidP="00581B5D">
            <w:pPr>
              <w:pStyle w:val="AralkYok"/>
              <w:rPr>
                <w:rFonts w:ascii="Comic Sans MS" w:hAnsi="Comic Sans MS"/>
              </w:rPr>
            </w:pPr>
          </w:p>
        </w:tc>
        <w:tc>
          <w:tcPr>
            <w:tcW w:w="4444" w:type="dxa"/>
          </w:tcPr>
          <w:p w14:paraId="15D036B0" w14:textId="77777777" w:rsidR="00E6093C" w:rsidRPr="003F076D" w:rsidRDefault="00E6093C" w:rsidP="00581B5D">
            <w:pPr>
              <w:pStyle w:val="AralkYok"/>
              <w:rPr>
                <w:rFonts w:ascii="Comic Sans MS" w:hAnsi="Comic Sans MS"/>
              </w:rPr>
            </w:pPr>
          </w:p>
        </w:tc>
      </w:tr>
      <w:tr w:rsidR="00E6093C" w:rsidRPr="003F076D" w14:paraId="05B00A72" w14:textId="6FCEBD66" w:rsidTr="00E6093C">
        <w:trPr>
          <w:trHeight w:val="62"/>
        </w:trPr>
        <w:tc>
          <w:tcPr>
            <w:tcW w:w="5201" w:type="dxa"/>
          </w:tcPr>
          <w:p w14:paraId="2E8116BD" w14:textId="3C1D55D3" w:rsidR="00E6093C" w:rsidRPr="003F076D" w:rsidRDefault="00E46E81" w:rsidP="00581B5D">
            <w:pPr>
              <w:pStyle w:val="AralkYok"/>
              <w:rPr>
                <w:rFonts w:ascii="Comic Sans MS" w:hAnsi="Comic Sans MS"/>
                <w:color w:val="000000"/>
              </w:rPr>
            </w:pPr>
            <w:r>
              <w:rPr>
                <w:rFonts w:ascii="Comic Sans MS" w:hAnsi="Comic Sans MS"/>
                <w:color w:val="000000"/>
              </w:rPr>
              <w:t xml:space="preserve">Sarıkamış </w:t>
            </w:r>
            <w:proofErr w:type="gramStart"/>
            <w:r>
              <w:rPr>
                <w:rFonts w:ascii="Comic Sans MS" w:hAnsi="Comic Sans MS"/>
                <w:color w:val="000000"/>
              </w:rPr>
              <w:t>Harekatı</w:t>
            </w:r>
            <w:proofErr w:type="gramEnd"/>
            <w:r>
              <w:rPr>
                <w:rFonts w:ascii="Comic Sans MS" w:hAnsi="Comic Sans MS"/>
                <w:color w:val="000000"/>
              </w:rPr>
              <w:t xml:space="preserve"> başarısız oldu.</w:t>
            </w:r>
          </w:p>
        </w:tc>
        <w:tc>
          <w:tcPr>
            <w:tcW w:w="2024" w:type="dxa"/>
          </w:tcPr>
          <w:p w14:paraId="29522E52" w14:textId="77777777" w:rsidR="00E6093C" w:rsidRPr="003F076D" w:rsidRDefault="00E6093C" w:rsidP="00581B5D">
            <w:pPr>
              <w:pStyle w:val="AralkYok"/>
              <w:rPr>
                <w:rFonts w:ascii="Comic Sans MS" w:hAnsi="Comic Sans MS"/>
              </w:rPr>
            </w:pPr>
          </w:p>
        </w:tc>
        <w:tc>
          <w:tcPr>
            <w:tcW w:w="1984" w:type="dxa"/>
          </w:tcPr>
          <w:p w14:paraId="50C7DB93" w14:textId="77777777" w:rsidR="00E6093C" w:rsidRPr="003F076D" w:rsidRDefault="00E6093C" w:rsidP="00581B5D">
            <w:pPr>
              <w:pStyle w:val="AralkYok"/>
              <w:rPr>
                <w:rFonts w:ascii="Comic Sans MS" w:hAnsi="Comic Sans MS"/>
              </w:rPr>
            </w:pPr>
          </w:p>
          <w:p w14:paraId="1E3F83CD" w14:textId="77777777" w:rsidR="00E6093C" w:rsidRPr="003F076D" w:rsidRDefault="00E6093C" w:rsidP="00581B5D">
            <w:pPr>
              <w:pStyle w:val="AralkYok"/>
              <w:rPr>
                <w:rFonts w:ascii="Comic Sans MS" w:hAnsi="Comic Sans MS"/>
              </w:rPr>
            </w:pPr>
          </w:p>
        </w:tc>
        <w:tc>
          <w:tcPr>
            <w:tcW w:w="4444" w:type="dxa"/>
          </w:tcPr>
          <w:p w14:paraId="6944EC7C" w14:textId="77777777" w:rsidR="00E6093C" w:rsidRPr="003F076D" w:rsidRDefault="00E6093C" w:rsidP="00581B5D">
            <w:pPr>
              <w:pStyle w:val="AralkYok"/>
              <w:rPr>
                <w:rFonts w:ascii="Comic Sans MS" w:hAnsi="Comic Sans MS"/>
              </w:rPr>
            </w:pPr>
          </w:p>
        </w:tc>
      </w:tr>
      <w:tr w:rsidR="00E6093C" w:rsidRPr="003F076D" w14:paraId="5F95469D" w14:textId="143149C2" w:rsidTr="00E6093C">
        <w:trPr>
          <w:trHeight w:val="64"/>
        </w:trPr>
        <w:tc>
          <w:tcPr>
            <w:tcW w:w="5201" w:type="dxa"/>
          </w:tcPr>
          <w:p w14:paraId="4D8D6904" w14:textId="3A9476C3" w:rsidR="00E6093C" w:rsidRPr="003F076D" w:rsidRDefault="00E6093C" w:rsidP="00581B5D">
            <w:pPr>
              <w:pStyle w:val="AralkYok"/>
              <w:rPr>
                <w:rFonts w:ascii="Comic Sans MS" w:hAnsi="Comic Sans MS"/>
                <w:color w:val="000000"/>
              </w:rPr>
            </w:pPr>
            <w:r>
              <w:rPr>
                <w:rFonts w:ascii="Comic Sans MS" w:hAnsi="Comic Sans MS"/>
                <w:color w:val="000000"/>
              </w:rPr>
              <w:t>Kazanılan zaferle Bulgaristan Osmanlının yanında savaşa girdi.</w:t>
            </w:r>
          </w:p>
        </w:tc>
        <w:tc>
          <w:tcPr>
            <w:tcW w:w="2024" w:type="dxa"/>
          </w:tcPr>
          <w:p w14:paraId="4502A1BC" w14:textId="77777777" w:rsidR="00E6093C" w:rsidRPr="003F076D" w:rsidRDefault="00E6093C" w:rsidP="00581B5D">
            <w:pPr>
              <w:pStyle w:val="AralkYok"/>
              <w:rPr>
                <w:rFonts w:ascii="Comic Sans MS" w:hAnsi="Comic Sans MS"/>
              </w:rPr>
            </w:pPr>
          </w:p>
        </w:tc>
        <w:tc>
          <w:tcPr>
            <w:tcW w:w="1984" w:type="dxa"/>
          </w:tcPr>
          <w:p w14:paraId="110376A0" w14:textId="77777777" w:rsidR="00E6093C" w:rsidRPr="003F076D" w:rsidRDefault="00E6093C" w:rsidP="00581B5D">
            <w:pPr>
              <w:pStyle w:val="AralkYok"/>
              <w:rPr>
                <w:rFonts w:ascii="Comic Sans MS" w:hAnsi="Comic Sans MS"/>
              </w:rPr>
            </w:pPr>
          </w:p>
          <w:p w14:paraId="4CEA9CFC" w14:textId="77777777" w:rsidR="00E6093C" w:rsidRPr="003F076D" w:rsidRDefault="00E6093C" w:rsidP="00581B5D">
            <w:pPr>
              <w:pStyle w:val="AralkYok"/>
              <w:rPr>
                <w:rFonts w:ascii="Comic Sans MS" w:hAnsi="Comic Sans MS"/>
              </w:rPr>
            </w:pPr>
          </w:p>
        </w:tc>
        <w:tc>
          <w:tcPr>
            <w:tcW w:w="4444" w:type="dxa"/>
          </w:tcPr>
          <w:p w14:paraId="41E762DB" w14:textId="77777777" w:rsidR="00E6093C" w:rsidRPr="003F076D" w:rsidRDefault="00E6093C" w:rsidP="00581B5D">
            <w:pPr>
              <w:pStyle w:val="AralkYok"/>
              <w:rPr>
                <w:rFonts w:ascii="Comic Sans MS" w:hAnsi="Comic Sans MS"/>
              </w:rPr>
            </w:pPr>
          </w:p>
        </w:tc>
      </w:tr>
      <w:tr w:rsidR="00E6093C" w:rsidRPr="003F076D" w14:paraId="09F7EE46" w14:textId="64C83B0E" w:rsidTr="00E6093C">
        <w:trPr>
          <w:trHeight w:val="62"/>
        </w:trPr>
        <w:tc>
          <w:tcPr>
            <w:tcW w:w="5201" w:type="dxa"/>
          </w:tcPr>
          <w:p w14:paraId="7CC2D16B" w14:textId="640908CE" w:rsidR="00E6093C" w:rsidRPr="003F076D" w:rsidRDefault="00E6093C" w:rsidP="00581B5D">
            <w:pPr>
              <w:pStyle w:val="AralkYok"/>
              <w:rPr>
                <w:rFonts w:ascii="Comic Sans MS" w:hAnsi="Comic Sans MS"/>
                <w:color w:val="000000"/>
              </w:rPr>
            </w:pPr>
            <w:r>
              <w:rPr>
                <w:rFonts w:ascii="Comic Sans MS" w:hAnsi="Comic Sans MS"/>
                <w:color w:val="000000"/>
              </w:rPr>
              <w:t>Kut’ül Amare zaferi kazanıldı. İngiliz askerleri esir alındı.</w:t>
            </w:r>
          </w:p>
        </w:tc>
        <w:tc>
          <w:tcPr>
            <w:tcW w:w="2024" w:type="dxa"/>
          </w:tcPr>
          <w:p w14:paraId="58E8F4A6" w14:textId="77777777" w:rsidR="00E6093C" w:rsidRPr="003F076D" w:rsidRDefault="00E6093C" w:rsidP="00581B5D">
            <w:pPr>
              <w:pStyle w:val="AralkYok"/>
              <w:rPr>
                <w:rFonts w:ascii="Comic Sans MS" w:hAnsi="Comic Sans MS"/>
              </w:rPr>
            </w:pPr>
          </w:p>
        </w:tc>
        <w:tc>
          <w:tcPr>
            <w:tcW w:w="1984" w:type="dxa"/>
          </w:tcPr>
          <w:p w14:paraId="7BFE6B07" w14:textId="77777777" w:rsidR="00E6093C" w:rsidRPr="003F076D" w:rsidRDefault="00E6093C" w:rsidP="00581B5D">
            <w:pPr>
              <w:pStyle w:val="AralkYok"/>
              <w:rPr>
                <w:rFonts w:ascii="Comic Sans MS" w:hAnsi="Comic Sans MS"/>
              </w:rPr>
            </w:pPr>
          </w:p>
          <w:p w14:paraId="6A5CECDE" w14:textId="77777777" w:rsidR="00E6093C" w:rsidRPr="003F076D" w:rsidRDefault="00E6093C" w:rsidP="00581B5D">
            <w:pPr>
              <w:pStyle w:val="AralkYok"/>
              <w:rPr>
                <w:rFonts w:ascii="Comic Sans MS" w:hAnsi="Comic Sans MS"/>
              </w:rPr>
            </w:pPr>
          </w:p>
        </w:tc>
        <w:tc>
          <w:tcPr>
            <w:tcW w:w="4444" w:type="dxa"/>
          </w:tcPr>
          <w:p w14:paraId="708E7D92" w14:textId="77777777" w:rsidR="00E6093C" w:rsidRPr="003F076D" w:rsidRDefault="00E6093C" w:rsidP="00581B5D">
            <w:pPr>
              <w:pStyle w:val="AralkYok"/>
              <w:rPr>
                <w:rFonts w:ascii="Comic Sans MS" w:hAnsi="Comic Sans MS"/>
              </w:rPr>
            </w:pPr>
          </w:p>
        </w:tc>
      </w:tr>
      <w:tr w:rsidR="00E6093C" w:rsidRPr="003F076D" w14:paraId="03B00609" w14:textId="2574430D" w:rsidTr="00E6093C">
        <w:trPr>
          <w:trHeight w:val="64"/>
        </w:trPr>
        <w:tc>
          <w:tcPr>
            <w:tcW w:w="5201" w:type="dxa"/>
          </w:tcPr>
          <w:p w14:paraId="077C9CF2" w14:textId="68D98EAD" w:rsidR="00E6093C" w:rsidRPr="003F076D" w:rsidRDefault="00E6093C" w:rsidP="00581B5D">
            <w:pPr>
              <w:pStyle w:val="AralkYok"/>
              <w:rPr>
                <w:rFonts w:ascii="Comic Sans MS" w:hAnsi="Comic Sans MS"/>
                <w:color w:val="000000"/>
              </w:rPr>
            </w:pPr>
            <w:r>
              <w:rPr>
                <w:rFonts w:ascii="Comic Sans MS" w:hAnsi="Comic Sans MS"/>
                <w:color w:val="000000"/>
              </w:rPr>
              <w:t>Osmanlı Devleti’nin başarılı olduğu tek cephedir.</w:t>
            </w:r>
          </w:p>
        </w:tc>
        <w:tc>
          <w:tcPr>
            <w:tcW w:w="2024" w:type="dxa"/>
          </w:tcPr>
          <w:p w14:paraId="529D9527" w14:textId="77777777" w:rsidR="00E6093C" w:rsidRPr="003F076D" w:rsidRDefault="00E6093C" w:rsidP="00581B5D">
            <w:pPr>
              <w:pStyle w:val="AralkYok"/>
              <w:rPr>
                <w:rFonts w:ascii="Comic Sans MS" w:hAnsi="Comic Sans MS"/>
              </w:rPr>
            </w:pPr>
          </w:p>
        </w:tc>
        <w:tc>
          <w:tcPr>
            <w:tcW w:w="1984" w:type="dxa"/>
          </w:tcPr>
          <w:p w14:paraId="026FDD93" w14:textId="77777777" w:rsidR="00E6093C" w:rsidRPr="003F076D" w:rsidRDefault="00E6093C" w:rsidP="00581B5D">
            <w:pPr>
              <w:pStyle w:val="AralkYok"/>
              <w:rPr>
                <w:rFonts w:ascii="Comic Sans MS" w:hAnsi="Comic Sans MS"/>
              </w:rPr>
            </w:pPr>
          </w:p>
          <w:p w14:paraId="1894132B" w14:textId="77777777" w:rsidR="00E6093C" w:rsidRPr="003F076D" w:rsidRDefault="00E6093C" w:rsidP="00581B5D">
            <w:pPr>
              <w:pStyle w:val="AralkYok"/>
              <w:rPr>
                <w:rFonts w:ascii="Comic Sans MS" w:hAnsi="Comic Sans MS"/>
              </w:rPr>
            </w:pPr>
          </w:p>
        </w:tc>
        <w:tc>
          <w:tcPr>
            <w:tcW w:w="4444" w:type="dxa"/>
          </w:tcPr>
          <w:p w14:paraId="783D0AAF" w14:textId="77777777" w:rsidR="00E6093C" w:rsidRPr="003F076D" w:rsidRDefault="00E6093C" w:rsidP="00581B5D">
            <w:pPr>
              <w:pStyle w:val="AralkYok"/>
              <w:rPr>
                <w:rFonts w:ascii="Comic Sans MS" w:hAnsi="Comic Sans MS"/>
              </w:rPr>
            </w:pPr>
          </w:p>
        </w:tc>
      </w:tr>
      <w:tr w:rsidR="00E6093C" w:rsidRPr="003F076D" w14:paraId="2CBE9F03" w14:textId="58CFC7EB" w:rsidTr="00E6093C">
        <w:trPr>
          <w:trHeight w:val="62"/>
        </w:trPr>
        <w:tc>
          <w:tcPr>
            <w:tcW w:w="5201" w:type="dxa"/>
          </w:tcPr>
          <w:p w14:paraId="12E42E3C" w14:textId="5F463BC4" w:rsidR="00E6093C" w:rsidRPr="003F076D" w:rsidRDefault="00E46E81" w:rsidP="00581B5D">
            <w:pPr>
              <w:pStyle w:val="AralkYok"/>
              <w:rPr>
                <w:rFonts w:ascii="Comic Sans MS" w:hAnsi="Comic Sans MS"/>
                <w:color w:val="000000"/>
              </w:rPr>
            </w:pPr>
            <w:r>
              <w:rPr>
                <w:rFonts w:ascii="Comic Sans MS" w:hAnsi="Comic Sans MS"/>
                <w:color w:val="000000"/>
              </w:rPr>
              <w:t xml:space="preserve">Ruslara karşı </w:t>
            </w:r>
            <w:r w:rsidR="00E6093C">
              <w:rPr>
                <w:rFonts w:ascii="Comic Sans MS" w:hAnsi="Comic Sans MS"/>
                <w:color w:val="000000"/>
              </w:rPr>
              <w:t>Taarruz amacıyla açıldı.</w:t>
            </w:r>
          </w:p>
        </w:tc>
        <w:tc>
          <w:tcPr>
            <w:tcW w:w="2024" w:type="dxa"/>
          </w:tcPr>
          <w:p w14:paraId="56CE78A8" w14:textId="77777777" w:rsidR="00E6093C" w:rsidRPr="003F076D" w:rsidRDefault="00E6093C" w:rsidP="00581B5D">
            <w:pPr>
              <w:pStyle w:val="AralkYok"/>
              <w:rPr>
                <w:rFonts w:ascii="Comic Sans MS" w:hAnsi="Comic Sans MS"/>
              </w:rPr>
            </w:pPr>
          </w:p>
        </w:tc>
        <w:tc>
          <w:tcPr>
            <w:tcW w:w="1984" w:type="dxa"/>
          </w:tcPr>
          <w:p w14:paraId="49F79C19" w14:textId="77777777" w:rsidR="00E6093C" w:rsidRPr="003F076D" w:rsidRDefault="00E6093C" w:rsidP="00581B5D">
            <w:pPr>
              <w:pStyle w:val="AralkYok"/>
              <w:rPr>
                <w:rFonts w:ascii="Comic Sans MS" w:hAnsi="Comic Sans MS"/>
              </w:rPr>
            </w:pPr>
          </w:p>
          <w:p w14:paraId="3B2C4778" w14:textId="77777777" w:rsidR="00E6093C" w:rsidRPr="003F076D" w:rsidRDefault="00E6093C" w:rsidP="00581B5D">
            <w:pPr>
              <w:pStyle w:val="AralkYok"/>
              <w:rPr>
                <w:rFonts w:ascii="Comic Sans MS" w:hAnsi="Comic Sans MS"/>
              </w:rPr>
            </w:pPr>
          </w:p>
        </w:tc>
        <w:tc>
          <w:tcPr>
            <w:tcW w:w="4444" w:type="dxa"/>
          </w:tcPr>
          <w:p w14:paraId="36357563" w14:textId="77777777" w:rsidR="00E6093C" w:rsidRPr="003F076D" w:rsidRDefault="00E6093C" w:rsidP="00581B5D">
            <w:pPr>
              <w:pStyle w:val="AralkYok"/>
              <w:rPr>
                <w:rFonts w:ascii="Comic Sans MS" w:hAnsi="Comic Sans MS"/>
              </w:rPr>
            </w:pPr>
          </w:p>
        </w:tc>
      </w:tr>
    </w:tbl>
    <w:p w14:paraId="27E6F674" w14:textId="77777777" w:rsidR="002155B9" w:rsidRDefault="002155B9" w:rsidP="002155B9">
      <w:pPr>
        <w:rPr>
          <w:rFonts w:ascii="Comic Sans MS" w:hAnsi="Comic Sans MS"/>
          <w:b/>
          <w:bCs/>
          <w:color w:val="92D050"/>
          <w:sz w:val="28"/>
          <w:szCs w:val="28"/>
        </w:rPr>
      </w:pPr>
    </w:p>
    <w:p w14:paraId="62899B1A" w14:textId="77777777" w:rsidR="002155B9" w:rsidRDefault="002155B9" w:rsidP="002155B9">
      <w:pPr>
        <w:rPr>
          <w:rFonts w:ascii="Comic Sans MS" w:hAnsi="Comic Sans MS"/>
          <w:b/>
          <w:bCs/>
          <w:color w:val="92D050"/>
          <w:sz w:val="28"/>
          <w:szCs w:val="28"/>
        </w:rPr>
      </w:pPr>
      <w:r w:rsidRPr="003F076D">
        <w:rPr>
          <w:rFonts w:ascii="Comic Sans MS" w:hAnsi="Comic Sans MS"/>
          <w:b/>
          <w:bCs/>
          <w:color w:val="92D050"/>
          <w:sz w:val="28"/>
          <w:szCs w:val="28"/>
        </w:rPr>
        <w:t>Aşağıda verilen çoktan seçmeli soruları cevaplayınız?</w:t>
      </w:r>
    </w:p>
    <w:p w14:paraId="541021EA" w14:textId="77777777" w:rsidR="002155B9" w:rsidRDefault="002155B9" w:rsidP="002155B9">
      <w:pPr>
        <w:rPr>
          <w:rFonts w:ascii="Comic Sans MS" w:hAnsi="Comic Sans MS"/>
        </w:rPr>
      </w:pPr>
    </w:p>
    <w:tbl>
      <w:tblPr>
        <w:tblStyle w:val="TabloKlavuzu"/>
        <w:tblW w:w="0" w:type="auto"/>
        <w:tblLook w:val="04A0" w:firstRow="1" w:lastRow="0" w:firstColumn="1" w:lastColumn="0" w:noHBand="0" w:noVBand="1"/>
      </w:tblPr>
      <w:tblGrid>
        <w:gridCol w:w="10338"/>
      </w:tblGrid>
      <w:tr w:rsidR="002155B9" w14:paraId="5B34DA3F" w14:textId="77777777" w:rsidTr="00581B5D">
        <w:tc>
          <w:tcPr>
            <w:tcW w:w="10488" w:type="dxa"/>
          </w:tcPr>
          <w:p w14:paraId="1ED85293" w14:textId="78C7A506" w:rsidR="00E46E81" w:rsidRPr="00864E51" w:rsidRDefault="00E46E81" w:rsidP="00E46E81">
            <w:pPr>
              <w:pStyle w:val="AralkYok"/>
              <w:rPr>
                <w:rFonts w:ascii="Comic Sans MS" w:hAnsi="Comic Sans MS"/>
                <w:b/>
                <w:bCs/>
              </w:rPr>
            </w:pPr>
            <w:r>
              <w:rPr>
                <w:rFonts w:ascii="Comic Sans MS" w:hAnsi="Comic Sans MS"/>
                <w:color w:val="4C4C4C"/>
                <w:sz w:val="21"/>
                <w:szCs w:val="21"/>
                <w:shd w:val="clear" w:color="auto" w:fill="FFFFFF"/>
              </w:rPr>
              <w:t>1</w:t>
            </w:r>
            <w:r w:rsidRPr="00D71791">
              <w:rPr>
                <w:rFonts w:ascii="Comic Sans MS" w:hAnsi="Comic Sans MS"/>
                <w:color w:val="4C4C4C"/>
                <w:sz w:val="21"/>
                <w:szCs w:val="21"/>
                <w:shd w:val="clear" w:color="auto" w:fill="FFFFFF"/>
              </w:rPr>
              <w:t>-</w:t>
            </w:r>
            <w:r w:rsidRPr="00D71791">
              <w:rPr>
                <w:rFonts w:ascii="Comic Sans MS" w:hAnsi="Comic Sans MS"/>
                <w:b/>
                <w:bCs/>
                <w:color w:val="4C4C4C"/>
                <w:sz w:val="21"/>
                <w:szCs w:val="21"/>
                <w:bdr w:val="none" w:sz="0" w:space="0" w:color="auto" w:frame="1"/>
                <w:shd w:val="clear" w:color="auto" w:fill="FFFFFF"/>
              </w:rPr>
              <w:t xml:space="preserve"> </w:t>
            </w:r>
            <w:r w:rsidRPr="00D71791">
              <w:rPr>
                <w:rFonts w:ascii="Comic Sans MS" w:hAnsi="Comic Sans MS"/>
              </w:rPr>
              <w:t>Mustafa Kemal;</w:t>
            </w:r>
            <w:r>
              <w:rPr>
                <w:rFonts w:ascii="Comic Sans MS" w:hAnsi="Comic Sans MS"/>
                <w:b/>
                <w:bCs/>
              </w:rPr>
              <w:t xml:space="preserve"> </w:t>
            </w:r>
            <w:r w:rsidRPr="00D71791">
              <w:rPr>
                <w:rFonts w:ascii="Comic Sans MS" w:hAnsi="Comic Sans MS"/>
                <w:spacing w:val="-2"/>
              </w:rPr>
              <w:t>Şam'da Vatan ve Hürriyet Cemiyeti'ni kurmuştur.</w:t>
            </w:r>
            <w:r>
              <w:rPr>
                <w:rFonts w:ascii="Comic Sans MS" w:hAnsi="Comic Sans MS"/>
                <w:b/>
                <w:bCs/>
              </w:rPr>
              <w:t xml:space="preserve"> </w:t>
            </w:r>
            <w:r w:rsidRPr="00D71791">
              <w:rPr>
                <w:rFonts w:ascii="Comic Sans MS" w:hAnsi="Comic Sans MS"/>
              </w:rPr>
              <w:t xml:space="preserve">Trablusgarp'ta halkı İtalyanlara karşı örgütlemiştir. </w:t>
            </w:r>
            <w:r>
              <w:rPr>
                <w:rFonts w:ascii="Comic Sans MS" w:hAnsi="Comic Sans MS"/>
                <w:b/>
                <w:bCs/>
              </w:rPr>
              <w:t xml:space="preserve"> </w:t>
            </w:r>
            <w:r w:rsidRPr="00D71791">
              <w:rPr>
                <w:rFonts w:ascii="Comic Sans MS" w:hAnsi="Comic Sans MS"/>
              </w:rPr>
              <w:t>Şişli'deki evinde arkadaşlarını toplayarak yurdun kurtulması için çeşitli çareler aramıştır.</w:t>
            </w:r>
          </w:p>
          <w:p w14:paraId="6BE49D01" w14:textId="04F2311A" w:rsidR="00E46E81" w:rsidRPr="00E46E81" w:rsidRDefault="00E46E81" w:rsidP="00E46E81">
            <w:pPr>
              <w:pStyle w:val="AralkYok"/>
              <w:rPr>
                <w:rFonts w:ascii="Comic Sans MS" w:hAnsi="Comic Sans MS"/>
                <w:b/>
                <w:bCs/>
                <w:u w:val="single"/>
              </w:rPr>
            </w:pPr>
            <w:r w:rsidRPr="00D71791">
              <w:rPr>
                <w:rFonts w:ascii="Comic Sans MS" w:hAnsi="Comic Sans MS"/>
                <w:b/>
                <w:bCs/>
              </w:rPr>
              <w:t xml:space="preserve">Yukarıdaki gelişmeler Mustafa Kemal'in hangi özelliği </w:t>
            </w:r>
            <w:r>
              <w:rPr>
                <w:rFonts w:ascii="Comic Sans MS" w:hAnsi="Comic Sans MS"/>
                <w:b/>
                <w:bCs/>
              </w:rPr>
              <w:t>ile</w:t>
            </w:r>
            <w:r w:rsidRPr="00D71791">
              <w:rPr>
                <w:rFonts w:ascii="Comic Sans MS" w:hAnsi="Comic Sans MS"/>
                <w:b/>
                <w:bCs/>
              </w:rPr>
              <w:t xml:space="preserve"> </w:t>
            </w:r>
            <w:r w:rsidRPr="00E46E81">
              <w:rPr>
                <w:rFonts w:ascii="Comic Sans MS" w:hAnsi="Comic Sans MS"/>
                <w:b/>
                <w:bCs/>
                <w:u w:val="single"/>
              </w:rPr>
              <w:t>ilişkilendirilemez?</w:t>
            </w:r>
          </w:p>
          <w:p w14:paraId="3C6813C5" w14:textId="77777777" w:rsidR="00E46E81" w:rsidRPr="00D71791" w:rsidRDefault="00E46E81" w:rsidP="00E46E81">
            <w:pPr>
              <w:pStyle w:val="AralkYok"/>
              <w:rPr>
                <w:rFonts w:ascii="Comic Sans MS" w:hAnsi="Comic Sans MS"/>
              </w:rPr>
            </w:pPr>
            <w:r w:rsidRPr="00D71791">
              <w:rPr>
                <w:rFonts w:ascii="Comic Sans MS" w:hAnsi="Comic Sans MS"/>
                <w:bCs/>
              </w:rPr>
              <w:t>A)</w:t>
            </w:r>
            <w:r w:rsidRPr="00D71791">
              <w:rPr>
                <w:rFonts w:ascii="Comic Sans MS" w:hAnsi="Comic Sans MS"/>
              </w:rPr>
              <w:t xml:space="preserve">  Teşkilatçı</w:t>
            </w:r>
            <w:r w:rsidRPr="00D71791">
              <w:rPr>
                <w:rFonts w:ascii="Comic Sans MS" w:hAnsi="Comic Sans MS"/>
              </w:rPr>
              <w:tab/>
            </w:r>
            <w:r w:rsidRPr="00D71791">
              <w:rPr>
                <w:rFonts w:ascii="Comic Sans MS" w:hAnsi="Comic Sans MS"/>
              </w:rPr>
              <w:tab/>
            </w:r>
            <w:r w:rsidRPr="00D71791">
              <w:rPr>
                <w:rFonts w:ascii="Comic Sans MS" w:hAnsi="Comic Sans MS"/>
              </w:rPr>
              <w:tab/>
            </w:r>
            <w:r w:rsidRPr="00D71791">
              <w:rPr>
                <w:rFonts w:ascii="Comic Sans MS" w:hAnsi="Comic Sans MS"/>
              </w:rPr>
              <w:tab/>
            </w:r>
          </w:p>
          <w:p w14:paraId="7FCB2F53" w14:textId="77777777" w:rsidR="00E46E81" w:rsidRPr="00D71791" w:rsidRDefault="00E46E81" w:rsidP="00E46E81">
            <w:pPr>
              <w:pStyle w:val="AralkYok"/>
              <w:rPr>
                <w:rFonts w:ascii="Comic Sans MS" w:hAnsi="Comic Sans MS"/>
                <w:bCs/>
              </w:rPr>
            </w:pPr>
            <w:r w:rsidRPr="00D71791">
              <w:rPr>
                <w:rFonts w:ascii="Comic Sans MS" w:hAnsi="Comic Sans MS"/>
                <w:bCs/>
              </w:rPr>
              <w:t xml:space="preserve">B) </w:t>
            </w:r>
            <w:r w:rsidRPr="00D71791">
              <w:rPr>
                <w:rFonts w:ascii="Comic Sans MS" w:hAnsi="Comic Sans MS"/>
              </w:rPr>
              <w:t xml:space="preserve"> İleri görüşlü</w:t>
            </w:r>
          </w:p>
          <w:p w14:paraId="30E37D49" w14:textId="77777777" w:rsidR="00E46E81" w:rsidRPr="00D71791" w:rsidRDefault="00E46E81" w:rsidP="00E46E81">
            <w:pPr>
              <w:pStyle w:val="AralkYok"/>
              <w:rPr>
                <w:rFonts w:ascii="Comic Sans MS" w:hAnsi="Comic Sans MS"/>
              </w:rPr>
            </w:pPr>
            <w:r w:rsidRPr="00D71791">
              <w:rPr>
                <w:rFonts w:ascii="Comic Sans MS" w:hAnsi="Comic Sans MS"/>
                <w:bCs/>
              </w:rPr>
              <w:t>C)</w:t>
            </w:r>
            <w:r w:rsidRPr="00D71791">
              <w:rPr>
                <w:rFonts w:ascii="Comic Sans MS" w:hAnsi="Comic Sans MS"/>
              </w:rPr>
              <w:t xml:space="preserve">  Liderlik</w:t>
            </w:r>
            <w:r w:rsidRPr="00D71791">
              <w:rPr>
                <w:rFonts w:ascii="Comic Sans MS" w:hAnsi="Comic Sans MS"/>
              </w:rPr>
              <w:tab/>
            </w:r>
            <w:r w:rsidRPr="00D71791">
              <w:rPr>
                <w:rFonts w:ascii="Comic Sans MS" w:hAnsi="Comic Sans MS"/>
              </w:rPr>
              <w:tab/>
            </w:r>
            <w:r w:rsidRPr="00D71791">
              <w:rPr>
                <w:rFonts w:ascii="Comic Sans MS" w:hAnsi="Comic Sans MS"/>
              </w:rPr>
              <w:tab/>
            </w:r>
            <w:r w:rsidRPr="00D71791">
              <w:rPr>
                <w:rFonts w:ascii="Comic Sans MS" w:hAnsi="Comic Sans MS"/>
              </w:rPr>
              <w:tab/>
            </w:r>
          </w:p>
          <w:p w14:paraId="7C2965D7" w14:textId="58F1263B" w:rsidR="002155B9" w:rsidRPr="00A25B91" w:rsidRDefault="00E46E81" w:rsidP="00E46E81">
            <w:pPr>
              <w:pStyle w:val="AralkYok"/>
              <w:rPr>
                <w:rFonts w:ascii="Comic Sans MS" w:hAnsi="Comic Sans MS"/>
              </w:rPr>
            </w:pPr>
            <w:r w:rsidRPr="00D71791">
              <w:rPr>
                <w:rFonts w:ascii="Comic Sans MS" w:hAnsi="Comic Sans MS"/>
                <w:bCs/>
              </w:rPr>
              <w:t xml:space="preserve">D) </w:t>
            </w:r>
            <w:r w:rsidRPr="00D71791">
              <w:rPr>
                <w:rFonts w:ascii="Comic Sans MS" w:hAnsi="Comic Sans MS"/>
              </w:rPr>
              <w:t xml:space="preserve"> Vatansever</w:t>
            </w:r>
          </w:p>
        </w:tc>
      </w:tr>
      <w:tr w:rsidR="002155B9" w14:paraId="00188BDF" w14:textId="77777777" w:rsidTr="00581B5D">
        <w:tc>
          <w:tcPr>
            <w:tcW w:w="10488" w:type="dxa"/>
          </w:tcPr>
          <w:p w14:paraId="5D8F4359" w14:textId="77777777" w:rsidR="00E46E81" w:rsidRPr="00D71791" w:rsidRDefault="00E46E81" w:rsidP="00E46E81">
            <w:pPr>
              <w:ind w:left="-142"/>
              <w:rPr>
                <w:rFonts w:ascii="Comic Sans MS" w:hAnsi="Comic Sans MS" w:cs="Arial"/>
                <w:sz w:val="18"/>
                <w:szCs w:val="18"/>
              </w:rPr>
            </w:pPr>
          </w:p>
          <w:p w14:paraId="5C17A285" w14:textId="7A6CA61F" w:rsidR="00E46E81" w:rsidRPr="00D71791" w:rsidRDefault="00E46E81" w:rsidP="00E46E81">
            <w:pPr>
              <w:pStyle w:val="AralkYok"/>
              <w:rPr>
                <w:rFonts w:ascii="Comic Sans MS" w:hAnsi="Comic Sans MS"/>
              </w:rPr>
            </w:pPr>
            <w:r>
              <w:rPr>
                <w:rFonts w:ascii="Comic Sans MS" w:hAnsi="Comic Sans MS"/>
                <w:b/>
              </w:rPr>
              <w:t>2</w:t>
            </w:r>
            <w:r w:rsidRPr="00D71791">
              <w:rPr>
                <w:rFonts w:ascii="Comic Sans MS" w:hAnsi="Comic Sans MS"/>
                <w:b/>
              </w:rPr>
              <w:t>-</w:t>
            </w:r>
            <w:r>
              <w:rPr>
                <w:rFonts w:ascii="Comic Sans MS" w:hAnsi="Comic Sans MS"/>
                <w:b/>
              </w:rPr>
              <w:t>I</w:t>
            </w:r>
            <w:r w:rsidRPr="00D71791">
              <w:rPr>
                <w:rFonts w:ascii="Comic Sans MS" w:hAnsi="Comic Sans MS"/>
              </w:rPr>
              <w:t>.Dünya savaşını sebepleri</w:t>
            </w:r>
            <w:r>
              <w:rPr>
                <w:rFonts w:ascii="Comic Sans MS" w:hAnsi="Comic Sans MS"/>
              </w:rPr>
              <w:t>nden</w:t>
            </w:r>
            <w:r w:rsidRPr="00D71791">
              <w:rPr>
                <w:rFonts w:ascii="Comic Sans MS" w:hAnsi="Comic Sans MS"/>
              </w:rPr>
              <w:t>;</w:t>
            </w:r>
          </w:p>
          <w:p w14:paraId="11C2A575" w14:textId="77777777" w:rsidR="00E46E81" w:rsidRPr="00D71791" w:rsidRDefault="00E46E81" w:rsidP="00E46E81">
            <w:pPr>
              <w:pStyle w:val="AralkYok"/>
              <w:rPr>
                <w:rFonts w:ascii="Comic Sans MS" w:hAnsi="Comic Sans MS"/>
              </w:rPr>
            </w:pPr>
            <w:r w:rsidRPr="00D71791">
              <w:rPr>
                <w:rFonts w:ascii="Comic Sans MS" w:hAnsi="Comic Sans MS"/>
              </w:rPr>
              <w:t xml:space="preserve">I. Hammadde </w:t>
            </w:r>
          </w:p>
          <w:p w14:paraId="73522483" w14:textId="77777777" w:rsidR="00E46E81" w:rsidRPr="00D71791" w:rsidRDefault="00E46E81" w:rsidP="00E46E81">
            <w:pPr>
              <w:pStyle w:val="AralkYok"/>
              <w:rPr>
                <w:rFonts w:ascii="Comic Sans MS" w:hAnsi="Comic Sans MS"/>
              </w:rPr>
            </w:pPr>
            <w:r w:rsidRPr="00D71791">
              <w:rPr>
                <w:rFonts w:ascii="Comic Sans MS" w:hAnsi="Comic Sans MS"/>
              </w:rPr>
              <w:t>II. Sömürgecilik</w:t>
            </w:r>
          </w:p>
          <w:p w14:paraId="314F9978" w14:textId="77777777" w:rsidR="00E46E81" w:rsidRPr="00D71791" w:rsidRDefault="00E46E81" w:rsidP="00E46E81">
            <w:pPr>
              <w:pStyle w:val="AralkYok"/>
              <w:rPr>
                <w:rFonts w:ascii="Comic Sans MS" w:hAnsi="Comic Sans MS"/>
              </w:rPr>
            </w:pPr>
            <w:r w:rsidRPr="00D71791">
              <w:rPr>
                <w:rFonts w:ascii="Comic Sans MS" w:hAnsi="Comic Sans MS"/>
              </w:rPr>
              <w:t>III. AlsasLoren sorunu</w:t>
            </w:r>
          </w:p>
          <w:p w14:paraId="55BF6F61" w14:textId="352DE933" w:rsidR="00E46E81" w:rsidRPr="00D71791" w:rsidRDefault="00E46E81" w:rsidP="00E46E81">
            <w:pPr>
              <w:pStyle w:val="AralkYok"/>
              <w:rPr>
                <w:rFonts w:ascii="Comic Sans MS" w:hAnsi="Comic Sans MS"/>
                <w:b/>
              </w:rPr>
            </w:pPr>
            <w:proofErr w:type="gramStart"/>
            <w:r w:rsidRPr="00D71791">
              <w:rPr>
                <w:rFonts w:ascii="Comic Sans MS" w:hAnsi="Comic Sans MS"/>
                <w:b/>
              </w:rPr>
              <w:t>hangileri</w:t>
            </w:r>
            <w:proofErr w:type="gramEnd"/>
            <w:r w:rsidRPr="00D71791">
              <w:rPr>
                <w:rFonts w:ascii="Comic Sans MS" w:hAnsi="Comic Sans MS"/>
                <w:b/>
              </w:rPr>
              <w:t xml:space="preserve"> özel sebepler arasında yer alır?</w:t>
            </w:r>
          </w:p>
          <w:p w14:paraId="7EA44C85" w14:textId="5A859175" w:rsidR="002155B9" w:rsidRPr="00A25B91" w:rsidRDefault="00E46E81" w:rsidP="00E46E81">
            <w:pPr>
              <w:pStyle w:val="AralkYok"/>
              <w:rPr>
                <w:rFonts w:ascii="Comic Sans MS" w:hAnsi="Comic Sans MS"/>
              </w:rPr>
            </w:pPr>
            <w:r w:rsidRPr="00D71791">
              <w:rPr>
                <w:rFonts w:ascii="Comic Sans MS" w:hAnsi="Comic Sans MS"/>
              </w:rPr>
              <w:t>A) Yalnız III</w:t>
            </w:r>
            <w:r>
              <w:rPr>
                <w:rFonts w:ascii="Comic Sans MS" w:hAnsi="Comic Sans MS"/>
              </w:rPr>
              <w:t xml:space="preserve">          </w:t>
            </w:r>
            <w:proofErr w:type="gramStart"/>
            <w:r w:rsidRPr="00D71791">
              <w:rPr>
                <w:rFonts w:ascii="Comic Sans MS" w:hAnsi="Comic Sans MS"/>
              </w:rPr>
              <w:t>B)  Yalnız</w:t>
            </w:r>
            <w:proofErr w:type="gramEnd"/>
            <w:r w:rsidRPr="00D71791">
              <w:rPr>
                <w:rFonts w:ascii="Comic Sans MS" w:hAnsi="Comic Sans MS"/>
              </w:rPr>
              <w:t xml:space="preserve"> II</w:t>
            </w:r>
            <w:r>
              <w:rPr>
                <w:rFonts w:ascii="Comic Sans MS" w:hAnsi="Comic Sans MS"/>
              </w:rPr>
              <w:t xml:space="preserve">           </w:t>
            </w:r>
            <w:r w:rsidRPr="00D71791">
              <w:rPr>
                <w:rFonts w:ascii="Comic Sans MS" w:hAnsi="Comic Sans MS"/>
              </w:rPr>
              <w:t>C)  II  ve  III</w:t>
            </w:r>
            <w:r>
              <w:rPr>
                <w:rFonts w:ascii="Comic Sans MS" w:hAnsi="Comic Sans MS"/>
              </w:rPr>
              <w:t xml:space="preserve">           </w:t>
            </w:r>
            <w:r w:rsidRPr="00D71791">
              <w:rPr>
                <w:rFonts w:ascii="Comic Sans MS" w:hAnsi="Comic Sans MS"/>
              </w:rPr>
              <w:t>D)  I  ve  II  ve III</w:t>
            </w:r>
          </w:p>
        </w:tc>
      </w:tr>
      <w:tr w:rsidR="002155B9" w14:paraId="76BA9B3E" w14:textId="77777777" w:rsidTr="00581B5D">
        <w:tc>
          <w:tcPr>
            <w:tcW w:w="10488" w:type="dxa"/>
          </w:tcPr>
          <w:p w14:paraId="5B388C01" w14:textId="25CDDB7F" w:rsidR="00E46E81" w:rsidRPr="00E46E81" w:rsidRDefault="002155B9" w:rsidP="00E46E81">
            <w:pPr>
              <w:rPr>
                <w:rFonts w:ascii="Comic Sans MS" w:hAnsi="Comic Sans MS" w:cstheme="minorHAnsi"/>
                <w:b/>
                <w:bCs/>
              </w:rPr>
            </w:pPr>
            <w:r w:rsidRPr="00E46E81">
              <w:rPr>
                <w:rFonts w:ascii="Comic Sans MS" w:hAnsi="Comic Sans MS"/>
                <w:b/>
                <w:bCs/>
              </w:rPr>
              <w:t>3</w:t>
            </w:r>
            <w:r w:rsidR="00E46E81" w:rsidRPr="00E46E81">
              <w:rPr>
                <w:rFonts w:ascii="Comic Sans MS" w:hAnsi="Comic Sans MS"/>
              </w:rPr>
              <w:t>-</w:t>
            </w:r>
            <w:r w:rsidR="00E46E81" w:rsidRPr="00E46E81">
              <w:rPr>
                <w:rFonts w:ascii="Comic Sans MS" w:hAnsi="Comic Sans MS"/>
                <w:b/>
              </w:rPr>
              <w:t xml:space="preserve"> </w:t>
            </w:r>
            <w:r w:rsidR="00E46E81" w:rsidRPr="00E46E81">
              <w:rPr>
                <w:rFonts w:ascii="Comic Sans MS" w:hAnsi="Comic Sans MS" w:cstheme="minorHAnsi"/>
                <w:b/>
                <w:bCs/>
              </w:rPr>
              <w:t>Osmanlı Devleti Birinci Dünya Savaşı’na girerek,</w:t>
            </w:r>
          </w:p>
          <w:p w14:paraId="235FEB57" w14:textId="77777777" w:rsidR="00E46E81" w:rsidRPr="00E46E81" w:rsidRDefault="00E46E81" w:rsidP="00E46E81">
            <w:pPr>
              <w:rPr>
                <w:rFonts w:ascii="Comic Sans MS" w:hAnsi="Comic Sans MS" w:cstheme="minorHAnsi"/>
              </w:rPr>
            </w:pPr>
            <w:r w:rsidRPr="00E46E81">
              <w:rPr>
                <w:rFonts w:ascii="Comic Sans MS" w:hAnsi="Comic Sans MS" w:cstheme="minorHAnsi"/>
              </w:rPr>
              <w:t>1. Siyasi yalnızlıktan kurtulma,</w:t>
            </w:r>
          </w:p>
          <w:p w14:paraId="31D42E71" w14:textId="77777777" w:rsidR="00E46E81" w:rsidRPr="00E46E81" w:rsidRDefault="00E46E81" w:rsidP="00E46E81">
            <w:pPr>
              <w:rPr>
                <w:rFonts w:ascii="Comic Sans MS" w:hAnsi="Comic Sans MS" w:cstheme="minorHAnsi"/>
              </w:rPr>
            </w:pPr>
            <w:r w:rsidRPr="00E46E81">
              <w:rPr>
                <w:rFonts w:ascii="Comic Sans MS" w:hAnsi="Comic Sans MS" w:cstheme="minorHAnsi"/>
              </w:rPr>
              <w:t>2. Kaybettiği toprakları geri alma,</w:t>
            </w:r>
          </w:p>
          <w:p w14:paraId="3406639E" w14:textId="77777777" w:rsidR="00E46E81" w:rsidRPr="00E46E81" w:rsidRDefault="00E46E81" w:rsidP="00E46E81">
            <w:pPr>
              <w:rPr>
                <w:rFonts w:ascii="Comic Sans MS" w:hAnsi="Comic Sans MS" w:cstheme="minorHAnsi"/>
              </w:rPr>
            </w:pPr>
            <w:r w:rsidRPr="00E46E81">
              <w:rPr>
                <w:rFonts w:ascii="Comic Sans MS" w:hAnsi="Comic Sans MS" w:cstheme="minorHAnsi"/>
              </w:rPr>
              <w:t>3. Hammadde ve pazar ihtiyacını karşılama,</w:t>
            </w:r>
          </w:p>
          <w:p w14:paraId="74287192" w14:textId="77777777" w:rsidR="00E46E81" w:rsidRPr="00E46E81" w:rsidRDefault="00E46E81" w:rsidP="00E46E81">
            <w:pPr>
              <w:rPr>
                <w:rFonts w:ascii="Comic Sans MS" w:hAnsi="Comic Sans MS" w:cstheme="minorHAnsi"/>
              </w:rPr>
            </w:pPr>
            <w:r w:rsidRPr="00E46E81">
              <w:rPr>
                <w:rFonts w:ascii="Comic Sans MS" w:hAnsi="Comic Sans MS" w:cstheme="minorHAnsi"/>
              </w:rPr>
              <w:t>4. Sömürge elde etme</w:t>
            </w:r>
          </w:p>
          <w:p w14:paraId="4E99F1B0" w14:textId="77777777" w:rsidR="00E46E81" w:rsidRPr="00E46E81" w:rsidRDefault="00E46E81" w:rsidP="00E46E81">
            <w:pPr>
              <w:rPr>
                <w:rFonts w:ascii="Comic Sans MS" w:hAnsi="Comic Sans MS" w:cstheme="minorHAnsi"/>
                <w:b/>
                <w:bCs/>
              </w:rPr>
            </w:pPr>
            <w:proofErr w:type="gramStart"/>
            <w:r w:rsidRPr="00E46E81">
              <w:rPr>
                <w:rFonts w:ascii="Comic Sans MS" w:hAnsi="Comic Sans MS" w:cstheme="minorHAnsi"/>
                <w:b/>
                <w:bCs/>
              </w:rPr>
              <w:t>gibi</w:t>
            </w:r>
            <w:proofErr w:type="gramEnd"/>
            <w:r w:rsidRPr="00E46E81">
              <w:rPr>
                <w:rFonts w:ascii="Comic Sans MS" w:hAnsi="Comic Sans MS" w:cstheme="minorHAnsi"/>
                <w:b/>
                <w:bCs/>
              </w:rPr>
              <w:t xml:space="preserve"> hedeflerden hangilerine ulaşmayı amaçlamıştır?</w:t>
            </w:r>
          </w:p>
          <w:p w14:paraId="78804864" w14:textId="62971442" w:rsidR="00E46E81" w:rsidRPr="00E46E81" w:rsidRDefault="00E46E81" w:rsidP="00E46E81">
            <w:pPr>
              <w:rPr>
                <w:rFonts w:ascii="Comic Sans MS" w:hAnsi="Comic Sans MS" w:cstheme="minorHAnsi"/>
              </w:rPr>
            </w:pPr>
            <w:r w:rsidRPr="00E46E81">
              <w:rPr>
                <w:rFonts w:ascii="Comic Sans MS" w:hAnsi="Comic Sans MS" w:cstheme="minorHAnsi"/>
                <w:b/>
              </w:rPr>
              <w:t>A)</w:t>
            </w:r>
            <w:r w:rsidRPr="00E46E81">
              <w:rPr>
                <w:rFonts w:ascii="Comic Sans MS" w:hAnsi="Comic Sans MS" w:cstheme="minorHAnsi"/>
              </w:rPr>
              <w:t xml:space="preserve"> 1 ve 2</w:t>
            </w:r>
            <w:r w:rsidRPr="00E46E81">
              <w:rPr>
                <w:rFonts w:ascii="Comic Sans MS" w:hAnsi="Comic Sans MS" w:cstheme="minorHAnsi"/>
              </w:rPr>
              <w:tab/>
            </w:r>
            <w:r w:rsidRPr="00E46E81">
              <w:rPr>
                <w:rFonts w:ascii="Comic Sans MS" w:hAnsi="Comic Sans MS" w:cstheme="minorHAnsi"/>
              </w:rPr>
              <w:tab/>
              <w:t xml:space="preserve"> </w:t>
            </w:r>
            <w:r w:rsidRPr="00E46E81">
              <w:rPr>
                <w:rFonts w:ascii="Comic Sans MS" w:hAnsi="Comic Sans MS" w:cstheme="minorHAnsi"/>
                <w:b/>
              </w:rPr>
              <w:t>B)</w:t>
            </w:r>
            <w:r w:rsidRPr="00E46E81">
              <w:rPr>
                <w:rFonts w:ascii="Comic Sans MS" w:hAnsi="Comic Sans MS" w:cstheme="minorHAnsi"/>
              </w:rPr>
              <w:t xml:space="preserve"> 1 ve 3</w:t>
            </w:r>
            <w:r>
              <w:rPr>
                <w:rFonts w:ascii="Comic Sans MS" w:hAnsi="Comic Sans MS" w:cstheme="minorHAnsi"/>
              </w:rPr>
              <w:t xml:space="preserve">                         </w:t>
            </w:r>
            <w:r w:rsidRPr="00E46E81">
              <w:rPr>
                <w:rFonts w:ascii="Comic Sans MS" w:hAnsi="Comic Sans MS" w:cstheme="minorHAnsi"/>
                <w:b/>
              </w:rPr>
              <w:t>C)</w:t>
            </w:r>
            <w:r w:rsidRPr="00E46E81">
              <w:rPr>
                <w:rFonts w:ascii="Comic Sans MS" w:hAnsi="Comic Sans MS" w:cstheme="minorHAnsi"/>
              </w:rPr>
              <w:t xml:space="preserve"> 2 ve 3 </w:t>
            </w:r>
            <w:r w:rsidRPr="00E46E81">
              <w:rPr>
                <w:rFonts w:ascii="Comic Sans MS" w:hAnsi="Comic Sans MS" w:cstheme="minorHAnsi"/>
              </w:rPr>
              <w:tab/>
            </w:r>
            <w:r w:rsidRPr="00E46E81">
              <w:rPr>
                <w:rFonts w:ascii="Comic Sans MS" w:hAnsi="Comic Sans MS" w:cstheme="minorHAnsi"/>
              </w:rPr>
              <w:tab/>
            </w:r>
            <w:r w:rsidRPr="00E46E81">
              <w:rPr>
                <w:rFonts w:ascii="Comic Sans MS" w:hAnsi="Comic Sans MS" w:cstheme="minorHAnsi"/>
                <w:b/>
              </w:rPr>
              <w:t>D)</w:t>
            </w:r>
            <w:r w:rsidRPr="00E46E81">
              <w:rPr>
                <w:rFonts w:ascii="Comic Sans MS" w:hAnsi="Comic Sans MS" w:cstheme="minorHAnsi"/>
              </w:rPr>
              <w:t xml:space="preserve"> 2 ve 4</w:t>
            </w:r>
          </w:p>
          <w:p w14:paraId="59FA69D3" w14:textId="6C662607" w:rsidR="002155B9" w:rsidRDefault="002155B9" w:rsidP="00581B5D">
            <w:pPr>
              <w:pStyle w:val="Default"/>
              <w:rPr>
                <w:rFonts w:ascii="Comic Sans MS" w:hAnsi="Comic Sans MS"/>
              </w:rPr>
            </w:pPr>
          </w:p>
        </w:tc>
      </w:tr>
    </w:tbl>
    <w:p w14:paraId="6FE28053" w14:textId="77777777" w:rsidR="002155B9" w:rsidRDefault="002155B9" w:rsidP="002155B9">
      <w:pPr>
        <w:rPr>
          <w:rFonts w:ascii="Comic Sans MS" w:hAnsi="Comic Sans MS"/>
        </w:rPr>
      </w:pPr>
    </w:p>
    <w:p w14:paraId="5F61D215" w14:textId="77777777" w:rsidR="002155B9" w:rsidRDefault="002155B9" w:rsidP="002155B9">
      <w:pPr>
        <w:rPr>
          <w:rFonts w:ascii="Comic Sans MS" w:hAnsi="Comic Sans MS"/>
        </w:rPr>
      </w:pPr>
    </w:p>
    <w:p w14:paraId="46C5590E" w14:textId="77777777" w:rsidR="002155B9" w:rsidRDefault="002155B9" w:rsidP="002155B9">
      <w:pPr>
        <w:rPr>
          <w:rFonts w:ascii="Comic Sans MS" w:hAnsi="Comic Sans MS"/>
        </w:rPr>
        <w:sectPr w:rsidR="002155B9" w:rsidSect="003F076D">
          <w:type w:val="continuous"/>
          <w:pgSz w:w="11906" w:h="16838"/>
          <w:pgMar w:top="1135" w:right="849" w:bottom="567" w:left="709" w:header="708" w:footer="708" w:gutter="0"/>
          <w:cols w:space="709"/>
          <w:docGrid w:linePitch="360"/>
        </w:sectPr>
      </w:pPr>
    </w:p>
    <w:tbl>
      <w:tblPr>
        <w:tblStyle w:val="TabloKlavuzu"/>
        <w:tblW w:w="0" w:type="auto"/>
        <w:tblLook w:val="04A0" w:firstRow="1" w:lastRow="0" w:firstColumn="1" w:lastColumn="0" w:noHBand="0" w:noVBand="1"/>
      </w:tblPr>
      <w:tblGrid>
        <w:gridCol w:w="5098"/>
        <w:gridCol w:w="5240"/>
      </w:tblGrid>
      <w:tr w:rsidR="002155B9" w14:paraId="618D7FB5" w14:textId="77777777" w:rsidTr="00581B5D">
        <w:tc>
          <w:tcPr>
            <w:tcW w:w="5098" w:type="dxa"/>
          </w:tcPr>
          <w:p w14:paraId="5A780FD5" w14:textId="00B2D70F" w:rsidR="00E46E81" w:rsidRPr="004D7ABD" w:rsidRDefault="00E46E81" w:rsidP="00E46E81">
            <w:pPr>
              <w:rPr>
                <w:rFonts w:ascii="Comic Sans MS" w:hAnsi="Comic Sans MS"/>
              </w:rPr>
            </w:pPr>
            <w:r w:rsidRPr="004D7ABD">
              <w:rPr>
                <w:rFonts w:ascii="Comic Sans MS" w:hAnsi="Comic Sans MS"/>
              </w:rPr>
              <w:t>4. Avrupa’da bilim ve teknolojide yaşanan hızlı gelişmeler bazı Osmanlı aydınlarının yönünü Avrupa’ya dönmesine neden oldu. Bu aydınlar devletin kurtuluşunu Avrupalılaşma fikrinde aradılar. Bu fikrin savunucuları, Avrupa’daki gelişmelerin örnek alınarak devletin modernleştirilmesi gerektiğini düşünüyorlardı.</w:t>
            </w:r>
          </w:p>
          <w:p w14:paraId="0EEAF9C4" w14:textId="77777777" w:rsidR="00E46E81" w:rsidRPr="004D7ABD" w:rsidRDefault="00E46E81" w:rsidP="00E46E81">
            <w:pPr>
              <w:rPr>
                <w:rFonts w:ascii="Comic Sans MS" w:hAnsi="Comic Sans MS"/>
              </w:rPr>
            </w:pPr>
          </w:p>
          <w:p w14:paraId="4B043884" w14:textId="677C965D" w:rsidR="00E46E81" w:rsidRPr="004D7ABD" w:rsidRDefault="00E46E81" w:rsidP="00E46E81">
            <w:pPr>
              <w:rPr>
                <w:rFonts w:ascii="Comic Sans MS" w:hAnsi="Comic Sans MS"/>
                <w:b/>
                <w:bCs/>
              </w:rPr>
            </w:pPr>
            <w:r w:rsidRPr="004D7ABD">
              <w:rPr>
                <w:rFonts w:ascii="Comic Sans MS" w:hAnsi="Comic Sans MS"/>
                <w:b/>
                <w:bCs/>
              </w:rPr>
              <w:t>Metinde verilen bilgiler aşağıdaki fikir akımlarından hangisiyle ilişkilendirilebilir?</w:t>
            </w:r>
          </w:p>
          <w:p w14:paraId="31A15689" w14:textId="77777777" w:rsidR="00E46E81" w:rsidRPr="004D7ABD" w:rsidRDefault="00E46E81" w:rsidP="00E46E81">
            <w:pPr>
              <w:rPr>
                <w:rFonts w:ascii="Comic Sans MS" w:hAnsi="Comic Sans MS"/>
              </w:rPr>
            </w:pPr>
          </w:p>
          <w:p w14:paraId="7BF90D7F" w14:textId="77777777" w:rsidR="00E46E81" w:rsidRPr="004D7ABD" w:rsidRDefault="00E46E81" w:rsidP="00E46E81">
            <w:pPr>
              <w:rPr>
                <w:rFonts w:ascii="Comic Sans MS" w:hAnsi="Comic Sans MS"/>
              </w:rPr>
            </w:pPr>
            <w:proofErr w:type="gramStart"/>
            <w:r w:rsidRPr="004D7ABD">
              <w:rPr>
                <w:rFonts w:ascii="Comic Sans MS" w:hAnsi="Comic Sans MS"/>
              </w:rPr>
              <w:t>A)Batıcılık</w:t>
            </w:r>
            <w:proofErr w:type="gramEnd"/>
            <w:r w:rsidRPr="004D7ABD">
              <w:rPr>
                <w:rFonts w:ascii="Comic Sans MS" w:hAnsi="Comic Sans MS"/>
              </w:rPr>
              <w:t xml:space="preserve">                   B)İslamcılık</w:t>
            </w:r>
          </w:p>
          <w:p w14:paraId="57DC331B" w14:textId="77777777" w:rsidR="002155B9" w:rsidRPr="004D7ABD" w:rsidRDefault="00E46E81" w:rsidP="00E46E81">
            <w:pPr>
              <w:rPr>
                <w:rFonts w:ascii="Comic Sans MS" w:hAnsi="Comic Sans MS"/>
              </w:rPr>
            </w:pPr>
            <w:r w:rsidRPr="004D7ABD">
              <w:rPr>
                <w:rFonts w:ascii="Comic Sans MS" w:hAnsi="Comic Sans MS"/>
              </w:rPr>
              <w:t xml:space="preserve">C)Türkçülük                 </w:t>
            </w:r>
            <w:proofErr w:type="gramStart"/>
            <w:r w:rsidRPr="004D7ABD">
              <w:rPr>
                <w:rFonts w:ascii="Comic Sans MS" w:hAnsi="Comic Sans MS"/>
              </w:rPr>
              <w:t>D)İslamcılık</w:t>
            </w:r>
            <w:proofErr w:type="gramEnd"/>
          </w:p>
          <w:p w14:paraId="0EC6177A" w14:textId="77777777" w:rsidR="00E46E81" w:rsidRPr="004D7ABD" w:rsidRDefault="00E46E81" w:rsidP="00E46E81">
            <w:pPr>
              <w:rPr>
                <w:rFonts w:ascii="Comic Sans MS" w:hAnsi="Comic Sans MS"/>
              </w:rPr>
            </w:pPr>
          </w:p>
          <w:p w14:paraId="607F622F" w14:textId="44009FA5" w:rsidR="00E46E81" w:rsidRPr="004D7ABD" w:rsidRDefault="00E46E81" w:rsidP="00E46E81">
            <w:pPr>
              <w:pStyle w:val="Default"/>
              <w:spacing w:after="37"/>
              <w:rPr>
                <w:rFonts w:ascii="Comic Sans MS" w:hAnsi="Comic Sans MS"/>
                <w:b/>
                <w:bCs/>
                <w:color w:val="auto"/>
              </w:rPr>
            </w:pPr>
            <w:r w:rsidRPr="004D7ABD">
              <w:rPr>
                <w:rFonts w:ascii="Comic Sans MS" w:hAnsi="Comic Sans MS"/>
                <w:color w:val="auto"/>
              </w:rPr>
              <w:t>5</w:t>
            </w:r>
            <w:r w:rsidRPr="004D7ABD">
              <w:rPr>
                <w:rFonts w:ascii="Comic Sans MS" w:hAnsi="Comic Sans MS"/>
                <w:b/>
                <w:bCs/>
                <w:color w:val="auto"/>
              </w:rPr>
              <w:t>.Birinci Dünya Savaşı’ndan sonra meydana gelen aşağıdaki gelişmelerden hangisinin yeni bir dünya savaşını engellemeye yönelik olduğu söylenebilir?</w:t>
            </w:r>
          </w:p>
          <w:p w14:paraId="11E68E20" w14:textId="77777777" w:rsidR="00E46E81" w:rsidRPr="004D7ABD" w:rsidRDefault="00E46E81" w:rsidP="00E46E81">
            <w:pPr>
              <w:pStyle w:val="Default"/>
              <w:spacing w:after="37"/>
              <w:rPr>
                <w:rFonts w:ascii="Comic Sans MS" w:hAnsi="Comic Sans MS"/>
                <w:color w:val="auto"/>
              </w:rPr>
            </w:pPr>
            <w:r w:rsidRPr="004D7ABD">
              <w:rPr>
                <w:rFonts w:ascii="Comic Sans MS" w:hAnsi="Comic Sans MS"/>
                <w:color w:val="auto"/>
              </w:rPr>
              <w:t>A)</w:t>
            </w:r>
            <w:r w:rsidRPr="004D7ABD">
              <w:rPr>
                <w:rFonts w:ascii="Comic Sans MS" w:hAnsi="Comic Sans MS"/>
                <w:b/>
                <w:bCs/>
                <w:color w:val="auto"/>
              </w:rPr>
              <w:tab/>
            </w:r>
            <w:r w:rsidRPr="004D7ABD">
              <w:rPr>
                <w:rFonts w:ascii="Comic Sans MS" w:hAnsi="Comic Sans MS"/>
                <w:color w:val="auto"/>
              </w:rPr>
              <w:t>Yeni devletlerin kurulması</w:t>
            </w:r>
          </w:p>
          <w:p w14:paraId="54E72E6D" w14:textId="77777777" w:rsidR="00E46E81" w:rsidRPr="004D7ABD" w:rsidRDefault="00E46E81" w:rsidP="00E46E81">
            <w:pPr>
              <w:pStyle w:val="Default"/>
              <w:spacing w:after="37"/>
              <w:rPr>
                <w:rFonts w:ascii="Comic Sans MS" w:hAnsi="Comic Sans MS"/>
                <w:color w:val="auto"/>
              </w:rPr>
            </w:pPr>
            <w:r w:rsidRPr="004D7ABD">
              <w:rPr>
                <w:rFonts w:ascii="Comic Sans MS" w:hAnsi="Comic Sans MS"/>
                <w:color w:val="auto"/>
              </w:rPr>
              <w:t>B)</w:t>
            </w:r>
            <w:r w:rsidRPr="004D7ABD">
              <w:rPr>
                <w:rFonts w:ascii="Comic Sans MS" w:hAnsi="Comic Sans MS"/>
                <w:color w:val="auto"/>
              </w:rPr>
              <w:tab/>
              <w:t>İmparatorlukların dağılması</w:t>
            </w:r>
          </w:p>
          <w:p w14:paraId="43ECEC68" w14:textId="77777777" w:rsidR="00E46E81" w:rsidRPr="004D7ABD" w:rsidRDefault="00E46E81" w:rsidP="00E46E81">
            <w:pPr>
              <w:pStyle w:val="Default"/>
              <w:spacing w:after="37"/>
              <w:rPr>
                <w:rFonts w:ascii="Comic Sans MS" w:hAnsi="Comic Sans MS"/>
                <w:color w:val="auto"/>
              </w:rPr>
            </w:pPr>
            <w:r w:rsidRPr="004D7ABD">
              <w:rPr>
                <w:rFonts w:ascii="Comic Sans MS" w:hAnsi="Comic Sans MS"/>
                <w:color w:val="auto"/>
              </w:rPr>
              <w:t>C)</w:t>
            </w:r>
            <w:r w:rsidRPr="004D7ABD">
              <w:rPr>
                <w:rFonts w:ascii="Comic Sans MS" w:hAnsi="Comic Sans MS"/>
                <w:color w:val="auto"/>
              </w:rPr>
              <w:tab/>
              <w:t>Milletler Cemiyeti’nin kurulması</w:t>
            </w:r>
          </w:p>
          <w:p w14:paraId="7A87BC54" w14:textId="2E1BEF2A" w:rsidR="00E46E81" w:rsidRPr="003F076D" w:rsidRDefault="00E46E81" w:rsidP="00E46E81">
            <w:pPr>
              <w:rPr>
                <w:rFonts w:ascii="Comic Sans MS" w:hAnsi="Comic Sans MS"/>
              </w:rPr>
            </w:pPr>
            <w:r w:rsidRPr="004D7ABD">
              <w:rPr>
                <w:rFonts w:ascii="Comic Sans MS" w:hAnsi="Comic Sans MS"/>
              </w:rPr>
              <w:t>D)</w:t>
            </w:r>
            <w:r w:rsidRPr="004D7ABD">
              <w:rPr>
                <w:rFonts w:ascii="Comic Sans MS" w:hAnsi="Comic Sans MS"/>
              </w:rPr>
              <w:tab/>
              <w:t>Sömürgeciliğin yerini manda ve himayenin alması</w:t>
            </w:r>
          </w:p>
        </w:tc>
        <w:tc>
          <w:tcPr>
            <w:tcW w:w="5240" w:type="dxa"/>
          </w:tcPr>
          <w:p w14:paraId="3C6471BD" w14:textId="2FF22559" w:rsidR="00E46E81" w:rsidRPr="00E46E81" w:rsidRDefault="00E46E81" w:rsidP="00E46E81">
            <w:pPr>
              <w:rPr>
                <w:rFonts w:ascii="Comic Sans MS" w:hAnsi="Comic Sans MS"/>
              </w:rPr>
            </w:pPr>
            <w:r>
              <w:rPr>
                <w:rFonts w:ascii="Comic Sans MS" w:hAnsi="Comic Sans MS"/>
              </w:rPr>
              <w:t>7</w:t>
            </w:r>
            <w:r w:rsidRPr="00E46E81">
              <w:rPr>
                <w:rFonts w:ascii="Comic Sans MS" w:hAnsi="Comic Sans MS"/>
              </w:rPr>
              <w:t>.Birinci Dünya Savaşı sona erdiğinde çoğu devlet, kendisini ağır bir borç batağının içerisinde buldu. ABD savaşın başlarında tarafsız olduğu için birçok devlete silah, cephane, tank, gibi savaş için gerekli teçhizatı uzun vadeli borçlarla vermişti. İngiltere, Fransa, İtalya ve Rusya Birinci Dünya Savaşı’nı kazanmış olmalarına rağmen ABD’ye borçluydular.</w:t>
            </w:r>
          </w:p>
          <w:p w14:paraId="746C2305" w14:textId="77777777" w:rsidR="00E46E81" w:rsidRPr="00E46E81" w:rsidRDefault="00E46E81" w:rsidP="00E46E81">
            <w:pPr>
              <w:rPr>
                <w:rFonts w:ascii="Comic Sans MS" w:hAnsi="Comic Sans MS"/>
                <w:b/>
                <w:bCs/>
              </w:rPr>
            </w:pPr>
            <w:r w:rsidRPr="00E46E81">
              <w:rPr>
                <w:rFonts w:ascii="Comic Sans MS" w:hAnsi="Comic Sans MS"/>
                <w:b/>
                <w:bCs/>
              </w:rPr>
              <w:t xml:space="preserve">Buna göre Birinci Dünya Savaşı’nın aşağıdaki alanların hangisinde </w:t>
            </w:r>
            <w:r w:rsidRPr="00E46E81">
              <w:rPr>
                <w:rFonts w:ascii="Comic Sans MS" w:hAnsi="Comic Sans MS"/>
                <w:b/>
                <w:bCs/>
                <w:u w:val="single"/>
              </w:rPr>
              <w:t xml:space="preserve">olumsuz </w:t>
            </w:r>
            <w:r w:rsidRPr="00E46E81">
              <w:rPr>
                <w:rFonts w:ascii="Comic Sans MS" w:hAnsi="Comic Sans MS"/>
                <w:b/>
                <w:bCs/>
              </w:rPr>
              <w:t>sonuçlara yol açtığı söylenebilir?</w:t>
            </w:r>
          </w:p>
          <w:p w14:paraId="73885BF7" w14:textId="18E08F2B" w:rsidR="00E46E81" w:rsidRPr="00E46E81" w:rsidRDefault="00E46E81" w:rsidP="00E46E81">
            <w:pPr>
              <w:rPr>
                <w:rFonts w:ascii="Comic Sans MS" w:hAnsi="Comic Sans MS"/>
              </w:rPr>
            </w:pPr>
            <w:r w:rsidRPr="00E46E81">
              <w:rPr>
                <w:rFonts w:ascii="Comic Sans MS" w:hAnsi="Comic Sans MS"/>
              </w:rPr>
              <w:t xml:space="preserve">A) Ekonomi                  B) Siyasi </w:t>
            </w:r>
          </w:p>
          <w:p w14:paraId="0FC14D6C" w14:textId="3E81948F" w:rsidR="002155B9" w:rsidRPr="00E46E81" w:rsidRDefault="00E46E81" w:rsidP="00E46E81">
            <w:pPr>
              <w:rPr>
                <w:rFonts w:ascii="Comic Sans MS" w:hAnsi="Comic Sans MS"/>
              </w:rPr>
            </w:pPr>
            <w:r w:rsidRPr="00E46E81">
              <w:rPr>
                <w:rFonts w:ascii="Comic Sans MS" w:hAnsi="Comic Sans MS"/>
              </w:rPr>
              <w:t>C)Kültürel                    D) Askeri</w:t>
            </w:r>
          </w:p>
          <w:p w14:paraId="05C3F2B8" w14:textId="77777777" w:rsidR="002155B9" w:rsidRPr="009823D7" w:rsidRDefault="002155B9" w:rsidP="00581B5D">
            <w:pPr>
              <w:rPr>
                <w:rFonts w:ascii="Comic Sans MS" w:hAnsi="Comic Sans MS"/>
                <w:b/>
                <w:bCs/>
              </w:rPr>
            </w:pPr>
            <w:r w:rsidRPr="009823D7">
              <w:rPr>
                <w:rFonts w:ascii="Comic Sans MS" w:hAnsi="Comic Sans MS"/>
                <w:b/>
                <w:bCs/>
              </w:rPr>
              <w:t xml:space="preserve"> </w:t>
            </w:r>
          </w:p>
          <w:p w14:paraId="4ACDD7B0" w14:textId="77777777" w:rsidR="00E46E81" w:rsidRDefault="00E46E81" w:rsidP="00E46E81">
            <w:pPr>
              <w:rPr>
                <w:rFonts w:ascii="Comic Sans MS" w:hAnsi="Comic Sans MS"/>
                <w:b/>
                <w:bCs/>
              </w:rPr>
            </w:pPr>
          </w:p>
          <w:p w14:paraId="66CECCBF" w14:textId="77777777" w:rsidR="00E46E81" w:rsidRDefault="00E46E81" w:rsidP="00E46E81">
            <w:pPr>
              <w:rPr>
                <w:rFonts w:ascii="Comic Sans MS" w:hAnsi="Comic Sans MS"/>
                <w:b/>
                <w:bCs/>
              </w:rPr>
            </w:pPr>
          </w:p>
          <w:p w14:paraId="5BC68527" w14:textId="55D85201" w:rsidR="00E46E81" w:rsidRPr="00E46E81" w:rsidRDefault="00E46E81" w:rsidP="00E46E81">
            <w:pPr>
              <w:rPr>
                <w:rFonts w:ascii="Comic Sans MS" w:hAnsi="Comic Sans MS"/>
                <w:b/>
                <w:bCs/>
              </w:rPr>
            </w:pPr>
            <w:r w:rsidRPr="00E46E81">
              <w:rPr>
                <w:rFonts w:ascii="Comic Sans MS" w:hAnsi="Comic Sans MS"/>
                <w:b/>
                <w:bCs/>
              </w:rPr>
              <w:t>8.Aşağıdakilerden hangisi Mustafa Kemal’in eğitim amaçlı bulunduğu şehirlerden biri değildir?</w:t>
            </w:r>
          </w:p>
          <w:p w14:paraId="69EF1A02" w14:textId="77777777" w:rsidR="00E46E81" w:rsidRPr="00E46E81" w:rsidRDefault="00E46E81" w:rsidP="00E46E81">
            <w:pPr>
              <w:rPr>
                <w:rFonts w:ascii="Comic Sans MS" w:hAnsi="Comic Sans MS"/>
              </w:rPr>
            </w:pPr>
            <w:r w:rsidRPr="00E46E81">
              <w:rPr>
                <w:rFonts w:ascii="Comic Sans MS" w:hAnsi="Comic Sans MS"/>
              </w:rPr>
              <w:t xml:space="preserve">A)Manastır                                 B)Sofya </w:t>
            </w:r>
          </w:p>
          <w:p w14:paraId="489D9C99" w14:textId="7EA55FE0" w:rsidR="002155B9" w:rsidRPr="00A25B91" w:rsidRDefault="00E46E81" w:rsidP="00E46E81">
            <w:pPr>
              <w:rPr>
                <w:rFonts w:ascii="Comic Sans MS" w:hAnsi="Comic Sans MS"/>
                <w:color w:val="000000"/>
              </w:rPr>
            </w:pPr>
            <w:r w:rsidRPr="00E46E81">
              <w:rPr>
                <w:rFonts w:ascii="Comic Sans MS" w:hAnsi="Comic Sans MS"/>
              </w:rPr>
              <w:t>C)İstanbul                                   D)İstanbul</w:t>
            </w:r>
            <w:r w:rsidRPr="00E46E81">
              <w:rPr>
                <w:rFonts w:ascii="Comic Sans MS" w:hAnsi="Comic Sans MS"/>
                <w:b/>
                <w:bCs/>
                <w:color w:val="000000"/>
              </w:rPr>
              <w:t xml:space="preserve"> </w:t>
            </w:r>
          </w:p>
        </w:tc>
      </w:tr>
      <w:tr w:rsidR="00E46E81" w14:paraId="2612FE85" w14:textId="77777777" w:rsidTr="00D33E01">
        <w:trPr>
          <w:trHeight w:val="5443"/>
        </w:trPr>
        <w:tc>
          <w:tcPr>
            <w:tcW w:w="5098" w:type="dxa"/>
          </w:tcPr>
          <w:p w14:paraId="10176C73" w14:textId="77777777" w:rsidR="00E46E81" w:rsidRDefault="00E46E81" w:rsidP="00E46E81">
            <w:pPr>
              <w:rPr>
                <w:rFonts w:ascii="Comic Sans MS" w:hAnsi="Comic Sans MS"/>
              </w:rPr>
            </w:pPr>
          </w:p>
          <w:p w14:paraId="02F249B8" w14:textId="28383A0A" w:rsidR="00E46E81" w:rsidRPr="00E46E81" w:rsidRDefault="00E46E81" w:rsidP="00E46E81">
            <w:pPr>
              <w:rPr>
                <w:rFonts w:ascii="Comic Sans MS" w:hAnsi="Comic Sans MS"/>
              </w:rPr>
            </w:pPr>
            <w:r>
              <w:rPr>
                <w:rFonts w:ascii="Comic Sans MS" w:hAnsi="Comic Sans MS"/>
              </w:rPr>
              <w:t>6</w:t>
            </w:r>
            <w:r w:rsidRPr="00E46E81">
              <w:rPr>
                <w:rFonts w:ascii="Comic Sans MS" w:hAnsi="Comic Sans MS"/>
              </w:rPr>
              <w:t xml:space="preserve">.  Mustafa Kemal’in Harp Okulu’nda milletin uğradığı ağır felaketler, ülkenin içerisinde bulunduğu durum, askeri alanda alınan mağlubiyetler ve toprak kayıpları </w:t>
            </w:r>
            <w:proofErr w:type="gramStart"/>
            <w:r w:rsidRPr="00E46E81">
              <w:rPr>
                <w:rFonts w:ascii="Comic Sans MS" w:hAnsi="Comic Sans MS"/>
              </w:rPr>
              <w:t>karşısında  çok</w:t>
            </w:r>
            <w:proofErr w:type="gramEnd"/>
            <w:r w:rsidRPr="00E46E81">
              <w:rPr>
                <w:rFonts w:ascii="Comic Sans MS" w:hAnsi="Comic Sans MS"/>
              </w:rPr>
              <w:t xml:space="preserve"> üzülmüştür. Arkadaşlarıyla yaptıkları bir konferans sırasında </w:t>
            </w:r>
            <w:proofErr w:type="gramStart"/>
            <w:r w:rsidRPr="00E46E81">
              <w:rPr>
                <w:rFonts w:ascii="Comic Sans MS" w:hAnsi="Comic Sans MS"/>
              </w:rPr>
              <w:t>onlara  hitaben</w:t>
            </w:r>
            <w:proofErr w:type="gramEnd"/>
            <w:r w:rsidRPr="00E46E81">
              <w:rPr>
                <w:rFonts w:ascii="Comic Sans MS" w:hAnsi="Comic Sans MS"/>
              </w:rPr>
              <w:t xml:space="preserve"> “Ben sizler gibi uyuyamıyorum. Sabahlara kadar gözüm açıktır.” İfadesini kullanmıştır.</w:t>
            </w:r>
          </w:p>
          <w:p w14:paraId="2402D55D" w14:textId="0A80B6FC" w:rsidR="00E46E81" w:rsidRPr="00E46E81" w:rsidRDefault="00E46E81" w:rsidP="00E46E81">
            <w:pPr>
              <w:rPr>
                <w:rFonts w:ascii="Comic Sans MS" w:hAnsi="Comic Sans MS"/>
                <w:b/>
                <w:bCs/>
              </w:rPr>
            </w:pPr>
            <w:r w:rsidRPr="00E46E81">
              <w:rPr>
                <w:rFonts w:ascii="Comic Sans MS" w:hAnsi="Comic Sans MS"/>
                <w:b/>
                <w:bCs/>
              </w:rPr>
              <w:t>Bu durum Mustafa Kemal’in aşağıda verilen kişilik özelliklerinden hangisi ile ilgilidir?</w:t>
            </w:r>
          </w:p>
          <w:p w14:paraId="06F892A1" w14:textId="77777777" w:rsidR="00E46E81" w:rsidRPr="00E46E81" w:rsidRDefault="00E46E81" w:rsidP="00E46E81">
            <w:pPr>
              <w:rPr>
                <w:rFonts w:ascii="Comic Sans MS" w:hAnsi="Comic Sans MS"/>
              </w:rPr>
            </w:pPr>
          </w:p>
          <w:p w14:paraId="1BC00923" w14:textId="3E0D1AA3" w:rsidR="00E46E81" w:rsidRPr="00E46E81" w:rsidRDefault="00E46E81" w:rsidP="00E46E81">
            <w:pPr>
              <w:rPr>
                <w:rFonts w:ascii="Comic Sans MS" w:hAnsi="Comic Sans MS"/>
              </w:rPr>
            </w:pPr>
            <w:r w:rsidRPr="00E46E81">
              <w:rPr>
                <w:rFonts w:ascii="Comic Sans MS" w:hAnsi="Comic Sans MS"/>
              </w:rPr>
              <w:t xml:space="preserve"> A) Çok yönlülüğü             B) Kararlılığı  </w:t>
            </w:r>
          </w:p>
          <w:p w14:paraId="4EFDFCA5" w14:textId="0E07F26A" w:rsidR="00E46E81" w:rsidRPr="003F076D" w:rsidRDefault="00E46E81" w:rsidP="00E46E81">
            <w:pPr>
              <w:rPr>
                <w:rFonts w:ascii="Comic Sans MS" w:hAnsi="Comic Sans MS"/>
              </w:rPr>
            </w:pPr>
            <w:r w:rsidRPr="00E46E81">
              <w:rPr>
                <w:rFonts w:ascii="Comic Sans MS" w:hAnsi="Comic Sans MS"/>
              </w:rPr>
              <w:t>C) Açık sözlülüğü           D) Vatanseverliği</w:t>
            </w:r>
          </w:p>
        </w:tc>
        <w:tc>
          <w:tcPr>
            <w:tcW w:w="5240" w:type="dxa"/>
          </w:tcPr>
          <w:p w14:paraId="4C182EB6" w14:textId="779EE6C4" w:rsidR="00E46E81" w:rsidRPr="00E46E81" w:rsidRDefault="00E46E81" w:rsidP="00E46E81">
            <w:pPr>
              <w:rPr>
                <w:rFonts w:ascii="Comic Sans MS" w:hAnsi="Comic Sans MS"/>
              </w:rPr>
            </w:pPr>
            <w:r>
              <w:rPr>
                <w:rFonts w:ascii="Comic Sans MS" w:hAnsi="Comic Sans MS"/>
              </w:rPr>
              <w:t>9.</w:t>
            </w:r>
            <w:r>
              <w:t xml:space="preserve"> </w:t>
            </w:r>
          </w:p>
          <w:p w14:paraId="56C4E6BD" w14:textId="6325262F" w:rsidR="00E46E81" w:rsidRPr="00E46E81" w:rsidRDefault="00E46E81" w:rsidP="00E46E81">
            <w:pPr>
              <w:rPr>
                <w:rFonts w:ascii="Comic Sans MS" w:hAnsi="Comic Sans MS"/>
              </w:rPr>
            </w:pPr>
            <w:r w:rsidRPr="00E46E81">
              <w:rPr>
                <w:rFonts w:ascii="Comic Sans MS" w:hAnsi="Comic Sans MS"/>
              </w:rPr>
              <w:t>I.</w:t>
            </w:r>
            <w:r>
              <w:rPr>
                <w:rFonts w:ascii="Comic Sans MS" w:hAnsi="Comic Sans MS"/>
              </w:rPr>
              <w:t xml:space="preserve"> </w:t>
            </w:r>
            <w:r w:rsidRPr="00E46E81">
              <w:rPr>
                <w:rFonts w:ascii="Comic Sans MS" w:hAnsi="Comic Sans MS"/>
              </w:rPr>
              <w:t>Ege kıyısında yer alan bir liman kentidir.</w:t>
            </w:r>
          </w:p>
          <w:p w14:paraId="5AD4CCB5" w14:textId="1A0C40F8" w:rsidR="00E46E81" w:rsidRPr="00E46E81" w:rsidRDefault="00E46E81" w:rsidP="00E46E81">
            <w:pPr>
              <w:rPr>
                <w:rFonts w:ascii="Comic Sans MS" w:hAnsi="Comic Sans MS"/>
              </w:rPr>
            </w:pPr>
            <w:r w:rsidRPr="00E46E81">
              <w:rPr>
                <w:rFonts w:ascii="Comic Sans MS" w:hAnsi="Comic Sans MS"/>
              </w:rPr>
              <w:t>II.</w:t>
            </w:r>
            <w:r>
              <w:rPr>
                <w:rFonts w:ascii="Comic Sans MS" w:hAnsi="Comic Sans MS"/>
              </w:rPr>
              <w:t xml:space="preserve"> </w:t>
            </w:r>
            <w:r w:rsidRPr="00E46E81">
              <w:rPr>
                <w:rFonts w:ascii="Comic Sans MS" w:hAnsi="Comic Sans MS"/>
              </w:rPr>
              <w:t>Türk, Rum, Bulgar, Sırp, Yahudi ve Ermenilerin birlikte yaşadığı bir şehirdir.</w:t>
            </w:r>
          </w:p>
          <w:p w14:paraId="30BE12BF" w14:textId="2336CCD7" w:rsidR="00E46E81" w:rsidRDefault="00E46E81" w:rsidP="00E46E81">
            <w:pPr>
              <w:rPr>
                <w:rFonts w:ascii="Comic Sans MS" w:hAnsi="Comic Sans MS"/>
              </w:rPr>
            </w:pPr>
            <w:r w:rsidRPr="00E46E81">
              <w:rPr>
                <w:rFonts w:ascii="Comic Sans MS" w:hAnsi="Comic Sans MS"/>
              </w:rPr>
              <w:t>III.</w:t>
            </w:r>
            <w:r>
              <w:rPr>
                <w:rFonts w:ascii="Comic Sans MS" w:hAnsi="Comic Sans MS"/>
              </w:rPr>
              <w:t xml:space="preserve"> </w:t>
            </w:r>
            <w:r w:rsidRPr="00E46E81">
              <w:rPr>
                <w:rFonts w:ascii="Comic Sans MS" w:hAnsi="Comic Sans MS"/>
              </w:rPr>
              <w:t>Avrupa’dan getirilen gazete ve dergilerin rahatlıkla bulunabildiği bir şehirdir.</w:t>
            </w:r>
          </w:p>
          <w:p w14:paraId="72D21E38" w14:textId="77777777" w:rsidR="00E46E81" w:rsidRPr="00E46E81" w:rsidRDefault="00E46E81" w:rsidP="00E46E81">
            <w:pPr>
              <w:rPr>
                <w:rFonts w:ascii="Comic Sans MS" w:hAnsi="Comic Sans MS"/>
              </w:rPr>
            </w:pPr>
          </w:p>
          <w:p w14:paraId="06E1FECF" w14:textId="77777777" w:rsidR="00E46E81" w:rsidRPr="00E46E81" w:rsidRDefault="00E46E81" w:rsidP="00E46E81">
            <w:pPr>
              <w:rPr>
                <w:rFonts w:ascii="Comic Sans MS" w:hAnsi="Comic Sans MS"/>
              </w:rPr>
            </w:pPr>
            <w:r w:rsidRPr="00E46E81">
              <w:rPr>
                <w:rFonts w:ascii="Comic Sans MS" w:hAnsi="Comic Sans MS"/>
                <w:b/>
                <w:bCs/>
              </w:rPr>
              <w:t>Verilen özelliklerden hangileri Selanik kentinin çok uluslu bir yapıya sahip olduğunun kanıtıdır</w:t>
            </w:r>
            <w:r w:rsidRPr="00E46E81">
              <w:rPr>
                <w:rFonts w:ascii="Comic Sans MS" w:hAnsi="Comic Sans MS"/>
              </w:rPr>
              <w:t>?</w:t>
            </w:r>
          </w:p>
          <w:p w14:paraId="4E4722BB" w14:textId="77777777" w:rsidR="00E46E81" w:rsidRDefault="00E46E81" w:rsidP="00E46E81">
            <w:pPr>
              <w:rPr>
                <w:rFonts w:ascii="Comic Sans MS" w:hAnsi="Comic Sans MS"/>
              </w:rPr>
            </w:pPr>
          </w:p>
          <w:p w14:paraId="26F90160" w14:textId="7CAE8592" w:rsidR="00E46E81" w:rsidRDefault="00E46E81" w:rsidP="00E46E81">
            <w:pPr>
              <w:rPr>
                <w:rFonts w:ascii="Comic Sans MS" w:hAnsi="Comic Sans MS"/>
              </w:rPr>
            </w:pPr>
            <w:r w:rsidRPr="00E46E81">
              <w:rPr>
                <w:rFonts w:ascii="Comic Sans MS" w:hAnsi="Comic Sans MS"/>
              </w:rPr>
              <w:t>A)Yalnız II                            B)Yalnız III</w:t>
            </w:r>
          </w:p>
          <w:p w14:paraId="43DC7CDA" w14:textId="77777777" w:rsidR="00E46E81" w:rsidRPr="00E46E81" w:rsidRDefault="00E46E81" w:rsidP="00E46E81">
            <w:pPr>
              <w:rPr>
                <w:rFonts w:ascii="Comic Sans MS" w:hAnsi="Comic Sans MS"/>
              </w:rPr>
            </w:pPr>
          </w:p>
          <w:p w14:paraId="6C697DFB" w14:textId="39B67FDD" w:rsidR="00E46E81" w:rsidRPr="00E46E81" w:rsidRDefault="00E46E81" w:rsidP="00E46E81">
            <w:pPr>
              <w:rPr>
                <w:rFonts w:ascii="Comic Sans MS" w:hAnsi="Comic Sans MS"/>
              </w:rPr>
            </w:pPr>
            <w:r w:rsidRPr="00E46E81">
              <w:rPr>
                <w:rFonts w:ascii="Comic Sans MS" w:hAnsi="Comic Sans MS"/>
              </w:rPr>
              <w:t>C)I ve II                                D)I ve III</w:t>
            </w:r>
          </w:p>
        </w:tc>
      </w:tr>
    </w:tbl>
    <w:p w14:paraId="46174BD0" w14:textId="77777777" w:rsidR="002155B9" w:rsidRDefault="002155B9" w:rsidP="002155B9">
      <w:pPr>
        <w:rPr>
          <w:rFonts w:ascii="Comic Sans MS" w:hAnsi="Comic Sans MS"/>
          <w:sz w:val="28"/>
          <w:szCs w:val="28"/>
        </w:rPr>
      </w:pPr>
    </w:p>
    <w:p w14:paraId="06C4574A" w14:textId="77777777" w:rsidR="002155B9" w:rsidRPr="003F076D" w:rsidRDefault="002155B9" w:rsidP="002155B9">
      <w:pPr>
        <w:rPr>
          <w:rFonts w:ascii="Comic Sans MS" w:hAnsi="Comic Sans MS"/>
          <w:sz w:val="28"/>
          <w:szCs w:val="28"/>
        </w:rPr>
      </w:pPr>
    </w:p>
    <w:p w14:paraId="35555480" w14:textId="77777777" w:rsidR="002155B9" w:rsidRPr="003F076D" w:rsidRDefault="002155B9" w:rsidP="002155B9">
      <w:pPr>
        <w:rPr>
          <w:rFonts w:ascii="Comic Sans MS" w:hAnsi="Comic Sans MS"/>
          <w:sz w:val="28"/>
          <w:szCs w:val="28"/>
        </w:rPr>
      </w:pPr>
    </w:p>
    <w:p w14:paraId="25978932" w14:textId="77777777" w:rsidR="002155B9" w:rsidRPr="003F076D" w:rsidRDefault="002155B9" w:rsidP="002155B9">
      <w:pPr>
        <w:rPr>
          <w:rFonts w:ascii="Comic Sans MS" w:hAnsi="Comic Sans MS"/>
          <w:b/>
          <w:bCs/>
          <w:sz w:val="28"/>
          <w:szCs w:val="28"/>
        </w:rPr>
      </w:pPr>
    </w:p>
    <w:p w14:paraId="4176FCB6" w14:textId="77777777" w:rsidR="002155B9" w:rsidRDefault="002155B9" w:rsidP="002155B9"/>
    <w:p w14:paraId="7A17AD7C" w14:textId="77777777" w:rsidR="00714E22" w:rsidRDefault="00714E22"/>
    <w:sectPr w:rsidR="00714E22" w:rsidSect="003F076D">
      <w:type w:val="continuous"/>
      <w:pgSz w:w="11906" w:h="16838"/>
      <w:pgMar w:top="1135" w:right="849" w:bottom="567" w:left="709" w:header="708" w:footer="708" w:gutter="0"/>
      <w:cols w:space="709"/>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5B" w:usb2="00000009" w:usb3="00000000" w:csb0="000001FF" w:csb1="00000000"/>
  </w:font>
  <w:font w:name="Arial TUR">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483AF3B"/>
    <w:multiLevelType w:val="hybridMultilevel"/>
    <w:tmpl w:val="1608FFAC"/>
    <w:lvl w:ilvl="0" w:tplc="FFFFFFFF">
      <w:start w:val="1"/>
      <w:numFmt w:val="upp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11642489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1011"/>
    <w:rsid w:val="002155B9"/>
    <w:rsid w:val="004D7ABD"/>
    <w:rsid w:val="00661011"/>
    <w:rsid w:val="00714E22"/>
    <w:rsid w:val="00D33E01"/>
    <w:rsid w:val="00E46E81"/>
    <w:rsid w:val="00E6093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818D3B"/>
  <w15:chartTrackingRefBased/>
  <w15:docId w15:val="{182C3F9D-58D2-479B-8B58-D30F3724C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55B9"/>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next w:val="Normal"/>
    <w:link w:val="Balk1Char"/>
    <w:qFormat/>
    <w:rsid w:val="002155B9"/>
    <w:pPr>
      <w:keepNext/>
      <w:outlineLvl w:val="0"/>
    </w:pPr>
    <w:rPr>
      <w:sz w:val="36"/>
      <w:szCs w:val="20"/>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2155B9"/>
    <w:rPr>
      <w:rFonts w:ascii="Times New Roman" w:eastAsia="Times New Roman" w:hAnsi="Times New Roman" w:cs="Times New Roman"/>
      <w:sz w:val="36"/>
      <w:szCs w:val="20"/>
    </w:rPr>
  </w:style>
  <w:style w:type="table" w:styleId="TabloKlavuzu">
    <w:name w:val="Table Grid"/>
    <w:basedOn w:val="NormalTablo"/>
    <w:uiPriority w:val="59"/>
    <w:rsid w:val="002155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uiPriority w:val="1"/>
    <w:qFormat/>
    <w:rsid w:val="002155B9"/>
    <w:pPr>
      <w:spacing w:after="0" w:line="240" w:lineRule="auto"/>
    </w:pPr>
    <w:rPr>
      <w:rFonts w:ascii="Times New Roman" w:eastAsia="Times New Roman" w:hAnsi="Times New Roman" w:cs="Times New Roman"/>
      <w:sz w:val="24"/>
      <w:szCs w:val="24"/>
      <w:lang w:eastAsia="tr-TR"/>
    </w:rPr>
  </w:style>
  <w:style w:type="paragraph" w:customStyle="1" w:styleId="Default">
    <w:name w:val="Default"/>
    <w:rsid w:val="002155B9"/>
    <w:pPr>
      <w:autoSpaceDE w:val="0"/>
      <w:autoSpaceDN w:val="0"/>
      <w:adjustRightInd w:val="0"/>
      <w:spacing w:after="0" w:line="240" w:lineRule="auto"/>
    </w:pPr>
    <w:rPr>
      <w:rFonts w:ascii="Times New Roman" w:hAnsi="Times New Roman" w:cs="Times New Roman"/>
      <w:color w:val="000000"/>
      <w:sz w:val="24"/>
      <w:szCs w:val="24"/>
    </w:rPr>
  </w:style>
  <w:style w:type="character" w:styleId="Kpr">
    <w:name w:val="Hyperlink"/>
    <w:uiPriority w:val="99"/>
    <w:unhideWhenUsed/>
    <w:rsid w:val="00D33E0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hyperlink" Target="https://www.sorubak.com/sinav/"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136</TotalTime>
  <Pages>4</Pages>
  <Words>764</Words>
  <Characters>4359</Characters>
  <Application>Microsoft Office Word</Application>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
  <dc:creator>Metin Uruk</dc:creator>
  <cp:keywords>https:/www.sorubak.com</cp:keywords>
  <dc:description>https://www.sorubak.com/</dc:description>
  <cp:lastModifiedBy>Burhan Demir</cp:lastModifiedBy>
  <cp:revision>5</cp:revision>
  <dcterms:created xsi:type="dcterms:W3CDTF">2021-10-18T10:52:00Z</dcterms:created>
  <dcterms:modified xsi:type="dcterms:W3CDTF">2022-10-20T14:46:00Z</dcterms:modified>
  <cp:category>https://www.sorubak.com/</cp:category>
</cp:coreProperties>
</file>