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FC1723" w:rsidRPr="00FC1723" w14:paraId="40E5306F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72B9E73E" w14:textId="77777777" w:rsidR="007E6E97" w:rsidRPr="00FC1723" w:rsidRDefault="007E6E97" w:rsidP="0051242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r w:rsidR="0051242B">
              <w:t xml:space="preserve"> </w:t>
            </w:r>
            <w:r w:rsidR="0051242B"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vMerge w:val="restart"/>
            <w:vAlign w:val="center"/>
          </w:tcPr>
          <w:p w14:paraId="60E924CA" w14:textId="3C2B33F0" w:rsidR="007E6E97" w:rsidRPr="000D549F" w:rsidRDefault="0051242B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0D549F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0D549F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0D549F">
              <w:rPr>
                <w:rFonts w:asciiTheme="minorHAnsi" w:hAnsiTheme="minorHAnsi" w:cstheme="minorHAnsi"/>
                <w:b/>
                <w:color w:val="000000" w:themeColor="text1"/>
              </w:rPr>
            </w:r>
            <w:r w:rsidRPr="000D549F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3023AB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022-2023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6B354F8B" w14:textId="77777777" w:rsidR="007E6E97" w:rsidRPr="000D549F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7739727E" w14:textId="77777777" w:rsidR="007E6E97" w:rsidRPr="00FC1723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SOSYAL BİLGİLER</w:t>
            </w:r>
            <w:r w:rsidR="008A3D3E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063D96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7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.SINIF</w:t>
            </w:r>
            <w:r w:rsidR="008A3D3E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8448A6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7E6E97" w:rsidRPr="000D549F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51242B" w:rsidRPr="000D549F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71EA344C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FC1723" w:rsidRPr="00FC1723" w14:paraId="2CAE7497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337FF0A9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4E40512B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476CD4B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FC1723" w14:paraId="73FC0A3C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3BBB7D21" w14:textId="77777777"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22BC1E47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25E2419E" w14:textId="77777777"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2196B6" w14:textId="77777777" w:rsidR="00C06BD3" w:rsidRPr="00FC172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0599D1D"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3859CE3C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FC1723" w:rsidRPr="00FC1723" w14:paraId="678BED25" w14:textId="77777777" w:rsidTr="004B14C5">
        <w:trPr>
          <w:trHeight w:val="272"/>
        </w:trPr>
        <w:tc>
          <w:tcPr>
            <w:tcW w:w="392" w:type="dxa"/>
          </w:tcPr>
          <w:p w14:paraId="4E9F81C8" w14:textId="77777777"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5842C24D" w14:textId="77777777"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1424EC5A" w14:textId="77777777" w:rsidR="004728AC" w:rsidRPr="00FC1723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FC1723" w14:paraId="07468229" w14:textId="77777777" w:rsidTr="004B14C5">
        <w:trPr>
          <w:trHeight w:val="275"/>
        </w:trPr>
        <w:tc>
          <w:tcPr>
            <w:tcW w:w="392" w:type="dxa"/>
          </w:tcPr>
          <w:p w14:paraId="7E1583F9" w14:textId="77777777" w:rsidR="004728AC" w:rsidRPr="00FC1723" w:rsidRDefault="004728AC" w:rsidP="00D577F7">
            <w:pPr>
              <w:pStyle w:val="AralkYok"/>
            </w:pPr>
          </w:p>
        </w:tc>
        <w:tc>
          <w:tcPr>
            <w:tcW w:w="331" w:type="dxa"/>
          </w:tcPr>
          <w:p w14:paraId="1A74D801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0F8F4B40" w14:textId="77777777" w:rsidR="004728AC" w:rsidRPr="00FC1723" w:rsidRDefault="000C4654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 xml:space="preserve">El-kol, ayak-bacak ve baş hareketlerimiz </w:t>
            </w:r>
            <w:r w:rsidRPr="00FC1723">
              <w:rPr>
                <w:rFonts w:eastAsia="ArialMT"/>
                <w:bCs/>
                <w:lang w:eastAsia="tr-TR"/>
              </w:rPr>
              <w:t>mimik</w:t>
            </w:r>
            <w:r w:rsidRPr="00FC1723">
              <w:rPr>
                <w:rFonts w:eastAsia="ArialMT"/>
                <w:lang w:eastAsia="tr-TR"/>
              </w:rPr>
              <w:t xml:space="preserve">; yüz ifadelerimiz ise </w:t>
            </w:r>
            <w:r w:rsidRPr="00FC1723">
              <w:rPr>
                <w:rFonts w:eastAsia="ArialMT"/>
                <w:bCs/>
                <w:lang w:eastAsia="tr-TR"/>
              </w:rPr>
              <w:t xml:space="preserve">jest </w:t>
            </w:r>
            <w:r w:rsidRPr="00FC1723">
              <w:rPr>
                <w:rFonts w:eastAsia="ArialMT"/>
                <w:lang w:eastAsia="tr-TR"/>
              </w:rPr>
              <w:t>olarak adlandırılır.</w:t>
            </w:r>
          </w:p>
        </w:tc>
      </w:tr>
      <w:tr w:rsidR="00FC1723" w:rsidRPr="00FC1723" w14:paraId="591F9D48" w14:textId="77777777" w:rsidTr="004B14C5">
        <w:trPr>
          <w:trHeight w:val="232"/>
        </w:trPr>
        <w:tc>
          <w:tcPr>
            <w:tcW w:w="392" w:type="dxa"/>
          </w:tcPr>
          <w:p w14:paraId="36FC234E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01E33AF6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055997C2" w14:textId="77777777" w:rsidR="00AC6FFE" w:rsidRPr="00FC1723" w:rsidRDefault="00B73F97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>Kişinin kendini başkasının yerine koyarak onun duygu ve düşüncelerini anlamaya çalışmasına empati denir.</w:t>
            </w:r>
          </w:p>
        </w:tc>
      </w:tr>
      <w:tr w:rsidR="00FC1723" w:rsidRPr="00FC1723" w14:paraId="4B5FE57C" w14:textId="77777777" w:rsidTr="004B14C5">
        <w:trPr>
          <w:trHeight w:val="282"/>
        </w:trPr>
        <w:tc>
          <w:tcPr>
            <w:tcW w:w="392" w:type="dxa"/>
          </w:tcPr>
          <w:p w14:paraId="2CE1BFA5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6B81E818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71B1C1AC" w14:textId="77777777" w:rsidR="004728AC" w:rsidRPr="00FC1723" w:rsidRDefault="000C4654" w:rsidP="00D577F7">
            <w:pPr>
              <w:pStyle w:val="AralkYok"/>
            </w:pPr>
            <w:r w:rsidRPr="00FC1723">
              <w:t>Empati kurmak ve etkili dinleme yapmak İletişimi olumsuz etkiler.</w:t>
            </w:r>
          </w:p>
        </w:tc>
      </w:tr>
      <w:tr w:rsidR="00FC1723" w:rsidRPr="00FC1723" w14:paraId="2E998285" w14:textId="77777777" w:rsidTr="004B14C5">
        <w:trPr>
          <w:trHeight w:val="171"/>
        </w:trPr>
        <w:tc>
          <w:tcPr>
            <w:tcW w:w="392" w:type="dxa"/>
          </w:tcPr>
          <w:p w14:paraId="38F3A595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76240F4E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606C1CCB" w14:textId="77777777" w:rsidR="004728AC" w:rsidRPr="00FC1723" w:rsidRDefault="00B73F97" w:rsidP="00D577F7">
            <w:pPr>
              <w:pStyle w:val="AralkYok"/>
              <w:rPr>
                <w:rFonts w:eastAsia="ArialMT"/>
                <w:lang w:eastAsia="tr-TR"/>
              </w:rPr>
            </w:pPr>
            <w:r w:rsidRPr="00FC1723">
              <w:rPr>
                <w:lang w:eastAsia="tr-TR"/>
              </w:rPr>
              <w:t>Yayın kuruluşunun düzeltme haberi yayınlamasına sansür adı verilir.</w:t>
            </w:r>
          </w:p>
        </w:tc>
      </w:tr>
      <w:tr w:rsidR="00FC1723" w:rsidRPr="00FC1723" w14:paraId="500B858D" w14:textId="77777777" w:rsidTr="004B14C5">
        <w:trPr>
          <w:trHeight w:val="345"/>
        </w:trPr>
        <w:tc>
          <w:tcPr>
            <w:tcW w:w="392" w:type="dxa"/>
          </w:tcPr>
          <w:p w14:paraId="5230FBF0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3C3DF4F0" w14:textId="77777777"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2FEA715B" w14:textId="77777777" w:rsidR="004728AC" w:rsidRPr="00FC1723" w:rsidRDefault="00B73F97" w:rsidP="00D577F7">
            <w:pPr>
              <w:pStyle w:val="AralkYok"/>
            </w:pPr>
            <w:r w:rsidRPr="00FC1723">
              <w:t>Bir kimse veya bir şeyle ilgili olarak önceden edinilmiş olumlu veya olumsuz hüküm ve karara ön yargı denir.</w:t>
            </w:r>
          </w:p>
        </w:tc>
      </w:tr>
      <w:tr w:rsidR="00FC1723" w:rsidRPr="00FC1723" w14:paraId="5D8AA211" w14:textId="77777777" w:rsidTr="004B14C5">
        <w:trPr>
          <w:trHeight w:val="365"/>
        </w:trPr>
        <w:tc>
          <w:tcPr>
            <w:tcW w:w="392" w:type="dxa"/>
          </w:tcPr>
          <w:p w14:paraId="650F55BA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1858A2CE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1B6A7156" w14:textId="77777777" w:rsidR="000C4654" w:rsidRPr="00FC1723" w:rsidRDefault="007F5655" w:rsidP="00D577F7">
            <w:pPr>
              <w:pStyle w:val="AralkYok"/>
            </w:pPr>
            <w:r w:rsidRPr="00FC1723">
              <w:t>Osmanlı’nın fethedilen topraklara Anadolu’daki Türkmenleri yerleştirmesine iskan politikası denilmektedir</w:t>
            </w:r>
          </w:p>
        </w:tc>
      </w:tr>
      <w:tr w:rsidR="00FC1723" w:rsidRPr="00FC1723" w14:paraId="47907DCC" w14:textId="77777777" w:rsidTr="004B14C5">
        <w:trPr>
          <w:trHeight w:val="345"/>
        </w:trPr>
        <w:tc>
          <w:tcPr>
            <w:tcW w:w="392" w:type="dxa"/>
          </w:tcPr>
          <w:p w14:paraId="2A785E5D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14:paraId="66C8D6BF" w14:textId="77777777"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14:paraId="41E349BC" w14:textId="77777777" w:rsidR="000C4654" w:rsidRPr="00FC1723" w:rsidRDefault="007F5655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>Dünyanın yuvarlak olduğunu kanıtlayan ilk kaşif  Kristof Kolomb’dur.</w:t>
            </w:r>
          </w:p>
        </w:tc>
      </w:tr>
      <w:tr w:rsidR="00FC1723" w:rsidRPr="00FC1723" w14:paraId="575B3B97" w14:textId="77777777" w:rsidTr="004B14C5">
        <w:trPr>
          <w:trHeight w:val="365"/>
        </w:trPr>
        <w:tc>
          <w:tcPr>
            <w:tcW w:w="392" w:type="dxa"/>
          </w:tcPr>
          <w:p w14:paraId="0D36E669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0E3201D2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2F7C8731" w14:textId="77777777" w:rsidR="000C4654" w:rsidRPr="00FC1723" w:rsidRDefault="00BF4522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Sanayi İnkılabı</w:t>
            </w:r>
            <w:r w:rsidRPr="00FC1723">
              <w:rPr>
                <w:rFonts w:asciiTheme="minorHAnsi" w:eastAsia="ArialMT" w:hAnsiTheme="minorHAnsi" w:cstheme="minorHAnsi"/>
                <w:sz w:val="22"/>
                <w:szCs w:val="22"/>
                <w:lang w:eastAsia="tr-TR"/>
              </w:rPr>
              <w:t xml:space="preserve">  ile kol gücüne dayanan üretimin makine ile seri şekilde yapılmaya başlandı.</w:t>
            </w:r>
          </w:p>
        </w:tc>
      </w:tr>
      <w:tr w:rsidR="00FC1723" w:rsidRPr="00FC1723" w14:paraId="10EB056D" w14:textId="77777777" w:rsidTr="004B14C5">
        <w:trPr>
          <w:trHeight w:val="345"/>
        </w:trPr>
        <w:tc>
          <w:tcPr>
            <w:tcW w:w="392" w:type="dxa"/>
          </w:tcPr>
          <w:p w14:paraId="6209F30F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32BE732C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4F5527F7" w14:textId="77777777" w:rsidR="000C4654" w:rsidRPr="00FC1723" w:rsidRDefault="00BF4522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İstanbulun Fethi ile Bizans imparato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 xml:space="preserve">rluğu yıkıldı, orta çağ sona erdi </w:t>
            </w: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yeni çağ başladı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FC1723" w:rsidRPr="00FC1723" w14:paraId="7585B664" w14:textId="77777777" w:rsidTr="004B14C5">
        <w:trPr>
          <w:trHeight w:val="365"/>
        </w:trPr>
        <w:tc>
          <w:tcPr>
            <w:tcW w:w="392" w:type="dxa"/>
          </w:tcPr>
          <w:p w14:paraId="233BE025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4B12B219" w14:textId="77777777"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27474DF0" w14:textId="77777777" w:rsidR="000C4654" w:rsidRPr="00FC1723" w:rsidRDefault="00AF014D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Orta Asya’dan Anadolu’ya gelerek Osmanlı Devleti’ni kuran boy Kızık boyudur.</w:t>
            </w:r>
          </w:p>
        </w:tc>
      </w:tr>
    </w:tbl>
    <w:p w14:paraId="25B3221A" w14:textId="77777777" w:rsidR="005E1F7D" w:rsidRPr="00FC1723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642FF804" w14:textId="77777777" w:rsidR="00924574" w:rsidRPr="00FC1723" w:rsidRDefault="00000000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8ED067A">
          <v:shape id="Aynı Yanın Köşesi Yuvarlatılmış Dikdörtgen 19" o:spid="_x0000_s1026" style="position:absolute;margin-left:-5.7pt;margin-top:200.25pt;width:542.25pt;height:23.75pt;z-index:2516244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272;6886575,301625;6886575,301625;0,301625;0,301625;0,50272;64362,0" o:connectangles="0,0,0,0,0,0,0,0,0" textboxrect="0,0,6454775,361950"/>
            <v:textbox>
              <w:txbxContent>
                <w:p w14:paraId="6CAB627D" w14:textId="77777777" w:rsidR="0037753C" w:rsidRPr="00F7372C" w:rsidRDefault="007230B1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88756F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05EE4DD3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407FA3" w:rsidRPr="00FC1723">
        <w:rPr>
          <w:rFonts w:ascii="Comic Sans MS" w:hAnsi="Comic Sans MS"/>
          <w:b/>
          <w:i/>
          <w:sz w:val="22"/>
          <w:szCs w:val="22"/>
        </w:rPr>
        <w:br/>
      </w:r>
    </w:p>
    <w:p w14:paraId="1F4A909D" w14:textId="77777777" w:rsidR="00D577F7" w:rsidRPr="00FC1723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FC1723" w:rsidRPr="00FC1723" w14:paraId="426F88E1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0A9AA4BD" w14:textId="77777777" w:rsidR="00924574" w:rsidRPr="00FC1723" w:rsidRDefault="00F8637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Tımar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69AEA7FF" w14:textId="77777777" w:rsidR="00924574" w:rsidRPr="00FC1723" w:rsidRDefault="004A1C7E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Coğrafi Keşifler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C6FCA76" w14:textId="77777777" w:rsidR="00924574" w:rsidRPr="00FC1723" w:rsidRDefault="00DB7D1F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İstimalet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7B6EF21" w14:textId="77777777"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Orhan Bey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0008BF2" w14:textId="77777777"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Osman Bey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0059D48" w14:textId="77777777" w:rsidR="00924574" w:rsidRPr="00FC1723" w:rsidRDefault="00B73F97" w:rsidP="00924574">
            <w:pPr>
              <w:jc w:val="center"/>
              <w:rPr>
                <w:rFonts w:asciiTheme="minorHAnsi" w:hAnsiTheme="minorHAnsi"/>
                <w:b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Çimpe Kalesi</w:t>
            </w:r>
          </w:p>
        </w:tc>
      </w:tr>
    </w:tbl>
    <w:p w14:paraId="4BE302A5" w14:textId="77777777" w:rsidR="00DB7D1F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FC1723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25472" behindDoc="1" locked="0" layoutInCell="1" allowOverlap="1" wp14:anchorId="081E3EDB" wp14:editId="0B5E12D2">
            <wp:simplePos x="0" y="0"/>
            <wp:positionH relativeFrom="column">
              <wp:posOffset>6417945</wp:posOffset>
            </wp:positionH>
            <wp:positionV relativeFrom="paragraph">
              <wp:posOffset>164465</wp:posOffset>
            </wp:positionV>
            <wp:extent cx="672304" cy="834887"/>
            <wp:effectExtent l="19050" t="0" r="0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304" cy="83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begin"/>
      </w:r>
      <w:r w:rsidR="00165706" w:rsidRPr="00165706">
        <w:rPr>
          <w:rFonts w:asciiTheme="minorHAnsi" w:hAnsiTheme="minorHAnsi" w:cstheme="minorHAnsi"/>
          <w:sz w:val="22"/>
          <w:szCs w:val="22"/>
        </w:rPr>
        <w:instrText xml:space="preserve"> HYPERLINK "http://www.egitimhane.com" </w:instrText>
      </w:r>
      <w:r w:rsidR="000D751E" w:rsidRPr="00165706">
        <w:rPr>
          <w:rFonts w:asciiTheme="minorHAnsi" w:hAnsiTheme="minorHAnsi" w:cstheme="minorHAnsi"/>
          <w:sz w:val="22"/>
          <w:szCs w:val="22"/>
        </w:rPr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separate"/>
      </w:r>
      <w:r w:rsidRPr="00165706"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  <w:t xml:space="preserve">……………..……..Osmanlı’nın </w:t>
      </w: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ele geçirdiği bölgedeki halkı dinî inanç, dil ve yaşayış biçiminde serbest bırakmasıdır.</w:t>
      </w:r>
    </w:p>
    <w:p w14:paraId="5EE944CA" w14:textId="77777777" w:rsidR="00F8637D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  <w:t>Osmanlı Devleti’nin Rumeli’deki ilk toprağı …..……………………. dir.</w:t>
      </w:r>
    </w:p>
    <w:p w14:paraId="3600D2D9" w14:textId="77777777" w:rsidR="00B73F97" w:rsidRPr="00165706" w:rsidRDefault="00F8637D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Osmanlı’ da…………………….sistemi sayesinde üretimde süreklilik olur, askerlerde bölgenin güvenliği sağlardı.</w:t>
      </w:r>
    </w:p>
    <w:p w14:paraId="58A5A406" w14:textId="77777777" w:rsidR="00B73F97" w:rsidRPr="00165706" w:rsidRDefault="00D577F7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 xml:space="preserve">Avrupalıların XV ve XVI. yüzyıllarda yeni kıtalar ve ticaret yolları bulmasına </w:t>
      </w:r>
      <w:r w:rsidRPr="00165706">
        <w:rPr>
          <w:rStyle w:val="Kpr"/>
          <w:rFonts w:asciiTheme="minorHAnsi" w:eastAsia="Arial-BoldMT" w:hAnsiTheme="minorHAnsi" w:cstheme="minorHAnsi"/>
          <w:b/>
          <w:bCs/>
          <w:color w:val="auto"/>
          <w:sz w:val="22"/>
          <w:szCs w:val="22"/>
          <w:u w:val="none"/>
          <w:lang w:eastAsia="tr-TR"/>
        </w:rPr>
        <w:t xml:space="preserve">……………………..… </w:t>
      </w: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denilmektedir.</w:t>
      </w:r>
    </w:p>
    <w:p w14:paraId="6592682C" w14:textId="77777777" w:rsidR="00B73F97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165706">
        <w:rPr>
          <w:rStyle w:val="Kpr"/>
          <w:rFonts w:ascii="Verdana" w:hAnsi="Verdana" w:cs="Verdana"/>
          <w:color w:val="auto"/>
          <w:sz w:val="20"/>
          <w:szCs w:val="20"/>
          <w:u w:val="none"/>
          <w:lang w:eastAsia="tr-TR"/>
        </w:rPr>
        <w:t>Yaya ve müsellem adıyla ilk düzenli ordu ………………………… zamanında kuruldu.</w:t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CB352B3" w14:textId="77777777" w:rsidR="00B73F97" w:rsidRPr="00FC1723" w:rsidRDefault="00B73F97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6787A63" w14:textId="77777777" w:rsidR="00A508E9" w:rsidRPr="00FC1723" w:rsidRDefault="00000000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304C082">
          <v:shape id="_x0000_s1027" style="position:absolute;margin-left:0;margin-top:3.65pt;width:542.25pt;height:23.8pt;z-index:2516398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+tnbg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14:paraId="17B58963" w14:textId="77777777"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14:paraId="2A646479" w14:textId="77777777"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6FC0E3F" w14:textId="77777777"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EBB380A" w14:textId="77777777" w:rsidR="00C369E9" w:rsidRPr="00FC1723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FC1723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14:paraId="4F61B777" w14:textId="77777777" w:rsidR="00C369E9" w:rsidRPr="00FC1723" w:rsidRDefault="00000000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>
        <w:rPr>
          <w:b/>
          <w:noProof/>
          <w:lang w:eastAsia="tr-TR"/>
        </w:rPr>
        <w:pict w14:anchorId="585A1355">
          <v:roundrect id="Yuvarlatılmış Dikdörtgen 25" o:spid="_x0000_s1028" style="position:absolute;margin-left:-4.1pt;margin-top:14.05pt;width:261pt;height:39pt;z-index:251631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" fillcolor="#daeef3 [664]" strokecolor="#4f81bd [3204]" strokeweight="2pt">
            <v:textbox>
              <w:txbxContent>
                <w:p w14:paraId="0CAC2C74" w14:textId="77777777"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D577F7" w:rsidRP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Afrika’nın güneyini dolaşarak 1488’de Ümit Burnu’nu </w:t>
                  </w:r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bulan kaşif.</w:t>
                  </w:r>
                </w:p>
                <w:p w14:paraId="4432276C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FC1723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72C83648" w14:textId="77777777" w:rsidR="00C369E9" w:rsidRPr="00FC1723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14:paraId="05D75122" w14:textId="77777777" w:rsidR="00C369E9" w:rsidRPr="00FC1723" w:rsidRDefault="00C369E9" w:rsidP="00C369E9">
      <w:pPr>
        <w:pStyle w:val="AralkYok"/>
        <w:rPr>
          <w:b/>
        </w:rPr>
      </w:pPr>
    </w:p>
    <w:p w14:paraId="30504B43" w14:textId="77777777" w:rsidR="00C369E9" w:rsidRPr="00FC1723" w:rsidRDefault="00C369E9" w:rsidP="00C369E9">
      <w:pPr>
        <w:pStyle w:val="AralkYok"/>
        <w:rPr>
          <w:b/>
        </w:rPr>
      </w:pPr>
    </w:p>
    <w:p w14:paraId="13640EE0" w14:textId="77777777" w:rsidR="00C369E9" w:rsidRPr="00FC1723" w:rsidRDefault="00000000" w:rsidP="00C369E9">
      <w:pPr>
        <w:pStyle w:val="AralkYok"/>
        <w:rPr>
          <w:b/>
        </w:rPr>
      </w:pPr>
      <w:r>
        <w:rPr>
          <w:b/>
          <w:noProof/>
          <w:lang w:eastAsia="tr-TR"/>
        </w:rPr>
        <w:pict w14:anchorId="12A485DA">
          <v:roundrect id="Yuvarlatılmış Dikdörtgen 26" o:spid="_x0000_s1029" href="http://www.egitimhane.com/" style="position:absolute;margin-left:-3.6pt;margin-top:3.95pt;width:261pt;height:42.15pt;z-index:251626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" o:button="t" fillcolor="#daeef3 [664]" strokecolor="#4f81bd [3204]" strokeweight="2pt">
            <v:fill o:detectmouseclick="t"/>
            <v:textbox>
              <w:txbxContent>
                <w:p w14:paraId="6D12661C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1507 yılında Amerika kıtasına ulaşan ve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Amerika kıtasına ismini veren kaşiftir.</w:t>
                  </w:r>
                </w:p>
                <w:p w14:paraId="75E42EB0" w14:textId="77777777"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009B706F" w14:textId="77777777" w:rsidR="00C369E9" w:rsidRPr="00FC1723" w:rsidRDefault="00C369E9" w:rsidP="00C369E9">
      <w:pPr>
        <w:pStyle w:val="AralkYok"/>
        <w:rPr>
          <w:b/>
        </w:rPr>
      </w:pPr>
    </w:p>
    <w:p w14:paraId="6635099F" w14:textId="77777777" w:rsidR="00C369E9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14:paraId="1BBEF48D" w14:textId="77777777" w:rsidR="00C369E9" w:rsidRPr="00FC1723" w:rsidRDefault="00000000" w:rsidP="00C369E9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4CAFAF72">
          <v:roundrect id="Yuvarlatılmış Dikdörtgen 27" o:spid="_x0000_s1030" style="position:absolute;margin-left:-4.35pt;margin-top:10.95pt;width:261pt;height:40.5pt;z-index:251627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SL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4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tPkEi7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14:paraId="284B3A00" w14:textId="77777777" w:rsidR="00D577F7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Dünyayı dolaşarak Dünya’nın yuvarlak</w:t>
                  </w:r>
                </w:p>
                <w:p w14:paraId="68FCD762" w14:textId="77777777" w:rsidR="00C369E9" w:rsidRPr="00D577F7" w:rsidRDefault="00D577F7" w:rsidP="00D577F7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olduğunu kanıtlayan ilk kaşif.</w:t>
                  </w:r>
                </w:p>
                <w:p w14:paraId="46DFAC15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07B897B9" w14:textId="77777777" w:rsidR="00D577F7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</w:rPr>
        <w:br/>
      </w:r>
    </w:p>
    <w:p w14:paraId="4FA14728" w14:textId="77777777"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7933B726" w14:textId="77777777" w:rsidR="00C369E9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</w:rPr>
        <w:t xml:space="preserve"> </w:t>
      </w:r>
      <w:r w:rsidR="00231596" w:rsidRPr="00FC1723">
        <w:rPr>
          <w:rFonts w:asciiTheme="minorHAnsi" w:hAnsiTheme="minorHAnsi" w:cstheme="minorHAnsi"/>
          <w:b/>
          <w:sz w:val="32"/>
          <w:szCs w:val="32"/>
        </w:rPr>
        <w:t>1</w:t>
      </w:r>
      <w:r w:rsidRPr="00FC1723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FC1723">
        <w:rPr>
          <w:rFonts w:asciiTheme="minorHAnsi" w:hAnsiTheme="minorHAnsi" w:cstheme="minorHAnsi"/>
          <w:b/>
        </w:rPr>
        <w:t xml:space="preserve"> </w:t>
      </w:r>
      <w:r w:rsidRPr="00FC1723">
        <w:rPr>
          <w:rFonts w:asciiTheme="minorHAnsi" w:hAnsiTheme="minorHAnsi" w:cstheme="minorHAnsi"/>
          <w:b/>
        </w:rPr>
        <w:t>Yukarıda verilen kavramlar hangi seçenekte do</w:t>
      </w:r>
      <w:r w:rsidR="000B6252">
        <w:rPr>
          <w:rFonts w:asciiTheme="minorHAnsi" w:hAnsiTheme="minorHAnsi" w:cstheme="minorHAnsi"/>
          <w:b/>
        </w:rPr>
        <w:t>ğ</w:t>
      </w:r>
      <w:r w:rsidRPr="00FC1723">
        <w:rPr>
          <w:rFonts w:asciiTheme="minorHAnsi" w:hAnsiTheme="minorHAnsi" w:cstheme="minorHAnsi"/>
          <w:b/>
        </w:rPr>
        <w:t>ru sıralanmıştır?</w:t>
      </w:r>
      <w:r w:rsidR="00580168" w:rsidRPr="00FC1723">
        <w:rPr>
          <w:rFonts w:asciiTheme="minorHAnsi" w:hAnsiTheme="minorHAnsi" w:cstheme="minorHAnsi"/>
          <w:b/>
        </w:rPr>
        <w:t xml:space="preserve"> </w:t>
      </w:r>
      <w:r w:rsidRPr="00FC1723">
        <w:rPr>
          <w:rFonts w:asciiTheme="minorHAnsi" w:hAnsiTheme="minorHAnsi" w:cstheme="minorHAnsi"/>
          <w:b/>
        </w:rPr>
        <w:tab/>
      </w:r>
    </w:p>
    <w:p w14:paraId="5006230A" w14:textId="77777777" w:rsidR="00C369E9" w:rsidRPr="00FC1723" w:rsidRDefault="00000000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0AEA8B8C">
          <v:line id="Düz Bağlayıcı 24" o:spid="_x0000_s1254" style="position:absolute;z-index:25163264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FC1723">
        <w:rPr>
          <w:rFonts w:asciiTheme="minorHAnsi" w:hAnsiTheme="minorHAnsi" w:cstheme="minorHAnsi"/>
          <w:b/>
        </w:rPr>
        <w:t xml:space="preserve">            </w:t>
      </w:r>
      <w:r w:rsidR="00D577F7" w:rsidRPr="00FC1723">
        <w:rPr>
          <w:rFonts w:asciiTheme="minorHAnsi" w:hAnsiTheme="minorHAnsi" w:cstheme="minorHAnsi"/>
          <w:b/>
        </w:rPr>
        <w:t xml:space="preserve">      </w:t>
      </w:r>
      <w:r w:rsidR="00231596" w:rsidRPr="00FC1723">
        <w:rPr>
          <w:rFonts w:asciiTheme="minorHAnsi" w:hAnsiTheme="minorHAnsi" w:cstheme="minorHAnsi"/>
          <w:b/>
        </w:rPr>
        <w:t xml:space="preserve"> </w:t>
      </w:r>
      <w:r w:rsidR="00C369E9" w:rsidRPr="00FC1723">
        <w:rPr>
          <w:rFonts w:asciiTheme="minorHAnsi" w:hAnsiTheme="minorHAnsi" w:cstheme="minorHAnsi"/>
          <w:b/>
        </w:rPr>
        <w:t xml:space="preserve">  I</w:t>
      </w:r>
      <w:r w:rsidR="00C369E9" w:rsidRPr="00FC1723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FC1723">
        <w:rPr>
          <w:rFonts w:asciiTheme="minorHAnsi" w:hAnsiTheme="minorHAnsi" w:cstheme="minorHAnsi"/>
          <w:b/>
        </w:rPr>
        <w:t xml:space="preserve">  </w:t>
      </w:r>
      <w:r w:rsidR="00C369E9" w:rsidRPr="00FC1723">
        <w:rPr>
          <w:rFonts w:asciiTheme="minorHAnsi" w:hAnsiTheme="minorHAnsi" w:cstheme="minorHAnsi"/>
          <w:b/>
        </w:rPr>
        <w:t xml:space="preserve"> II</w:t>
      </w:r>
      <w:r w:rsidR="00C369E9" w:rsidRPr="00FC1723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FC1723">
        <w:rPr>
          <w:rFonts w:asciiTheme="minorHAnsi" w:hAnsiTheme="minorHAnsi" w:cstheme="minorHAnsi"/>
          <w:b/>
        </w:rPr>
        <w:t xml:space="preserve">         </w:t>
      </w:r>
      <w:r w:rsidR="00C369E9" w:rsidRPr="00FC1723">
        <w:rPr>
          <w:rFonts w:asciiTheme="minorHAnsi" w:hAnsiTheme="minorHAnsi" w:cstheme="minorHAnsi"/>
          <w:b/>
        </w:rPr>
        <w:t xml:space="preserve"> III      </w:t>
      </w:r>
    </w:p>
    <w:p w14:paraId="167B28C0" w14:textId="77777777"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0DD719BB" w14:textId="77777777" w:rsidR="00D577F7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r w:rsidRPr="00FC1723">
        <w:rPr>
          <w:rFonts w:ascii="Verdana" w:hAnsi="Verdana" w:cs="Verdana"/>
          <w:sz w:val="20"/>
          <w:szCs w:val="20"/>
          <w:lang w:eastAsia="tr-TR"/>
        </w:rPr>
        <w:tab/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Pr="00FC1723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    </w:t>
      </w:r>
      <w:r w:rsidRPr="00FC1723">
        <w:rPr>
          <w:rFonts w:ascii="Verdana" w:hAnsi="Verdana" w:cs="Verdana"/>
          <w:sz w:val="20"/>
          <w:szCs w:val="20"/>
          <w:lang w:eastAsia="tr-TR"/>
        </w:rPr>
        <w:t>Marco Polo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 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ab/>
        <w:t>A.Vespucci</w:t>
      </w:r>
    </w:p>
    <w:p w14:paraId="1002D575" w14:textId="77777777" w:rsidR="00C369E9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Theme="minorHAnsi" w:eastAsia="ArialMT" w:hAnsiTheme="minorHAnsi" w:cstheme="minorHAnsi"/>
          <w:lang w:eastAsia="tr-TR"/>
        </w:rPr>
        <w:t>Bartolomeu Dias</w:t>
      </w:r>
      <w:r w:rsidR="00231596" w:rsidRPr="00FC1723">
        <w:rPr>
          <w:rFonts w:asciiTheme="minorHAnsi" w:hAnsiTheme="minorHAnsi" w:cstheme="minorHAnsi"/>
        </w:rPr>
        <w:t xml:space="preserve">    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A.Vespucci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ab/>
        <w:t>Magellan</w:t>
      </w:r>
    </w:p>
    <w:p w14:paraId="57C397A9" w14:textId="77777777"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r w:rsidRPr="00FC1723">
        <w:rPr>
          <w:rFonts w:ascii="Verdana" w:hAnsi="Verdana" w:cs="Verdana"/>
          <w:sz w:val="20"/>
          <w:szCs w:val="20"/>
          <w:lang w:eastAsia="tr-TR"/>
        </w:rPr>
        <w:tab/>
        <w:t xml:space="preserve">      Kristof Kolomb   Marco Polo</w:t>
      </w:r>
    </w:p>
    <w:p w14:paraId="059E040B" w14:textId="77777777"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Theme="minorHAnsi" w:hAnsiTheme="minorHAnsi" w:cstheme="minorHAnsi"/>
          <w:lang w:eastAsia="tr-TR"/>
        </w:rPr>
        <w:t xml:space="preserve">Bartolomeu Dias    Magellan </w:t>
      </w:r>
      <w:r w:rsidRPr="00FC1723">
        <w:rPr>
          <w:rFonts w:asciiTheme="minorHAnsi" w:hAnsiTheme="minorHAnsi" w:cstheme="minorHAnsi"/>
          <w:lang w:eastAsia="tr-TR"/>
        </w:rPr>
        <w:tab/>
      </w:r>
      <w:r w:rsidRPr="00FC1723">
        <w:rPr>
          <w:rFonts w:asciiTheme="minorHAnsi" w:hAnsiTheme="minorHAnsi" w:cstheme="minorHAnsi"/>
          <w:lang w:eastAsia="tr-TR"/>
        </w:rPr>
        <w:tab/>
        <w:t>A.Vespucci</w:t>
      </w:r>
    </w:p>
    <w:p w14:paraId="1A0DBEB7" w14:textId="77777777"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1C5A261C" w14:textId="77777777"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974B96B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DFA0F05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D1F01CB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9948D75" w14:textId="77777777"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3038AA2" w14:textId="77777777" w:rsidR="00D577F7" w:rsidRPr="00FC1723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62F8393F" wp14:editId="67B91959">
            <wp:extent cx="3194685" cy="871855"/>
            <wp:effectExtent l="0" t="19050" r="0" b="425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19EA4D7C" w14:textId="77777777" w:rsidR="00F8637D" w:rsidRPr="00FC1723" w:rsidRDefault="0088756F" w:rsidP="0088756F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sz w:val="32"/>
          <w:szCs w:val="32"/>
        </w:rPr>
        <w:t>2</w:t>
      </w:r>
      <w:r w:rsidR="00D577F7" w:rsidRPr="00FC1723">
        <w:rPr>
          <w:rFonts w:asciiTheme="minorHAnsi" w:hAnsiTheme="minorHAnsi" w:cstheme="minorHAnsi"/>
          <w:sz w:val="32"/>
          <w:szCs w:val="32"/>
        </w:rPr>
        <w:t>-)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Yukarıdaki numaralandırılmış yerlere </w:t>
      </w:r>
      <w:r w:rsidRPr="00FC1723">
        <w:rPr>
          <w:rFonts w:asciiTheme="minorHAnsi" w:hAnsiTheme="minorHAnsi" w:cstheme="minorHAnsi"/>
          <w:sz w:val="22"/>
          <w:szCs w:val="22"/>
        </w:rPr>
        <w:t xml:space="preserve"> Yeniçeri askerlerinin özellikleri ile ilgili 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aşağıdakilerden hangisinin yazılması </w:t>
      </w:r>
      <w:r w:rsidR="00D577F7" w:rsidRPr="00FC1723">
        <w:rPr>
          <w:rFonts w:asciiTheme="minorHAnsi" w:hAnsiTheme="minorHAnsi" w:cstheme="minorHAnsi"/>
          <w:sz w:val="22"/>
          <w:szCs w:val="22"/>
          <w:u w:val="single"/>
        </w:rPr>
        <w:t>yanlış olur?</w:t>
      </w:r>
      <w:r w:rsidRPr="00FC1723">
        <w:rPr>
          <w:rFonts w:asciiTheme="minorHAnsi" w:hAnsiTheme="minorHAnsi" w:cstheme="minorHAnsi"/>
          <w:sz w:val="22"/>
          <w:szCs w:val="22"/>
          <w:u w:val="single"/>
        </w:rPr>
        <w:br/>
      </w:r>
    </w:p>
    <w:p w14:paraId="4CAB3F59" w14:textId="77777777" w:rsidR="00F8637D" w:rsidRPr="00FC1723" w:rsidRDefault="00F8637D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Devşirme sistemi ile yetiştirilirler.</w:t>
      </w:r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Üç ayda bir ulufe adı verilen maaş alırlar</w:t>
      </w:r>
    </w:p>
    <w:p w14:paraId="60AA271A" w14:textId="77777777" w:rsidR="0088756F" w:rsidRPr="00FC1723" w:rsidRDefault="00F8637D" w:rsidP="0088756F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="0088756F" w:rsidRPr="00FC1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t>Savaş zamanı orduya katılır, savaş zamanı dışında başkentin güvenliğini sağlarlar.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88756F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t>Başkent dışında yaşar ve üretimi denetlerler.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br/>
      </w:r>
    </w:p>
    <w:p w14:paraId="7AAAEE41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3-)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Aşağıdakilerden hangisi Osmanlı Devleti’nin zayıflaması ve parçalanmasında etkili </w:t>
      </w:r>
      <w:r w:rsidRPr="00FC1723">
        <w:rPr>
          <w:rFonts w:asciiTheme="minorHAnsi" w:hAnsiTheme="minorHAnsi" w:cstheme="minorHAnsi"/>
          <w:b/>
          <w:sz w:val="22"/>
          <w:szCs w:val="22"/>
          <w:u w:val="single"/>
        </w:rPr>
        <w:t>olmamıştır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14:paraId="0A831D57" w14:textId="77777777" w:rsidR="0088756F" w:rsidRPr="00FC1723" w:rsidRDefault="0088756F" w:rsidP="0088756F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="00480FB4" w:rsidRPr="00FC1723">
        <w:rPr>
          <w:rFonts w:asciiTheme="minorHAnsi" w:hAnsiTheme="minorHAnsi" w:cstheme="minorHAnsi"/>
          <w:sz w:val="22"/>
          <w:szCs w:val="22"/>
        </w:rPr>
        <w:t xml:space="preserve"> İstanbul’un Fethi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Sanayi İnkılabı</w:t>
      </w:r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Kapitülasyonlar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D)</w:t>
      </w:r>
      <w:r w:rsidRPr="00FC1723">
        <w:rPr>
          <w:rFonts w:asciiTheme="minorHAnsi" w:hAnsiTheme="minorHAnsi" w:cstheme="minorHAnsi"/>
          <w:sz w:val="22"/>
          <w:szCs w:val="22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</w:rPr>
        <w:t>Fransız İhtilali</w:t>
      </w:r>
    </w:p>
    <w:p w14:paraId="63095178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78751A4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D53F3BF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8BAA0E8" w14:textId="77777777"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FC1723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6ABBB8CC" w14:textId="77777777" w:rsidR="006C725A" w:rsidRPr="00FC1723" w:rsidRDefault="00000000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lastRenderedPageBreak/>
        <w:pict w14:anchorId="430E6803">
          <v:roundrect id="Yuvarlatılmış Dikdörtgen 4" o:spid="_x0000_s1031" style="position:absolute;margin-left:-19.35pt;margin-top:.15pt;width:271pt;height:78pt;z-index: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" fillcolor="#eaf1dd [662]" strokecolor="#243f60 [1604]" strokeweight="2pt">
            <v:textbox>
              <w:txbxContent>
                <w:p w14:paraId="6D314771" w14:textId="77777777" w:rsidR="00480FB4" w:rsidRPr="00480FB4" w:rsidRDefault="0088756F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Buhar makinelerinin tekstil ve kâğıt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üretiminde kullanılmay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a başlanması Sanayi Devrimi’nin </w:t>
                  </w: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başlangıcı oldu.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Daha önce insan ve hayvan gücü ile yapılan</w:t>
                  </w:r>
                </w:p>
                <w:p w14:paraId="168EAE7E" w14:textId="77777777" w:rsidR="005F78ED" w:rsidRPr="00480FB4" w:rsidRDefault="00480FB4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işlerin yerini buhar gücü ile çalışan makineler aldı.</w:t>
                  </w:r>
                </w:p>
              </w:txbxContent>
            </v:textbox>
          </v:roundrect>
        </w:pict>
      </w:r>
    </w:p>
    <w:p w14:paraId="3EAD661E" w14:textId="77777777"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14:paraId="1D3357FB" w14:textId="77777777"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14:paraId="55C2EBCF" w14:textId="77777777"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1DD43CF" w14:textId="77777777"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07F2D5A" w14:textId="77777777" w:rsidR="00F366D7" w:rsidRPr="00FC1723" w:rsidRDefault="000B4A84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5712" behindDoc="1" locked="0" layoutInCell="1" allowOverlap="1" wp14:anchorId="1AB91E86" wp14:editId="03EEEB8E">
            <wp:simplePos x="0" y="0"/>
            <wp:positionH relativeFrom="column">
              <wp:posOffset>2449830</wp:posOffset>
            </wp:positionH>
            <wp:positionV relativeFrom="paragraph">
              <wp:posOffset>588645</wp:posOffset>
            </wp:positionV>
            <wp:extent cx="1038225" cy="1038225"/>
            <wp:effectExtent l="0" t="0" r="0" b="0"/>
            <wp:wrapNone/>
            <wp:docPr id="7" name="Resim 7" descr="C:\Users\PC\Desktop\2019 1.dönem 2.yazılılar\Görseller\steampunk-brain-engine-with-cogs-gears_3446-52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PC\Desktop\2019 1.dönem 2.yazılılar\Görseller\steampunk-brain-engine-with-cogs-gears_3446-520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9B7985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F366D7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6C725A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verilen bilgilere göre aşağıdakilerden hangisi Sanayi Devrimi’nin sonuçları arasında gösterilemez.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Üretim arttı sömürgecilik hızlandı.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Büyük fabrikalar kuruldu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6C725A" w:rsidRPr="00FC1723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bCs/>
          <w:sz w:val="22"/>
          <w:szCs w:val="22"/>
          <w:lang w:eastAsia="tr-TR"/>
        </w:rPr>
        <w:t>Üretilen malların fiyatları arttı.</w:t>
      </w:r>
    </w:p>
    <w:p w14:paraId="79FB7E4E" w14:textId="77777777" w:rsidR="00A11325" w:rsidRPr="00FC1723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Köylerden kentlere göç hızlandı, büyük kentler kuruldu</w:t>
      </w:r>
    </w:p>
    <w:p w14:paraId="40296169" w14:textId="77777777" w:rsidR="006468F5" w:rsidRPr="00FC1723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171"/>
      </w:tblGrid>
      <w:tr w:rsidR="00FC1723" w:rsidRPr="00FC1723" w14:paraId="7C4EBBED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0E8AC25A" w14:textId="77777777"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Kadı ve müderrisleri atar</w:t>
            </w:r>
          </w:p>
        </w:tc>
      </w:tr>
      <w:tr w:rsidR="00FC1723" w:rsidRPr="00FC1723" w14:paraId="6D3EAD95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738C6D01" w14:textId="77777777"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Mali işlere bakar, gelir ve giderleri denetler</w:t>
            </w:r>
          </w:p>
        </w:tc>
      </w:tr>
      <w:tr w:rsidR="00FC1723" w:rsidRPr="00FC1723" w14:paraId="4FB59CE8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18960E77" w14:textId="77777777"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III- Padişahtan sonra en yetkili kişidir.</w:t>
            </w:r>
          </w:p>
        </w:tc>
      </w:tr>
    </w:tbl>
    <w:p w14:paraId="05515A89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32"/>
          <w:szCs w:val="32"/>
        </w:rPr>
        <w:t>5-)</w:t>
      </w: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Yukarıda görevleri verilen Osmanlı devlet adamları aşağıdaki seçeneklerin hangisinde doğru eşleştirilmiştir? (5p)</w:t>
      </w:r>
    </w:p>
    <w:p w14:paraId="1D0ADC9D" w14:textId="77777777" w:rsidR="00A11325" w:rsidRPr="00FC1723" w:rsidRDefault="00000000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>
        <w:rPr>
          <w:rFonts w:asciiTheme="minorHAnsi" w:hAnsiTheme="minorHAnsi" w:cstheme="minorHAnsi"/>
          <w:b/>
          <w:noProof/>
          <w:color w:val="auto"/>
        </w:rPr>
        <w:pict w14:anchorId="5C60A3BF">
          <v:line id="Düz Bağlayıcı 12" o:spid="_x0000_s1253" style="position:absolute;z-index:251652096;visibility:visible;mso-wrap-distance-top:-3e-5mm;mso-wrap-distance-bottom:-3e-5mm" from="6pt,11.65pt" to="236.2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eq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A1132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14:paraId="44BE3845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</w:p>
    <w:p w14:paraId="5081829C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</w:p>
    <w:p w14:paraId="137C88D2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Sadrazam</w:t>
      </w:r>
    </w:p>
    <w:p w14:paraId="2B999437" w14:textId="77777777"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</w:p>
    <w:p w14:paraId="3DD7D719" w14:textId="77777777" w:rsidR="00F366D7" w:rsidRPr="00FC1723" w:rsidRDefault="00F366D7" w:rsidP="00F366D7">
      <w:pPr>
        <w:pStyle w:val="AralkYok"/>
        <w:rPr>
          <w:rFonts w:ascii="Century Gothic" w:hAnsi="Century Gothic"/>
          <w:b/>
          <w:sz w:val="16"/>
          <w:szCs w:val="16"/>
        </w:rPr>
      </w:pPr>
    </w:p>
    <w:p w14:paraId="1C63C11C" w14:textId="77777777" w:rsidR="00A11325" w:rsidRPr="00FC1723" w:rsidRDefault="00A11325" w:rsidP="00425567">
      <w:pPr>
        <w:ind w:left="-283" w:right="-510"/>
        <w:rPr>
          <w:rFonts w:ascii="Arial" w:hAnsi="Arial" w:cs="Arial"/>
          <w:b/>
          <w:sz w:val="20"/>
          <w:szCs w:val="20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 xml:space="preserve">    6-)</w:t>
      </w:r>
      <w:r w:rsidRPr="00FC1723">
        <w:rPr>
          <w:rFonts w:ascii="Arial" w:hAnsi="Arial" w:cs="Arial"/>
          <w:b/>
          <w:sz w:val="20"/>
          <w:szCs w:val="20"/>
        </w:rPr>
        <w:t xml:space="preserve"> Aşağıda</w:t>
      </w:r>
      <w:r w:rsidR="00425567" w:rsidRPr="00FC1723">
        <w:rPr>
          <w:rFonts w:ascii="Arial" w:hAnsi="Arial" w:cs="Arial"/>
          <w:b/>
          <w:sz w:val="20"/>
          <w:szCs w:val="20"/>
        </w:rPr>
        <w:t xml:space="preserve"> verilen Lale Devri </w:t>
      </w:r>
      <w:r w:rsidRPr="00FC1723">
        <w:rPr>
          <w:rFonts w:ascii="Arial" w:hAnsi="Arial" w:cs="Arial"/>
          <w:b/>
          <w:sz w:val="20"/>
          <w:szCs w:val="20"/>
        </w:rPr>
        <w:t>Islahatlarından hangisi Avrupa’daki gelişmeleri yakından takip etmek amacıyla yapılmıştır?</w:t>
      </w:r>
    </w:p>
    <w:p w14:paraId="39F41FA5" w14:textId="77777777"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A)</w:t>
      </w:r>
      <w:r w:rsidRPr="00FC1723">
        <w:rPr>
          <w:rFonts w:ascii="Arial" w:hAnsi="Arial" w:cs="Arial"/>
          <w:sz w:val="20"/>
          <w:szCs w:val="20"/>
        </w:rPr>
        <w:t xml:space="preserve"> Avrupa’da ilk kez geçici elçiliklerin açılması</w:t>
      </w:r>
    </w:p>
    <w:p w14:paraId="656ED9ED" w14:textId="77777777" w:rsidR="00A11325" w:rsidRPr="00FC1723" w:rsidRDefault="00A11325" w:rsidP="00425567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B)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="Arial" w:hAnsi="Arial" w:cs="Arial"/>
          <w:sz w:val="20"/>
          <w:szCs w:val="20"/>
        </w:rPr>
        <w:t>Kağıt, kumaş ve çini fabrikalarının kurulması</w:t>
      </w:r>
    </w:p>
    <w:p w14:paraId="68AB42E5" w14:textId="77777777"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C)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İlk kez çiçek aşısının uygulanması.</w:t>
      </w:r>
    </w:p>
    <w:p w14:paraId="0D323751" w14:textId="77777777"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D)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Tulumbacılar adı ile ilk kez bir itfaiye teşkilatı kurulması.</w:t>
      </w:r>
    </w:p>
    <w:p w14:paraId="5A80D605" w14:textId="77777777" w:rsidR="00B92D5C" w:rsidRPr="00FC1723" w:rsidRDefault="00B92D5C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</w:p>
    <w:p w14:paraId="1B9F757B" w14:textId="77777777" w:rsidR="00A11325" w:rsidRPr="00FC1723" w:rsidRDefault="00A11325" w:rsidP="00A11325">
      <w:pPr>
        <w:suppressAutoHyphens w:val="0"/>
        <w:ind w:right="-72"/>
        <w:rPr>
          <w:rStyle w:val="fontstyle01"/>
          <w:rFonts w:asciiTheme="minorHAnsi" w:hAnsiTheme="minorHAnsi" w:cstheme="minorHAnsi"/>
          <w:color w:val="auto"/>
          <w:sz w:val="22"/>
          <w:szCs w:val="22"/>
          <w:lang w:eastAsia="tr-TR"/>
        </w:rPr>
      </w:pPr>
      <w:r w:rsidRPr="00FC1723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Lale Devri'nde yapılan yenilikler şunlardır:</w:t>
      </w:r>
    </w:p>
    <w:p w14:paraId="4F6AA63B" w14:textId="77777777"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Doğu klasikleri Türkçeye çevrildi.</w:t>
      </w:r>
    </w:p>
    <w:p w14:paraId="49780844" w14:textId="77777777"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İlk defa çiçek aşısı yapıldı.</w:t>
      </w:r>
    </w:p>
    <w:p w14:paraId="1CE1E296" w14:textId="77777777"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İstanbul'da çini ve kumaş imalathaneleri açıldı.</w:t>
      </w:r>
    </w:p>
    <w:p w14:paraId="20BE4BB7" w14:textId="77777777" w:rsidR="00A11325" w:rsidRPr="00FC1723" w:rsidRDefault="00A11325" w:rsidP="00A11325">
      <w:pPr>
        <w:ind w:right="-72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Yeniliklere bakarak, Lale Devri’nde hangi alana yönelik yenilik yapıldığı </w:t>
      </w:r>
      <w:r w:rsidRPr="00FC1723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14:paraId="3F6B804D" w14:textId="77777777"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Kültürel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>Askeri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</w:p>
    <w:p w14:paraId="1A25D521" w14:textId="77777777"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Ekonomik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Sağlık</w:t>
      </w:r>
    </w:p>
    <w:p w14:paraId="386E0D95" w14:textId="77777777" w:rsidR="00A11325" w:rsidRPr="00FC1723" w:rsidRDefault="00000000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  <w:hyperlink r:id="rId16" w:history="1">
        <w:r w:rsidR="0051242B" w:rsidRPr="00B163D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51242B">
        <w:rPr>
          <w:rStyle w:val="fontstyle21"/>
          <w:rFonts w:asciiTheme="minorHAnsi" w:hAnsiTheme="minorHAnsi" w:cstheme="minorHAnsi"/>
          <w:color w:val="auto"/>
        </w:rPr>
        <w:t xml:space="preserve"> </w:t>
      </w:r>
    </w:p>
    <w:p w14:paraId="710BE89D" w14:textId="77777777"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  <w:r w:rsidRPr="00FC1723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t>8-)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Aşağıdakilerden hangisi Sanayi İnkılabı’nın Osmanlı Devleti’ne etkilerinden biri 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değildir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FC1723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iktisadi açıdan sıkıntılar yaşadı.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Türk tüccarların Avrupalı tüccarlarla rekabet gücü azaldı.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üretilen malların satılacağı bir pazar haline geldi.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Avrupa’da işçi sorunları ortaya çıktı.</w:t>
      </w:r>
    </w:p>
    <w:p w14:paraId="70E7C6EB" w14:textId="77777777"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</w:p>
    <w:p w14:paraId="06C71731" w14:textId="5D3CB072" w:rsidR="00FC1144" w:rsidRPr="0051242B" w:rsidRDefault="003023AB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FFFFFF" w:themeColor="background1"/>
        </w:rPr>
      </w:pPr>
      <w:r>
        <w:rPr>
          <w:noProof/>
        </w:rPr>
        <w:pict w14:anchorId="4A814B9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256" type="#_x0000_t202" style="position:absolute;margin-left:483.9pt;margin-top:751.95pt;width:91.95pt;height:32.2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xg6GgIAADM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">
            <v:textbox>
              <w:txbxContent>
                <w:p w14:paraId="60745EA8" w14:textId="77777777" w:rsidR="003023AB" w:rsidRDefault="003023AB" w:rsidP="003023AB">
                  <w:r w:rsidRPr="001C681E">
                    <w:rPr>
                      <w:noProof/>
                    </w:rPr>
                    <w:drawing>
                      <wp:inline distT="0" distB="0" distL="0" distR="0" wp14:anchorId="65BA00C2" wp14:editId="2BBBF0D0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9" w:history="1">
        <w:r w:rsidR="0051242B" w:rsidRPr="0051242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51242B" w:rsidRPr="0051242B">
        <w:rPr>
          <w:rStyle w:val="fontstyle21"/>
          <w:rFonts w:asciiTheme="minorHAnsi" w:hAnsiTheme="minorHAnsi" w:cstheme="minorHAnsi"/>
          <w:b w:val="0"/>
          <w:color w:val="FFFFFF" w:themeColor="background1"/>
        </w:rPr>
        <w:t xml:space="preserve"> </w:t>
      </w:r>
    </w:p>
    <w:p w14:paraId="1ED162FB" w14:textId="77777777" w:rsidR="00FC1144" w:rsidRPr="00FC1723" w:rsidRDefault="00000000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eastAsia="tr-TR"/>
        </w:rPr>
        <w:pict w14:anchorId="0276AE35">
          <v:roundrect id="Yuvarlatılmış Dikdörtgen 13" o:spid="_x0000_s1032" style="position:absolute;margin-left:-7.1pt;margin-top:2.4pt;width:264.75pt;height:54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" fillcolor="#daeef3 [664]" strokecolor="#40a7c2 [3048]">
            <v:shadow on="t" color="black" opacity="24903f" origin=",.5" offset="0,.55556mm"/>
            <v:textbox>
              <w:txbxContent>
                <w:p w14:paraId="05BC95D2" w14:textId="77777777" w:rsidR="00FC1144" w:rsidRPr="004935CE" w:rsidRDefault="00FC1144" w:rsidP="00FC1144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Bir ülkede ka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lkınma planlarının yapılması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için ülke nüfusunun özelliklerininbilinmesi gerekmektedir. Bunun için nüfus sayımları yapılır.</w:t>
                  </w:r>
                </w:p>
                <w:p w14:paraId="2ECC4AF8" w14:textId="77777777" w:rsidR="00FC1144" w:rsidRDefault="00FC1144" w:rsidP="00FC1144">
                  <w:pPr>
                    <w:jc w:val="center"/>
                  </w:pPr>
                </w:p>
              </w:txbxContent>
            </v:textbox>
          </v:roundrect>
        </w:pict>
      </w:r>
    </w:p>
    <w:p w14:paraId="61CF0927" w14:textId="77777777"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14:paraId="5E9F126E" w14:textId="77777777"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14:paraId="1792EA11" w14:textId="77777777" w:rsidR="004935CE" w:rsidRPr="00FC1723" w:rsidRDefault="004935CE" w:rsidP="004935CE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9-)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 Aşağıdakilerden  hangisi ülkemizde nüfus sayımını yapar?</w:t>
      </w:r>
    </w:p>
    <w:p w14:paraId="7A2A5B6C" w14:textId="77777777"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>RTÜK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>MEB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>TÜİK</w:t>
      </w:r>
      <w:r w:rsidRPr="00FC1723">
        <w:rPr>
          <w:rFonts w:asciiTheme="minorHAnsi" w:hAnsiTheme="minorHAnsi" w:cstheme="minorHAnsi"/>
          <w:b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FC1723">
        <w:rPr>
          <w:rFonts w:asciiTheme="minorHAnsi" w:hAnsiTheme="minorHAnsi" w:cstheme="minorHAnsi"/>
          <w:sz w:val="22"/>
          <w:szCs w:val="22"/>
        </w:rPr>
        <w:t>TEMA</w:t>
      </w:r>
    </w:p>
    <w:p w14:paraId="460248DA" w14:textId="77777777" w:rsidR="00A11325" w:rsidRPr="00FC1723" w:rsidRDefault="00000000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  <w:r>
        <w:rPr>
          <w:rFonts w:cstheme="minorHAnsi"/>
          <w:b/>
          <w:noProof/>
          <w:lang w:eastAsia="tr-TR"/>
        </w:rPr>
        <w:pict w14:anchorId="1E05D63D">
          <v:shape id="Yuvarlatılmış Çapraz Köşeli Dikdörtgen 10" o:spid="_x0000_s1033" style="position:absolute;margin-left:-7.1pt;margin-top:5.05pt;width:273pt;height:55.5pt;z-index:251645952;visibility:visible;mso-width-relative:margin;mso-height-relative:margin;v-text-anchor:middle" coordsize="3467100,704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" adj="-11796480,,5400" path="m117477,l3467100,r,l3467100,587373v,64881,-52596,117477,-117477,117477l,704850r,l,117477c,52596,52596,,117477,xe" fillcolor="white [3201]" strokecolor="#f79646 [3209]" strokeweight="2pt">
            <v:stroke joinstyle="miter"/>
            <v:formulas/>
            <v:path arrowok="t" o:connecttype="custom" o:connectlocs="117477,0;3467100,0;3467100,0;3467100,587373;3349623,704850;0,704850;0,704850;0,117477;117477,0" o:connectangles="0,0,0,0,0,0,0,0,0" textboxrect="0,0,3467100,704850"/>
            <v:textbox>
              <w:txbxContent>
                <w:p w14:paraId="2C8B9964" w14:textId="77777777" w:rsidR="000777CC" w:rsidRDefault="000777CC" w:rsidP="000777CC"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‘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Ara tatilde Hataya giden Umut Aras bu şehirde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Osmanlı Devleti’nden kalma üç farklı dine ait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ibadethane olan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Cami, kilise ve havrayı</w:t>
                  </w:r>
                  <w:r w:rsidR="000B3E4C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yan yana görmüştür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.’’</w:t>
                  </w:r>
                </w:p>
              </w:txbxContent>
            </v:textbox>
          </v:shape>
        </w:pict>
      </w:r>
    </w:p>
    <w:p w14:paraId="60B1AE88" w14:textId="77777777" w:rsidR="004935CE" w:rsidRPr="00FC1723" w:rsidRDefault="004935CE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  <w:r w:rsidRPr="00FC1723">
        <w:rPr>
          <w:rFonts w:ascii="Tahoma" w:hAnsi="Tahoma" w:cs="Tahoma"/>
          <w:sz w:val="22"/>
          <w:szCs w:val="22"/>
        </w:rPr>
        <w:t xml:space="preserve"> </w:t>
      </w:r>
    </w:p>
    <w:p w14:paraId="1B81815B" w14:textId="77777777"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14:paraId="524C53C1" w14:textId="77777777"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14:paraId="5535E8D5" w14:textId="77777777" w:rsidR="004935CE" w:rsidRPr="00FC1723" w:rsidRDefault="004935CE" w:rsidP="004935CE">
      <w:pPr>
        <w:tabs>
          <w:tab w:val="left" w:pos="1785"/>
        </w:tabs>
        <w:rPr>
          <w:rFonts w:asciiTheme="minorHAnsi" w:hAnsiTheme="minorHAnsi" w:cstheme="minorHAnsi"/>
          <w:sz w:val="14"/>
          <w:szCs w:val="14"/>
        </w:rPr>
      </w:pPr>
    </w:p>
    <w:p w14:paraId="1032056E" w14:textId="77777777" w:rsidR="004935CE" w:rsidRPr="00FC1723" w:rsidRDefault="004935CE" w:rsidP="000777CC">
      <w:pPr>
        <w:tabs>
          <w:tab w:val="left" w:pos="1785"/>
        </w:tabs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10-)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 Yukarıda verilen bilgiyle Osmanlı Devleti’nin hangi özelliği</w:t>
      </w:r>
      <w:r w:rsidR="000777CC" w:rsidRPr="00FC1723">
        <w:rPr>
          <w:rFonts w:asciiTheme="minorHAnsi" w:hAnsiTheme="minorHAnsi" w:cstheme="minorHAnsi"/>
          <w:b/>
          <w:sz w:val="22"/>
          <w:szCs w:val="22"/>
        </w:rPr>
        <w:t>ne ulaşabiliriz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14:paraId="6A06FC77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Halk arasında sosyal sınıf farklılıkları vardır.</w:t>
      </w:r>
    </w:p>
    <w:p w14:paraId="29104137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Hoşgörülü bir yönetim anlayışı gösterilmiştir.</w:t>
      </w:r>
    </w:p>
    <w:p w14:paraId="6FA2A89B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Siyasi açıdan güçlü bir devlettir.</w:t>
      </w:r>
    </w:p>
    <w:p w14:paraId="4E2B230A" w14:textId="77777777"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D)</w:t>
      </w:r>
      <w:r w:rsidRPr="00FC1723">
        <w:rPr>
          <w:rFonts w:asciiTheme="minorHAnsi" w:hAnsiTheme="minorHAnsi" w:cstheme="minorHAnsi"/>
          <w:sz w:val="22"/>
          <w:szCs w:val="22"/>
        </w:rPr>
        <w:t xml:space="preserve"> Mimaride çok başarılı eserler vermiştir.</w:t>
      </w:r>
    </w:p>
    <w:p w14:paraId="67EC23A7" w14:textId="77777777"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</w:p>
    <w:p w14:paraId="6920A285" w14:textId="77777777"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22"/>
          <w:szCs w:val="22"/>
          <w:lang w:eastAsia="tr-TR"/>
        </w:rPr>
        <w:t>Coğrafi Keşifler sonrasında;</w:t>
      </w:r>
    </w:p>
    <w:p w14:paraId="2407B4E4" w14:textId="77777777" w:rsidR="004935CE" w:rsidRPr="00FC1723" w:rsidRDefault="004935CE" w:rsidP="004935CE">
      <w:pPr>
        <w:pStyle w:val="ListeParagraf"/>
        <w:ind w:left="0"/>
        <w:rPr>
          <w:sz w:val="22"/>
          <w:szCs w:val="22"/>
          <w:lang w:eastAsia="tr-TR"/>
        </w:rPr>
      </w:pPr>
      <w:r w:rsidRPr="00FC1723">
        <w:rPr>
          <w:rFonts w:ascii="Calibri" w:hAnsi="Calibri"/>
          <w:sz w:val="22"/>
          <w:szCs w:val="22"/>
          <w:lang w:eastAsia="tr-TR"/>
        </w:rPr>
        <w:t>Akdeniz limanları önemini kaybetti.</w:t>
      </w:r>
      <w:r w:rsidRPr="00FC1723">
        <w:rPr>
          <w:rFonts w:ascii="Calibri" w:hAnsi="Calibri"/>
          <w:sz w:val="22"/>
          <w:szCs w:val="22"/>
          <w:lang w:eastAsia="tr-TR"/>
        </w:rPr>
        <w:br/>
        <w:t>Hristiyanlık yayıldı.</w:t>
      </w:r>
      <w:r w:rsidRPr="00FC1723">
        <w:rPr>
          <w:rFonts w:ascii="Calibri" w:hAnsi="Calibri"/>
          <w:sz w:val="22"/>
          <w:szCs w:val="22"/>
          <w:lang w:eastAsia="tr-TR"/>
        </w:rPr>
        <w:br/>
        <w:t>Keşiflere destek veren krallıklar güçlendi.</w:t>
      </w:r>
    </w:p>
    <w:p w14:paraId="56B349DF" w14:textId="77777777"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32"/>
          <w:szCs w:val="32"/>
          <w:lang w:eastAsia="tr-TR"/>
        </w:rPr>
        <w:t>11-)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 xml:space="preserve"> Yaşanan bu gelişmelerin hangi alan</w:t>
      </w:r>
      <w:r w:rsidR="000B3E4C" w:rsidRPr="00FC1723">
        <w:rPr>
          <w:rFonts w:ascii="Calibri" w:hAnsi="Calibri"/>
          <w:b/>
          <w:bCs/>
          <w:sz w:val="22"/>
          <w:szCs w:val="22"/>
          <w:lang w:eastAsia="tr-TR"/>
        </w:rPr>
        <w:t>lar ile ilişkili olduğu savunulamaz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>?</w:t>
      </w:r>
    </w:p>
    <w:p w14:paraId="3725CEF2" w14:textId="77777777"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A)</w:t>
      </w:r>
      <w:r w:rsidRPr="00FC1723">
        <w:rPr>
          <w:rFonts w:ascii="Calibri" w:hAnsi="Calibri"/>
          <w:sz w:val="22"/>
          <w:szCs w:val="22"/>
          <w:lang w:eastAsia="tr-TR"/>
        </w:rPr>
        <w:t xml:space="preserve"> Bilim 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B)</w:t>
      </w:r>
      <w:r w:rsidRPr="00FC1723">
        <w:rPr>
          <w:rFonts w:ascii="Calibri" w:hAnsi="Calibri"/>
          <w:sz w:val="22"/>
          <w:szCs w:val="22"/>
          <w:lang w:eastAsia="tr-TR"/>
        </w:rPr>
        <w:t xml:space="preserve"> Din</w:t>
      </w:r>
    </w:p>
    <w:p w14:paraId="4080F913" w14:textId="77777777" w:rsidR="004935CE" w:rsidRPr="00FC1723" w:rsidRDefault="004935CE" w:rsidP="004935CE">
      <w:pPr>
        <w:rPr>
          <w:rFonts w:ascii="Calibri" w:hAnsi="Calibri"/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C)</w:t>
      </w:r>
      <w:r w:rsidR="000B3E4C" w:rsidRPr="00FC1723">
        <w:rPr>
          <w:rFonts w:ascii="Calibri" w:hAnsi="Calibri"/>
          <w:sz w:val="22"/>
          <w:szCs w:val="22"/>
          <w:lang w:eastAsia="tr-TR"/>
        </w:rPr>
        <w:t xml:space="preserve"> Siyasi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D)</w:t>
      </w:r>
      <w:r w:rsidRPr="00FC1723">
        <w:rPr>
          <w:rFonts w:ascii="Calibri" w:hAnsi="Calibri"/>
          <w:sz w:val="22"/>
          <w:szCs w:val="22"/>
          <w:lang w:eastAsia="tr-TR"/>
        </w:rPr>
        <w:t xml:space="preserve"> Ekonomi</w:t>
      </w:r>
      <w:r w:rsidR="007D38AD" w:rsidRPr="00FC1723">
        <w:rPr>
          <w:rFonts w:ascii="Calibri" w:hAnsi="Calibri"/>
          <w:sz w:val="22"/>
          <w:szCs w:val="22"/>
          <w:lang w:eastAsia="tr-TR"/>
        </w:rPr>
        <w:br/>
      </w:r>
    </w:p>
    <w:p w14:paraId="2EE01B9B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12-)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ağıdakilerden hangisinin iskân politasının 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amaçlarından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birisi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değildir?</w:t>
      </w:r>
    </w:p>
    <w:p w14:paraId="668FCAA5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Türkleşmesini sağlamak</w:t>
      </w:r>
    </w:p>
    <w:p w14:paraId="355E04C4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Fetihlerin kalıcı olmasını sağlamak</w:t>
      </w:r>
    </w:p>
    <w:p w14:paraId="72E9B176" w14:textId="77777777"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güvenliğini sağlamak</w:t>
      </w:r>
    </w:p>
    <w:p w14:paraId="0A49E90B" w14:textId="77777777"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Fethedilen yerlerin </w:t>
      </w:r>
      <w:r w:rsidR="000B3E4C" w:rsidRPr="00FC1723">
        <w:rPr>
          <w:rFonts w:asciiTheme="minorHAnsi" w:hAnsiTheme="minorHAnsi" w:cstheme="minorHAnsi"/>
          <w:sz w:val="22"/>
          <w:szCs w:val="22"/>
          <w:lang w:eastAsia="tr-TR"/>
        </w:rPr>
        <w:t>sömürerek zenginliklerini ele geçirmek</w:t>
      </w:r>
    </w:p>
    <w:p w14:paraId="507DF122" w14:textId="77777777" w:rsidR="004935CE" w:rsidRPr="00FC1723" w:rsidRDefault="00000000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b/>
          <w:noProof/>
          <w:lang w:eastAsia="tr-TR"/>
        </w:rPr>
        <w:pict w14:anchorId="60F8915E">
          <v:shape id="Yuvarlatılmış Çapraz Köşeli Dikdörtgen 8" o:spid="_x0000_s1034" style="position:absolute;margin-left:-.35pt;margin-top:6.3pt;width:245.25pt;height:70.5pt;z-index:251638784;visibility:visible;mso-height-relative:margin;v-text-anchor:middle" coordsize="3114675,895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" adj="-11796480,,5400" path="m149228,l3114675,r,l3114675,746122v,82416,-66812,149228,-149228,149228l,895350r,l,149228c,66812,66812,,149228,xe" fillcolor="white [3201]" strokecolor="#f79646 [3209]" strokeweight="2pt">
            <v:stroke joinstyle="miter"/>
            <v:formulas/>
            <v:path arrowok="t" o:connecttype="custom" o:connectlocs="149228,0;3114675,0;3114675,0;3114675,746122;2965447,895350;0,895350;0,895350;0,149228;149228,0" o:connectangles="0,0,0,0,0,0,0,0,0" textboxrect="0,0,3114675,895350"/>
            <v:textbox>
              <w:txbxContent>
                <w:p w14:paraId="437085BA" w14:textId="77777777" w:rsid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XIV. yüzyıl ortasında İtalya’da başlayı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p XV ve XVI.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yüzyıllarda Batı Avrupa ülkelerine yayılan,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edebiyat, sanat ve bilim alanındaki gelişmelerin yaşandığı döneme </w:t>
                  </w:r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>…………I……………….</w:t>
                  </w:r>
                  <w:r w:rsidRPr="000777CC"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14:paraId="4EC71A98" w14:textId="77777777"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14:paraId="0A9890A7" w14:textId="77777777" w:rsidR="0009277A" w:rsidRPr="00FC1723" w:rsidRDefault="0009277A" w:rsidP="0009277A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19F20E58" w14:textId="77777777"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eastAsia="ArialMT" w:hAnsiTheme="minorHAnsi" w:cstheme="minorHAnsi"/>
          <w:sz w:val="22"/>
          <w:szCs w:val="22"/>
          <w:lang w:eastAsia="tr-TR"/>
        </w:rPr>
      </w:pPr>
    </w:p>
    <w:p w14:paraId="761CF7DE" w14:textId="77777777" w:rsidR="0009277A" w:rsidRPr="00FC1723" w:rsidRDefault="0009277A" w:rsidP="0009277A">
      <w:pPr>
        <w:rPr>
          <w:rFonts w:cstheme="minorHAnsi"/>
          <w:b/>
          <w:lang w:eastAsia="tr-TR"/>
        </w:rPr>
      </w:pPr>
    </w:p>
    <w:p w14:paraId="505DFECD" w14:textId="77777777" w:rsidR="00647FEF" w:rsidRPr="00FC1723" w:rsidRDefault="00647FEF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104E1C1" w14:textId="77777777" w:rsidR="00C369E9" w:rsidRPr="00FC1723" w:rsidRDefault="00000000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cstheme="minorHAnsi"/>
          <w:b/>
          <w:noProof/>
          <w:lang w:eastAsia="tr-TR"/>
        </w:rPr>
        <w:pict w14:anchorId="3AED9E43">
          <v:shape id="Yuvarlatılmış Çapraz Köşeli Dikdörtgen 9" o:spid="_x0000_s1035" style="position:absolute;margin-left:.4pt;margin-top:11.9pt;width:245.25pt;height:54pt;z-index:251642880;visibility:visible;mso-height-relative:margin;v-text-anchor:middle" coordsize="3114675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" adj="-11796480,,5400" path="m114302,l3114675,r,l3114675,571498v,63127,-51175,114302,-114302,114302l,685800r,l,114302c,51175,51175,,114302,xe" fillcolor="white [3201]" strokecolor="#f79646 [3209]" strokeweight="2pt">
            <v:stroke joinstyle="miter"/>
            <v:formulas/>
            <v:path arrowok="t" o:connecttype="custom" o:connectlocs="114302,0;3114675,0;3114675,0;3114675,571498;3000373,685800;0,685800;0,685800;0,114302;114302,0" o:connectangles="0,0,0,0,0,0,0,0,0" textboxrect="0,0,3114675,685800"/>
            <v:textbox>
              <w:txbxContent>
                <w:p w14:paraId="02FE0F00" w14:textId="77777777" w:rsidR="000777CC" w:rsidRP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XVI. yüzyılda Avrupa’nın çeşitli ülkelerindeki Katolik Kilisesi’nde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dinsel alanda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yapılan yenilik hareketine </w:t>
                  </w:r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………II……….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14:paraId="67921FE1" w14:textId="77777777"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14:paraId="73557670" w14:textId="77777777"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0AD91E9" w14:textId="77777777"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DC36ECA" w14:textId="77777777"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D7DF860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4AE4F2C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13-)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Yukarıda numaralandırılan boşluklara sırasıyla şağıdakilerden hangisi gelmeldir?</w:t>
      </w:r>
    </w:p>
    <w:p w14:paraId="2E200BB9" w14:textId="77777777" w:rsidR="000777CC" w:rsidRPr="00FC1723" w:rsidRDefault="00000000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8DD4562">
          <v:line id="Düz Bağlayıcı 11" o:spid="_x0000_s1252" style="position:absolute;z-index:251649024;visibility:visible;mso-wrap-distance-top:-3e-5mm;mso-wrap-distance-bottom:-3e-5mm" from="13.9pt,12.35pt" to="215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0777CC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                    I                                 II</w:t>
      </w:r>
    </w:p>
    <w:p w14:paraId="1E6E8FA7" w14:textId="77777777"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noProof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A)             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>Reform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ab/>
        <w:t xml:space="preserve">       Rönesans</w:t>
      </w:r>
    </w:p>
    <w:p w14:paraId="1289AC2C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Reform</w:t>
      </w:r>
    </w:p>
    <w:p w14:paraId="469ED7CB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Sanayi Devrimi</w:t>
      </w:r>
    </w:p>
    <w:p w14:paraId="56C96F58" w14:textId="77777777"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Rönesans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Coğrafi keşifler</w:t>
      </w:r>
    </w:p>
    <w:p w14:paraId="08C172B1" w14:textId="77777777" w:rsidR="006A2483" w:rsidRPr="00FC1723" w:rsidRDefault="00480FB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  <w:r w:rsidR="00165706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</w:p>
    <w:sectPr w:rsidR="006A2483" w:rsidRPr="00FC1723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1D28F" w14:textId="77777777" w:rsidR="00417F4B" w:rsidRDefault="00417F4B">
      <w:r>
        <w:separator/>
      </w:r>
    </w:p>
  </w:endnote>
  <w:endnote w:type="continuationSeparator" w:id="0">
    <w:p w14:paraId="495F99B6" w14:textId="77777777" w:rsidR="00417F4B" w:rsidRDefault="00417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ABF6" w14:textId="77777777" w:rsidR="00417F4B" w:rsidRDefault="00417F4B">
      <w:r>
        <w:separator/>
      </w:r>
    </w:p>
  </w:footnote>
  <w:footnote w:type="continuationSeparator" w:id="0">
    <w:p w14:paraId="404D29CB" w14:textId="77777777" w:rsidR="00417F4B" w:rsidRDefault="00417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269585414">
    <w:abstractNumId w:val="31"/>
  </w:num>
  <w:num w:numId="2" w16cid:durableId="19862616">
    <w:abstractNumId w:val="14"/>
  </w:num>
  <w:num w:numId="3" w16cid:durableId="292173564">
    <w:abstractNumId w:val="5"/>
  </w:num>
  <w:num w:numId="4" w16cid:durableId="519634981">
    <w:abstractNumId w:val="11"/>
  </w:num>
  <w:num w:numId="5" w16cid:durableId="1393428071">
    <w:abstractNumId w:val="16"/>
  </w:num>
  <w:num w:numId="6" w16cid:durableId="1188639450">
    <w:abstractNumId w:val="32"/>
  </w:num>
  <w:num w:numId="7" w16cid:durableId="1443037828">
    <w:abstractNumId w:val="29"/>
  </w:num>
  <w:num w:numId="8" w16cid:durableId="930622171">
    <w:abstractNumId w:val="23"/>
  </w:num>
  <w:num w:numId="9" w16cid:durableId="1333025518">
    <w:abstractNumId w:val="34"/>
  </w:num>
  <w:num w:numId="10" w16cid:durableId="340864172">
    <w:abstractNumId w:val="15"/>
  </w:num>
  <w:num w:numId="11" w16cid:durableId="199900724">
    <w:abstractNumId w:val="21"/>
  </w:num>
  <w:num w:numId="12" w16cid:durableId="21563259">
    <w:abstractNumId w:val="37"/>
  </w:num>
  <w:num w:numId="13" w16cid:durableId="1622416919">
    <w:abstractNumId w:val="27"/>
  </w:num>
  <w:num w:numId="14" w16cid:durableId="1760591309">
    <w:abstractNumId w:val="24"/>
  </w:num>
  <w:num w:numId="15" w16cid:durableId="1239167225">
    <w:abstractNumId w:val="35"/>
  </w:num>
  <w:num w:numId="16" w16cid:durableId="820541303">
    <w:abstractNumId w:val="17"/>
  </w:num>
  <w:num w:numId="17" w16cid:durableId="1224608933">
    <w:abstractNumId w:val="7"/>
  </w:num>
  <w:num w:numId="18" w16cid:durableId="1162501326">
    <w:abstractNumId w:val="13"/>
  </w:num>
  <w:num w:numId="19" w16cid:durableId="402407977">
    <w:abstractNumId w:val="3"/>
  </w:num>
  <w:num w:numId="20" w16cid:durableId="44508147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33143825">
    <w:abstractNumId w:val="1"/>
  </w:num>
  <w:num w:numId="22" w16cid:durableId="328095372">
    <w:abstractNumId w:val="22"/>
  </w:num>
  <w:num w:numId="23" w16cid:durableId="590117790">
    <w:abstractNumId w:val="26"/>
  </w:num>
  <w:num w:numId="24" w16cid:durableId="585501347">
    <w:abstractNumId w:val="12"/>
  </w:num>
  <w:num w:numId="25" w16cid:durableId="645399647">
    <w:abstractNumId w:val="10"/>
  </w:num>
  <w:num w:numId="26" w16cid:durableId="113066977">
    <w:abstractNumId w:val="9"/>
  </w:num>
  <w:num w:numId="27" w16cid:durableId="1726681543">
    <w:abstractNumId w:val="6"/>
  </w:num>
  <w:num w:numId="28" w16cid:durableId="1461340666">
    <w:abstractNumId w:val="8"/>
  </w:num>
  <w:num w:numId="29" w16cid:durableId="1266496740">
    <w:abstractNumId w:val="28"/>
  </w:num>
  <w:num w:numId="30" w16cid:durableId="1035499451">
    <w:abstractNumId w:val="0"/>
  </w:num>
  <w:num w:numId="31" w16cid:durableId="1723627107">
    <w:abstractNumId w:val="18"/>
  </w:num>
  <w:num w:numId="32" w16cid:durableId="21440201">
    <w:abstractNumId w:val="30"/>
  </w:num>
  <w:num w:numId="33" w16cid:durableId="1048339232">
    <w:abstractNumId w:val="2"/>
  </w:num>
  <w:num w:numId="34" w16cid:durableId="1774327379">
    <w:abstractNumId w:val="36"/>
  </w:num>
  <w:num w:numId="35" w16cid:durableId="1023632384">
    <w:abstractNumId w:val="33"/>
  </w:num>
  <w:num w:numId="36" w16cid:durableId="805661549">
    <w:abstractNumId w:val="19"/>
  </w:num>
  <w:num w:numId="37" w16cid:durableId="1965580643">
    <w:abstractNumId w:val="25"/>
  </w:num>
  <w:num w:numId="38" w16cid:durableId="775558195">
    <w:abstractNumId w:val="20"/>
  </w:num>
  <w:num w:numId="39" w16cid:durableId="18445898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549F"/>
    <w:rsid w:val="000D751E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37EEC"/>
    <w:rsid w:val="00151818"/>
    <w:rsid w:val="00165706"/>
    <w:rsid w:val="001849A4"/>
    <w:rsid w:val="00195D39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B4A9B"/>
    <w:rsid w:val="002D1221"/>
    <w:rsid w:val="002E509C"/>
    <w:rsid w:val="002E6E92"/>
    <w:rsid w:val="002F02B5"/>
    <w:rsid w:val="002F14C2"/>
    <w:rsid w:val="003003E0"/>
    <w:rsid w:val="003007B8"/>
    <w:rsid w:val="003023AB"/>
    <w:rsid w:val="00306853"/>
    <w:rsid w:val="00310F63"/>
    <w:rsid w:val="00315AA1"/>
    <w:rsid w:val="003305F5"/>
    <w:rsid w:val="00342383"/>
    <w:rsid w:val="00342C8B"/>
    <w:rsid w:val="00366F1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17F4B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5EAA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242B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5E43"/>
    <w:rsid w:val="00863ADA"/>
    <w:rsid w:val="00873C6C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B06DC1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19AF"/>
    <w:rsid w:val="00FA22C0"/>
    <w:rsid w:val="00FA6463"/>
    <w:rsid w:val="00FC1144"/>
    <w:rsid w:val="00FC1723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7"/>
    <o:shapelayout v:ext="edit">
      <o:idmap v:ext="edit" data="1"/>
    </o:shapelayout>
  </w:shapeDefaults>
  <w:decimalSymbol w:val=","/>
  <w:listSeparator w:val=";"/>
  <w14:docId w14:val="0E3ED37C"/>
  <w15:docId w15:val="{73D11907-6D2E-49AB-9685-0EE98045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diagramLayout" Target="diagrams/layout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Yeniçeriler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D40FB928-C12E-4713-908F-52DAB64D8A3B}" type="presOf" srcId="{40C42527-A6AC-4EAD-B185-8F15A01A5434}" destId="{D894A327-276B-41AC-AD54-6B10A33A2666}" srcOrd="0" destOrd="0" presId="urn:microsoft.com/office/officeart/2008/layout/HorizontalMultiLevelHierarchy"/>
    <dgm:cxn modelId="{F0767D2C-BFE3-4336-923A-0D10C3139ED6}" type="presOf" srcId="{967EB7B6-E324-491D-9704-4ABFEB53E023}" destId="{C331A0C1-3A36-4992-B2F6-45B8F132F35B}" srcOrd="0" destOrd="0" presId="urn:microsoft.com/office/officeart/2008/layout/HorizontalMultiLevelHierarchy"/>
    <dgm:cxn modelId="{2FD4FF34-13DB-45FF-94D4-3430DD162116}" type="presOf" srcId="{371A0099-6922-460C-812F-C8ACAA28FF8E}" destId="{7C8F0192-0AA6-4BF9-8CCD-2BEFE68AC48A}" srcOrd="0" destOrd="0" presId="urn:microsoft.com/office/officeart/2008/layout/HorizontalMultiLevelHierarchy"/>
    <dgm:cxn modelId="{93BA7C5B-BB1D-47DB-9EC4-DC24B43E4F05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94EEC452-62C9-4958-9047-4DB29DFA998F}" type="presOf" srcId="{0832BBF8-2126-497A-AE02-E4F7B06D548A}" destId="{E3556408-3DDC-4479-A4F1-E04C1B1D1789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CDB716BB-1665-439D-9028-68FF88698BCE}" type="presOf" srcId="{6583BBFF-C047-4ECC-A56A-C5C9F497E5D1}" destId="{8314CE0B-4436-4CA4-A8BC-22E131A8A031}" srcOrd="1" destOrd="0" presId="urn:microsoft.com/office/officeart/2008/layout/HorizontalMultiLevelHierarchy"/>
    <dgm:cxn modelId="{515627CD-C820-4B31-990E-7FC20D889C06}" type="presOf" srcId="{967EB7B6-E324-491D-9704-4ABFEB53E023}" destId="{379E1393-09B1-4D47-B8BE-74789FD29E7E}" srcOrd="1" destOrd="0" presId="urn:microsoft.com/office/officeart/2008/layout/HorizontalMultiLevelHierarchy"/>
    <dgm:cxn modelId="{8A0335D4-5D86-4B2B-BCCF-D2ACAFBA91D8}" type="presOf" srcId="{B99D6515-21CB-407F-910D-3DAC7AE9B75C}" destId="{50D7E4D5-3249-4B7E-B595-7E5EBCEE6095}" srcOrd="0" destOrd="0" presId="urn:microsoft.com/office/officeart/2008/layout/HorizontalMultiLevelHierarchy"/>
    <dgm:cxn modelId="{0B5D99D9-0F8D-46E7-A6A0-EE0AA0B33B47}" type="presOf" srcId="{465E6181-58F8-4CE2-B22E-A79BC5689EC7}" destId="{D56B1AC3-F6AF-47B3-9C04-B0E722DFDB90}" srcOrd="0" destOrd="0" presId="urn:microsoft.com/office/officeart/2008/layout/HorizontalMultiLevelHierarchy"/>
    <dgm:cxn modelId="{1CF8BCE1-C25D-4A5F-BECD-281DF92BAAAE}" type="presOf" srcId="{B99D6515-21CB-407F-910D-3DAC7AE9B75C}" destId="{9D0AD807-824E-4AF4-90A2-E43B074130EE}" srcOrd="1" destOrd="0" presId="urn:microsoft.com/office/officeart/2008/layout/HorizontalMultiLevelHierarchy"/>
    <dgm:cxn modelId="{D37AD3FE-6FF2-4B54-8F23-C9029CD1813A}" type="presOf" srcId="{3CD812D8-3DCE-4598-97F8-36B956694574}" destId="{FC7B64C6-9BE7-497E-A1BB-35334EB1D8A3}" srcOrd="0" destOrd="0" presId="urn:microsoft.com/office/officeart/2008/layout/HorizontalMultiLevelHierarchy"/>
    <dgm:cxn modelId="{7D3D16CA-35AB-49B2-99B3-6303ADF2BD87}" type="presParOf" srcId="{D56B1AC3-F6AF-47B3-9C04-B0E722DFDB90}" destId="{B8F2FC11-31C0-4E79-9895-0C426843C556}" srcOrd="0" destOrd="0" presId="urn:microsoft.com/office/officeart/2008/layout/HorizontalMultiLevelHierarchy"/>
    <dgm:cxn modelId="{63C40521-8583-4B26-A875-3E802AE8CDF2}" type="presParOf" srcId="{B8F2FC11-31C0-4E79-9895-0C426843C556}" destId="{E3556408-3DDC-4479-A4F1-E04C1B1D1789}" srcOrd="0" destOrd="0" presId="urn:microsoft.com/office/officeart/2008/layout/HorizontalMultiLevelHierarchy"/>
    <dgm:cxn modelId="{9475ACFE-F436-4F8B-A531-9D2828C3A105}" type="presParOf" srcId="{B8F2FC11-31C0-4E79-9895-0C426843C556}" destId="{F8683E0C-F3E9-4136-B5EE-C95338F07967}" srcOrd="1" destOrd="0" presId="urn:microsoft.com/office/officeart/2008/layout/HorizontalMultiLevelHierarchy"/>
    <dgm:cxn modelId="{41576494-204D-4BDE-B5B7-50FE4B0B0C9B}" type="presParOf" srcId="{F8683E0C-F3E9-4136-B5EE-C95338F07967}" destId="{C331A0C1-3A36-4992-B2F6-45B8F132F35B}" srcOrd="0" destOrd="0" presId="urn:microsoft.com/office/officeart/2008/layout/HorizontalMultiLevelHierarchy"/>
    <dgm:cxn modelId="{8460A172-87FB-4277-A562-C32E0D508902}" type="presParOf" srcId="{C331A0C1-3A36-4992-B2F6-45B8F132F35B}" destId="{379E1393-09B1-4D47-B8BE-74789FD29E7E}" srcOrd="0" destOrd="0" presId="urn:microsoft.com/office/officeart/2008/layout/HorizontalMultiLevelHierarchy"/>
    <dgm:cxn modelId="{7223E2D6-C493-469F-812B-9791384E5E69}" type="presParOf" srcId="{F8683E0C-F3E9-4136-B5EE-C95338F07967}" destId="{8A62D3DF-9A6B-454F-B04E-522C879DB96B}" srcOrd="1" destOrd="0" presId="urn:microsoft.com/office/officeart/2008/layout/HorizontalMultiLevelHierarchy"/>
    <dgm:cxn modelId="{960F0055-2939-4C3E-927A-72614C4BA95B}" type="presParOf" srcId="{8A62D3DF-9A6B-454F-B04E-522C879DB96B}" destId="{D894A327-276B-41AC-AD54-6B10A33A2666}" srcOrd="0" destOrd="0" presId="urn:microsoft.com/office/officeart/2008/layout/HorizontalMultiLevelHierarchy"/>
    <dgm:cxn modelId="{18707544-3522-4076-ADB2-685BE5EEB2CB}" type="presParOf" srcId="{8A62D3DF-9A6B-454F-B04E-522C879DB96B}" destId="{CE7A5B4C-FE4A-4491-A081-A852FF941CB8}" srcOrd="1" destOrd="0" presId="urn:microsoft.com/office/officeart/2008/layout/HorizontalMultiLevelHierarchy"/>
    <dgm:cxn modelId="{5E586D28-AC1D-46BF-BDC1-4A8C3A313473}" type="presParOf" srcId="{F8683E0C-F3E9-4136-B5EE-C95338F07967}" destId="{50D7E4D5-3249-4B7E-B595-7E5EBCEE6095}" srcOrd="2" destOrd="0" presId="urn:microsoft.com/office/officeart/2008/layout/HorizontalMultiLevelHierarchy"/>
    <dgm:cxn modelId="{08841D34-1A18-46DF-9B58-93D8B27248EF}" type="presParOf" srcId="{50D7E4D5-3249-4B7E-B595-7E5EBCEE6095}" destId="{9D0AD807-824E-4AF4-90A2-E43B074130EE}" srcOrd="0" destOrd="0" presId="urn:microsoft.com/office/officeart/2008/layout/HorizontalMultiLevelHierarchy"/>
    <dgm:cxn modelId="{4A8EF0D9-5A5F-42D1-B95E-12FDEB62FFA7}" type="presParOf" srcId="{F8683E0C-F3E9-4136-B5EE-C95338F07967}" destId="{A149E278-CD83-41BA-9BDC-90317EBA36A0}" srcOrd="3" destOrd="0" presId="urn:microsoft.com/office/officeart/2008/layout/HorizontalMultiLevelHierarchy"/>
    <dgm:cxn modelId="{954BD49A-9442-454E-966B-C724DA31A07F}" type="presParOf" srcId="{A149E278-CD83-41BA-9BDC-90317EBA36A0}" destId="{7C8F0192-0AA6-4BF9-8CCD-2BEFE68AC48A}" srcOrd="0" destOrd="0" presId="urn:microsoft.com/office/officeart/2008/layout/HorizontalMultiLevelHierarchy"/>
    <dgm:cxn modelId="{813B4873-487B-4676-A679-5670E48513AF}" type="presParOf" srcId="{A149E278-CD83-41BA-9BDC-90317EBA36A0}" destId="{43C7D883-DA17-45B9-AA29-3A2E37499BAD}" srcOrd="1" destOrd="0" presId="urn:microsoft.com/office/officeart/2008/layout/HorizontalMultiLevelHierarchy"/>
    <dgm:cxn modelId="{3BD00921-B1AD-4137-A37C-4A76A078FAD5}" type="presParOf" srcId="{F8683E0C-F3E9-4136-B5EE-C95338F07967}" destId="{AC8E0C7D-0973-47F9-9290-8F6531313BBA}" srcOrd="4" destOrd="0" presId="urn:microsoft.com/office/officeart/2008/layout/HorizontalMultiLevelHierarchy"/>
    <dgm:cxn modelId="{6D367D17-B4DE-4DFD-938D-06C79D39438C}" type="presParOf" srcId="{AC8E0C7D-0973-47F9-9290-8F6531313BBA}" destId="{8314CE0B-4436-4CA4-A8BC-22E131A8A031}" srcOrd="0" destOrd="0" presId="urn:microsoft.com/office/officeart/2008/layout/HorizontalMultiLevelHierarchy"/>
    <dgm:cxn modelId="{DC1CF240-362F-447E-92F3-29FBA9675538}" type="presParOf" srcId="{F8683E0C-F3E9-4136-B5EE-C95338F07967}" destId="{CB3B36EA-3036-4E27-BDA7-496A214EB5D7}" srcOrd="5" destOrd="0" presId="urn:microsoft.com/office/officeart/2008/layout/HorizontalMultiLevelHierarchy"/>
    <dgm:cxn modelId="{023DC1A3-EAEF-4728-A974-F864143118F3}" type="presParOf" srcId="{CB3B36EA-3036-4E27-BDA7-496A214EB5D7}" destId="{FC7B64C6-9BE7-497E-A1BB-35334EB1D8A3}" srcOrd="0" destOrd="0" presId="urn:microsoft.com/office/officeart/2008/layout/HorizontalMultiLevelHierarchy"/>
    <dgm:cxn modelId="{A234593E-CE34-4BFE-8002-E1B6700A21F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3970" tIns="13970" rIns="13970" bIns="1397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200" b="1" kern="1200">
              <a:solidFill>
                <a:sysClr val="windowText" lastClr="000000"/>
              </a:solidFill>
            </a:rPr>
            <a:t>Yeniçeriler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6E301-E0F5-45CA-9505-36D75137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7460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2019-12-20T11:14:00Z</cp:lastPrinted>
  <dcterms:created xsi:type="dcterms:W3CDTF">2018-10-29T21:14:00Z</dcterms:created>
  <dcterms:modified xsi:type="dcterms:W3CDTF">2022-12-27T10:00:00Z</dcterms:modified>
  <cp:category>https://www.sorubak.com</cp:category>
</cp:coreProperties>
</file>