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pPr w:leftFromText="141" w:rightFromText="141" w:vertAnchor="page" w:horzAnchor="margin" w:tblpY="406"/>
        <w:tblW w:w="0" w:type="auto"/>
        <w:tblLook w:val="04A0" w:firstRow="1" w:lastRow="0" w:firstColumn="1" w:lastColumn="0" w:noHBand="0" w:noVBand="1"/>
      </w:tblPr>
      <w:tblGrid>
        <w:gridCol w:w="2248"/>
        <w:gridCol w:w="6649"/>
        <w:gridCol w:w="2267"/>
      </w:tblGrid>
      <w:tr w:rsidR="009A6482" w:rsidRPr="00F51551" w14:paraId="61629ECF" w14:textId="77777777" w:rsidTr="00F51551">
        <w:trPr>
          <w:trHeight w:val="269"/>
        </w:trPr>
        <w:tc>
          <w:tcPr>
            <w:tcW w:w="2248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41180B79" w14:textId="77777777" w:rsidR="009A6482" w:rsidRPr="00F51551" w:rsidRDefault="009A6482" w:rsidP="00446EA1">
            <w:pPr>
              <w:rPr>
                <w:rFonts w:asciiTheme="majorHAnsi" w:hAnsiTheme="majorHAnsi"/>
                <w:b/>
              </w:rPr>
            </w:pPr>
            <w:r w:rsidRPr="00F51551">
              <w:rPr>
                <w:rFonts w:asciiTheme="majorHAnsi" w:hAnsiTheme="majorHAnsi"/>
                <w:b/>
              </w:rPr>
              <w:t>Adı:</w:t>
            </w:r>
          </w:p>
        </w:tc>
        <w:tc>
          <w:tcPr>
            <w:tcW w:w="6649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DBE5F1" w:themeFill="accent1" w:themeFillTint="33"/>
          </w:tcPr>
          <w:p w14:paraId="527D0A75" w14:textId="77777777" w:rsidR="009A6482" w:rsidRPr="00F51551" w:rsidRDefault="002E4431" w:rsidP="00446EA1">
            <w:pPr>
              <w:jc w:val="center"/>
              <w:rPr>
                <w:rFonts w:asciiTheme="majorHAnsi" w:hAnsiTheme="majorHAnsi" w:cs="Tahoma"/>
                <w:b/>
                <w:sz w:val="24"/>
                <w:szCs w:val="24"/>
              </w:rPr>
            </w:pPr>
            <w:r w:rsidRPr="00F51551">
              <w:rPr>
                <w:rFonts w:asciiTheme="majorHAnsi" w:hAnsiTheme="majorHAnsi" w:cs="Tahoma"/>
                <w:b/>
                <w:sz w:val="24"/>
                <w:szCs w:val="24"/>
              </w:rPr>
              <w:t>………….</w:t>
            </w:r>
            <w:r w:rsidR="009A6482" w:rsidRPr="00F51551">
              <w:rPr>
                <w:rFonts w:asciiTheme="majorHAnsi" w:hAnsiTheme="majorHAnsi" w:cs="Tahoma"/>
                <w:b/>
                <w:sz w:val="24"/>
                <w:szCs w:val="24"/>
              </w:rPr>
              <w:t>…….. ORTAOKULU</w:t>
            </w:r>
          </w:p>
          <w:p w14:paraId="2206FAC1" w14:textId="7F3B4FED" w:rsidR="00E62B25" w:rsidRPr="00F51551" w:rsidRDefault="000F6480" w:rsidP="00446EA1">
            <w:pPr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2022-2023</w:t>
            </w:r>
            <w:r w:rsidR="009A6482" w:rsidRPr="00F51551">
              <w:rPr>
                <w:rFonts w:asciiTheme="majorHAnsi" w:hAnsiTheme="majorHAnsi"/>
                <w:b/>
                <w:sz w:val="24"/>
                <w:szCs w:val="24"/>
              </w:rPr>
              <w:t xml:space="preserve"> E</w:t>
            </w:r>
            <w:r w:rsidR="009A6482" w:rsidRPr="00F51551">
              <w:rPr>
                <w:rFonts w:asciiTheme="majorHAnsi" w:hAnsiTheme="majorHAnsi" w:cs="Times New Roman"/>
                <w:b/>
                <w:sz w:val="24"/>
                <w:szCs w:val="24"/>
              </w:rPr>
              <w:t>Ğİ</w:t>
            </w:r>
            <w:r w:rsidR="009A6482" w:rsidRPr="00F51551">
              <w:rPr>
                <w:rFonts w:asciiTheme="majorHAnsi" w:hAnsiTheme="majorHAnsi"/>
                <w:b/>
                <w:sz w:val="24"/>
                <w:szCs w:val="24"/>
              </w:rPr>
              <w:t>T</w:t>
            </w:r>
            <w:r w:rsidR="009A6482" w:rsidRPr="00F51551">
              <w:rPr>
                <w:rFonts w:asciiTheme="majorHAnsi" w:hAnsiTheme="majorHAnsi" w:cs="Times New Roman"/>
                <w:b/>
                <w:sz w:val="24"/>
                <w:szCs w:val="24"/>
              </w:rPr>
              <w:t>İ</w:t>
            </w:r>
            <w:r w:rsidR="009A6482" w:rsidRPr="00F51551">
              <w:rPr>
                <w:rFonts w:asciiTheme="majorHAnsi" w:hAnsiTheme="majorHAnsi"/>
                <w:b/>
                <w:sz w:val="24"/>
                <w:szCs w:val="24"/>
              </w:rPr>
              <w:t>M Ö</w:t>
            </w:r>
            <w:r w:rsidR="009A6482" w:rsidRPr="00F51551">
              <w:rPr>
                <w:rFonts w:asciiTheme="majorHAnsi" w:hAnsiTheme="majorHAnsi" w:cs="Times New Roman"/>
                <w:b/>
                <w:sz w:val="24"/>
                <w:szCs w:val="24"/>
              </w:rPr>
              <w:t>Ğ</w:t>
            </w:r>
            <w:r w:rsidR="009A6482" w:rsidRPr="00F51551">
              <w:rPr>
                <w:rFonts w:asciiTheme="majorHAnsi" w:hAnsiTheme="majorHAnsi"/>
                <w:b/>
                <w:sz w:val="24"/>
                <w:szCs w:val="24"/>
              </w:rPr>
              <w:t>RET</w:t>
            </w:r>
            <w:r w:rsidR="009A6482" w:rsidRPr="00F51551">
              <w:rPr>
                <w:rFonts w:asciiTheme="majorHAnsi" w:hAnsiTheme="majorHAnsi" w:cs="Times New Roman"/>
                <w:b/>
                <w:sz w:val="24"/>
                <w:szCs w:val="24"/>
              </w:rPr>
              <w:t>İ</w:t>
            </w:r>
            <w:r w:rsidR="009A6482" w:rsidRPr="00F51551">
              <w:rPr>
                <w:rFonts w:asciiTheme="majorHAnsi" w:hAnsiTheme="majorHAnsi"/>
                <w:b/>
                <w:sz w:val="24"/>
                <w:szCs w:val="24"/>
              </w:rPr>
              <w:t xml:space="preserve">M YILI </w:t>
            </w:r>
          </w:p>
          <w:p w14:paraId="00CE8633" w14:textId="77777777" w:rsidR="009A6482" w:rsidRPr="00F51551" w:rsidRDefault="00E62B25" w:rsidP="00446EA1">
            <w:pPr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 w:rsidRPr="00F51551">
              <w:rPr>
                <w:rFonts w:asciiTheme="majorHAnsi" w:hAnsiTheme="majorHAnsi"/>
                <w:b/>
                <w:sz w:val="24"/>
                <w:szCs w:val="24"/>
              </w:rPr>
              <w:t>DİN KÜLTÜRÜ VE AHLAK BİLGİSİ</w:t>
            </w:r>
          </w:p>
          <w:p w14:paraId="0DFEFBF7" w14:textId="77777777" w:rsidR="009A6482" w:rsidRPr="00F51551" w:rsidRDefault="00572401" w:rsidP="00446EA1">
            <w:pPr>
              <w:jc w:val="center"/>
              <w:rPr>
                <w:rFonts w:asciiTheme="majorHAnsi" w:hAnsiTheme="majorHAnsi" w:cs="Tahoma"/>
                <w:b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6</w:t>
            </w:r>
            <w:r w:rsidR="00540B24" w:rsidRPr="00F51551">
              <w:rPr>
                <w:rFonts w:asciiTheme="majorHAnsi" w:hAnsiTheme="majorHAnsi"/>
                <w:b/>
                <w:sz w:val="24"/>
                <w:szCs w:val="24"/>
              </w:rPr>
              <w:t>.SINIFLAR I</w:t>
            </w:r>
            <w:r w:rsidR="005A23F6">
              <w:rPr>
                <w:rFonts w:asciiTheme="majorHAnsi" w:hAnsiTheme="majorHAnsi"/>
                <w:b/>
                <w:sz w:val="24"/>
                <w:szCs w:val="24"/>
              </w:rPr>
              <w:t>I</w:t>
            </w:r>
            <w:r w:rsidR="009A6482" w:rsidRPr="00F51551">
              <w:rPr>
                <w:rFonts w:asciiTheme="majorHAnsi" w:hAnsiTheme="majorHAnsi"/>
                <w:b/>
                <w:sz w:val="24"/>
                <w:szCs w:val="24"/>
              </w:rPr>
              <w:t xml:space="preserve">. DÖNEM </w:t>
            </w:r>
            <w:r w:rsidR="005A23F6">
              <w:rPr>
                <w:rFonts w:asciiTheme="majorHAnsi" w:hAnsiTheme="majorHAnsi"/>
                <w:b/>
                <w:sz w:val="24"/>
                <w:szCs w:val="24"/>
              </w:rPr>
              <w:t>I</w:t>
            </w:r>
            <w:r w:rsidR="002B2235" w:rsidRPr="00F51551">
              <w:rPr>
                <w:rFonts w:asciiTheme="majorHAnsi" w:hAnsiTheme="majorHAnsi"/>
                <w:b/>
                <w:sz w:val="24"/>
                <w:szCs w:val="24"/>
              </w:rPr>
              <w:t>.</w:t>
            </w:r>
            <w:r w:rsidR="009A6482" w:rsidRPr="00F51551">
              <w:rPr>
                <w:rFonts w:asciiTheme="majorHAnsi" w:hAnsiTheme="majorHAnsi"/>
                <w:b/>
                <w:sz w:val="24"/>
                <w:szCs w:val="24"/>
              </w:rPr>
              <w:t xml:space="preserve"> SINAV SORULARI</w:t>
            </w:r>
          </w:p>
        </w:tc>
        <w:tc>
          <w:tcPr>
            <w:tcW w:w="2267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0A14F75F" w14:textId="77777777" w:rsidR="009A6482" w:rsidRPr="00F51551" w:rsidRDefault="009A6482" w:rsidP="00446EA1">
            <w:pPr>
              <w:jc w:val="center"/>
              <w:rPr>
                <w:rFonts w:asciiTheme="majorHAnsi" w:hAnsiTheme="majorHAnsi"/>
                <w:b/>
              </w:rPr>
            </w:pPr>
            <w:r w:rsidRPr="00F51551">
              <w:rPr>
                <w:rFonts w:asciiTheme="majorHAnsi" w:hAnsiTheme="majorHAnsi"/>
                <w:b/>
                <w:u w:val="single"/>
              </w:rPr>
              <w:t>Not</w:t>
            </w:r>
          </w:p>
        </w:tc>
      </w:tr>
      <w:tr w:rsidR="009A6482" w:rsidRPr="00F51551" w14:paraId="7E91C7D7" w14:textId="77777777" w:rsidTr="00F51551">
        <w:trPr>
          <w:trHeight w:val="269"/>
        </w:trPr>
        <w:tc>
          <w:tcPr>
            <w:tcW w:w="2248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1F73629A" w14:textId="77777777" w:rsidR="009A6482" w:rsidRPr="00F51551" w:rsidRDefault="009A6482" w:rsidP="00446EA1">
            <w:pPr>
              <w:rPr>
                <w:rFonts w:asciiTheme="majorHAnsi" w:hAnsiTheme="majorHAnsi"/>
                <w:b/>
              </w:rPr>
            </w:pPr>
            <w:r w:rsidRPr="00F51551">
              <w:rPr>
                <w:rFonts w:asciiTheme="majorHAnsi" w:hAnsiTheme="majorHAnsi"/>
                <w:b/>
              </w:rPr>
              <w:t>Soyadı:</w:t>
            </w:r>
          </w:p>
        </w:tc>
        <w:tc>
          <w:tcPr>
            <w:tcW w:w="6649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DBE5F1" w:themeFill="accent1" w:themeFillTint="33"/>
          </w:tcPr>
          <w:p w14:paraId="289A5F40" w14:textId="77777777" w:rsidR="009A6482" w:rsidRPr="00F51551" w:rsidRDefault="009A6482" w:rsidP="00446EA1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2267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4544E1A8" w14:textId="77777777" w:rsidR="009A6482" w:rsidRPr="00F51551" w:rsidRDefault="009A6482" w:rsidP="00446EA1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9A6482" w14:paraId="3C16F134" w14:textId="77777777" w:rsidTr="00F51551">
        <w:trPr>
          <w:trHeight w:val="269"/>
        </w:trPr>
        <w:tc>
          <w:tcPr>
            <w:tcW w:w="2248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39AC6CD4" w14:textId="77777777" w:rsidR="009A6482" w:rsidRPr="00FA77DA" w:rsidRDefault="009A6482" w:rsidP="00446EA1">
            <w:pPr>
              <w:rPr>
                <w:rFonts w:asciiTheme="majorHAnsi" w:hAnsiTheme="majorHAnsi"/>
                <w:b/>
              </w:rPr>
            </w:pPr>
            <w:r w:rsidRPr="00F51551">
              <w:rPr>
                <w:rFonts w:asciiTheme="majorHAnsi" w:hAnsiTheme="majorHAnsi"/>
                <w:b/>
              </w:rPr>
              <w:t>Sınıf:             No:</w:t>
            </w:r>
          </w:p>
        </w:tc>
        <w:tc>
          <w:tcPr>
            <w:tcW w:w="6649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DBE5F1" w:themeFill="accent1" w:themeFillTint="33"/>
          </w:tcPr>
          <w:p w14:paraId="26D7E63F" w14:textId="77777777" w:rsidR="009A6482" w:rsidRPr="00254247" w:rsidRDefault="009A6482" w:rsidP="00446EA1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2267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43A8C193" w14:textId="77777777" w:rsidR="009A6482" w:rsidRPr="00254247" w:rsidRDefault="009A6482" w:rsidP="00446EA1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</w:tbl>
    <w:p w14:paraId="573038B2" w14:textId="77777777" w:rsidR="00010A2C" w:rsidRPr="00A05B11" w:rsidRDefault="00010A2C" w:rsidP="00010A2C">
      <w:pPr>
        <w:pStyle w:val="ListeParagraf"/>
        <w:spacing w:after="0" w:line="220" w:lineRule="exact"/>
        <w:ind w:left="1500"/>
        <w:jc w:val="both"/>
        <w:rPr>
          <w:rFonts w:eastAsia="Times New Roman" w:cstheme="minorHAnsi"/>
          <w:b/>
          <w:sz w:val="20"/>
          <w:szCs w:val="18"/>
          <w:lang w:eastAsia="tr-TR"/>
        </w:rPr>
      </w:pPr>
    </w:p>
    <w:tbl>
      <w:tblPr>
        <w:tblStyle w:val="TabloKlavuzu"/>
        <w:tblW w:w="0" w:type="auto"/>
        <w:tblInd w:w="137" w:type="dxa"/>
        <w:shd w:val="clear" w:color="auto" w:fill="C6D9F1" w:themeFill="text2" w:themeFillTint="33"/>
        <w:tblLook w:val="04A0" w:firstRow="1" w:lastRow="0" w:firstColumn="1" w:lastColumn="0" w:noHBand="0" w:noVBand="1"/>
      </w:tblPr>
      <w:tblGrid>
        <w:gridCol w:w="11193"/>
      </w:tblGrid>
      <w:tr w:rsidR="00010A2C" w14:paraId="307C1F88" w14:textId="77777777" w:rsidTr="00D62971">
        <w:tc>
          <w:tcPr>
            <w:tcW w:w="11193" w:type="dxa"/>
            <w:shd w:val="clear" w:color="auto" w:fill="C6D9F1" w:themeFill="text2" w:themeFillTint="33"/>
          </w:tcPr>
          <w:p w14:paraId="6FFBF893" w14:textId="77777777" w:rsidR="00010A2C" w:rsidRDefault="00010A2C" w:rsidP="00D2738D">
            <w:pPr>
              <w:pStyle w:val="ListeParagraf"/>
              <w:numPr>
                <w:ilvl w:val="0"/>
                <w:numId w:val="1"/>
              </w:numPr>
              <w:spacing w:line="220" w:lineRule="exact"/>
              <w:jc w:val="both"/>
              <w:rPr>
                <w:rFonts w:eastAsia="Times New Roman" w:cstheme="minorHAnsi"/>
                <w:b/>
                <w:sz w:val="20"/>
                <w:szCs w:val="18"/>
                <w:lang w:eastAsia="tr-TR"/>
              </w:rPr>
            </w:pPr>
            <w:r w:rsidRPr="00A05B11">
              <w:rPr>
                <w:rFonts w:cstheme="minorHAnsi"/>
                <w:b/>
              </w:rPr>
              <w:t xml:space="preserve">Aşağıdaki sözcükleri, aşağıdaki cümlelerde yer alan boşluklara uygun gelecek şekilde </w:t>
            </w:r>
            <w:r w:rsidR="00D2738D">
              <w:rPr>
                <w:rFonts w:cstheme="minorHAnsi"/>
                <w:b/>
              </w:rPr>
              <w:t>ya</w:t>
            </w:r>
            <w:r w:rsidR="005977C7">
              <w:rPr>
                <w:rFonts w:cstheme="minorHAnsi"/>
                <w:b/>
              </w:rPr>
              <w:t>zarak cümleyi tamamlayınız? (3</w:t>
            </w:r>
            <w:r w:rsidR="005A23F6">
              <w:rPr>
                <w:rFonts w:cstheme="minorHAnsi"/>
                <w:b/>
              </w:rPr>
              <w:t>x5</w:t>
            </w:r>
            <w:r w:rsidR="00E839C3">
              <w:rPr>
                <w:rFonts w:cstheme="minorHAnsi"/>
                <w:b/>
              </w:rPr>
              <w:t>=1</w:t>
            </w:r>
            <w:r w:rsidR="005977C7">
              <w:rPr>
                <w:rFonts w:cstheme="minorHAnsi"/>
                <w:b/>
              </w:rPr>
              <w:t>5</w:t>
            </w:r>
            <w:r w:rsidRPr="00A05B11">
              <w:rPr>
                <w:rFonts w:cstheme="minorHAnsi"/>
                <w:b/>
              </w:rPr>
              <w:t>p)</w:t>
            </w:r>
          </w:p>
        </w:tc>
      </w:tr>
    </w:tbl>
    <w:p w14:paraId="24D26F43" w14:textId="77777777" w:rsidR="00387007" w:rsidRDefault="00565C3F" w:rsidP="00010A2C">
      <w:pPr>
        <w:pStyle w:val="ListeParagraf"/>
        <w:spacing w:after="0" w:line="220" w:lineRule="exact"/>
        <w:ind w:left="1500"/>
        <w:jc w:val="both"/>
        <w:rPr>
          <w:rFonts w:eastAsia="Times New Roman" w:cstheme="minorHAnsi"/>
          <w:b/>
          <w:sz w:val="20"/>
          <w:szCs w:val="18"/>
          <w:lang w:eastAsia="tr-TR"/>
        </w:rPr>
      </w:pPr>
      <w:r w:rsidRPr="00A05B11">
        <w:rPr>
          <w:rFonts w:cstheme="minorHAnsi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2499968" behindDoc="0" locked="0" layoutInCell="1" allowOverlap="1" wp14:anchorId="6253E4B5" wp14:editId="4779E33F">
                <wp:simplePos x="0" y="0"/>
                <wp:positionH relativeFrom="column">
                  <wp:posOffset>4991735</wp:posOffset>
                </wp:positionH>
                <wp:positionV relativeFrom="paragraph">
                  <wp:posOffset>73025</wp:posOffset>
                </wp:positionV>
                <wp:extent cx="742950" cy="285750"/>
                <wp:effectExtent l="19050" t="19050" r="19050" b="19050"/>
                <wp:wrapNone/>
                <wp:docPr id="121870" name="Text Box 1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42950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chemeClr val="accent6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1F5C0A6" w14:textId="77777777" w:rsidR="00387007" w:rsidRPr="000A36FB" w:rsidRDefault="005F39C3" w:rsidP="00387007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Hz.Ali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253E4B5" id="_x0000_t202" coordsize="21600,21600" o:spt="202" path="m,l,21600r21600,l21600,xe">
                <v:stroke joinstyle="miter"/>
                <v:path gradientshapeok="t" o:connecttype="rect"/>
              </v:shapetype>
              <v:shape id="Text Box 120" o:spid="_x0000_s1026" type="#_x0000_t202" style="position:absolute;left:0;text-align:left;margin-left:393.05pt;margin-top:5.75pt;width:58.5pt;height:22.5pt;z-index:252499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" strokecolor="#e36c0a [2409]" strokeweight="2.25pt">
                <v:textbox>
                  <w:txbxContent>
                    <w:p w14:paraId="51F5C0A6" w14:textId="77777777" w:rsidR="00387007" w:rsidRPr="000A36FB" w:rsidRDefault="005F39C3" w:rsidP="00387007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Hz.Ali</w:t>
                      </w:r>
                    </w:p>
                  </w:txbxContent>
                </v:textbox>
              </v:shape>
            </w:pict>
          </mc:Fallback>
        </mc:AlternateContent>
      </w:r>
      <w:r w:rsidRPr="00A05B11">
        <w:rPr>
          <w:rFonts w:eastAsia="Times New Roman" w:cstheme="minorHAnsi"/>
          <w:b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2563456" behindDoc="0" locked="0" layoutInCell="1" allowOverlap="1" wp14:anchorId="2A0FCC84" wp14:editId="3B25BB9F">
                <wp:simplePos x="0" y="0"/>
                <wp:positionH relativeFrom="column">
                  <wp:posOffset>4124960</wp:posOffset>
                </wp:positionH>
                <wp:positionV relativeFrom="paragraph">
                  <wp:posOffset>73025</wp:posOffset>
                </wp:positionV>
                <wp:extent cx="733425" cy="285750"/>
                <wp:effectExtent l="19050" t="19050" r="28575" b="19050"/>
                <wp:wrapNone/>
                <wp:docPr id="8" name="Text Box 1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33425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chemeClr val="accent6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B6CBFBA" w14:textId="77777777" w:rsidR="00494C4B" w:rsidRPr="000A36FB" w:rsidRDefault="005F39C3" w:rsidP="00494C4B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Tebbet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A0FCC84" id="Text Box 119" o:spid="_x0000_s1027" type="#_x0000_t202" style="position:absolute;left:0;text-align:left;margin-left:324.8pt;margin-top:5.75pt;width:57.75pt;height:22.5pt;z-index:252563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" strokecolor="#e36c0a [2409]" strokeweight="2.25pt">
                <v:textbox>
                  <w:txbxContent>
                    <w:p w14:paraId="1B6CBFBA" w14:textId="77777777" w:rsidR="00494C4B" w:rsidRPr="000A36FB" w:rsidRDefault="005F39C3" w:rsidP="00494C4B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Tebbet</w:t>
                      </w:r>
                    </w:p>
                  </w:txbxContent>
                </v:textbox>
              </v:shape>
            </w:pict>
          </mc:Fallback>
        </mc:AlternateContent>
      </w:r>
      <w:r w:rsidRPr="00A05B11">
        <w:rPr>
          <w:rFonts w:cstheme="minorHAnsi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2497920" behindDoc="0" locked="0" layoutInCell="1" allowOverlap="1" wp14:anchorId="319B8A2B" wp14:editId="17C8B26A">
                <wp:simplePos x="0" y="0"/>
                <wp:positionH relativeFrom="column">
                  <wp:posOffset>5906135</wp:posOffset>
                </wp:positionH>
                <wp:positionV relativeFrom="paragraph">
                  <wp:posOffset>73025</wp:posOffset>
                </wp:positionV>
                <wp:extent cx="1285875" cy="285750"/>
                <wp:effectExtent l="19050" t="19050" r="28575" b="19050"/>
                <wp:wrapNone/>
                <wp:docPr id="121868" name="Text Box 118">
                  <a:hlinkClick xmlns:a="http://schemas.openxmlformats.org/drawingml/2006/main" r:id="rId8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85875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chemeClr val="accent6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230CE74" w14:textId="77777777" w:rsidR="00387007" w:rsidRPr="009F2989" w:rsidRDefault="005F39C3" w:rsidP="00387007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Sahabi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19B8A2B" id="Text Box 118" o:spid="_x0000_s1028" type="#_x0000_t202" href="https://www.sorubak.com/sinav/" style="position:absolute;left:0;text-align:left;margin-left:465.05pt;margin-top:5.75pt;width:101.25pt;height:22.5pt;z-index:252497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" o:button="t" strokecolor="#e36c0a [2409]" strokeweight="2.25pt">
                <v:fill o:detectmouseclick="t"/>
                <v:textbox>
                  <w:txbxContent>
                    <w:p w14:paraId="5230CE74" w14:textId="77777777" w:rsidR="00387007" w:rsidRPr="009F2989" w:rsidRDefault="005F39C3" w:rsidP="00387007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Sahabi</w:t>
                      </w:r>
                    </w:p>
                  </w:txbxContent>
                </v:textbox>
              </v:shape>
            </w:pict>
          </mc:Fallback>
        </mc:AlternateContent>
      </w:r>
      <w:r w:rsidR="00F46807" w:rsidRPr="00A05B11">
        <w:rPr>
          <w:rFonts w:eastAsia="Times New Roman" w:cstheme="minorHAnsi"/>
          <w:b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2498944" behindDoc="0" locked="0" layoutInCell="1" allowOverlap="1" wp14:anchorId="0CDC72B0" wp14:editId="002888BB">
                <wp:simplePos x="0" y="0"/>
                <wp:positionH relativeFrom="column">
                  <wp:posOffset>2896235</wp:posOffset>
                </wp:positionH>
                <wp:positionV relativeFrom="paragraph">
                  <wp:posOffset>73025</wp:posOffset>
                </wp:positionV>
                <wp:extent cx="1028700" cy="285750"/>
                <wp:effectExtent l="19050" t="19050" r="19050" b="19050"/>
                <wp:wrapNone/>
                <wp:docPr id="121869" name="Text Box 1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chemeClr val="accent6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2AB4F20" w14:textId="77777777" w:rsidR="00387007" w:rsidRPr="005A23F6" w:rsidRDefault="005F39C3" w:rsidP="00387007">
                            <w:pPr>
                              <w:jc w:val="center"/>
                              <w:rPr>
                                <w:rFonts w:cstheme="minorHAnsi"/>
                                <w:b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</w:rPr>
                              <w:t>Ensar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CDC72B0" id="_x0000_s1029" type="#_x0000_t202" style="position:absolute;left:0;text-align:left;margin-left:228.05pt;margin-top:5.75pt;width:81pt;height:22.5pt;z-index:252498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" strokecolor="#e36c0a [2409]" strokeweight="2.25pt">
                <v:textbox>
                  <w:txbxContent>
                    <w:p w14:paraId="32AB4F20" w14:textId="77777777" w:rsidR="00387007" w:rsidRPr="005A23F6" w:rsidRDefault="005F39C3" w:rsidP="00387007">
                      <w:pPr>
                        <w:jc w:val="center"/>
                        <w:rPr>
                          <w:rFonts w:cstheme="minorHAnsi"/>
                          <w:b/>
                        </w:rPr>
                      </w:pPr>
                      <w:r>
                        <w:rPr>
                          <w:rFonts w:cstheme="minorHAnsi"/>
                          <w:b/>
                        </w:rPr>
                        <w:t>Ensar</w:t>
                      </w:r>
                    </w:p>
                  </w:txbxContent>
                </v:textbox>
              </v:shape>
            </w:pict>
          </mc:Fallback>
        </mc:AlternateContent>
      </w:r>
      <w:r w:rsidR="00F46807" w:rsidRPr="00A05B11">
        <w:rPr>
          <w:rFonts w:eastAsia="Times New Roman" w:cstheme="minorHAnsi"/>
          <w:b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2500992" behindDoc="0" locked="0" layoutInCell="1" allowOverlap="1" wp14:anchorId="2E1229A7" wp14:editId="09D4BC98">
                <wp:simplePos x="0" y="0"/>
                <wp:positionH relativeFrom="column">
                  <wp:posOffset>305435</wp:posOffset>
                </wp:positionH>
                <wp:positionV relativeFrom="paragraph">
                  <wp:posOffset>63500</wp:posOffset>
                </wp:positionV>
                <wp:extent cx="895350" cy="285750"/>
                <wp:effectExtent l="19050" t="19050" r="19050" b="19050"/>
                <wp:wrapNone/>
                <wp:docPr id="121871" name="Text Box 1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5350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chemeClr val="accent6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1D0FF4A" w14:textId="77777777" w:rsidR="00387007" w:rsidRPr="00C8563E" w:rsidRDefault="005F39C3" w:rsidP="00387007">
                            <w:pPr>
                              <w:jc w:val="center"/>
                              <w:rPr>
                                <w:rFonts w:cstheme="minorHAnsi"/>
                                <w:b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</w:rPr>
                              <w:t>Miraç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E1229A7" id="Text Box 121" o:spid="_x0000_s1030" type="#_x0000_t202" style="position:absolute;left:0;text-align:left;margin-left:24.05pt;margin-top:5pt;width:70.5pt;height:22.5pt;z-index:252500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" strokecolor="#e36c0a [2409]" strokeweight="2.25pt">
                <v:textbox>
                  <w:txbxContent>
                    <w:p w14:paraId="41D0FF4A" w14:textId="77777777" w:rsidR="00387007" w:rsidRPr="00C8563E" w:rsidRDefault="005F39C3" w:rsidP="00387007">
                      <w:pPr>
                        <w:jc w:val="center"/>
                        <w:rPr>
                          <w:rFonts w:cstheme="minorHAnsi"/>
                          <w:b/>
                        </w:rPr>
                      </w:pPr>
                      <w:r>
                        <w:rPr>
                          <w:rFonts w:cstheme="minorHAnsi"/>
                          <w:b/>
                        </w:rPr>
                        <w:t>Miraç</w:t>
                      </w:r>
                    </w:p>
                  </w:txbxContent>
                </v:textbox>
              </v:shape>
            </w:pict>
          </mc:Fallback>
        </mc:AlternateContent>
      </w:r>
      <w:r w:rsidR="00F46807" w:rsidRPr="00A05B11">
        <w:rPr>
          <w:rFonts w:eastAsia="Times New Roman" w:cstheme="minorHAnsi"/>
          <w:b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2513280" behindDoc="0" locked="0" layoutInCell="1" allowOverlap="1" wp14:anchorId="4153DBAD" wp14:editId="2DD6780F">
                <wp:simplePos x="0" y="0"/>
                <wp:positionH relativeFrom="margin">
                  <wp:posOffset>1429385</wp:posOffset>
                </wp:positionH>
                <wp:positionV relativeFrom="paragraph">
                  <wp:posOffset>73025</wp:posOffset>
                </wp:positionV>
                <wp:extent cx="1238250" cy="285750"/>
                <wp:effectExtent l="19050" t="19050" r="19050" b="19050"/>
                <wp:wrapNone/>
                <wp:docPr id="1" name="Text Box 117">
                  <a:hlinkClick xmlns:a="http://schemas.openxmlformats.org/drawingml/2006/main" r:id="rId8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38250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chemeClr val="accent6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CA1DD30" w14:textId="77777777" w:rsidR="00775A05" w:rsidRPr="000A36FB" w:rsidRDefault="005F39C3" w:rsidP="00775A05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Muhacir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153DBAD" id="Text Box 117" o:spid="_x0000_s1031" type="#_x0000_t202" href="https://www.sorubak.com/sinav/" style="position:absolute;left:0;text-align:left;margin-left:112.55pt;margin-top:5.75pt;width:97.5pt;height:22.5pt;z-index:2525132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" o:button="t" strokecolor="#e36c0a [2409]" strokeweight="2.25pt">
                <v:fill o:detectmouseclick="t"/>
                <v:textbox>
                  <w:txbxContent>
                    <w:p w14:paraId="3CA1DD30" w14:textId="77777777" w:rsidR="00775A05" w:rsidRPr="000A36FB" w:rsidRDefault="005F39C3" w:rsidP="00775A05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Muhacir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3803226D" w14:textId="77777777" w:rsidR="00E10219" w:rsidRDefault="00E10219" w:rsidP="00010A2C">
      <w:pPr>
        <w:pStyle w:val="ListeParagraf"/>
        <w:spacing w:after="0" w:line="220" w:lineRule="exact"/>
        <w:ind w:left="1500"/>
        <w:jc w:val="both"/>
        <w:rPr>
          <w:rFonts w:eastAsia="Times New Roman" w:cstheme="minorHAnsi"/>
          <w:b/>
          <w:sz w:val="20"/>
          <w:szCs w:val="18"/>
          <w:lang w:eastAsia="tr-TR"/>
        </w:rPr>
      </w:pPr>
    </w:p>
    <w:p w14:paraId="6B4C7534" w14:textId="77777777" w:rsidR="00387007" w:rsidRPr="00A05B11" w:rsidRDefault="00387007" w:rsidP="00387007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14:paraId="6F394246" w14:textId="77777777" w:rsidR="00C61EDE" w:rsidRPr="00F46807" w:rsidRDefault="00566FD2" w:rsidP="00C52BFC">
      <w:pPr>
        <w:pStyle w:val="ListeParagraf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F46807">
        <w:rPr>
          <w:rFonts w:cstheme="minorHAnsi"/>
        </w:rPr>
        <w:t xml:space="preserve">……………….. </w:t>
      </w:r>
      <w:r w:rsidR="00F46807" w:rsidRPr="00F46807">
        <w:rPr>
          <w:rFonts w:cstheme="minorHAnsi"/>
        </w:rPr>
        <w:t>suresi Ebu Leheb ile eşinin helak olacağından söz etmektedir.</w:t>
      </w:r>
    </w:p>
    <w:p w14:paraId="02B07756" w14:textId="77777777" w:rsidR="005F39C3" w:rsidRPr="005F39C3" w:rsidRDefault="005F39C3" w:rsidP="005F39C3">
      <w:pPr>
        <w:pStyle w:val="ListeParagraf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>
        <w:rPr>
          <w:rFonts w:ascii="ElektraTextPro" w:hAnsi="ElektraTextPro" w:cs="ElektraTextPro"/>
          <w:sz w:val="20"/>
          <w:szCs w:val="20"/>
        </w:rPr>
        <w:t>Mekke’den Medine’ye hicret eden Müslümanlara ........................ denir.</w:t>
      </w:r>
    </w:p>
    <w:p w14:paraId="46DED41E" w14:textId="77777777" w:rsidR="005F39C3" w:rsidRDefault="005F39C3" w:rsidP="005F39C3">
      <w:pPr>
        <w:pStyle w:val="ListeParagraf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5F39C3">
        <w:rPr>
          <w:rFonts w:cstheme="minorHAnsi"/>
        </w:rPr>
        <w:t xml:space="preserve">Hz. Peygamber, Mescid-i Aksa’dan Allah’ın (c.c.) huzuruna yükseltilmiştir. Bu yükselişe de </w:t>
      </w:r>
      <w:r>
        <w:rPr>
          <w:rFonts w:eastAsia="Ubuntu-Bold" w:cstheme="minorHAnsi"/>
          <w:b/>
          <w:bCs/>
        </w:rPr>
        <w:t>……………….</w:t>
      </w:r>
      <w:r w:rsidRPr="005F39C3">
        <w:rPr>
          <w:rFonts w:cstheme="minorHAnsi"/>
        </w:rPr>
        <w:t>denilmiştir.</w:t>
      </w:r>
    </w:p>
    <w:p w14:paraId="6D7C4D61" w14:textId="77777777" w:rsidR="005F39C3" w:rsidRDefault="005F39C3" w:rsidP="005F39C3">
      <w:pPr>
        <w:pStyle w:val="ListeParagraf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5F39C3">
        <w:rPr>
          <w:rFonts w:cstheme="minorHAnsi"/>
        </w:rPr>
        <w:t>Mekke’den hicret edenlere yardımcı olan Medineli Müslümanlara ……………………. denir.</w:t>
      </w:r>
    </w:p>
    <w:p w14:paraId="54B161D9" w14:textId="77777777" w:rsidR="005F39C3" w:rsidRPr="00B271B2" w:rsidRDefault="00162388" w:rsidP="005F39C3">
      <w:pPr>
        <w:pStyle w:val="ListeParagraf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B271B2">
        <w:rPr>
          <w:rFonts w:cstheme="minorHAnsi"/>
        </w:rPr>
        <w:t>…………………… ; Hz. Muhammed (s.a.v.) zamanında yaşamış, onu görmüş, Müslüman olup sohbetinde bulunmuş olan kişilere denir.</w:t>
      </w:r>
    </w:p>
    <w:p w14:paraId="340392FB" w14:textId="77777777" w:rsidR="001633E5" w:rsidRPr="005F4CED" w:rsidRDefault="001633E5" w:rsidP="00D2738D">
      <w:pPr>
        <w:pStyle w:val="AralkYok"/>
        <w:rPr>
          <w:rFonts w:eastAsia="Times New Roman" w:cstheme="minorHAnsi"/>
          <w:b/>
          <w:sz w:val="20"/>
          <w:szCs w:val="20"/>
          <w:lang w:eastAsia="tr-TR"/>
        </w:rPr>
      </w:pPr>
    </w:p>
    <w:tbl>
      <w:tblPr>
        <w:tblStyle w:val="TabloKlavuzu"/>
        <w:tblW w:w="11493" w:type="dxa"/>
        <w:tblInd w:w="-5" w:type="dxa"/>
        <w:shd w:val="clear" w:color="auto" w:fill="C6D9F1" w:themeFill="text2" w:themeFillTint="33"/>
        <w:tblLook w:val="04A0" w:firstRow="1" w:lastRow="0" w:firstColumn="1" w:lastColumn="0" w:noHBand="0" w:noVBand="1"/>
      </w:tblPr>
      <w:tblGrid>
        <w:gridCol w:w="11493"/>
      </w:tblGrid>
      <w:tr w:rsidR="00B91981" w14:paraId="6003C79A" w14:textId="77777777" w:rsidTr="00BA581F">
        <w:trPr>
          <w:trHeight w:val="388"/>
        </w:trPr>
        <w:tc>
          <w:tcPr>
            <w:tcW w:w="11493" w:type="dxa"/>
            <w:shd w:val="clear" w:color="auto" w:fill="DBE5F1" w:themeFill="accent1" w:themeFillTint="33"/>
          </w:tcPr>
          <w:p w14:paraId="082A7629" w14:textId="77777777" w:rsidR="00B91981" w:rsidRPr="001633E5" w:rsidRDefault="00B91981" w:rsidP="001633E5">
            <w:pPr>
              <w:pStyle w:val="ListeParagraf"/>
              <w:numPr>
                <w:ilvl w:val="0"/>
                <w:numId w:val="1"/>
              </w:numPr>
              <w:rPr>
                <w:rFonts w:cstheme="minorHAnsi"/>
                <w:b/>
              </w:rPr>
            </w:pPr>
            <w:r w:rsidRPr="00B91981">
              <w:rPr>
                <w:rFonts w:cstheme="minorHAnsi"/>
                <w:b/>
              </w:rPr>
              <w:t>Aşağıda verilen ifadelerin başına doğru ise ‘’D’’,  yanlış ise ‘’Y’’ harfi koyunuz. (2x5=10p)</w:t>
            </w:r>
          </w:p>
        </w:tc>
      </w:tr>
      <w:tr w:rsidR="001633E5" w14:paraId="3CB370EB" w14:textId="77777777" w:rsidTr="00BA581F">
        <w:trPr>
          <w:trHeight w:val="3044"/>
        </w:trPr>
        <w:tc>
          <w:tcPr>
            <w:tcW w:w="11493" w:type="dxa"/>
            <w:shd w:val="clear" w:color="auto" w:fill="C6D9F1" w:themeFill="text2" w:themeFillTint="33"/>
          </w:tcPr>
          <w:p w14:paraId="0C0D4E71" w14:textId="77777777" w:rsidR="001633E5" w:rsidRDefault="002270A8" w:rsidP="001633E5">
            <w:pPr>
              <w:pStyle w:val="ListeParagraf"/>
              <w:rPr>
                <w:rFonts w:cstheme="minorHAnsi"/>
                <w:b/>
              </w:rPr>
            </w:pPr>
            <w:r>
              <w:rPr>
                <w:rFonts w:cstheme="minorHAnsi"/>
                <w:b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2658688" behindDoc="0" locked="0" layoutInCell="1" allowOverlap="1" wp14:anchorId="501ECA04" wp14:editId="4838E5DA">
                      <wp:simplePos x="0" y="0"/>
                      <wp:positionH relativeFrom="column">
                        <wp:posOffset>614680</wp:posOffset>
                      </wp:positionH>
                      <wp:positionV relativeFrom="paragraph">
                        <wp:posOffset>112395</wp:posOffset>
                      </wp:positionV>
                      <wp:extent cx="6000750" cy="295275"/>
                      <wp:effectExtent l="0" t="0" r="19050" b="28575"/>
                      <wp:wrapNone/>
                      <wp:docPr id="10340" name="Sol Ok 103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00750" cy="295275"/>
                              </a:xfrm>
                              <a:prstGeom prst="leftArrow">
                                <a:avLst>
                                  <a:gd name="adj1" fmla="val 100000"/>
                                  <a:gd name="adj2" fmla="val 78000"/>
                                </a:avLst>
                              </a:prstGeom>
                              <a:ln/>
                            </wps:spPr>
                            <wps:style>
                              <a:lnRef idx="2">
                                <a:schemeClr val="accent5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5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681BC6A7" w14:textId="77777777" w:rsidR="001633E5" w:rsidRPr="00565C3F" w:rsidRDefault="00565C3F" w:rsidP="001633E5">
                                  <w:pPr>
                                    <w:rPr>
                                      <w:rFonts w:cstheme="minorHAnsi"/>
                                      <w:b/>
                                    </w:rPr>
                                  </w:pPr>
                                  <w:r w:rsidRPr="00565C3F">
                                    <w:rPr>
                                      <w:rFonts w:cstheme="minorHAnsi"/>
                                      <w:b/>
                                    </w:rPr>
                                    <w:t>Alkol ve uyuşturucu madde kullanımının devlet ekonomisine zarar vermesi bireysel zarardır.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01ECA04" id="_x0000_t66" coordsize="21600,21600" o:spt="66" adj="5400,5400" path="m@0,l@0@1,21600@1,21600@2@0@2@0,21600,,10800xe">
                      <v:stroke joinstyle="miter"/>
                      <v:formulas>
                        <v:f eqn="val #0"/>
                        <v:f eqn="val #1"/>
                        <v:f eqn="sum 21600 0 #1"/>
                        <v:f eqn="prod #0 #1 10800"/>
                        <v:f eqn="sum #0 0 @3"/>
                      </v:formulas>
                      <v:path o:connecttype="custom" o:connectlocs="@0,0;0,10800;@0,21600;21600,10800" o:connectangles="270,180,90,0" textboxrect="@4,@1,21600,@2"/>
                      <v:handles>
                        <v:h position="#0,#1" xrange="0,21600" yrange="0,10800"/>
                      </v:handles>
                    </v:shapetype>
                    <v:shape id="Sol Ok 10340" o:spid="_x0000_s1032" type="#_x0000_t66" style="position:absolute;left:0;text-align:left;margin-left:48.4pt;margin-top:8.85pt;width:472.5pt;height:23.25pt;z-index:252658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" adj="829,0" fillcolor="white [3201]" strokecolor="#4bacc6 [3208]" strokeweight="2pt">
                      <v:textbox>
                        <w:txbxContent>
                          <w:p w14:paraId="681BC6A7" w14:textId="77777777" w:rsidR="001633E5" w:rsidRPr="00565C3F" w:rsidRDefault="00565C3F" w:rsidP="001633E5">
                            <w:pPr>
                              <w:rPr>
                                <w:rFonts w:cstheme="minorHAnsi"/>
                                <w:b/>
                              </w:rPr>
                            </w:pPr>
                            <w:r w:rsidRPr="00565C3F">
                              <w:rPr>
                                <w:rFonts w:cstheme="minorHAnsi"/>
                                <w:b/>
                              </w:rPr>
                              <w:t>Alkol ve uyuşturucu madde kullanımının devlet ekonomisine zarar vermesi bireysel zarardır.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cstheme="minorHAnsi"/>
                <w:b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2659712" behindDoc="0" locked="0" layoutInCell="1" allowOverlap="1" wp14:anchorId="49D6B356" wp14:editId="4CAACD99">
                      <wp:simplePos x="0" y="0"/>
                      <wp:positionH relativeFrom="column">
                        <wp:posOffset>128905</wp:posOffset>
                      </wp:positionH>
                      <wp:positionV relativeFrom="paragraph">
                        <wp:posOffset>112395</wp:posOffset>
                      </wp:positionV>
                      <wp:extent cx="323850" cy="295275"/>
                      <wp:effectExtent l="0" t="0" r="19050" b="28575"/>
                      <wp:wrapNone/>
                      <wp:docPr id="10346" name="Yuvarlatılmış Dikdörtgen 103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23850" cy="295275"/>
                              </a:xfrm>
                              <a:prstGeom prst="roundRect">
                                <a:avLst/>
                              </a:prstGeom>
                            </wps:spPr>
                            <wps:style>
                              <a:lnRef idx="2">
                                <a:schemeClr val="accent5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5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8A8C2A9" id="Yuvarlatılmış Dikdörtgen 10346" o:spid="_x0000_s1026" style="position:absolute;margin-left:10.15pt;margin-top:8.85pt;width:25.5pt;height:23.25pt;z-index:252659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" fillcolor="white [3201]" strokecolor="#4bacc6 [3208]" strokeweight="2pt"/>
                  </w:pict>
                </mc:Fallback>
              </mc:AlternateContent>
            </w:r>
          </w:p>
          <w:p w14:paraId="75870350" w14:textId="77777777" w:rsidR="001633E5" w:rsidRDefault="001633E5" w:rsidP="001633E5">
            <w:pPr>
              <w:pStyle w:val="ListeParagraf"/>
              <w:ind w:left="454" w:hanging="283"/>
              <w:rPr>
                <w:rFonts w:cstheme="minorHAnsi"/>
                <w:b/>
              </w:rPr>
            </w:pPr>
          </w:p>
          <w:p w14:paraId="57971217" w14:textId="77777777" w:rsidR="001633E5" w:rsidRDefault="002270A8" w:rsidP="001633E5">
            <w:pPr>
              <w:pStyle w:val="ListeParagraf"/>
              <w:ind w:left="454" w:hanging="283"/>
              <w:rPr>
                <w:rFonts w:cstheme="minorHAnsi"/>
                <w:b/>
                <w:noProof/>
                <w:lang w:eastAsia="tr-TR"/>
              </w:rPr>
            </w:pPr>
            <w:r w:rsidRPr="002270A8">
              <w:rPr>
                <w:rFonts w:cstheme="minorHAnsi"/>
                <w:b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2667904" behindDoc="0" locked="0" layoutInCell="1" allowOverlap="1" wp14:anchorId="4F9E3AE0" wp14:editId="04458A7B">
                      <wp:simplePos x="0" y="0"/>
                      <wp:positionH relativeFrom="column">
                        <wp:posOffset>612775</wp:posOffset>
                      </wp:positionH>
                      <wp:positionV relativeFrom="paragraph">
                        <wp:posOffset>841375</wp:posOffset>
                      </wp:positionV>
                      <wp:extent cx="6000750" cy="295275"/>
                      <wp:effectExtent l="0" t="0" r="19050" b="28575"/>
                      <wp:wrapNone/>
                      <wp:docPr id="10351" name="Sol Ok 103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00750" cy="295275"/>
                              </a:xfrm>
                              <a:prstGeom prst="leftArrow">
                                <a:avLst>
                                  <a:gd name="adj1" fmla="val 100000"/>
                                  <a:gd name="adj2" fmla="val 78000"/>
                                </a:avLst>
                              </a:prstGeom>
                              <a:ln/>
                            </wps:spPr>
                            <wps:style>
                              <a:lnRef idx="2">
                                <a:schemeClr val="accent5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5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158E644F" w14:textId="77777777" w:rsidR="002270A8" w:rsidRPr="00565C3F" w:rsidRDefault="00565C3F" w:rsidP="002270A8">
                                  <w:pPr>
                                    <w:rPr>
                                      <w:rFonts w:cstheme="minorHAnsi"/>
                                      <w:b/>
                                    </w:rPr>
                                  </w:pPr>
                                  <w:r w:rsidRPr="00565C3F">
                                    <w:rPr>
                                      <w:rFonts w:cstheme="minorHAnsi"/>
                                      <w:b/>
                                    </w:rPr>
                                    <w:t>Alkollü içkilerin ara sıra ve az miktarda içilmesinde sakınca yoktur</w:t>
                                  </w:r>
                                  <w:r w:rsidR="005356BB" w:rsidRPr="00565C3F">
                                    <w:rPr>
                                      <w:rFonts w:cstheme="minorHAnsi"/>
                                      <w:b/>
                                    </w:rPr>
                                    <w:t>.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F9E3AE0" id="Sol Ok 10351" o:spid="_x0000_s1033" type="#_x0000_t66" style="position:absolute;left:0;text-align:left;margin-left:48.25pt;margin-top:66.25pt;width:472.5pt;height:23.25pt;z-index:252667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" adj="829,0" fillcolor="white [3201]" strokecolor="#4bacc6 [3208]" strokeweight="2pt">
                      <v:textbox>
                        <w:txbxContent>
                          <w:p w14:paraId="158E644F" w14:textId="77777777" w:rsidR="002270A8" w:rsidRPr="00565C3F" w:rsidRDefault="00565C3F" w:rsidP="002270A8">
                            <w:pPr>
                              <w:rPr>
                                <w:rFonts w:cstheme="minorHAnsi"/>
                                <w:b/>
                              </w:rPr>
                            </w:pPr>
                            <w:r w:rsidRPr="00565C3F">
                              <w:rPr>
                                <w:rFonts w:cstheme="minorHAnsi"/>
                                <w:b/>
                              </w:rPr>
                              <w:t>Alkollü içkilerin ara sıra ve az miktarda içilmesinde sakınca yoktur</w:t>
                            </w:r>
                            <w:r w:rsidR="005356BB" w:rsidRPr="00565C3F">
                              <w:rPr>
                                <w:rFonts w:cstheme="minorHAnsi"/>
                                <w:b/>
                              </w:rPr>
                              <w:t>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2270A8">
              <w:rPr>
                <w:rFonts w:cstheme="minorHAnsi"/>
                <w:b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2664832" behindDoc="0" locked="0" layoutInCell="1" allowOverlap="1" wp14:anchorId="7ADE41C2" wp14:editId="3B8DAEB5">
                      <wp:simplePos x="0" y="0"/>
                      <wp:positionH relativeFrom="column">
                        <wp:posOffset>612775</wp:posOffset>
                      </wp:positionH>
                      <wp:positionV relativeFrom="paragraph">
                        <wp:posOffset>488950</wp:posOffset>
                      </wp:positionV>
                      <wp:extent cx="6000750" cy="295275"/>
                      <wp:effectExtent l="0" t="0" r="19050" b="28575"/>
                      <wp:wrapNone/>
                      <wp:docPr id="10349" name="Sol Ok 103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00750" cy="295275"/>
                              </a:xfrm>
                              <a:prstGeom prst="leftArrow">
                                <a:avLst>
                                  <a:gd name="adj1" fmla="val 100000"/>
                                  <a:gd name="adj2" fmla="val 78000"/>
                                </a:avLst>
                              </a:prstGeom>
                              <a:ln/>
                            </wps:spPr>
                            <wps:style>
                              <a:lnRef idx="2">
                                <a:schemeClr val="accent5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5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0147647" w14:textId="77777777" w:rsidR="002270A8" w:rsidRPr="00565C3F" w:rsidRDefault="00565C3F" w:rsidP="00565C3F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cstheme="minorHAnsi"/>
                                      <w:b/>
                                    </w:rPr>
                                  </w:pPr>
                                  <w:r w:rsidRPr="00565C3F">
                                    <w:rPr>
                                      <w:rFonts w:cstheme="minorHAnsi"/>
                                      <w:b/>
                                    </w:rPr>
                                    <w:t>Bir kere denemekten bir şey olmaz.” anlayışı büyük bir tuzak ve aldatmacadır.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ADE41C2" id="Sol Ok 10349" o:spid="_x0000_s1034" type="#_x0000_t66" style="position:absolute;left:0;text-align:left;margin-left:48.25pt;margin-top:38.5pt;width:472.5pt;height:23.25pt;z-index:252664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" adj="829,0" fillcolor="white [3201]" strokecolor="#4bacc6 [3208]" strokeweight="2pt">
                      <v:textbox>
                        <w:txbxContent>
                          <w:p w14:paraId="40147647" w14:textId="77777777" w:rsidR="002270A8" w:rsidRPr="00565C3F" w:rsidRDefault="00565C3F" w:rsidP="00565C3F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cstheme="minorHAnsi"/>
                                <w:b/>
                              </w:rPr>
                            </w:pPr>
                            <w:r w:rsidRPr="00565C3F">
                              <w:rPr>
                                <w:rFonts w:cstheme="minorHAnsi"/>
                                <w:b/>
                              </w:rPr>
                              <w:t>Bir kere denemekten bir şey olmaz.” anlayışı büyük bir tuzak ve aldatmacadır.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2270A8">
              <w:rPr>
                <w:rFonts w:cstheme="minorHAnsi"/>
                <w:b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2662784" behindDoc="0" locked="0" layoutInCell="1" allowOverlap="1" wp14:anchorId="457419B7" wp14:editId="120B51A8">
                      <wp:simplePos x="0" y="0"/>
                      <wp:positionH relativeFrom="column">
                        <wp:posOffset>127000</wp:posOffset>
                      </wp:positionH>
                      <wp:positionV relativeFrom="paragraph">
                        <wp:posOffset>127635</wp:posOffset>
                      </wp:positionV>
                      <wp:extent cx="323850" cy="295275"/>
                      <wp:effectExtent l="0" t="0" r="19050" b="28575"/>
                      <wp:wrapNone/>
                      <wp:docPr id="10348" name="Yuvarlatılmış Dikdörtgen 103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23850" cy="295275"/>
                              </a:xfrm>
                              <a:prstGeom prst="roundRect">
                                <a:avLst/>
                              </a:prstGeom>
                            </wps:spPr>
                            <wps:style>
                              <a:lnRef idx="2">
                                <a:schemeClr val="accent5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5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4B926D6" id="Yuvarlatılmış Dikdörtgen 10348" o:spid="_x0000_s1026" style="position:absolute;margin-left:10pt;margin-top:10.05pt;width:25.5pt;height:23.25pt;z-index:252662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" fillcolor="white [3201]" strokecolor="#4bacc6 [3208]" strokeweight="2pt"/>
                  </w:pict>
                </mc:Fallback>
              </mc:AlternateContent>
            </w:r>
            <w:r w:rsidRPr="002270A8">
              <w:rPr>
                <w:rFonts w:cstheme="minorHAnsi"/>
                <w:b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2661760" behindDoc="0" locked="0" layoutInCell="1" allowOverlap="1" wp14:anchorId="57485B25" wp14:editId="0DDD6E5D">
                      <wp:simplePos x="0" y="0"/>
                      <wp:positionH relativeFrom="column">
                        <wp:posOffset>612775</wp:posOffset>
                      </wp:positionH>
                      <wp:positionV relativeFrom="paragraph">
                        <wp:posOffset>127635</wp:posOffset>
                      </wp:positionV>
                      <wp:extent cx="6000750" cy="295275"/>
                      <wp:effectExtent l="0" t="0" r="19050" b="28575"/>
                      <wp:wrapNone/>
                      <wp:docPr id="10347" name="Sol Ok 103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00750" cy="295275"/>
                              </a:xfrm>
                              <a:prstGeom prst="leftArrow">
                                <a:avLst>
                                  <a:gd name="adj1" fmla="val 100000"/>
                                  <a:gd name="adj2" fmla="val 78000"/>
                                </a:avLst>
                              </a:prstGeom>
                              <a:ln/>
                            </wps:spPr>
                            <wps:style>
                              <a:lnRef idx="2">
                                <a:schemeClr val="accent5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5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65951A12" w14:textId="77777777" w:rsidR="002270A8" w:rsidRPr="00565C3F" w:rsidRDefault="00565C3F" w:rsidP="002270A8">
                                  <w:pPr>
                                    <w:rPr>
                                      <w:b/>
                                    </w:rPr>
                                  </w:pPr>
                                  <w:r w:rsidRPr="00565C3F">
                                    <w:rPr>
                                      <w:rFonts w:ascii="ElektraTextPro" w:hAnsi="ElektraTextPro" w:cs="ElektraTextPro"/>
                                      <w:b/>
                                      <w:sz w:val="20"/>
                                      <w:szCs w:val="20"/>
                                    </w:rPr>
                                    <w:t>Kötü alışkanlıklar kişinin kendisine,</w:t>
                                  </w:r>
                                  <w:r w:rsidR="00D62971">
                                    <w:rPr>
                                      <w:rFonts w:ascii="ElektraTextPro" w:hAnsi="ElektraTextPro" w:cs="ElektraTextPro"/>
                                      <w:b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 w:rsidRPr="00565C3F">
                                    <w:rPr>
                                      <w:rFonts w:ascii="ElektraTextPro" w:hAnsi="ElektraTextPro" w:cs="ElektraTextPro"/>
                                      <w:b/>
                                      <w:sz w:val="20"/>
                                      <w:szCs w:val="20"/>
                                    </w:rPr>
                                    <w:t>çevresine ve topluma zarar verir.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7485B25" id="Sol Ok 10347" o:spid="_x0000_s1035" type="#_x0000_t66" style="position:absolute;left:0;text-align:left;margin-left:48.25pt;margin-top:10.05pt;width:472.5pt;height:23.25pt;z-index:252661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" adj="829,0" fillcolor="white [3201]" strokecolor="#4bacc6 [3208]" strokeweight="2pt">
                      <v:textbox>
                        <w:txbxContent>
                          <w:p w14:paraId="65951A12" w14:textId="77777777" w:rsidR="002270A8" w:rsidRPr="00565C3F" w:rsidRDefault="00565C3F" w:rsidP="002270A8">
                            <w:pPr>
                              <w:rPr>
                                <w:b/>
                              </w:rPr>
                            </w:pPr>
                            <w:r w:rsidRPr="00565C3F">
                              <w:rPr>
                                <w:rFonts w:ascii="ElektraTextPro" w:hAnsi="ElektraTextPro" w:cs="ElektraTextPro"/>
                                <w:b/>
                                <w:sz w:val="20"/>
                                <w:szCs w:val="20"/>
                              </w:rPr>
                              <w:t>Kötü alışkanlıklar kişinin kendisine,</w:t>
                            </w:r>
                            <w:r w:rsidR="00D62971">
                              <w:rPr>
                                <w:rFonts w:ascii="ElektraTextPro" w:hAnsi="ElektraTextPro" w:cs="ElektraTextPro"/>
                                <w:b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565C3F">
                              <w:rPr>
                                <w:rFonts w:ascii="ElektraTextPro" w:hAnsi="ElektraTextPro" w:cs="ElektraTextPro"/>
                                <w:b/>
                                <w:sz w:val="20"/>
                                <w:szCs w:val="20"/>
                              </w:rPr>
                              <w:t>çevresine ve topluma zarar verir.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599DEA46" w14:textId="77777777" w:rsidR="001633E5" w:rsidRDefault="001633E5" w:rsidP="001633E5">
            <w:pPr>
              <w:pStyle w:val="ListeParagraf"/>
              <w:ind w:left="454" w:hanging="283"/>
              <w:rPr>
                <w:rFonts w:cstheme="minorHAnsi"/>
                <w:b/>
              </w:rPr>
            </w:pPr>
          </w:p>
          <w:p w14:paraId="1A316B2E" w14:textId="77777777" w:rsidR="001633E5" w:rsidRDefault="002270A8" w:rsidP="001633E5">
            <w:pPr>
              <w:pStyle w:val="ListeParagraf"/>
              <w:ind w:left="454" w:hanging="283"/>
              <w:rPr>
                <w:rFonts w:cstheme="minorHAnsi"/>
                <w:b/>
              </w:rPr>
            </w:pPr>
            <w:r w:rsidRPr="002270A8">
              <w:rPr>
                <w:rFonts w:cstheme="minorHAnsi"/>
                <w:b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2665856" behindDoc="0" locked="0" layoutInCell="1" allowOverlap="1" wp14:anchorId="02DFAA0D" wp14:editId="0971539E">
                      <wp:simplePos x="0" y="0"/>
                      <wp:positionH relativeFrom="column">
                        <wp:posOffset>127000</wp:posOffset>
                      </wp:positionH>
                      <wp:positionV relativeFrom="paragraph">
                        <wp:posOffset>147955</wp:posOffset>
                      </wp:positionV>
                      <wp:extent cx="323850" cy="295275"/>
                      <wp:effectExtent l="0" t="0" r="19050" b="28575"/>
                      <wp:wrapNone/>
                      <wp:docPr id="10350" name="Yuvarlatılmış Dikdörtgen 10350">
                        <a:hlinkClick xmlns:a="http://schemas.openxmlformats.org/drawingml/2006/main" r:id="rId8"/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23850" cy="295275"/>
                              </a:xfrm>
                              <a:prstGeom prst="roundRect">
                                <a:avLst/>
                              </a:prstGeom>
                            </wps:spPr>
                            <wps:style>
                              <a:lnRef idx="2">
                                <a:schemeClr val="accent5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5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17BCAB5" id="Yuvarlatılmış Dikdörtgen 10350" o:spid="_x0000_s1026" href="https://www.sorubak.com/sinav/" style="position:absolute;margin-left:10pt;margin-top:11.65pt;width:25.5pt;height:23.25pt;z-index:252665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" o:button="t" fillcolor="white [3201]" strokecolor="#4bacc6 [3208]" strokeweight="2pt">
                      <v:fill o:detectmouseclick="t"/>
                    </v:roundrect>
                  </w:pict>
                </mc:Fallback>
              </mc:AlternateContent>
            </w:r>
          </w:p>
          <w:p w14:paraId="74E97ED4" w14:textId="77777777" w:rsidR="001633E5" w:rsidRPr="001633E5" w:rsidRDefault="002270A8" w:rsidP="001633E5">
            <w:pPr>
              <w:pStyle w:val="ListeParagraf"/>
              <w:ind w:left="454" w:hanging="283"/>
              <w:rPr>
                <w:rFonts w:cstheme="minorHAnsi"/>
                <w:b/>
              </w:rPr>
            </w:pPr>
            <w:r w:rsidRPr="002270A8">
              <w:rPr>
                <w:rFonts w:cstheme="minorHAnsi"/>
                <w:b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2670976" behindDoc="0" locked="0" layoutInCell="1" allowOverlap="1" wp14:anchorId="512400FD" wp14:editId="6D46D654">
                      <wp:simplePos x="0" y="0"/>
                      <wp:positionH relativeFrom="column">
                        <wp:posOffset>612775</wp:posOffset>
                      </wp:positionH>
                      <wp:positionV relativeFrom="paragraph">
                        <wp:posOffset>688340</wp:posOffset>
                      </wp:positionV>
                      <wp:extent cx="6000750" cy="295275"/>
                      <wp:effectExtent l="0" t="0" r="19050" b="28575"/>
                      <wp:wrapNone/>
                      <wp:docPr id="10353" name="Sol Ok 1035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00750" cy="295275"/>
                              </a:xfrm>
                              <a:prstGeom prst="leftArrow">
                                <a:avLst>
                                  <a:gd name="adj1" fmla="val 100000"/>
                                  <a:gd name="adj2" fmla="val 78000"/>
                                </a:avLst>
                              </a:prstGeom>
                              <a:ln/>
                            </wps:spPr>
                            <wps:style>
                              <a:lnRef idx="2">
                                <a:schemeClr val="accent5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5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7F83EA97" w14:textId="77777777" w:rsidR="002270A8" w:rsidRPr="00565C3F" w:rsidRDefault="00565C3F" w:rsidP="007653C0">
                                  <w:pPr>
                                    <w:rPr>
                                      <w:rFonts w:cstheme="minorHAnsi"/>
                                      <w:b/>
                                    </w:rPr>
                                  </w:pPr>
                                  <w:r w:rsidRPr="00565C3F">
                                    <w:rPr>
                                      <w:rFonts w:cstheme="minorHAnsi"/>
                                      <w:b/>
                                    </w:rPr>
                                    <w:t>Hz. Yahya (a.s.), Hz. Zekeriya’nın (a.s.) oğludur.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12400FD" id="Sol Ok 10353" o:spid="_x0000_s1036" type="#_x0000_t66" style="position:absolute;left:0;text-align:left;margin-left:48.25pt;margin-top:54.2pt;width:472.5pt;height:23.25pt;z-index:252670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" adj="829,0" fillcolor="white [3201]" strokecolor="#4bacc6 [3208]" strokeweight="2pt">
                      <v:textbox>
                        <w:txbxContent>
                          <w:p w14:paraId="7F83EA97" w14:textId="77777777" w:rsidR="002270A8" w:rsidRPr="00565C3F" w:rsidRDefault="00565C3F" w:rsidP="007653C0">
                            <w:pPr>
                              <w:rPr>
                                <w:rFonts w:cstheme="minorHAnsi"/>
                                <w:b/>
                              </w:rPr>
                            </w:pPr>
                            <w:r w:rsidRPr="00565C3F">
                              <w:rPr>
                                <w:rFonts w:cstheme="minorHAnsi"/>
                                <w:b/>
                              </w:rPr>
                              <w:t>Hz. Yahya (a.s.), Hz. Zekeriya’nın (a.s.) oğludur.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2270A8">
              <w:rPr>
                <w:rFonts w:cstheme="minorHAnsi"/>
                <w:b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2672000" behindDoc="0" locked="0" layoutInCell="1" allowOverlap="1" wp14:anchorId="51994E59" wp14:editId="015F93AA">
                      <wp:simplePos x="0" y="0"/>
                      <wp:positionH relativeFrom="column">
                        <wp:posOffset>127000</wp:posOffset>
                      </wp:positionH>
                      <wp:positionV relativeFrom="paragraph">
                        <wp:posOffset>688340</wp:posOffset>
                      </wp:positionV>
                      <wp:extent cx="323850" cy="295275"/>
                      <wp:effectExtent l="0" t="0" r="19050" b="28575"/>
                      <wp:wrapNone/>
                      <wp:docPr id="10354" name="Yuvarlatılmış Dikdörtgen 103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23850" cy="295275"/>
                              </a:xfrm>
                              <a:prstGeom prst="roundRect">
                                <a:avLst/>
                              </a:prstGeom>
                            </wps:spPr>
                            <wps:style>
                              <a:lnRef idx="2">
                                <a:schemeClr val="accent5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5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04F832E" id="Yuvarlatılmış Dikdörtgen 10354" o:spid="_x0000_s1026" style="position:absolute;margin-left:10pt;margin-top:54.2pt;width:25.5pt;height:23.25pt;z-index:252672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" fillcolor="white [3201]" strokecolor="#4bacc6 [3208]" strokeweight="2pt"/>
                  </w:pict>
                </mc:Fallback>
              </mc:AlternateContent>
            </w:r>
            <w:r w:rsidRPr="002270A8">
              <w:rPr>
                <w:rFonts w:cstheme="minorHAnsi"/>
                <w:b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2668928" behindDoc="0" locked="0" layoutInCell="1" allowOverlap="1" wp14:anchorId="4AB08061" wp14:editId="7039D5BD">
                      <wp:simplePos x="0" y="0"/>
                      <wp:positionH relativeFrom="column">
                        <wp:posOffset>127000</wp:posOffset>
                      </wp:positionH>
                      <wp:positionV relativeFrom="paragraph">
                        <wp:posOffset>329565</wp:posOffset>
                      </wp:positionV>
                      <wp:extent cx="323850" cy="295275"/>
                      <wp:effectExtent l="0" t="0" r="19050" b="28575"/>
                      <wp:wrapNone/>
                      <wp:docPr id="10352" name="Yuvarlatılmış Dikdörtgen 1035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23850" cy="295275"/>
                              </a:xfrm>
                              <a:prstGeom prst="roundRect">
                                <a:avLst/>
                              </a:prstGeom>
                            </wps:spPr>
                            <wps:style>
                              <a:lnRef idx="2">
                                <a:schemeClr val="accent5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5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BF71616" id="Yuvarlatılmış Dikdörtgen 10352" o:spid="_x0000_s1026" style="position:absolute;margin-left:10pt;margin-top:25.95pt;width:25.5pt;height:23.25pt;z-index:252668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" fillcolor="white [3201]" strokecolor="#4bacc6 [3208]" strokeweight="2pt"/>
                  </w:pict>
                </mc:Fallback>
              </mc:AlternateContent>
            </w:r>
          </w:p>
        </w:tc>
      </w:tr>
    </w:tbl>
    <w:p w14:paraId="4AFFC269" w14:textId="77777777" w:rsidR="002B355F" w:rsidRPr="007C4C70" w:rsidRDefault="0009783D" w:rsidP="00D2738D">
      <w:pPr>
        <w:pStyle w:val="AralkYok"/>
        <w:rPr>
          <w:rFonts w:eastAsia="Times New Roman" w:cstheme="minorHAnsi"/>
          <w:b/>
          <w:sz w:val="20"/>
          <w:szCs w:val="20"/>
          <w:lang w:eastAsia="tr-TR"/>
        </w:rPr>
      </w:pPr>
      <w:r w:rsidRPr="005F4CED">
        <w:rPr>
          <w:rFonts w:eastAsia="Times New Roman" w:cstheme="minorHAnsi"/>
          <w:b/>
          <w:sz w:val="20"/>
          <w:szCs w:val="20"/>
          <w:lang w:eastAsia="tr-TR"/>
        </w:rPr>
        <w:t xml:space="preserve">  </w:t>
      </w:r>
      <w:r w:rsidR="00A506FF" w:rsidRPr="005F4CED">
        <w:rPr>
          <w:rFonts w:eastAsia="Times New Roman" w:cstheme="minorHAnsi"/>
          <w:b/>
          <w:sz w:val="20"/>
          <w:szCs w:val="20"/>
          <w:lang w:eastAsia="tr-TR"/>
        </w:rPr>
        <w:t xml:space="preserve">          </w:t>
      </w:r>
    </w:p>
    <w:tbl>
      <w:tblPr>
        <w:tblStyle w:val="TabloKlavuzu"/>
        <w:tblW w:w="0" w:type="auto"/>
        <w:shd w:val="clear" w:color="auto" w:fill="C6D9F1" w:themeFill="text2" w:themeFillTint="33"/>
        <w:tblLook w:val="04A0" w:firstRow="1" w:lastRow="0" w:firstColumn="1" w:lastColumn="0" w:noHBand="0" w:noVBand="1"/>
      </w:tblPr>
      <w:tblGrid>
        <w:gridCol w:w="11330"/>
      </w:tblGrid>
      <w:tr w:rsidR="002B355F" w:rsidRPr="002B355F" w14:paraId="23F8BC86" w14:textId="77777777" w:rsidTr="002B355F">
        <w:tc>
          <w:tcPr>
            <w:tcW w:w="11330" w:type="dxa"/>
            <w:shd w:val="clear" w:color="auto" w:fill="C6D9F1" w:themeFill="text2" w:themeFillTint="33"/>
          </w:tcPr>
          <w:p w14:paraId="50D20438" w14:textId="77777777" w:rsidR="002B355F" w:rsidRPr="00161017" w:rsidRDefault="00161017" w:rsidP="00B271B2">
            <w:pPr>
              <w:pStyle w:val="AralkYok"/>
              <w:numPr>
                <w:ilvl w:val="0"/>
                <w:numId w:val="1"/>
              </w:numPr>
              <w:rPr>
                <w:rFonts w:cstheme="minorHAnsi"/>
                <w:b/>
              </w:rPr>
            </w:pPr>
            <w:r w:rsidRPr="00161017">
              <w:rPr>
                <w:rFonts w:cstheme="minorHAnsi"/>
                <w:b/>
              </w:rPr>
              <w:t xml:space="preserve">Aşağıda verilen kavram haritasına </w:t>
            </w:r>
            <w:r w:rsidR="00B271B2">
              <w:rPr>
                <w:rFonts w:cstheme="minorHAnsi"/>
                <w:b/>
              </w:rPr>
              <w:t>Zararlı alışkanlıklara başlama sebeplerini</w:t>
            </w:r>
            <w:r w:rsidR="00566FD2">
              <w:rPr>
                <w:rFonts w:cstheme="minorHAnsi"/>
                <w:b/>
              </w:rPr>
              <w:t xml:space="preserve"> yazınız</w:t>
            </w:r>
            <w:r w:rsidRPr="00161017">
              <w:rPr>
                <w:rFonts w:cstheme="minorHAnsi"/>
                <w:b/>
              </w:rPr>
              <w:t xml:space="preserve"> </w:t>
            </w:r>
            <w:r>
              <w:rPr>
                <w:rFonts w:cstheme="minorHAnsi"/>
                <w:b/>
              </w:rPr>
              <w:t>(2x5=10p)</w:t>
            </w:r>
          </w:p>
        </w:tc>
      </w:tr>
      <w:tr w:rsidR="002B355F" w:rsidRPr="002B355F" w14:paraId="7DAB3BAF" w14:textId="77777777" w:rsidTr="002B355F">
        <w:tc>
          <w:tcPr>
            <w:tcW w:w="11330" w:type="dxa"/>
            <w:shd w:val="clear" w:color="auto" w:fill="C6D9F1" w:themeFill="text2" w:themeFillTint="33"/>
          </w:tcPr>
          <w:p w14:paraId="186534E7" w14:textId="77777777" w:rsidR="00BA581F" w:rsidRPr="002B355F" w:rsidRDefault="0095026C" w:rsidP="002B355F">
            <w:pPr>
              <w:pStyle w:val="AralkYok"/>
              <w:rPr>
                <w:rFonts w:cstheme="minorHAnsi"/>
              </w:rPr>
            </w:pPr>
            <w:r>
              <w:rPr>
                <w:rFonts w:cstheme="minorHAnsi"/>
                <w:noProof/>
                <w:lang w:eastAsia="tr-TR"/>
              </w:rPr>
              <w:drawing>
                <wp:inline distT="0" distB="0" distL="0" distR="0" wp14:anchorId="75C9AA6B" wp14:editId="549BC753">
                  <wp:extent cx="7010400" cy="1809750"/>
                  <wp:effectExtent l="0" t="19050" r="0" b="38100"/>
                  <wp:docPr id="20" name="Diyagram 20"/>
                  <wp:cNvGraphicFramePr/>
                  <a:graphic xmlns:a="http://schemas.openxmlformats.org/drawingml/2006/main">
                    <a:graphicData uri="http://schemas.openxmlformats.org/drawingml/2006/diagram">
                      <dgm:relIds xmlns:dgm="http://schemas.openxmlformats.org/drawingml/2006/diagram" xmlns:r="http://schemas.openxmlformats.org/officeDocument/2006/relationships" r:dm="rId9" r:lo="rId10" r:qs="rId11" r:cs="rId12"/>
                    </a:graphicData>
                  </a:graphic>
                </wp:inline>
              </w:drawing>
            </w:r>
          </w:p>
        </w:tc>
      </w:tr>
    </w:tbl>
    <w:tbl>
      <w:tblPr>
        <w:tblpPr w:leftFromText="141" w:rightFromText="141" w:vertAnchor="text" w:horzAnchor="margin" w:tblpY="138"/>
        <w:tblW w:w="114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476"/>
      </w:tblGrid>
      <w:tr w:rsidR="00B271B2" w14:paraId="6622C923" w14:textId="77777777" w:rsidTr="00B4218E">
        <w:trPr>
          <w:trHeight w:val="539"/>
        </w:trPr>
        <w:tc>
          <w:tcPr>
            <w:tcW w:w="11476" w:type="dxa"/>
            <w:shd w:val="clear" w:color="auto" w:fill="auto"/>
          </w:tcPr>
          <w:p w14:paraId="2D1DAA80" w14:textId="77777777" w:rsidR="00B271B2" w:rsidRPr="00957E05" w:rsidRDefault="00B271B2" w:rsidP="00B271B2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ind w:right="212"/>
              <w:jc w:val="both"/>
              <w:rPr>
                <w:rFonts w:eastAsia="Times New Roman" w:cstheme="minorHAnsi"/>
                <w:b/>
                <w:lang w:eastAsia="tr-TR"/>
              </w:rPr>
            </w:pPr>
            <w:r w:rsidRPr="00957E05">
              <w:rPr>
                <w:b/>
              </w:rPr>
              <w:t xml:space="preserve">Aşağıda verilen ifadeleri </w:t>
            </w:r>
            <w:r>
              <w:rPr>
                <w:b/>
              </w:rPr>
              <w:t xml:space="preserve">ilgili olduğu kavram ile </w:t>
            </w:r>
            <w:r w:rsidRPr="00957E05">
              <w:rPr>
                <w:b/>
              </w:rPr>
              <w:t xml:space="preserve">doğru </w:t>
            </w:r>
            <w:r>
              <w:rPr>
                <w:b/>
              </w:rPr>
              <w:t xml:space="preserve">bir </w:t>
            </w:r>
            <w:r w:rsidRPr="00957E05">
              <w:rPr>
                <w:b/>
              </w:rPr>
              <w:t>şekilde eşleştiriniz. (</w:t>
            </w:r>
            <w:r>
              <w:rPr>
                <w:b/>
              </w:rPr>
              <w:t>3x5=15</w:t>
            </w:r>
            <w:r w:rsidRPr="00957E05">
              <w:rPr>
                <w:b/>
              </w:rPr>
              <w:t>p)</w:t>
            </w:r>
          </w:p>
        </w:tc>
      </w:tr>
      <w:tr w:rsidR="00B271B2" w14:paraId="36770AD2" w14:textId="77777777" w:rsidTr="00B4218E">
        <w:trPr>
          <w:trHeight w:val="3695"/>
        </w:trPr>
        <w:tc>
          <w:tcPr>
            <w:tcW w:w="11476" w:type="dxa"/>
            <w:shd w:val="clear" w:color="auto" w:fill="auto"/>
          </w:tcPr>
          <w:p w14:paraId="5F8B3F58" w14:textId="77777777" w:rsidR="00B271B2" w:rsidRDefault="00B271B2" w:rsidP="00B4218E">
            <w:pPr>
              <w:spacing w:after="0" w:line="240" w:lineRule="auto"/>
              <w:ind w:right="212"/>
              <w:jc w:val="both"/>
              <w:rPr>
                <w:rFonts w:eastAsia="Times New Roman" w:cstheme="minorHAnsi"/>
                <w:b/>
                <w:bCs/>
                <w:noProof/>
                <w:lang w:eastAsia="tr-TR"/>
              </w:rPr>
            </w:pPr>
            <w:r w:rsidRPr="00156E85">
              <w:rPr>
                <w:rFonts w:eastAsia="Times New Roman" w:cstheme="minorHAnsi"/>
                <w:b/>
                <w:bCs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2674048" behindDoc="0" locked="0" layoutInCell="1" allowOverlap="1" wp14:anchorId="773AB01D" wp14:editId="21833722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40005</wp:posOffset>
                      </wp:positionV>
                      <wp:extent cx="5219700" cy="447675"/>
                      <wp:effectExtent l="0" t="0" r="38100" b="28575"/>
                      <wp:wrapNone/>
                      <wp:docPr id="10" name="Sağ Ok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219700" cy="447675"/>
                              </a:xfrm>
                              <a:prstGeom prst="rightArrow">
                                <a:avLst>
                                  <a:gd name="adj1" fmla="val 100000"/>
                                  <a:gd name="adj2" fmla="val 63830"/>
                                </a:avLst>
                              </a:prstGeom>
                              <a:solidFill>
                                <a:schemeClr val="tx2">
                                  <a:lumMod val="20000"/>
                                  <a:lumOff val="80000"/>
                                </a:schemeClr>
                              </a:solidFill>
                              <a:ln>
                                <a:solidFill>
                                  <a:schemeClr val="tx2">
                                    <a:lumMod val="60000"/>
                                    <a:lumOff val="4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587D90BB" w14:textId="77777777" w:rsidR="00B271B2" w:rsidRPr="00F46807" w:rsidRDefault="00B271B2" w:rsidP="00B271B2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Ubuntu" w:hAnsi="Ubuntu" w:cs="Ubuntu"/>
                                      <w:color w:val="000000" w:themeColor="text1"/>
                                      <w:sz w:val="21"/>
                                      <w:szCs w:val="21"/>
                                    </w:rPr>
                                  </w:pPr>
                                  <w:r w:rsidRPr="00F46807">
                                    <w:rPr>
                                      <w:rFonts w:cstheme="minorHAnsi"/>
                                      <w:b/>
                                      <w:color w:val="000000" w:themeColor="text1"/>
                                    </w:rPr>
                                    <w:t>(     ) Peygamberlerin Allah’ın (c.c.) kendilerine indirmiş olduğu vahiyleri insanlara eksiksiz olarak bildirmesi</w:t>
                                  </w:r>
                                  <w:r>
                                    <w:rPr>
                                      <w:rFonts w:cstheme="minorHAnsi"/>
                                      <w:b/>
                                      <w:color w:val="000000" w:themeColor="text1"/>
                                    </w:rPr>
                                    <w:t>.</w:t>
                                  </w:r>
                                </w:p>
                                <w:p w14:paraId="642639BD" w14:textId="77777777" w:rsidR="00B271B2" w:rsidRPr="00F46807" w:rsidRDefault="00B271B2" w:rsidP="00B271B2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cstheme="minorHAnsi"/>
                                      <w:b/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73AB01D" id="_x0000_t13" coordsize="21600,21600" o:spt="13" adj="16200,5400" path="m@0,l@0@1,0@1,0@2@0@2@0,21600,21600,108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@0,0;0,10800;@0,21600;21600,10800" o:connectangles="270,180,90,0" textboxrect="0,@1,@6,@2"/>
                      <v:handles>
                        <v:h position="#0,#1" xrange="0,21600" yrange="0,10800"/>
                      </v:handles>
                    </v:shapetype>
                    <v:shape id="Sağ Ok 10" o:spid="_x0000_s1037" type="#_x0000_t13" style="position:absolute;left:0;text-align:left;margin-left:7.55pt;margin-top:3.15pt;width:411pt;height:35.25pt;z-index:252674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" adj="20418,0" fillcolor="#c6d9f1 [671]" strokecolor="#548dd4 [1951]" strokeweight="2pt">
                      <v:textbox>
                        <w:txbxContent>
                          <w:p w14:paraId="587D90BB" w14:textId="77777777" w:rsidR="00B271B2" w:rsidRPr="00F46807" w:rsidRDefault="00B271B2" w:rsidP="00B271B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Ubuntu" w:hAnsi="Ubuntu" w:cs="Ubuntu"/>
                                <w:color w:val="000000" w:themeColor="text1"/>
                                <w:sz w:val="21"/>
                                <w:szCs w:val="21"/>
                              </w:rPr>
                            </w:pPr>
                            <w:r w:rsidRPr="00F46807">
                              <w:rPr>
                                <w:rFonts w:cstheme="minorHAnsi"/>
                                <w:b/>
                                <w:color w:val="000000" w:themeColor="text1"/>
                              </w:rPr>
                              <w:t>(     ) Peygamberlerin Allah’ın (c.c.) kendilerine indirmiş olduğu vahiyleri insanlara eksiksiz olarak bildirmesi</w:t>
                            </w:r>
                            <w:r>
                              <w:rPr>
                                <w:rFonts w:cstheme="minorHAnsi"/>
                                <w:b/>
                                <w:color w:val="000000" w:themeColor="text1"/>
                              </w:rPr>
                              <w:t>.</w:t>
                            </w:r>
                          </w:p>
                          <w:p w14:paraId="642639BD" w14:textId="77777777" w:rsidR="00B271B2" w:rsidRPr="00F46807" w:rsidRDefault="00B271B2" w:rsidP="00B271B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cstheme="minorHAnsi"/>
                                <w:b/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156E85">
              <w:rPr>
                <w:rFonts w:eastAsia="Times New Roman" w:cstheme="minorHAnsi"/>
                <w:b/>
                <w:bCs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2678144" behindDoc="0" locked="0" layoutInCell="1" allowOverlap="1" wp14:anchorId="41E6CAB9" wp14:editId="4DFBFDF6">
                      <wp:simplePos x="0" y="0"/>
                      <wp:positionH relativeFrom="column">
                        <wp:posOffset>5744209</wp:posOffset>
                      </wp:positionH>
                      <wp:positionV relativeFrom="paragraph">
                        <wp:posOffset>116205</wp:posOffset>
                      </wp:positionV>
                      <wp:extent cx="1409700" cy="333375"/>
                      <wp:effectExtent l="19050" t="0" r="19050" b="28575"/>
                      <wp:wrapNone/>
                      <wp:docPr id="7" name="Sağ Ok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H="1">
                                <a:off x="0" y="0"/>
                                <a:ext cx="1409700" cy="333375"/>
                              </a:xfrm>
                              <a:prstGeom prst="rightArrow">
                                <a:avLst>
                                  <a:gd name="adj1" fmla="val 100000"/>
                                  <a:gd name="adj2" fmla="val 63830"/>
                                </a:avLst>
                              </a:prstGeom>
                              <a:solidFill>
                                <a:schemeClr val="tx2">
                                  <a:lumMod val="20000"/>
                                  <a:lumOff val="80000"/>
                                </a:schemeClr>
                              </a:solidFill>
                              <a:ln>
                                <a:solidFill>
                                  <a:schemeClr val="tx2">
                                    <a:lumMod val="60000"/>
                                    <a:lumOff val="4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9D6B916" w14:textId="77777777" w:rsidR="00B271B2" w:rsidRPr="005977C7" w:rsidRDefault="00B271B2" w:rsidP="00B271B2">
                                  <w:pPr>
                                    <w:pStyle w:val="ListeParagraf"/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ind w:left="0"/>
                                    <w:rPr>
                                      <w:rFonts w:cstheme="minorHAnsi"/>
                                      <w:b/>
                                      <w:color w:val="000000" w:themeColor="text1"/>
                                    </w:rPr>
                                  </w:pPr>
                                  <w:r w:rsidRPr="005977C7">
                                    <w:rPr>
                                      <w:rFonts w:cstheme="minorHAnsi"/>
                                      <w:b/>
                                      <w:color w:val="000000" w:themeColor="text1"/>
                                    </w:rPr>
                                    <w:t>(1)</w:t>
                                  </w:r>
                                  <w:r>
                                    <w:rPr>
                                      <w:rFonts w:cstheme="minorHAnsi"/>
                                      <w:b/>
                                      <w:color w:val="000000" w:themeColor="text1"/>
                                    </w:rPr>
                                    <w:t>Safa Tepesi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1E6CAB9" id="Sağ Ok 7" o:spid="_x0000_s1038" type="#_x0000_t13" style="position:absolute;left:0;text-align:left;margin-left:452.3pt;margin-top:9.15pt;width:111pt;height:26.25pt;flip:x;z-index:252678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" adj="18339,0" fillcolor="#c6d9f1 [671]" strokecolor="#548dd4 [1951]" strokeweight="2pt">
                      <v:textbox>
                        <w:txbxContent>
                          <w:p w14:paraId="79D6B916" w14:textId="77777777" w:rsidR="00B271B2" w:rsidRPr="005977C7" w:rsidRDefault="00B271B2" w:rsidP="00B271B2">
                            <w:pPr>
                              <w:pStyle w:val="ListeParagraf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left="0"/>
                              <w:rPr>
                                <w:rFonts w:cstheme="minorHAnsi"/>
                                <w:b/>
                                <w:color w:val="000000" w:themeColor="text1"/>
                              </w:rPr>
                            </w:pPr>
                            <w:r w:rsidRPr="005977C7">
                              <w:rPr>
                                <w:rFonts w:cstheme="minorHAnsi"/>
                                <w:b/>
                                <w:color w:val="000000" w:themeColor="text1"/>
                              </w:rPr>
                              <w:t>(1)</w:t>
                            </w:r>
                            <w:r>
                              <w:rPr>
                                <w:rFonts w:cstheme="minorHAnsi"/>
                                <w:b/>
                                <w:color w:val="000000" w:themeColor="text1"/>
                              </w:rPr>
                              <w:t>Safa Tepesi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7C0A07EE" w14:textId="77777777" w:rsidR="00B271B2" w:rsidRDefault="00B271B2" w:rsidP="00B4218E">
            <w:pPr>
              <w:spacing w:after="0" w:line="240" w:lineRule="auto"/>
              <w:ind w:right="212"/>
              <w:jc w:val="both"/>
              <w:rPr>
                <w:rFonts w:eastAsia="Times New Roman" w:cstheme="minorHAnsi"/>
                <w:b/>
                <w:bCs/>
                <w:noProof/>
                <w:lang w:eastAsia="tr-TR"/>
              </w:rPr>
            </w:pPr>
          </w:p>
          <w:p w14:paraId="27DF240F" w14:textId="77777777" w:rsidR="00B271B2" w:rsidRPr="00494C4B" w:rsidRDefault="00B271B2" w:rsidP="00B4218E">
            <w:pPr>
              <w:spacing w:after="0" w:line="240" w:lineRule="auto"/>
              <w:ind w:right="212"/>
              <w:jc w:val="both"/>
              <w:rPr>
                <w:rFonts w:eastAsia="Times New Roman" w:cstheme="minorHAnsi"/>
                <w:b/>
                <w:bCs/>
                <w:lang w:eastAsia="tr-TR"/>
              </w:rPr>
            </w:pPr>
            <w:r w:rsidRPr="00256F05">
              <w:rPr>
                <w:rFonts w:eastAsia="Times New Roman" w:cstheme="minorHAnsi"/>
                <w:b/>
                <w:bCs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2676096" behindDoc="0" locked="0" layoutInCell="1" allowOverlap="1" wp14:anchorId="574AAFA4" wp14:editId="5BA19655">
                      <wp:simplePos x="0" y="0"/>
                      <wp:positionH relativeFrom="column">
                        <wp:posOffset>86360</wp:posOffset>
                      </wp:positionH>
                      <wp:positionV relativeFrom="paragraph">
                        <wp:posOffset>603885</wp:posOffset>
                      </wp:positionV>
                      <wp:extent cx="5229225" cy="333375"/>
                      <wp:effectExtent l="0" t="0" r="47625" b="28575"/>
                      <wp:wrapNone/>
                      <wp:docPr id="121862" name="Sağ Ok 121862">
                        <a:hlinkClick xmlns:a="http://schemas.openxmlformats.org/drawingml/2006/main" r:id="rId8"/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229225" cy="333375"/>
                              </a:xfrm>
                              <a:prstGeom prst="rightArrow">
                                <a:avLst>
                                  <a:gd name="adj1" fmla="val 100000"/>
                                  <a:gd name="adj2" fmla="val 63830"/>
                                </a:avLst>
                              </a:prstGeom>
                              <a:solidFill>
                                <a:schemeClr val="tx2">
                                  <a:lumMod val="20000"/>
                                  <a:lumOff val="80000"/>
                                </a:schemeClr>
                              </a:solidFill>
                              <a:ln>
                                <a:solidFill>
                                  <a:schemeClr val="tx2">
                                    <a:lumMod val="60000"/>
                                    <a:lumOff val="4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128E0BAD" w14:textId="77777777" w:rsidR="00B271B2" w:rsidRPr="000C1D77" w:rsidRDefault="00B271B2" w:rsidP="00B271B2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cstheme="minorHAnsi"/>
                                      <w:b/>
                                      <w:color w:val="000000" w:themeColor="text1"/>
                                    </w:rPr>
                                  </w:pPr>
                                  <w:r w:rsidRPr="000C1D77">
                                    <w:rPr>
                                      <w:rFonts w:cstheme="minorHAnsi"/>
                                      <w:b/>
                                      <w:color w:val="000000" w:themeColor="text1"/>
                                    </w:rPr>
                                    <w:t>(     ) Arap Yarımadası’nda  olumsuzlukların yaşandığı İslamiyet’ten önceki dönem</w:t>
                                  </w:r>
                                </w:p>
                                <w:p w14:paraId="6E62A025" w14:textId="77777777" w:rsidR="00B271B2" w:rsidRPr="000C1D77" w:rsidRDefault="00B271B2" w:rsidP="00B271B2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cstheme="minorHAnsi"/>
                                      <w:b/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74AAFA4" id="Sağ Ok 121862" o:spid="_x0000_s1039" type="#_x0000_t13" href="https://www.sorubak.com/sinav/" style="position:absolute;left:0;text-align:left;margin-left:6.8pt;margin-top:47.55pt;width:411.75pt;height:26.25pt;z-index:252676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" o:button="t" adj="20721,0" fillcolor="#c6d9f1 [671]" strokecolor="#548dd4 [1951]" strokeweight="2pt">
                      <v:fill o:detectmouseclick="t"/>
                      <v:textbox>
                        <w:txbxContent>
                          <w:p w14:paraId="128E0BAD" w14:textId="77777777" w:rsidR="00B271B2" w:rsidRPr="000C1D77" w:rsidRDefault="00B271B2" w:rsidP="00B271B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cstheme="minorHAnsi"/>
                                <w:b/>
                                <w:color w:val="000000" w:themeColor="text1"/>
                              </w:rPr>
                            </w:pPr>
                            <w:r w:rsidRPr="000C1D77">
                              <w:rPr>
                                <w:rFonts w:cstheme="minorHAnsi"/>
                                <w:b/>
                                <w:color w:val="000000" w:themeColor="text1"/>
                              </w:rPr>
                              <w:t>(     ) Arap Yarımadası’nda  olumsuzlukların yaşandığı İslamiyet’ten önceki dönem</w:t>
                            </w:r>
                          </w:p>
                          <w:p w14:paraId="6E62A025" w14:textId="77777777" w:rsidR="00B271B2" w:rsidRPr="000C1D77" w:rsidRDefault="00B271B2" w:rsidP="00B271B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cstheme="minorHAnsi"/>
                                <w:b/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C61EDE">
              <w:rPr>
                <w:rFonts w:eastAsia="Times New Roman" w:cstheme="minorHAnsi"/>
                <w:b/>
                <w:bCs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2682240" behindDoc="0" locked="0" layoutInCell="1" allowOverlap="1" wp14:anchorId="44E7ACF7" wp14:editId="06E34E69">
                      <wp:simplePos x="0" y="0"/>
                      <wp:positionH relativeFrom="column">
                        <wp:posOffset>67310</wp:posOffset>
                      </wp:positionH>
                      <wp:positionV relativeFrom="paragraph">
                        <wp:posOffset>1470660</wp:posOffset>
                      </wp:positionV>
                      <wp:extent cx="5248275" cy="466725"/>
                      <wp:effectExtent l="0" t="0" r="47625" b="28575"/>
                      <wp:wrapNone/>
                      <wp:docPr id="17" name="Sağ Ok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248275" cy="466725"/>
                              </a:xfrm>
                              <a:prstGeom prst="rightArrow">
                                <a:avLst>
                                  <a:gd name="adj1" fmla="val 100000"/>
                                  <a:gd name="adj2" fmla="val 63830"/>
                                </a:avLst>
                              </a:prstGeom>
                              <a:solidFill>
                                <a:schemeClr val="tx2">
                                  <a:lumMod val="20000"/>
                                  <a:lumOff val="80000"/>
                                </a:schemeClr>
                              </a:solidFill>
                              <a:ln>
                                <a:solidFill>
                                  <a:schemeClr val="tx2">
                                    <a:lumMod val="60000"/>
                                    <a:lumOff val="4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0BD778EB" w14:textId="77777777" w:rsidR="00B271B2" w:rsidRPr="002E3E6A" w:rsidRDefault="00B271B2" w:rsidP="00B271B2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cstheme="minorHAnsi"/>
                                      <w:b/>
                                      <w:color w:val="000000" w:themeColor="text1"/>
                                    </w:rPr>
                                  </w:pPr>
                                  <w:r w:rsidRPr="002E3E6A">
                                    <w:rPr>
                                      <w:rFonts w:cstheme="minorHAnsi"/>
                                      <w:b/>
                                      <w:color w:val="000000" w:themeColor="text1"/>
                                    </w:rPr>
                                    <w:t>(     ) Hz. Peygamber</w:t>
                                  </w:r>
                                  <w:r>
                                    <w:rPr>
                                      <w:rFonts w:cstheme="minorHAnsi"/>
                                      <w:b/>
                                      <w:color w:val="000000" w:themeColor="text1"/>
                                    </w:rPr>
                                    <w:t>in</w:t>
                                  </w:r>
                                  <w:r w:rsidRPr="002E3E6A">
                                    <w:rPr>
                                      <w:rFonts w:cstheme="minorHAnsi"/>
                                      <w:b/>
                                      <w:color w:val="000000" w:themeColor="text1"/>
                                    </w:rPr>
                                    <w:t>, hicret yolculuğuna en yakın dostu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4E7ACF7" id="Sağ Ok 17" o:spid="_x0000_s1040" type="#_x0000_t13" style="position:absolute;left:0;text-align:left;margin-left:5.3pt;margin-top:115.8pt;width:413.25pt;height:36.75pt;z-index:252682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" adj="20374,0" fillcolor="#c6d9f1 [671]" strokecolor="#548dd4 [1951]" strokeweight="2pt">
                      <v:textbox>
                        <w:txbxContent>
                          <w:p w14:paraId="0BD778EB" w14:textId="77777777" w:rsidR="00B271B2" w:rsidRPr="002E3E6A" w:rsidRDefault="00B271B2" w:rsidP="00B271B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cstheme="minorHAnsi"/>
                                <w:b/>
                                <w:color w:val="000000" w:themeColor="text1"/>
                              </w:rPr>
                            </w:pPr>
                            <w:r w:rsidRPr="002E3E6A">
                              <w:rPr>
                                <w:rFonts w:cstheme="minorHAnsi"/>
                                <w:b/>
                                <w:color w:val="000000" w:themeColor="text1"/>
                              </w:rPr>
                              <w:t>(     ) Hz. Peygamber</w:t>
                            </w:r>
                            <w:r>
                              <w:rPr>
                                <w:rFonts w:cstheme="minorHAnsi"/>
                                <w:b/>
                                <w:color w:val="000000" w:themeColor="text1"/>
                              </w:rPr>
                              <w:t>in</w:t>
                            </w:r>
                            <w:r w:rsidRPr="002E3E6A">
                              <w:rPr>
                                <w:rFonts w:cstheme="minorHAnsi"/>
                                <w:b/>
                                <w:color w:val="000000" w:themeColor="text1"/>
                              </w:rPr>
                              <w:t>, hicret yolculuğuna en yakın dostu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256F05">
              <w:rPr>
                <w:rFonts w:eastAsia="Times New Roman" w:cstheme="minorHAnsi"/>
                <w:b/>
                <w:bCs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2677120" behindDoc="0" locked="0" layoutInCell="1" allowOverlap="1" wp14:anchorId="5943BAFB" wp14:editId="166908CD">
                      <wp:simplePos x="0" y="0"/>
                      <wp:positionH relativeFrom="column">
                        <wp:posOffset>76835</wp:posOffset>
                      </wp:positionH>
                      <wp:positionV relativeFrom="paragraph">
                        <wp:posOffset>1099185</wp:posOffset>
                      </wp:positionV>
                      <wp:extent cx="5172075" cy="295275"/>
                      <wp:effectExtent l="0" t="0" r="47625" b="28575"/>
                      <wp:wrapNone/>
                      <wp:docPr id="121865" name="Sağ Ok 12186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172075" cy="295275"/>
                              </a:xfrm>
                              <a:prstGeom prst="rightArrow">
                                <a:avLst>
                                  <a:gd name="adj1" fmla="val 100000"/>
                                  <a:gd name="adj2" fmla="val 63830"/>
                                </a:avLst>
                              </a:prstGeom>
                              <a:solidFill>
                                <a:schemeClr val="tx2">
                                  <a:lumMod val="20000"/>
                                  <a:lumOff val="80000"/>
                                </a:schemeClr>
                              </a:solidFill>
                              <a:ln>
                                <a:solidFill>
                                  <a:schemeClr val="tx2">
                                    <a:lumMod val="60000"/>
                                    <a:lumOff val="4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0002716A" w14:textId="77777777" w:rsidR="00B271B2" w:rsidRPr="000C1D77" w:rsidRDefault="00B271B2" w:rsidP="00B271B2">
                                  <w:pPr>
                                    <w:rPr>
                                      <w:rFonts w:cstheme="minorHAnsi"/>
                                      <w:b/>
                                      <w:bCs/>
                                      <w:color w:val="000000" w:themeColor="text1"/>
                                    </w:rPr>
                                  </w:pPr>
                                  <w:r w:rsidRPr="000C1D77">
                                    <w:rPr>
                                      <w:rFonts w:cstheme="minorHAnsi"/>
                                      <w:b/>
                                      <w:color w:val="000000" w:themeColor="text1"/>
                                    </w:rPr>
                                    <w:t>(     ) Müslümanların Mekke’den Medine’ye yaptıkları göç yolculuğu.</w:t>
                                  </w:r>
                                </w:p>
                                <w:p w14:paraId="78C59904" w14:textId="77777777" w:rsidR="00B271B2" w:rsidRPr="000C1D77" w:rsidRDefault="00B271B2" w:rsidP="00B271B2">
                                  <w:pPr>
                                    <w:rPr>
                                      <w:rFonts w:cstheme="minorHAns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</w:pPr>
                                </w:p>
                                <w:p w14:paraId="4F8C206B" w14:textId="77777777" w:rsidR="00B271B2" w:rsidRPr="000C1D77" w:rsidRDefault="00B271B2" w:rsidP="00B271B2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cstheme="minorHAnsi"/>
                                      <w:b/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943BAFB" id="Sağ Ok 121865" o:spid="_x0000_s1041" type="#_x0000_t13" style="position:absolute;left:0;text-align:left;margin-left:6.05pt;margin-top:86.55pt;width:407.25pt;height:23.25pt;z-index:252677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" adj="20813,0" fillcolor="#c6d9f1 [671]" strokecolor="#548dd4 [1951]" strokeweight="2pt">
                      <v:textbox>
                        <w:txbxContent>
                          <w:p w14:paraId="0002716A" w14:textId="77777777" w:rsidR="00B271B2" w:rsidRPr="000C1D77" w:rsidRDefault="00B271B2" w:rsidP="00B271B2">
                            <w:pPr>
                              <w:rPr>
                                <w:rFonts w:cstheme="minorHAnsi"/>
                                <w:b/>
                                <w:bCs/>
                                <w:color w:val="000000" w:themeColor="text1"/>
                              </w:rPr>
                            </w:pPr>
                            <w:r w:rsidRPr="000C1D77">
                              <w:rPr>
                                <w:rFonts w:cstheme="minorHAnsi"/>
                                <w:b/>
                                <w:color w:val="000000" w:themeColor="text1"/>
                              </w:rPr>
                              <w:t>(     ) Müslümanların Mekke’den Medine’ye yaptıkları göç yolculuğu.</w:t>
                            </w:r>
                          </w:p>
                          <w:p w14:paraId="78C59904" w14:textId="77777777" w:rsidR="00B271B2" w:rsidRPr="000C1D77" w:rsidRDefault="00B271B2" w:rsidP="00B271B2">
                            <w:pPr>
                              <w:rPr>
                                <w:rFonts w:cstheme="minorHAns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</w:p>
                          <w:p w14:paraId="4F8C206B" w14:textId="77777777" w:rsidR="00B271B2" w:rsidRPr="000C1D77" w:rsidRDefault="00B271B2" w:rsidP="00B271B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cstheme="minorHAnsi"/>
                                <w:b/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256F05">
              <w:rPr>
                <w:rFonts w:eastAsia="Times New Roman" w:cstheme="minorHAnsi"/>
                <w:b/>
                <w:bCs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2675072" behindDoc="0" locked="0" layoutInCell="1" allowOverlap="1" wp14:anchorId="56835D3D" wp14:editId="089CD2EB">
                      <wp:simplePos x="0" y="0"/>
                      <wp:positionH relativeFrom="column">
                        <wp:posOffset>86360</wp:posOffset>
                      </wp:positionH>
                      <wp:positionV relativeFrom="paragraph">
                        <wp:posOffset>222885</wp:posOffset>
                      </wp:positionV>
                      <wp:extent cx="5162550" cy="323850"/>
                      <wp:effectExtent l="0" t="0" r="38100" b="19050"/>
                      <wp:wrapNone/>
                      <wp:docPr id="24" name="Sağ Ok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162550" cy="323850"/>
                              </a:xfrm>
                              <a:prstGeom prst="rightArrow">
                                <a:avLst>
                                  <a:gd name="adj1" fmla="val 100000"/>
                                  <a:gd name="adj2" fmla="val 63830"/>
                                </a:avLst>
                              </a:prstGeom>
                              <a:solidFill>
                                <a:schemeClr val="tx2">
                                  <a:lumMod val="20000"/>
                                  <a:lumOff val="80000"/>
                                </a:schemeClr>
                              </a:solidFill>
                              <a:ln>
                                <a:solidFill>
                                  <a:schemeClr val="tx2">
                                    <a:lumMod val="60000"/>
                                    <a:lumOff val="4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0A8067A2" w14:textId="77777777" w:rsidR="00B271B2" w:rsidRPr="00F46807" w:rsidRDefault="00B271B2" w:rsidP="00B271B2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cstheme="minorHAnsi"/>
                                      <w:b/>
                                      <w:color w:val="000000" w:themeColor="text1"/>
                                    </w:rPr>
                                  </w:pPr>
                                  <w:r w:rsidRPr="00F46807">
                                    <w:rPr>
                                      <w:rFonts w:cstheme="minorHAnsi"/>
                                      <w:b/>
                                      <w:color w:val="000000" w:themeColor="text1"/>
                                    </w:rPr>
                                    <w:t>(     ) Hz. Muhammed’in (s.a.v.) Mekkelilere İslam’ı açıktan davetle duyurduğu yer</w:t>
                                  </w:r>
                                  <w:r>
                                    <w:rPr>
                                      <w:rFonts w:cstheme="minorHAnsi"/>
                                      <w:b/>
                                      <w:color w:val="000000" w:themeColor="text1"/>
                                    </w:rPr>
                                    <w:t>.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6835D3D" id="Sağ Ok 24" o:spid="_x0000_s1042" type="#_x0000_t13" style="position:absolute;left:0;text-align:left;margin-left:6.8pt;margin-top:17.55pt;width:406.5pt;height:25.5pt;z-index:252675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" adj="20735,0" fillcolor="#c6d9f1 [671]" strokecolor="#548dd4 [1951]" strokeweight="2pt">
                      <v:textbox>
                        <w:txbxContent>
                          <w:p w14:paraId="0A8067A2" w14:textId="77777777" w:rsidR="00B271B2" w:rsidRPr="00F46807" w:rsidRDefault="00B271B2" w:rsidP="00B271B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cstheme="minorHAnsi"/>
                                <w:b/>
                                <w:color w:val="000000" w:themeColor="text1"/>
                              </w:rPr>
                            </w:pPr>
                            <w:r w:rsidRPr="00F46807">
                              <w:rPr>
                                <w:rFonts w:cstheme="minorHAnsi"/>
                                <w:b/>
                                <w:color w:val="000000" w:themeColor="text1"/>
                              </w:rPr>
                              <w:t>(     ) Hz. Muhammed’in (s.a.v.) Mekkelilere İslam’ı açıktan davetle duyurduğu yer</w:t>
                            </w:r>
                            <w:r>
                              <w:rPr>
                                <w:rFonts w:cstheme="minorHAnsi"/>
                                <w:b/>
                                <w:color w:val="000000" w:themeColor="text1"/>
                              </w:rPr>
                              <w:t>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C61EDE">
              <w:rPr>
                <w:rFonts w:eastAsia="Times New Roman" w:cstheme="minorHAnsi"/>
                <w:b/>
                <w:bCs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2683264" behindDoc="0" locked="0" layoutInCell="1" allowOverlap="1" wp14:anchorId="0354281D" wp14:editId="61113516">
                      <wp:simplePos x="0" y="0"/>
                      <wp:positionH relativeFrom="column">
                        <wp:posOffset>5725159</wp:posOffset>
                      </wp:positionH>
                      <wp:positionV relativeFrom="paragraph">
                        <wp:posOffset>1518285</wp:posOffset>
                      </wp:positionV>
                      <wp:extent cx="1409700" cy="333375"/>
                      <wp:effectExtent l="19050" t="0" r="19050" b="28575"/>
                      <wp:wrapNone/>
                      <wp:docPr id="18" name="Sağ Ok 18">
                        <a:hlinkClick xmlns:a="http://schemas.openxmlformats.org/drawingml/2006/main" r:id="rId8"/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H="1">
                                <a:off x="0" y="0"/>
                                <a:ext cx="1409700" cy="333375"/>
                              </a:xfrm>
                              <a:prstGeom prst="rightArrow">
                                <a:avLst>
                                  <a:gd name="adj1" fmla="val 100000"/>
                                  <a:gd name="adj2" fmla="val 63830"/>
                                </a:avLst>
                              </a:prstGeom>
                              <a:solidFill>
                                <a:schemeClr val="tx2">
                                  <a:lumMod val="20000"/>
                                  <a:lumOff val="80000"/>
                                </a:schemeClr>
                              </a:solidFill>
                              <a:ln>
                                <a:solidFill>
                                  <a:schemeClr val="tx2">
                                    <a:lumMod val="60000"/>
                                    <a:lumOff val="4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58521B41" w14:textId="77777777" w:rsidR="00B271B2" w:rsidRPr="00123141" w:rsidRDefault="00B271B2" w:rsidP="00B271B2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cstheme="minorHAnsi"/>
                                      <w:b/>
                                      <w:color w:val="0D0D0D" w:themeColor="text1" w:themeTint="F2"/>
                                    </w:rPr>
                                  </w:pPr>
                                  <w:r>
                                    <w:rPr>
                                      <w:rFonts w:cstheme="minorHAnsi"/>
                                      <w:b/>
                                      <w:color w:val="0D0D0D" w:themeColor="text1" w:themeTint="F2"/>
                                    </w:rPr>
                                    <w:t>(5) Cahiliye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354281D" id="Sağ Ok 18" o:spid="_x0000_s1043" type="#_x0000_t13" href="https://www.sorubak.com/sinav/" style="position:absolute;left:0;text-align:left;margin-left:450.8pt;margin-top:119.55pt;width:111pt;height:26.25pt;flip:x;z-index:252683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" o:button="t" adj="18339,0" fillcolor="#c6d9f1 [671]" strokecolor="#548dd4 [1951]" strokeweight="2pt">
                      <v:fill o:detectmouseclick="t"/>
                      <v:textbox>
                        <w:txbxContent>
                          <w:p w14:paraId="58521B41" w14:textId="77777777" w:rsidR="00B271B2" w:rsidRPr="00123141" w:rsidRDefault="00B271B2" w:rsidP="00B271B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>(5) Cahiliye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123141">
              <w:rPr>
                <w:rFonts w:eastAsia="Times New Roman" w:cstheme="minorHAnsi"/>
                <w:b/>
                <w:bCs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2681216" behindDoc="0" locked="0" layoutInCell="1" allowOverlap="1" wp14:anchorId="0E1AEED9" wp14:editId="3A49A05F">
                      <wp:simplePos x="0" y="0"/>
                      <wp:positionH relativeFrom="column">
                        <wp:posOffset>5734684</wp:posOffset>
                      </wp:positionH>
                      <wp:positionV relativeFrom="paragraph">
                        <wp:posOffset>1042035</wp:posOffset>
                      </wp:positionV>
                      <wp:extent cx="1409700" cy="333375"/>
                      <wp:effectExtent l="19050" t="0" r="19050" b="28575"/>
                      <wp:wrapNone/>
                      <wp:docPr id="13" name="Sağ Ok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H="1">
                                <a:off x="0" y="0"/>
                                <a:ext cx="1409700" cy="333375"/>
                              </a:xfrm>
                              <a:prstGeom prst="rightArrow">
                                <a:avLst>
                                  <a:gd name="adj1" fmla="val 100000"/>
                                  <a:gd name="adj2" fmla="val 63830"/>
                                </a:avLst>
                              </a:prstGeom>
                              <a:solidFill>
                                <a:schemeClr val="tx2">
                                  <a:lumMod val="20000"/>
                                  <a:lumOff val="80000"/>
                                </a:schemeClr>
                              </a:solidFill>
                              <a:ln>
                                <a:solidFill>
                                  <a:schemeClr val="tx2">
                                    <a:lumMod val="60000"/>
                                    <a:lumOff val="4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6C3992BC" w14:textId="77777777" w:rsidR="00B271B2" w:rsidRPr="00123141" w:rsidRDefault="00B271B2" w:rsidP="00B271B2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cstheme="minorHAnsi"/>
                                      <w:b/>
                                      <w:color w:val="0D0D0D" w:themeColor="text1" w:themeTint="F2"/>
                                    </w:rPr>
                                  </w:pPr>
                                  <w:r>
                                    <w:rPr>
                                      <w:rFonts w:cstheme="minorHAnsi"/>
                                      <w:b/>
                                      <w:color w:val="0D0D0D" w:themeColor="text1" w:themeTint="F2"/>
                                    </w:rPr>
                                    <w:t>(4) Tebliğ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E1AEED9" id="Sağ Ok 13" o:spid="_x0000_s1044" type="#_x0000_t13" style="position:absolute;left:0;text-align:left;margin-left:451.55pt;margin-top:82.05pt;width:111pt;height:26.25pt;flip:x;z-index:252681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" adj="18339,0" fillcolor="#c6d9f1 [671]" strokecolor="#548dd4 [1951]" strokeweight="2pt">
                      <v:textbox>
                        <w:txbxContent>
                          <w:p w14:paraId="6C3992BC" w14:textId="77777777" w:rsidR="00B271B2" w:rsidRPr="00123141" w:rsidRDefault="00B271B2" w:rsidP="00B271B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>(4) Tebliğ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156E85">
              <w:rPr>
                <w:rFonts w:eastAsia="Times New Roman" w:cstheme="minorHAnsi"/>
                <w:b/>
                <w:bCs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2679168" behindDoc="0" locked="0" layoutInCell="1" allowOverlap="1" wp14:anchorId="359A366D" wp14:editId="7826CC3C">
                      <wp:simplePos x="0" y="0"/>
                      <wp:positionH relativeFrom="column">
                        <wp:posOffset>5744209</wp:posOffset>
                      </wp:positionH>
                      <wp:positionV relativeFrom="paragraph">
                        <wp:posOffset>213360</wp:posOffset>
                      </wp:positionV>
                      <wp:extent cx="1409700" cy="333375"/>
                      <wp:effectExtent l="19050" t="0" r="19050" b="28575"/>
                      <wp:wrapNone/>
                      <wp:docPr id="9" name="Sağ Ok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H="1">
                                <a:off x="0" y="0"/>
                                <a:ext cx="1409700" cy="333375"/>
                              </a:xfrm>
                              <a:prstGeom prst="rightArrow">
                                <a:avLst>
                                  <a:gd name="adj1" fmla="val 100000"/>
                                  <a:gd name="adj2" fmla="val 63830"/>
                                </a:avLst>
                              </a:prstGeom>
                              <a:solidFill>
                                <a:schemeClr val="tx2">
                                  <a:lumMod val="20000"/>
                                  <a:lumOff val="80000"/>
                                </a:schemeClr>
                              </a:solidFill>
                              <a:ln>
                                <a:solidFill>
                                  <a:schemeClr val="tx2">
                                    <a:lumMod val="60000"/>
                                    <a:lumOff val="4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CF3E5BF" w14:textId="77777777" w:rsidR="00B271B2" w:rsidRPr="00123141" w:rsidRDefault="00B271B2" w:rsidP="00B271B2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cstheme="minorHAnsi"/>
                                      <w:b/>
                                      <w:color w:val="0D0D0D" w:themeColor="text1" w:themeTint="F2"/>
                                    </w:rPr>
                                  </w:pPr>
                                  <w:r>
                                    <w:rPr>
                                      <w:rFonts w:cstheme="minorHAnsi"/>
                                      <w:b/>
                                      <w:color w:val="0D0D0D" w:themeColor="text1" w:themeTint="F2"/>
                                    </w:rPr>
                                    <w:t>(2) Hicret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59A366D" id="Sağ Ok 9" o:spid="_x0000_s1045" type="#_x0000_t13" style="position:absolute;left:0;text-align:left;margin-left:452.3pt;margin-top:16.8pt;width:111pt;height:26.25pt;flip:x;z-index:252679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" adj="18339,0" fillcolor="#c6d9f1 [671]" strokecolor="#548dd4 [1951]" strokeweight="2pt">
                      <v:textbox>
                        <w:txbxContent>
                          <w:p w14:paraId="7CF3E5BF" w14:textId="77777777" w:rsidR="00B271B2" w:rsidRPr="00123141" w:rsidRDefault="00B271B2" w:rsidP="00B271B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>(2) Hicret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123141">
              <w:rPr>
                <w:rFonts w:eastAsia="Times New Roman" w:cstheme="minorHAnsi"/>
                <w:b/>
                <w:bCs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2680192" behindDoc="0" locked="0" layoutInCell="1" allowOverlap="1" wp14:anchorId="0376156F" wp14:editId="6420EBB5">
                      <wp:simplePos x="0" y="0"/>
                      <wp:positionH relativeFrom="column">
                        <wp:posOffset>5734684</wp:posOffset>
                      </wp:positionH>
                      <wp:positionV relativeFrom="paragraph">
                        <wp:posOffset>603885</wp:posOffset>
                      </wp:positionV>
                      <wp:extent cx="1409700" cy="333375"/>
                      <wp:effectExtent l="19050" t="0" r="19050" b="28575"/>
                      <wp:wrapNone/>
                      <wp:docPr id="11" name="Sağ Ok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H="1">
                                <a:off x="0" y="0"/>
                                <a:ext cx="1409700" cy="333375"/>
                              </a:xfrm>
                              <a:prstGeom prst="rightArrow">
                                <a:avLst>
                                  <a:gd name="adj1" fmla="val 100000"/>
                                  <a:gd name="adj2" fmla="val 63830"/>
                                </a:avLst>
                              </a:prstGeom>
                              <a:solidFill>
                                <a:schemeClr val="tx2">
                                  <a:lumMod val="20000"/>
                                  <a:lumOff val="80000"/>
                                </a:schemeClr>
                              </a:solidFill>
                              <a:ln>
                                <a:solidFill>
                                  <a:schemeClr val="tx2">
                                    <a:lumMod val="60000"/>
                                    <a:lumOff val="4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9FC6A2D" w14:textId="77777777" w:rsidR="00B271B2" w:rsidRPr="00123141" w:rsidRDefault="00B271B2" w:rsidP="00B271B2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cstheme="minorHAnsi"/>
                                      <w:b/>
                                      <w:color w:val="0D0D0D" w:themeColor="text1" w:themeTint="F2"/>
                                    </w:rPr>
                                  </w:pPr>
                                  <w:r>
                                    <w:rPr>
                                      <w:rFonts w:cstheme="minorHAnsi"/>
                                      <w:b/>
                                      <w:color w:val="0D0D0D" w:themeColor="text1" w:themeTint="F2"/>
                                    </w:rPr>
                                    <w:t>(3) Hz.Ebu Bekir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376156F" id="Sağ Ok 11" o:spid="_x0000_s1046" type="#_x0000_t13" style="position:absolute;left:0;text-align:left;margin-left:451.55pt;margin-top:47.55pt;width:111pt;height:26.25pt;flip:x;z-index:252680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" adj="18339,0" fillcolor="#c6d9f1 [671]" strokecolor="#548dd4 [1951]" strokeweight="2pt">
                      <v:textbox>
                        <w:txbxContent>
                          <w:p w14:paraId="29FC6A2D" w14:textId="77777777" w:rsidR="00B271B2" w:rsidRPr="00123141" w:rsidRDefault="00B271B2" w:rsidP="00B271B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>(3) Hz.Ebu Bekir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</w:tbl>
    <w:p w14:paraId="0FE6FD0C" w14:textId="77777777" w:rsidR="00400E7F" w:rsidRPr="00D2738D" w:rsidRDefault="00400E7F" w:rsidP="00D2738D">
      <w:pPr>
        <w:pStyle w:val="AralkYok"/>
        <w:rPr>
          <w:rFonts w:ascii="Ubuntu" w:hAnsi="Ubuntu" w:cs="Ubuntu"/>
          <w:sz w:val="24"/>
          <w:szCs w:val="24"/>
        </w:rPr>
        <w:sectPr w:rsidR="00400E7F" w:rsidRPr="00D2738D" w:rsidSect="007F58C6">
          <w:pgSz w:w="11906" w:h="16838"/>
          <w:pgMar w:top="709" w:right="282" w:bottom="284" w:left="284" w:header="708" w:footer="708" w:gutter="0"/>
          <w:cols w:sep="1" w:space="709"/>
          <w:docGrid w:linePitch="360"/>
        </w:sectPr>
      </w:pPr>
    </w:p>
    <w:p w14:paraId="2B867846" w14:textId="77777777" w:rsidR="00133B97" w:rsidRDefault="00133B97" w:rsidP="00AD5CF3">
      <w:pPr>
        <w:pStyle w:val="AralkYok"/>
        <w:rPr>
          <w:rFonts w:ascii="Ubuntu" w:hAnsi="Ubuntu" w:cs="Ubuntu"/>
          <w:sz w:val="24"/>
          <w:szCs w:val="24"/>
        </w:rPr>
      </w:pPr>
    </w:p>
    <w:p w14:paraId="60C0D0C5" w14:textId="77777777" w:rsidR="00DC7B03" w:rsidRPr="005356BB" w:rsidRDefault="00DC7B03" w:rsidP="005779AF">
      <w:pPr>
        <w:pStyle w:val="AralkYok"/>
        <w:rPr>
          <w:rFonts w:ascii="Ubuntu" w:hAnsi="Ubuntu" w:cs="Ubuntu"/>
          <w:sz w:val="24"/>
          <w:szCs w:val="24"/>
        </w:rPr>
      </w:pPr>
    </w:p>
    <w:p w14:paraId="6016105F" w14:textId="77777777" w:rsidR="00DD6329" w:rsidRPr="00DD6329" w:rsidRDefault="00DD6329" w:rsidP="00B271B2">
      <w:pPr>
        <w:pStyle w:val="ListeParagraf"/>
        <w:numPr>
          <w:ilvl w:val="0"/>
          <w:numId w:val="1"/>
        </w:numPr>
        <w:tabs>
          <w:tab w:val="left" w:pos="426"/>
          <w:tab w:val="left" w:pos="2552"/>
          <w:tab w:val="left" w:pos="7797"/>
        </w:tabs>
        <w:rPr>
          <w:rFonts w:cstheme="minorHAnsi"/>
          <w:b/>
          <w:bCs/>
          <w:iCs/>
          <w:u w:val="single"/>
          <w:lang w:eastAsia="tr-TR"/>
        </w:rPr>
      </w:pPr>
      <w:r w:rsidRPr="00DD6329">
        <w:rPr>
          <w:rFonts w:cstheme="minorHAnsi"/>
          <w:b/>
        </w:rPr>
        <w:t xml:space="preserve">İslam Tarihinde </w:t>
      </w:r>
      <w:r w:rsidRPr="00DD6329">
        <w:rPr>
          <w:rFonts w:cstheme="minorHAnsi"/>
          <w:b/>
          <w:bCs/>
          <w:iCs/>
          <w:lang w:eastAsia="tr-TR"/>
        </w:rPr>
        <w:t xml:space="preserve">Senetü’l Hüzn (Hüzün Yılı) olarak bahsedilen olay aşağıdaki olaylardan hangisi için kullanılmıştır. </w:t>
      </w:r>
    </w:p>
    <w:p w14:paraId="497F018D" w14:textId="77777777" w:rsidR="00DD6329" w:rsidRPr="00DD6329" w:rsidRDefault="00DD6329" w:rsidP="00DD6329">
      <w:pPr>
        <w:pStyle w:val="ListeParagraf"/>
        <w:tabs>
          <w:tab w:val="left" w:pos="426"/>
          <w:tab w:val="left" w:pos="3686"/>
          <w:tab w:val="left" w:pos="7797"/>
        </w:tabs>
        <w:rPr>
          <w:rFonts w:cstheme="minorHAnsi"/>
          <w:bCs/>
          <w:lang w:eastAsia="tr-TR"/>
        </w:rPr>
      </w:pPr>
      <w:r w:rsidRPr="00DD6329">
        <w:rPr>
          <w:rFonts w:cstheme="minorHAnsi"/>
          <w:b/>
          <w:bCs/>
          <w:lang w:eastAsia="tr-TR"/>
        </w:rPr>
        <w:t>A)</w:t>
      </w:r>
      <w:r w:rsidRPr="00DD6329">
        <w:rPr>
          <w:rFonts w:cstheme="minorHAnsi"/>
          <w:bCs/>
          <w:lang w:eastAsia="tr-TR"/>
        </w:rPr>
        <w:t>Hz. Hamza’nın şehid edilmesi</w:t>
      </w:r>
      <w:r w:rsidRPr="00DD6329">
        <w:rPr>
          <w:rFonts w:cstheme="minorHAnsi"/>
          <w:bCs/>
          <w:lang w:eastAsia="tr-TR"/>
        </w:rPr>
        <w:tab/>
      </w:r>
      <w:r w:rsidRPr="00DD6329">
        <w:rPr>
          <w:rFonts w:cstheme="minorHAnsi"/>
          <w:bCs/>
          <w:lang w:eastAsia="tr-TR"/>
        </w:rPr>
        <w:br/>
      </w:r>
      <w:r w:rsidRPr="00DD6329">
        <w:rPr>
          <w:rFonts w:cstheme="minorHAnsi"/>
          <w:b/>
          <w:bCs/>
          <w:lang w:eastAsia="tr-TR"/>
        </w:rPr>
        <w:t xml:space="preserve">B) </w:t>
      </w:r>
      <w:r w:rsidRPr="00DD6329">
        <w:rPr>
          <w:rFonts w:cstheme="minorHAnsi"/>
          <w:lang w:eastAsia="tr-TR"/>
        </w:rPr>
        <w:t xml:space="preserve">Peygamber efendimizin annesinin vefat etmesi </w:t>
      </w:r>
      <w:r w:rsidRPr="00DD6329">
        <w:rPr>
          <w:rFonts w:cstheme="minorHAnsi"/>
          <w:bCs/>
          <w:lang w:eastAsia="tr-TR"/>
        </w:rPr>
        <w:br/>
      </w:r>
      <w:r w:rsidRPr="00DD6329">
        <w:rPr>
          <w:rFonts w:cstheme="minorHAnsi"/>
          <w:b/>
          <w:bCs/>
          <w:lang w:eastAsia="tr-TR"/>
        </w:rPr>
        <w:t>C)</w:t>
      </w:r>
      <w:r w:rsidRPr="00DD6329">
        <w:rPr>
          <w:rFonts w:cstheme="minorHAnsi"/>
          <w:bCs/>
          <w:lang w:eastAsia="tr-TR"/>
        </w:rPr>
        <w:t>Hz. Hatice ve Ebu Talib’in vefat etmesi</w:t>
      </w:r>
      <w:r w:rsidRPr="00DD6329">
        <w:rPr>
          <w:rFonts w:cstheme="minorHAnsi"/>
          <w:bCs/>
          <w:lang w:eastAsia="tr-TR"/>
        </w:rPr>
        <w:br/>
      </w:r>
      <w:r w:rsidRPr="00DD6329">
        <w:rPr>
          <w:rFonts w:cstheme="minorHAnsi"/>
          <w:b/>
          <w:bCs/>
          <w:lang w:eastAsia="tr-TR"/>
        </w:rPr>
        <w:t>D)</w:t>
      </w:r>
      <w:r w:rsidRPr="00DD6329">
        <w:rPr>
          <w:rFonts w:cstheme="minorHAnsi"/>
          <w:bCs/>
          <w:lang w:eastAsia="tr-TR"/>
        </w:rPr>
        <w:t xml:space="preserve"> Peygamber efendimizin dedesinin vefat etmesi </w:t>
      </w:r>
    </w:p>
    <w:p w14:paraId="286B4D6C" w14:textId="77777777" w:rsidR="00DD6329" w:rsidRPr="00DD6329" w:rsidRDefault="00DD6329" w:rsidP="00DD6329">
      <w:pPr>
        <w:pStyle w:val="ListeParagraf"/>
        <w:tabs>
          <w:tab w:val="left" w:pos="426"/>
          <w:tab w:val="left" w:pos="3261"/>
          <w:tab w:val="left" w:pos="7797"/>
        </w:tabs>
        <w:rPr>
          <w:rFonts w:cstheme="minorHAnsi"/>
          <w:bCs/>
          <w:lang w:eastAsia="tr-TR"/>
        </w:rPr>
      </w:pPr>
    </w:p>
    <w:p w14:paraId="378601D9" w14:textId="77777777" w:rsidR="00DD6329" w:rsidRPr="00DD6329" w:rsidRDefault="00DD6329" w:rsidP="00B271B2">
      <w:pPr>
        <w:pStyle w:val="ListeParagraf"/>
        <w:numPr>
          <w:ilvl w:val="0"/>
          <w:numId w:val="1"/>
        </w:numPr>
        <w:tabs>
          <w:tab w:val="left" w:pos="426"/>
          <w:tab w:val="left" w:pos="2552"/>
          <w:tab w:val="left" w:pos="7797"/>
        </w:tabs>
        <w:jc w:val="both"/>
        <w:rPr>
          <w:rFonts w:cstheme="minorHAnsi"/>
          <w:b/>
          <w:bCs/>
          <w:iCs/>
          <w:u w:val="single"/>
          <w:lang w:eastAsia="tr-TR"/>
        </w:rPr>
      </w:pPr>
      <w:r w:rsidRPr="00DD6329">
        <w:rPr>
          <w:rFonts w:cstheme="minorHAnsi"/>
          <w:b/>
          <w:bCs/>
          <w:lang w:eastAsia="tr-TR"/>
        </w:rPr>
        <w:t>Peygamber efendimiz Hüzün Yılından sonra insanları İslama davet için gittiği fakat destek bulamadığı gibi halkı tarafından taşlandığı bölge aşağıdakilerden hangisidir.</w:t>
      </w:r>
    </w:p>
    <w:p w14:paraId="2B01C4F7" w14:textId="77777777" w:rsidR="00DD6329" w:rsidRPr="00DD6329" w:rsidRDefault="00DD6329" w:rsidP="00DD6329">
      <w:pPr>
        <w:pStyle w:val="ListeParagraf"/>
        <w:tabs>
          <w:tab w:val="left" w:pos="426"/>
          <w:tab w:val="left" w:pos="2552"/>
          <w:tab w:val="left" w:pos="7797"/>
        </w:tabs>
        <w:jc w:val="both"/>
        <w:rPr>
          <w:rFonts w:cstheme="minorHAnsi"/>
          <w:b/>
          <w:bCs/>
          <w:lang w:eastAsia="tr-TR"/>
        </w:rPr>
      </w:pPr>
    </w:p>
    <w:p w14:paraId="7DEDF71E" w14:textId="77777777" w:rsidR="00DD6329" w:rsidRPr="00DD6329" w:rsidRDefault="00DD6329" w:rsidP="00DD6329">
      <w:pPr>
        <w:pStyle w:val="ListeParagraf"/>
        <w:tabs>
          <w:tab w:val="left" w:pos="426"/>
          <w:tab w:val="left" w:pos="2552"/>
          <w:tab w:val="left" w:pos="7797"/>
        </w:tabs>
        <w:jc w:val="both"/>
        <w:rPr>
          <w:rFonts w:cstheme="minorHAnsi"/>
          <w:b/>
          <w:bCs/>
          <w:lang w:eastAsia="tr-TR"/>
        </w:rPr>
      </w:pPr>
      <w:r w:rsidRPr="00DD6329">
        <w:rPr>
          <w:rFonts w:cstheme="minorHAnsi"/>
          <w:b/>
          <w:bCs/>
          <w:lang w:eastAsia="tr-TR"/>
        </w:rPr>
        <w:t xml:space="preserve">A) </w:t>
      </w:r>
      <w:r w:rsidRPr="00DD6329">
        <w:rPr>
          <w:rFonts w:cstheme="minorHAnsi"/>
          <w:lang w:eastAsia="tr-TR"/>
        </w:rPr>
        <w:t>Medine</w:t>
      </w:r>
      <w:r w:rsidRPr="00DD6329">
        <w:rPr>
          <w:rFonts w:cstheme="minorHAnsi"/>
          <w:b/>
          <w:bCs/>
          <w:lang w:eastAsia="tr-TR"/>
        </w:rPr>
        <w:tab/>
        <w:t xml:space="preserve">B) </w:t>
      </w:r>
      <w:r w:rsidRPr="00DD6329">
        <w:rPr>
          <w:rFonts w:cstheme="minorHAnsi"/>
          <w:lang w:eastAsia="tr-TR"/>
        </w:rPr>
        <w:t>Şam</w:t>
      </w:r>
    </w:p>
    <w:p w14:paraId="2D2E2D5D" w14:textId="77777777" w:rsidR="00DD6329" w:rsidRPr="00DD6329" w:rsidRDefault="00DD6329" w:rsidP="00DD6329">
      <w:pPr>
        <w:pStyle w:val="ListeParagraf"/>
        <w:tabs>
          <w:tab w:val="left" w:pos="426"/>
          <w:tab w:val="left" w:pos="2552"/>
          <w:tab w:val="left" w:pos="7797"/>
        </w:tabs>
        <w:jc w:val="both"/>
        <w:rPr>
          <w:rFonts w:cstheme="minorHAnsi"/>
          <w:lang w:eastAsia="tr-TR"/>
        </w:rPr>
      </w:pPr>
      <w:r w:rsidRPr="00DD6329">
        <w:rPr>
          <w:rFonts w:cstheme="minorHAnsi"/>
          <w:b/>
          <w:bCs/>
          <w:lang w:eastAsia="tr-TR"/>
        </w:rPr>
        <w:t xml:space="preserve">C) </w:t>
      </w:r>
      <w:r w:rsidRPr="00DD6329">
        <w:rPr>
          <w:rFonts w:cstheme="minorHAnsi"/>
          <w:lang w:eastAsia="tr-TR"/>
        </w:rPr>
        <w:t>Habeşistan</w:t>
      </w:r>
      <w:r w:rsidRPr="00DD6329">
        <w:rPr>
          <w:rFonts w:cstheme="minorHAnsi"/>
          <w:lang w:eastAsia="tr-TR"/>
        </w:rPr>
        <w:tab/>
      </w:r>
      <w:r w:rsidRPr="00DD6329">
        <w:rPr>
          <w:rFonts w:cstheme="minorHAnsi"/>
          <w:b/>
          <w:bCs/>
          <w:lang w:eastAsia="tr-TR"/>
        </w:rPr>
        <w:t>D)</w:t>
      </w:r>
      <w:r w:rsidRPr="00DD6329">
        <w:rPr>
          <w:rFonts w:cstheme="minorHAnsi"/>
          <w:lang w:eastAsia="tr-TR"/>
        </w:rPr>
        <w:t>Taif</w:t>
      </w:r>
    </w:p>
    <w:p w14:paraId="5F8F1F2D" w14:textId="77777777" w:rsidR="00DD6329" w:rsidRPr="00DD6329" w:rsidRDefault="00DD6329" w:rsidP="00DD6329">
      <w:pPr>
        <w:pStyle w:val="ListeParagraf"/>
        <w:tabs>
          <w:tab w:val="left" w:pos="426"/>
          <w:tab w:val="left" w:pos="2552"/>
          <w:tab w:val="left" w:pos="7797"/>
        </w:tabs>
        <w:jc w:val="both"/>
        <w:rPr>
          <w:rFonts w:cstheme="minorHAnsi"/>
          <w:lang w:eastAsia="tr-TR"/>
        </w:rPr>
      </w:pPr>
    </w:p>
    <w:p w14:paraId="10ABEBC0" w14:textId="77777777" w:rsidR="00DD6329" w:rsidRPr="00DD6329" w:rsidRDefault="00DD6329" w:rsidP="00B271B2">
      <w:pPr>
        <w:pStyle w:val="ListeParagraf"/>
        <w:numPr>
          <w:ilvl w:val="0"/>
          <w:numId w:val="1"/>
        </w:numPr>
        <w:tabs>
          <w:tab w:val="left" w:pos="426"/>
          <w:tab w:val="left" w:pos="2552"/>
          <w:tab w:val="left" w:pos="7797"/>
        </w:tabs>
        <w:jc w:val="both"/>
        <w:rPr>
          <w:rFonts w:cstheme="minorHAnsi"/>
          <w:b/>
          <w:bCs/>
          <w:iCs/>
          <w:lang w:eastAsia="tr-TR"/>
        </w:rPr>
      </w:pPr>
      <w:r w:rsidRPr="00DD6329">
        <w:rPr>
          <w:rFonts w:cstheme="minorHAnsi"/>
          <w:b/>
          <w:bCs/>
          <w:iCs/>
          <w:lang w:eastAsia="tr-TR"/>
        </w:rPr>
        <w:t>Peygamberimizin, Kâbe’den Kudüs'teki Mescid-i Aksa'ya, geceleyin götürülmesi olayına ……. denir. Buradan da bizim bilmediğimiz bir aleme yükseltilmesi olayına da …….. denir.</w:t>
      </w:r>
    </w:p>
    <w:p w14:paraId="2E7FD588" w14:textId="77777777" w:rsidR="00DD6329" w:rsidRPr="00DD6329" w:rsidRDefault="00DD6329" w:rsidP="00DD6329">
      <w:pPr>
        <w:pStyle w:val="ListeParagraf"/>
        <w:tabs>
          <w:tab w:val="left" w:pos="426"/>
          <w:tab w:val="left" w:pos="2552"/>
          <w:tab w:val="left" w:pos="7797"/>
        </w:tabs>
        <w:jc w:val="both"/>
        <w:rPr>
          <w:rFonts w:cstheme="minorHAnsi"/>
          <w:b/>
          <w:bCs/>
          <w:iCs/>
          <w:lang w:eastAsia="tr-TR"/>
        </w:rPr>
      </w:pPr>
    </w:p>
    <w:p w14:paraId="792F7F65" w14:textId="77777777" w:rsidR="00DD6329" w:rsidRPr="00DD6329" w:rsidRDefault="00DD6329" w:rsidP="00DD6329">
      <w:pPr>
        <w:pStyle w:val="ListeParagraf"/>
        <w:tabs>
          <w:tab w:val="left" w:pos="426"/>
          <w:tab w:val="left" w:pos="2552"/>
          <w:tab w:val="left" w:pos="7797"/>
        </w:tabs>
        <w:jc w:val="both"/>
        <w:rPr>
          <w:rFonts w:cstheme="minorHAnsi"/>
          <w:b/>
          <w:bCs/>
          <w:iCs/>
          <w:lang w:eastAsia="tr-TR"/>
        </w:rPr>
      </w:pPr>
      <w:r w:rsidRPr="00DD6329">
        <w:rPr>
          <w:rFonts w:cstheme="minorHAnsi"/>
          <w:b/>
          <w:bCs/>
          <w:iCs/>
          <w:lang w:eastAsia="tr-TR"/>
        </w:rPr>
        <w:t>Yukarıda boş bırakılan yerlere aşağıdakilerden hangisi gelmelidir.</w:t>
      </w:r>
    </w:p>
    <w:p w14:paraId="2E37405A" w14:textId="77777777" w:rsidR="00DD6329" w:rsidRPr="00DD6329" w:rsidRDefault="00DD6329" w:rsidP="00DD6329">
      <w:pPr>
        <w:pStyle w:val="ListeParagraf"/>
        <w:tabs>
          <w:tab w:val="left" w:pos="426"/>
          <w:tab w:val="left" w:pos="2552"/>
          <w:tab w:val="left" w:pos="7797"/>
        </w:tabs>
        <w:rPr>
          <w:rFonts w:cstheme="minorHAnsi"/>
          <w:bCs/>
          <w:lang w:eastAsia="tr-TR"/>
        </w:rPr>
      </w:pPr>
      <w:r w:rsidRPr="00DD6329">
        <w:rPr>
          <w:rFonts w:cstheme="minorHAnsi"/>
          <w:b/>
          <w:bCs/>
          <w:iCs/>
          <w:lang w:eastAsia="tr-TR"/>
        </w:rPr>
        <w:t>A)</w:t>
      </w:r>
      <w:r w:rsidRPr="00DD6329">
        <w:rPr>
          <w:rFonts w:cstheme="minorHAnsi"/>
          <w:iCs/>
          <w:lang w:eastAsia="tr-TR"/>
        </w:rPr>
        <w:t>Hudeybiye – Akabe</w:t>
      </w:r>
      <w:r w:rsidRPr="00DD6329">
        <w:rPr>
          <w:rFonts w:cstheme="minorHAnsi"/>
          <w:bCs/>
          <w:lang w:eastAsia="tr-TR"/>
        </w:rPr>
        <w:t xml:space="preserve">   </w:t>
      </w:r>
      <w:r w:rsidRPr="00DD6329">
        <w:rPr>
          <w:rFonts w:cstheme="minorHAnsi"/>
          <w:b/>
          <w:bCs/>
          <w:lang w:eastAsia="tr-TR"/>
        </w:rPr>
        <w:t>B)</w:t>
      </w:r>
      <w:r w:rsidRPr="00DD6329">
        <w:rPr>
          <w:rFonts w:cstheme="minorHAnsi"/>
          <w:bCs/>
          <w:lang w:eastAsia="tr-TR"/>
        </w:rPr>
        <w:t xml:space="preserve"> Hicret – Biat</w:t>
      </w:r>
    </w:p>
    <w:p w14:paraId="18AC7D83" w14:textId="77777777" w:rsidR="00DD6329" w:rsidRPr="00DD6329" w:rsidRDefault="00DD6329" w:rsidP="00DD6329">
      <w:pPr>
        <w:pStyle w:val="ListeParagraf"/>
        <w:tabs>
          <w:tab w:val="left" w:pos="426"/>
          <w:tab w:val="left" w:pos="2552"/>
          <w:tab w:val="left" w:pos="7797"/>
        </w:tabs>
        <w:rPr>
          <w:rFonts w:cstheme="minorHAnsi"/>
          <w:bCs/>
          <w:lang w:eastAsia="tr-TR"/>
        </w:rPr>
      </w:pPr>
      <w:r w:rsidRPr="00DD6329">
        <w:rPr>
          <w:rFonts w:cstheme="minorHAnsi"/>
          <w:b/>
          <w:bCs/>
          <w:lang w:eastAsia="tr-TR"/>
        </w:rPr>
        <w:t>C)</w:t>
      </w:r>
      <w:r w:rsidRPr="00DD6329">
        <w:rPr>
          <w:rFonts w:cstheme="minorHAnsi"/>
          <w:bCs/>
          <w:lang w:eastAsia="tr-TR"/>
        </w:rPr>
        <w:t xml:space="preserve"> İsrâ - Miraç</w:t>
      </w:r>
      <w:r w:rsidRPr="00DD6329">
        <w:rPr>
          <w:rFonts w:cstheme="minorHAnsi"/>
          <w:bCs/>
          <w:lang w:eastAsia="tr-TR"/>
        </w:rPr>
        <w:tab/>
        <w:t xml:space="preserve">      </w:t>
      </w:r>
      <w:r w:rsidRPr="00DD6329">
        <w:rPr>
          <w:rFonts w:cstheme="minorHAnsi"/>
          <w:b/>
          <w:bCs/>
          <w:lang w:eastAsia="tr-TR"/>
        </w:rPr>
        <w:t>D)</w:t>
      </w:r>
      <w:r w:rsidRPr="00DD6329">
        <w:rPr>
          <w:rFonts w:cstheme="minorHAnsi"/>
          <w:lang w:eastAsia="tr-TR"/>
        </w:rPr>
        <w:t>Ukaz - Mecenne</w:t>
      </w:r>
    </w:p>
    <w:p w14:paraId="2C57C2A3" w14:textId="77777777" w:rsidR="00DD6329" w:rsidRPr="00DD6329" w:rsidRDefault="00DD6329" w:rsidP="00DD6329">
      <w:pPr>
        <w:pStyle w:val="ListeParagraf"/>
        <w:tabs>
          <w:tab w:val="left" w:pos="426"/>
          <w:tab w:val="left" w:pos="2552"/>
          <w:tab w:val="left" w:pos="7797"/>
        </w:tabs>
        <w:jc w:val="both"/>
        <w:rPr>
          <w:rFonts w:cstheme="minorHAnsi"/>
          <w:lang w:eastAsia="tr-TR"/>
        </w:rPr>
      </w:pPr>
    </w:p>
    <w:p w14:paraId="3DD2BBF6" w14:textId="77777777" w:rsidR="00DD6329" w:rsidRPr="00DD6329" w:rsidRDefault="00DD6329" w:rsidP="00B271B2">
      <w:pPr>
        <w:pStyle w:val="ListeParagraf"/>
        <w:numPr>
          <w:ilvl w:val="0"/>
          <w:numId w:val="1"/>
        </w:numPr>
        <w:tabs>
          <w:tab w:val="left" w:pos="426"/>
          <w:tab w:val="left" w:pos="2552"/>
          <w:tab w:val="left" w:pos="7797"/>
        </w:tabs>
        <w:jc w:val="both"/>
        <w:rPr>
          <w:rFonts w:cstheme="minorHAnsi"/>
          <w:b/>
          <w:iCs/>
        </w:rPr>
      </w:pPr>
      <w:r w:rsidRPr="00DD6329">
        <w:rPr>
          <w:rFonts w:cstheme="minorHAnsi"/>
          <w:b/>
        </w:rPr>
        <w:t xml:space="preserve"> Peygamber Efendimizin Kur’an öğretmek ve onlara İslam’ı anlatmak için Medine’ye gönderdiği sahabî aşağıdakilerden hangisidir.  </w:t>
      </w:r>
    </w:p>
    <w:p w14:paraId="5881908D" w14:textId="77777777" w:rsidR="00DD6329" w:rsidRPr="00DD6329" w:rsidRDefault="00DD6329" w:rsidP="00DD6329">
      <w:pPr>
        <w:pStyle w:val="ListeParagraf"/>
        <w:tabs>
          <w:tab w:val="left" w:pos="426"/>
          <w:tab w:val="left" w:pos="2552"/>
          <w:tab w:val="left" w:pos="7797"/>
        </w:tabs>
        <w:jc w:val="both"/>
        <w:rPr>
          <w:rFonts w:cstheme="minorHAnsi"/>
          <w:b/>
          <w:bCs/>
        </w:rPr>
      </w:pPr>
    </w:p>
    <w:p w14:paraId="7D93564C" w14:textId="77777777" w:rsidR="00DD6329" w:rsidRPr="00DD6329" w:rsidRDefault="00DD6329" w:rsidP="00DD6329">
      <w:pPr>
        <w:pStyle w:val="ListeParagraf"/>
        <w:tabs>
          <w:tab w:val="left" w:pos="426"/>
          <w:tab w:val="left" w:pos="2552"/>
          <w:tab w:val="left" w:pos="7797"/>
        </w:tabs>
        <w:jc w:val="both"/>
        <w:rPr>
          <w:rFonts w:cstheme="minorHAnsi"/>
          <w:bCs/>
        </w:rPr>
      </w:pPr>
      <w:r w:rsidRPr="00DD6329">
        <w:rPr>
          <w:rFonts w:cstheme="minorHAnsi"/>
          <w:b/>
          <w:bCs/>
        </w:rPr>
        <w:t>A)</w:t>
      </w:r>
      <w:r w:rsidRPr="00DD6329">
        <w:rPr>
          <w:rFonts w:cstheme="minorHAnsi"/>
          <w:bCs/>
        </w:rPr>
        <w:t xml:space="preserve"> Bilâl-i Habeşî</w:t>
      </w:r>
      <w:r w:rsidRPr="00DD6329">
        <w:rPr>
          <w:rFonts w:cstheme="minorHAnsi"/>
          <w:bCs/>
        </w:rPr>
        <w:tab/>
      </w:r>
      <w:r w:rsidRPr="00DD6329">
        <w:rPr>
          <w:rFonts w:cstheme="minorHAnsi"/>
          <w:b/>
          <w:bCs/>
        </w:rPr>
        <w:t>B)</w:t>
      </w:r>
      <w:r w:rsidRPr="00DD6329">
        <w:rPr>
          <w:rFonts w:cstheme="minorHAnsi"/>
          <w:bCs/>
        </w:rPr>
        <w:t>Mus’ab b. Umeyr</w:t>
      </w:r>
    </w:p>
    <w:p w14:paraId="1862A317" w14:textId="77777777" w:rsidR="00DD6329" w:rsidRPr="00DD6329" w:rsidRDefault="00DD6329" w:rsidP="00DD6329">
      <w:pPr>
        <w:pStyle w:val="ListeParagraf"/>
        <w:tabs>
          <w:tab w:val="left" w:pos="426"/>
          <w:tab w:val="left" w:pos="2552"/>
          <w:tab w:val="left" w:pos="7797"/>
        </w:tabs>
        <w:jc w:val="both"/>
        <w:rPr>
          <w:rFonts w:cstheme="minorHAnsi"/>
          <w:bCs/>
        </w:rPr>
      </w:pPr>
      <w:r w:rsidRPr="00DD6329">
        <w:rPr>
          <w:rFonts w:cstheme="minorHAnsi"/>
          <w:b/>
          <w:bCs/>
        </w:rPr>
        <w:t>C)</w:t>
      </w:r>
      <w:r w:rsidRPr="00DD6329">
        <w:rPr>
          <w:rFonts w:cstheme="minorHAnsi"/>
        </w:rPr>
        <w:t xml:space="preserve"> Halid b. Velid</w:t>
      </w:r>
      <w:r w:rsidRPr="00DD6329">
        <w:rPr>
          <w:rFonts w:cstheme="minorHAnsi"/>
          <w:bCs/>
        </w:rPr>
        <w:tab/>
      </w:r>
      <w:r w:rsidRPr="00DD6329">
        <w:rPr>
          <w:rFonts w:cstheme="minorHAnsi"/>
          <w:b/>
          <w:bCs/>
        </w:rPr>
        <w:t>D</w:t>
      </w:r>
      <w:r w:rsidRPr="00DD6329">
        <w:rPr>
          <w:rFonts w:cstheme="minorHAnsi"/>
        </w:rPr>
        <w:t>) Cafer-i Tayyar</w:t>
      </w:r>
    </w:p>
    <w:p w14:paraId="1B17580A" w14:textId="77777777" w:rsidR="00DD6329" w:rsidRDefault="00DD6329" w:rsidP="00DD6329">
      <w:pPr>
        <w:pStyle w:val="ListeParagraf"/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lang w:eastAsia="tr-TR"/>
        </w:rPr>
      </w:pPr>
    </w:p>
    <w:p w14:paraId="69993153" w14:textId="77777777" w:rsidR="005F39C3" w:rsidRPr="005F39C3" w:rsidRDefault="005F39C3" w:rsidP="00B271B2">
      <w:pPr>
        <w:pStyle w:val="ListeParagraf"/>
        <w:numPr>
          <w:ilvl w:val="0"/>
          <w:numId w:val="1"/>
        </w:numPr>
        <w:tabs>
          <w:tab w:val="left" w:pos="426"/>
          <w:tab w:val="left" w:pos="2552"/>
          <w:tab w:val="left" w:pos="7797"/>
        </w:tabs>
        <w:jc w:val="both"/>
        <w:rPr>
          <w:rFonts w:cstheme="minorHAnsi"/>
          <w:b/>
          <w:iCs/>
        </w:rPr>
      </w:pPr>
      <w:r w:rsidRPr="005F39C3">
        <w:rPr>
          <w:rFonts w:cstheme="minorHAnsi"/>
          <w:b/>
          <w:iCs/>
        </w:rPr>
        <w:t>İslam Tarihinde I. ve II. Akabe biatleri olarak bilinen kavramlarda hangi olaydan bahsedilir.</w:t>
      </w:r>
    </w:p>
    <w:p w14:paraId="3506381C" w14:textId="77777777" w:rsidR="005F39C3" w:rsidRPr="005F39C3" w:rsidRDefault="005F39C3" w:rsidP="005F39C3">
      <w:pPr>
        <w:pStyle w:val="ListeParagraf"/>
        <w:tabs>
          <w:tab w:val="left" w:pos="426"/>
          <w:tab w:val="left" w:pos="2552"/>
          <w:tab w:val="left" w:pos="7797"/>
        </w:tabs>
        <w:jc w:val="both"/>
        <w:rPr>
          <w:rFonts w:cstheme="minorHAnsi"/>
          <w:b/>
        </w:rPr>
      </w:pPr>
    </w:p>
    <w:p w14:paraId="4AA366C8" w14:textId="77777777" w:rsidR="005F39C3" w:rsidRPr="005F39C3" w:rsidRDefault="005F39C3" w:rsidP="005F39C3">
      <w:pPr>
        <w:pStyle w:val="ListeParagraf"/>
        <w:tabs>
          <w:tab w:val="left" w:pos="426"/>
          <w:tab w:val="left" w:pos="2552"/>
          <w:tab w:val="left" w:pos="7797"/>
        </w:tabs>
        <w:rPr>
          <w:rFonts w:cstheme="minorHAnsi"/>
        </w:rPr>
      </w:pPr>
      <w:r w:rsidRPr="005F39C3">
        <w:rPr>
          <w:rFonts w:cstheme="minorHAnsi"/>
          <w:b/>
        </w:rPr>
        <w:t>A)</w:t>
      </w:r>
      <w:r w:rsidRPr="005F39C3">
        <w:rPr>
          <w:rFonts w:cstheme="minorHAnsi"/>
        </w:rPr>
        <w:t>Medineli bir gurubun Müslüman olup İslam’ın temel kurallarına uyacaklarına dair peygamber efendimize söz vermeleri.</w:t>
      </w:r>
    </w:p>
    <w:p w14:paraId="79AAF3F9" w14:textId="77777777" w:rsidR="005F39C3" w:rsidRPr="005F39C3" w:rsidRDefault="005F39C3" w:rsidP="005F39C3">
      <w:pPr>
        <w:pStyle w:val="ListeParagraf"/>
        <w:tabs>
          <w:tab w:val="left" w:pos="426"/>
          <w:tab w:val="left" w:pos="5245"/>
          <w:tab w:val="left" w:pos="7797"/>
        </w:tabs>
        <w:rPr>
          <w:rFonts w:cstheme="minorHAnsi"/>
        </w:rPr>
      </w:pPr>
      <w:r w:rsidRPr="005F39C3">
        <w:rPr>
          <w:rFonts w:cstheme="minorHAnsi"/>
          <w:b/>
        </w:rPr>
        <w:t>B)</w:t>
      </w:r>
      <w:r w:rsidRPr="005F39C3">
        <w:rPr>
          <w:rFonts w:cstheme="minorHAnsi"/>
        </w:rPr>
        <w:t xml:space="preserve"> Mekkelilerden müslüman olup Medine’ye sığınanların geri verilmesi; Fakat müslümanlardan Mekke’ye sığı</w:t>
      </w:r>
      <w:r>
        <w:rPr>
          <w:rFonts w:cstheme="minorHAnsi"/>
        </w:rPr>
        <w:t xml:space="preserve">nanların geri </w:t>
      </w:r>
      <w:r w:rsidRPr="005F39C3">
        <w:rPr>
          <w:rFonts w:cstheme="minorHAnsi"/>
        </w:rPr>
        <w:t>verilmemesi</w:t>
      </w:r>
      <w:r w:rsidRPr="005F39C3">
        <w:rPr>
          <w:rFonts w:cstheme="minorHAnsi"/>
        </w:rPr>
        <w:tab/>
      </w:r>
    </w:p>
    <w:p w14:paraId="2E5E982F" w14:textId="77777777" w:rsidR="005F39C3" w:rsidRPr="005F39C3" w:rsidRDefault="005F39C3" w:rsidP="005F39C3">
      <w:pPr>
        <w:pStyle w:val="ListeParagraf"/>
        <w:tabs>
          <w:tab w:val="left" w:pos="426"/>
          <w:tab w:val="left" w:pos="2552"/>
          <w:tab w:val="left" w:pos="7797"/>
        </w:tabs>
        <w:rPr>
          <w:rFonts w:cstheme="minorHAnsi"/>
        </w:rPr>
      </w:pPr>
      <w:r w:rsidRPr="005F39C3">
        <w:rPr>
          <w:rFonts w:cstheme="minorHAnsi"/>
          <w:b/>
        </w:rPr>
        <w:t>C)</w:t>
      </w:r>
      <w:r w:rsidRPr="005F39C3">
        <w:rPr>
          <w:rFonts w:cstheme="minorHAnsi"/>
        </w:rPr>
        <w:t>Allah’a ortak koşmayanların bağışlanacağı müjdesinin verilmesi</w:t>
      </w:r>
    </w:p>
    <w:p w14:paraId="7E011F4F" w14:textId="77777777" w:rsidR="005F39C3" w:rsidRDefault="005F39C3" w:rsidP="005F39C3">
      <w:pPr>
        <w:pStyle w:val="ListeParagraf"/>
        <w:tabs>
          <w:tab w:val="left" w:pos="426"/>
          <w:tab w:val="left" w:pos="2552"/>
          <w:tab w:val="left" w:pos="7797"/>
        </w:tabs>
        <w:rPr>
          <w:rFonts w:cstheme="minorHAnsi"/>
          <w:bCs/>
        </w:rPr>
      </w:pPr>
      <w:r w:rsidRPr="005F39C3">
        <w:rPr>
          <w:rFonts w:cstheme="minorHAnsi"/>
          <w:b/>
        </w:rPr>
        <w:t xml:space="preserve">D) </w:t>
      </w:r>
      <w:r w:rsidRPr="005F39C3">
        <w:rPr>
          <w:rFonts w:cstheme="minorHAnsi"/>
          <w:bCs/>
        </w:rPr>
        <w:t>Mekkelilerle Medineliler arasına 10 yıl boyunca</w:t>
      </w:r>
      <w:r>
        <w:rPr>
          <w:rFonts w:cstheme="minorHAnsi"/>
          <w:bCs/>
        </w:rPr>
        <w:t xml:space="preserve"> </w:t>
      </w:r>
      <w:r w:rsidRPr="005F39C3">
        <w:rPr>
          <w:rFonts w:cstheme="minorHAnsi"/>
          <w:bCs/>
        </w:rPr>
        <w:t>savaş yapılmamasına karar verilmesi</w:t>
      </w:r>
      <w:r>
        <w:rPr>
          <w:rFonts w:cstheme="minorHAnsi"/>
          <w:bCs/>
        </w:rPr>
        <w:t>.</w:t>
      </w:r>
    </w:p>
    <w:p w14:paraId="0C1B0A8B" w14:textId="77777777" w:rsidR="005F39C3" w:rsidRDefault="005F39C3" w:rsidP="005F39C3">
      <w:pPr>
        <w:pStyle w:val="ListeParagraf"/>
        <w:tabs>
          <w:tab w:val="left" w:pos="426"/>
          <w:tab w:val="left" w:pos="2552"/>
          <w:tab w:val="left" w:pos="7797"/>
        </w:tabs>
        <w:rPr>
          <w:rFonts w:cstheme="minorHAnsi"/>
        </w:rPr>
      </w:pPr>
    </w:p>
    <w:p w14:paraId="04703F41" w14:textId="77777777" w:rsidR="005F39C3" w:rsidRDefault="005F39C3" w:rsidP="005F39C3">
      <w:pPr>
        <w:pStyle w:val="ListeParagraf"/>
        <w:tabs>
          <w:tab w:val="left" w:pos="426"/>
          <w:tab w:val="left" w:pos="2552"/>
          <w:tab w:val="left" w:pos="7797"/>
        </w:tabs>
        <w:rPr>
          <w:rFonts w:cstheme="minorHAnsi"/>
        </w:rPr>
      </w:pPr>
    </w:p>
    <w:p w14:paraId="61376266" w14:textId="77777777" w:rsidR="005F39C3" w:rsidRDefault="005F39C3" w:rsidP="005F39C3">
      <w:pPr>
        <w:pStyle w:val="ListeParagraf"/>
        <w:tabs>
          <w:tab w:val="left" w:pos="426"/>
          <w:tab w:val="left" w:pos="2552"/>
          <w:tab w:val="left" w:pos="7797"/>
        </w:tabs>
        <w:rPr>
          <w:rFonts w:cstheme="minorHAnsi"/>
        </w:rPr>
      </w:pPr>
    </w:p>
    <w:p w14:paraId="24C6CF54" w14:textId="77777777" w:rsidR="005F39C3" w:rsidRDefault="005F39C3" w:rsidP="005F39C3">
      <w:pPr>
        <w:pStyle w:val="ListeParagraf"/>
        <w:tabs>
          <w:tab w:val="left" w:pos="426"/>
          <w:tab w:val="left" w:pos="2552"/>
          <w:tab w:val="left" w:pos="7797"/>
        </w:tabs>
        <w:rPr>
          <w:rFonts w:cstheme="minorHAnsi"/>
        </w:rPr>
      </w:pPr>
    </w:p>
    <w:p w14:paraId="7A0C8F0C" w14:textId="77777777" w:rsidR="005F39C3" w:rsidRDefault="005F39C3" w:rsidP="005F39C3">
      <w:pPr>
        <w:pStyle w:val="ListeParagraf"/>
        <w:tabs>
          <w:tab w:val="left" w:pos="426"/>
          <w:tab w:val="left" w:pos="2552"/>
          <w:tab w:val="left" w:pos="7797"/>
        </w:tabs>
        <w:rPr>
          <w:rFonts w:cstheme="minorHAnsi"/>
        </w:rPr>
      </w:pPr>
    </w:p>
    <w:p w14:paraId="4ED8AEC7" w14:textId="77777777" w:rsidR="005F39C3" w:rsidRDefault="005F39C3" w:rsidP="005F39C3">
      <w:pPr>
        <w:pStyle w:val="ListeParagraf"/>
        <w:tabs>
          <w:tab w:val="left" w:pos="426"/>
          <w:tab w:val="left" w:pos="2552"/>
          <w:tab w:val="left" w:pos="7797"/>
        </w:tabs>
        <w:rPr>
          <w:rFonts w:cstheme="minorHAnsi"/>
        </w:rPr>
      </w:pPr>
    </w:p>
    <w:p w14:paraId="69B5E607" w14:textId="77777777" w:rsidR="00E40322" w:rsidRDefault="00E40322" w:rsidP="00E40322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14:paraId="02467D4D" w14:textId="77777777" w:rsidR="00E40322" w:rsidRDefault="00E40322" w:rsidP="00E40322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14:paraId="6541B5E2" w14:textId="77777777" w:rsidR="00E40322" w:rsidRPr="00E40322" w:rsidRDefault="00E40322" w:rsidP="00E40322">
      <w:pPr>
        <w:pStyle w:val="AralkYok"/>
        <w:numPr>
          <w:ilvl w:val="0"/>
          <w:numId w:val="1"/>
        </w:numPr>
        <w:ind w:left="284"/>
        <w:rPr>
          <w:rFonts w:cstheme="minorHAnsi"/>
          <w:b/>
        </w:rPr>
      </w:pPr>
      <w:r w:rsidRPr="00E40322">
        <w:rPr>
          <w:rFonts w:cstheme="minorHAnsi"/>
          <w:b/>
        </w:rPr>
        <w:t>Aşağıdakilerden hangisi kul hakkı kapsamına girmez?</w:t>
      </w:r>
    </w:p>
    <w:p w14:paraId="24EB80D0" w14:textId="77777777" w:rsidR="00E40322" w:rsidRPr="00E40322" w:rsidRDefault="00E40322" w:rsidP="00E40322">
      <w:pPr>
        <w:pStyle w:val="AralkYok"/>
        <w:rPr>
          <w:rFonts w:cstheme="minorHAnsi"/>
          <w:b/>
        </w:rPr>
      </w:pPr>
    </w:p>
    <w:p w14:paraId="79B970A5" w14:textId="77777777" w:rsidR="00E40322" w:rsidRPr="00E40322" w:rsidRDefault="00E40322" w:rsidP="00E40322">
      <w:pPr>
        <w:pStyle w:val="AralkYok"/>
        <w:rPr>
          <w:rFonts w:cstheme="minorHAnsi"/>
          <w:bCs/>
        </w:rPr>
      </w:pPr>
      <w:r w:rsidRPr="00E40322">
        <w:rPr>
          <w:rFonts w:cstheme="minorHAnsi"/>
          <w:b/>
        </w:rPr>
        <w:t xml:space="preserve">A) </w:t>
      </w:r>
      <w:r w:rsidRPr="00E40322">
        <w:rPr>
          <w:rFonts w:cstheme="minorHAnsi"/>
          <w:bCs/>
        </w:rPr>
        <w:t>Trafik kurallarına uymamak</w:t>
      </w:r>
    </w:p>
    <w:p w14:paraId="5A2355E9" w14:textId="77777777" w:rsidR="00E40322" w:rsidRPr="00E40322" w:rsidRDefault="00E40322" w:rsidP="00E40322">
      <w:pPr>
        <w:pStyle w:val="AralkYok"/>
        <w:rPr>
          <w:rFonts w:cstheme="minorHAnsi"/>
        </w:rPr>
      </w:pPr>
      <w:r w:rsidRPr="00E40322">
        <w:rPr>
          <w:rFonts w:cstheme="minorHAnsi"/>
          <w:b/>
        </w:rPr>
        <w:t>B)</w:t>
      </w:r>
      <w:r w:rsidRPr="00E40322">
        <w:rPr>
          <w:rFonts w:cstheme="minorHAnsi"/>
        </w:rPr>
        <w:t xml:space="preserve"> Namaz kılmamak</w:t>
      </w:r>
    </w:p>
    <w:p w14:paraId="18A3C21C" w14:textId="77777777" w:rsidR="00E40322" w:rsidRPr="00E40322" w:rsidRDefault="00E40322" w:rsidP="00E40322">
      <w:pPr>
        <w:pStyle w:val="AralkYok"/>
        <w:rPr>
          <w:rFonts w:cstheme="minorHAnsi"/>
        </w:rPr>
      </w:pPr>
      <w:r w:rsidRPr="00E40322">
        <w:rPr>
          <w:rFonts w:cstheme="minorHAnsi"/>
          <w:b/>
        </w:rPr>
        <w:t xml:space="preserve">C) </w:t>
      </w:r>
      <w:r w:rsidRPr="00E40322">
        <w:rPr>
          <w:rFonts w:cstheme="minorHAnsi"/>
          <w:bCs/>
        </w:rPr>
        <w:t>İftira atmak</w:t>
      </w:r>
    </w:p>
    <w:p w14:paraId="5D5A6651" w14:textId="77777777" w:rsidR="00E40322" w:rsidRPr="00E40322" w:rsidRDefault="00E40322" w:rsidP="00E40322">
      <w:pPr>
        <w:pStyle w:val="AralkYok"/>
        <w:rPr>
          <w:rFonts w:cstheme="minorHAnsi"/>
        </w:rPr>
      </w:pPr>
      <w:r w:rsidRPr="00E40322">
        <w:rPr>
          <w:rFonts w:cstheme="minorHAnsi"/>
          <w:b/>
        </w:rPr>
        <w:t>D)</w:t>
      </w:r>
      <w:r w:rsidRPr="00E40322">
        <w:rPr>
          <w:rFonts w:cstheme="minorHAnsi"/>
        </w:rPr>
        <w:t xml:space="preserve"> Okul eşyalarına zarar vermek</w:t>
      </w:r>
    </w:p>
    <w:p w14:paraId="70140977" w14:textId="77777777" w:rsidR="00E40322" w:rsidRPr="00E40322" w:rsidRDefault="00E40322" w:rsidP="00E40322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14:paraId="4BBC047A" w14:textId="77777777" w:rsidR="00E40322" w:rsidRPr="00E1147F" w:rsidRDefault="00E40322" w:rsidP="00E40322">
      <w:pPr>
        <w:pStyle w:val="ListeParagraf"/>
        <w:numPr>
          <w:ilvl w:val="0"/>
          <w:numId w:val="1"/>
        </w:numPr>
        <w:ind w:left="284"/>
        <w:rPr>
          <w:rFonts w:cstheme="minorHAnsi"/>
          <w:b/>
        </w:rPr>
      </w:pPr>
      <w:r w:rsidRPr="00E1147F">
        <w:rPr>
          <w:rFonts w:cstheme="minorHAnsi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2687360" behindDoc="0" locked="0" layoutInCell="1" allowOverlap="1" wp14:anchorId="5DFF7B49" wp14:editId="2D297504">
                <wp:simplePos x="0" y="0"/>
                <wp:positionH relativeFrom="column">
                  <wp:posOffset>2707005</wp:posOffset>
                </wp:positionH>
                <wp:positionV relativeFrom="paragraph">
                  <wp:posOffset>490220</wp:posOffset>
                </wp:positionV>
                <wp:extent cx="762000" cy="428625"/>
                <wp:effectExtent l="0" t="0" r="19050" b="28575"/>
                <wp:wrapNone/>
                <wp:docPr id="121885" name="Yuvarlatılmış Dikdörtgen 1218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62000" cy="4286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tx2">
                            <a:lumMod val="20000"/>
                            <a:lumOff val="80000"/>
                          </a:schemeClr>
                        </a:solidFill>
                        <a:ln w="25400">
                          <a:solidFill>
                            <a:schemeClr val="accent2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416FD265" w14:textId="77777777" w:rsidR="00E40322" w:rsidRPr="00DC6879" w:rsidRDefault="00E40322" w:rsidP="00E40322">
                            <w:pPr>
                              <w:jc w:val="center"/>
                              <w:rPr>
                                <w:b/>
                                <w:sz w:val="32"/>
                              </w:rPr>
                            </w:pPr>
                            <w:r w:rsidRPr="00DC6879">
                              <w:rPr>
                                <w:b/>
                                <w:sz w:val="32"/>
                              </w:rPr>
                              <w:t>?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DFF7B49" id="Yuvarlatılmış Dikdörtgen 121885" o:spid="_x0000_s1047" style="position:absolute;left:0;text-align:left;margin-left:213.15pt;margin-top:38.6pt;width:60pt;height:33.75pt;z-index:252687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" fillcolor="#c6d9f1 [671]" strokecolor="#c0504d [3205]" strokeweight="2pt">
                <v:textbox>
                  <w:txbxContent>
                    <w:p w14:paraId="416FD265" w14:textId="77777777" w:rsidR="00E40322" w:rsidRPr="00DC6879" w:rsidRDefault="00E40322" w:rsidP="00E40322">
                      <w:pPr>
                        <w:jc w:val="center"/>
                        <w:rPr>
                          <w:b/>
                          <w:sz w:val="32"/>
                        </w:rPr>
                      </w:pPr>
                      <w:r w:rsidRPr="00DC6879">
                        <w:rPr>
                          <w:b/>
                          <w:sz w:val="32"/>
                        </w:rPr>
                        <w:t>?</w:t>
                      </w:r>
                    </w:p>
                  </w:txbxContent>
                </v:textbox>
              </v:roundrect>
            </w:pict>
          </mc:Fallback>
        </mc:AlternateContent>
      </w:r>
      <w:r w:rsidRPr="00E1147F">
        <w:rPr>
          <w:rFonts w:cstheme="minorHAnsi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2686336" behindDoc="0" locked="0" layoutInCell="1" allowOverlap="1" wp14:anchorId="2A7AD799" wp14:editId="45ADC473">
                <wp:simplePos x="0" y="0"/>
                <wp:positionH relativeFrom="column">
                  <wp:posOffset>57785</wp:posOffset>
                </wp:positionH>
                <wp:positionV relativeFrom="paragraph">
                  <wp:posOffset>373380</wp:posOffset>
                </wp:positionV>
                <wp:extent cx="2419350" cy="628650"/>
                <wp:effectExtent l="0" t="0" r="19050" b="19050"/>
                <wp:wrapNone/>
                <wp:docPr id="121884" name="Dikdörtgen 1218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19350" cy="628650"/>
                        </a:xfrm>
                        <a:prstGeom prst="rect">
                          <a:avLst/>
                        </a:prstGeom>
                        <a:solidFill>
                          <a:schemeClr val="tx2">
                            <a:lumMod val="20000"/>
                            <a:lumOff val="80000"/>
                          </a:schemeClr>
                        </a:solidFill>
                        <a:ln w="25400">
                          <a:solidFill>
                            <a:schemeClr val="accent2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6FFD2CC" w14:textId="77777777" w:rsidR="00E40322" w:rsidRPr="002E3E6A" w:rsidRDefault="00E40322" w:rsidP="00E4032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eastAsia="Ubuntu-Bold" w:cstheme="minorHAnsi"/>
                                <w:b/>
                                <w:bCs/>
                              </w:rPr>
                            </w:pPr>
                            <w:r w:rsidRPr="002E3E6A">
                              <w:rPr>
                                <w:rFonts w:eastAsia="Ubuntu-Bold" w:cstheme="minorHAnsi"/>
                                <w:b/>
                                <w:bCs/>
                              </w:rPr>
                              <w:t>“Ey İman edenler! Mallarınızı aranı</w:t>
                            </w:r>
                            <w:r>
                              <w:rPr>
                                <w:rFonts w:eastAsia="Ubuntu-Bold" w:cstheme="minorHAnsi"/>
                                <w:b/>
                                <w:bCs/>
                              </w:rPr>
                              <w:t xml:space="preserve">zda </w:t>
                            </w:r>
                            <w:r w:rsidRPr="002E3E6A">
                              <w:rPr>
                                <w:rFonts w:eastAsia="Ubuntu-Bold" w:cstheme="minorHAnsi"/>
                                <w:b/>
                                <w:bCs/>
                              </w:rPr>
                              <w:t>haksızlıkla yemeyin...</w:t>
                            </w:r>
                            <w:r>
                              <w:rPr>
                                <w:rFonts w:eastAsia="Ubuntu-Bold" w:cstheme="minorHAnsi"/>
                                <w:b/>
                                <w:bCs/>
                              </w:rPr>
                              <w:t>”</w:t>
                            </w:r>
                            <w:r w:rsidRPr="008A5268">
                              <w:rPr>
                                <w:rFonts w:ascii="Calibri" w:hAnsi="Calibri" w:cs="Calibri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 w:cs="Calibri"/>
                                <w:sz w:val="18"/>
                                <w:szCs w:val="18"/>
                              </w:rPr>
                              <w:t>Nisâ suresi, 29. ayet.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A7AD799" id="Dikdörtgen 121884" o:spid="_x0000_s1048" style="position:absolute;left:0;text-align:left;margin-left:4.55pt;margin-top:29.4pt;width:190.5pt;height:49.5pt;z-index:252686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" fillcolor="#c6d9f1 [671]" strokecolor="#c0504d [3205]" strokeweight="2pt">
                <v:textbox>
                  <w:txbxContent>
                    <w:p w14:paraId="36FFD2CC" w14:textId="77777777" w:rsidR="00E40322" w:rsidRPr="002E3E6A" w:rsidRDefault="00E40322" w:rsidP="00E40322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eastAsia="Ubuntu-Bold" w:cstheme="minorHAnsi"/>
                          <w:b/>
                          <w:bCs/>
                        </w:rPr>
                      </w:pPr>
                      <w:r w:rsidRPr="002E3E6A">
                        <w:rPr>
                          <w:rFonts w:eastAsia="Ubuntu-Bold" w:cstheme="minorHAnsi"/>
                          <w:b/>
                          <w:bCs/>
                        </w:rPr>
                        <w:t>“Ey İman edenler! Mallarınızı aranı</w:t>
                      </w:r>
                      <w:r>
                        <w:rPr>
                          <w:rFonts w:eastAsia="Ubuntu-Bold" w:cstheme="minorHAnsi"/>
                          <w:b/>
                          <w:bCs/>
                        </w:rPr>
                        <w:t xml:space="preserve">zda </w:t>
                      </w:r>
                      <w:r w:rsidRPr="002E3E6A">
                        <w:rPr>
                          <w:rFonts w:eastAsia="Ubuntu-Bold" w:cstheme="minorHAnsi"/>
                          <w:b/>
                          <w:bCs/>
                        </w:rPr>
                        <w:t>haksızlıkla yemeyin...</w:t>
                      </w:r>
                      <w:r>
                        <w:rPr>
                          <w:rFonts w:eastAsia="Ubuntu-Bold" w:cstheme="minorHAnsi"/>
                          <w:b/>
                          <w:bCs/>
                        </w:rPr>
                        <w:t>”</w:t>
                      </w:r>
                      <w:r w:rsidRPr="008A5268">
                        <w:rPr>
                          <w:rFonts w:ascii="Calibri" w:hAnsi="Calibri" w:cs="Calibri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Calibri" w:hAnsi="Calibri" w:cs="Calibri"/>
                          <w:sz w:val="18"/>
                          <w:szCs w:val="18"/>
                        </w:rPr>
                        <w:t>Nisâ suresi, 29. ayet.</w:t>
                      </w:r>
                    </w:p>
                  </w:txbxContent>
                </v:textbox>
              </v:rect>
            </w:pict>
          </mc:Fallback>
        </mc:AlternateContent>
      </w:r>
      <w:r w:rsidRPr="00E1147F">
        <w:rPr>
          <w:rFonts w:cstheme="minorHAnsi"/>
          <w:b/>
        </w:rPr>
        <w:t xml:space="preserve">Aşağıda verilen  </w:t>
      </w:r>
      <w:r>
        <w:rPr>
          <w:rFonts w:cstheme="minorHAnsi"/>
          <w:b/>
        </w:rPr>
        <w:t>ayette hangi zararlı alışkanlıktan  bahsedilmektedir</w:t>
      </w:r>
      <w:r w:rsidRPr="00E1147F">
        <w:rPr>
          <w:rFonts w:cstheme="minorHAnsi"/>
          <w:b/>
        </w:rPr>
        <w:t>?</w:t>
      </w:r>
      <w:r>
        <w:rPr>
          <w:rFonts w:cstheme="minorHAnsi"/>
          <w:b/>
        </w:rPr>
        <w:t>(5p)</w:t>
      </w:r>
    </w:p>
    <w:p w14:paraId="0704AC0B" w14:textId="77777777" w:rsidR="00E40322" w:rsidRPr="00E1147F" w:rsidRDefault="00E40322" w:rsidP="00E40322">
      <w:pPr>
        <w:rPr>
          <w:rFonts w:cstheme="minorHAnsi"/>
        </w:rPr>
      </w:pPr>
      <w:r w:rsidRPr="00E1147F">
        <w:rPr>
          <w:rFonts w:cstheme="minorHAnsi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2685312" behindDoc="0" locked="0" layoutInCell="1" allowOverlap="1" wp14:anchorId="36564EA3" wp14:editId="28139B68">
                <wp:simplePos x="0" y="0"/>
                <wp:positionH relativeFrom="column">
                  <wp:posOffset>2257425</wp:posOffset>
                </wp:positionH>
                <wp:positionV relativeFrom="paragraph">
                  <wp:posOffset>180340</wp:posOffset>
                </wp:positionV>
                <wp:extent cx="419100" cy="0"/>
                <wp:effectExtent l="0" t="95250" r="0" b="95250"/>
                <wp:wrapNone/>
                <wp:docPr id="121886" name="Düz Ok Bağlayıcısı 1218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19100" cy="0"/>
                        </a:xfrm>
                        <a:prstGeom prst="straightConnector1">
                          <a:avLst/>
                        </a:prstGeom>
                        <a:noFill/>
                        <a:ln w="31750" cmpd="sng">
                          <a:solidFill>
                            <a:schemeClr val="accent2">
                              <a:lumMod val="100000"/>
                              <a:lumOff val="0"/>
                            </a:schemeClr>
                          </a:solidFill>
                          <a:prstDash val="solid"/>
                          <a:round/>
                          <a:headEnd type="none" w="med" len="med"/>
                          <a:tailEnd type="triangl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CEB8198" id="_x0000_t32" coordsize="21600,21600" o:spt="32" o:oned="t" path="m,l21600,21600e" filled="f">
                <v:path arrowok="t" fillok="f" o:connecttype="none"/>
                <o:lock v:ext="edit" shapetype="t"/>
              </v:shapetype>
              <v:shape id="Düz Ok Bağlayıcısı 121886" o:spid="_x0000_s1026" type="#_x0000_t32" style="position:absolute;margin-left:177.75pt;margin-top:14.2pt;width:33pt;height:0;z-index:252685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" strokecolor="#c0504d [3205]" strokeweight="2.5pt">
                <v:stroke endarrow="block"/>
                <v:shadow color="#868686"/>
              </v:shape>
            </w:pict>
          </mc:Fallback>
        </mc:AlternateContent>
      </w:r>
    </w:p>
    <w:p w14:paraId="5948CECD" w14:textId="77777777" w:rsidR="00E40322" w:rsidRPr="00E1147F" w:rsidRDefault="00E40322" w:rsidP="00E40322">
      <w:pPr>
        <w:rPr>
          <w:rFonts w:cstheme="minorHAnsi"/>
        </w:rPr>
      </w:pPr>
    </w:p>
    <w:p w14:paraId="59328023" w14:textId="77777777" w:rsidR="00E40322" w:rsidRPr="00E1147F" w:rsidRDefault="00E40322" w:rsidP="00E40322">
      <w:pPr>
        <w:pStyle w:val="AralkYok"/>
        <w:numPr>
          <w:ilvl w:val="0"/>
          <w:numId w:val="9"/>
        </w:num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Alkol</w:t>
      </w:r>
    </w:p>
    <w:p w14:paraId="016AAD9D" w14:textId="77777777" w:rsidR="00E40322" w:rsidRPr="00E1147F" w:rsidRDefault="00E40322" w:rsidP="00E40322">
      <w:pPr>
        <w:pStyle w:val="AralkYok"/>
        <w:numPr>
          <w:ilvl w:val="0"/>
          <w:numId w:val="9"/>
        </w:num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Sigara</w:t>
      </w:r>
    </w:p>
    <w:p w14:paraId="74930CEA" w14:textId="77777777" w:rsidR="00E40322" w:rsidRDefault="00E40322" w:rsidP="00E40322">
      <w:pPr>
        <w:pStyle w:val="AralkYok"/>
        <w:numPr>
          <w:ilvl w:val="0"/>
          <w:numId w:val="9"/>
        </w:num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Uyuşturucu</w:t>
      </w:r>
    </w:p>
    <w:p w14:paraId="486365A5" w14:textId="77777777" w:rsidR="00E40322" w:rsidRDefault="00E40322" w:rsidP="00E40322">
      <w:pPr>
        <w:pStyle w:val="AralkYok"/>
        <w:numPr>
          <w:ilvl w:val="0"/>
          <w:numId w:val="9"/>
        </w:num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Kumar</w:t>
      </w:r>
    </w:p>
    <w:p w14:paraId="283F3AE4" w14:textId="77777777" w:rsidR="00E40322" w:rsidRDefault="00E40322" w:rsidP="00E4032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lang w:eastAsia="tr-TR"/>
        </w:rPr>
      </w:pPr>
    </w:p>
    <w:p w14:paraId="1CC30F67" w14:textId="77777777" w:rsidR="00E40322" w:rsidRPr="00E40322" w:rsidRDefault="00E40322" w:rsidP="00E40322">
      <w:pPr>
        <w:pStyle w:val="ListeParagraf"/>
        <w:numPr>
          <w:ilvl w:val="0"/>
          <w:numId w:val="1"/>
        </w:numPr>
        <w:tabs>
          <w:tab w:val="left" w:pos="426"/>
          <w:tab w:val="left" w:pos="3828"/>
          <w:tab w:val="left" w:pos="7797"/>
        </w:tabs>
        <w:ind w:left="284" w:hanging="349"/>
        <w:rPr>
          <w:rFonts w:eastAsia="Ubuntu-Bold" w:cstheme="minorHAnsi"/>
          <w:b/>
          <w:bCs/>
        </w:rPr>
      </w:pPr>
      <w:r>
        <w:rPr>
          <w:rFonts w:cstheme="minorHAnsi"/>
          <w:bCs/>
          <w:lang w:eastAsia="tr-TR"/>
        </w:rPr>
        <w:t xml:space="preserve"> </w:t>
      </w:r>
      <w:r>
        <w:rPr>
          <w:rFonts w:cstheme="minorHAnsi"/>
          <w:bCs/>
          <w:lang w:eastAsia="tr-TR"/>
        </w:rPr>
        <w:br/>
      </w:r>
      <w:r w:rsidRPr="00E40322">
        <w:rPr>
          <w:rFonts w:eastAsia="Ubuntu-Bold" w:cstheme="minorHAnsi"/>
          <w:b/>
          <w:bCs/>
        </w:rPr>
        <w:t xml:space="preserve">- </w:t>
      </w:r>
      <w:r w:rsidRPr="00E40322">
        <w:rPr>
          <w:rFonts w:eastAsia="Ubuntu-Bold" w:cstheme="minorHAnsi"/>
          <w:bCs/>
        </w:rPr>
        <w:t>Maddi kayıp yaşatır ve aile huzurunu bozar</w:t>
      </w:r>
      <w:r w:rsidR="00F15FA9">
        <w:rPr>
          <w:rFonts w:eastAsia="Ubuntu-Bold" w:cstheme="minorHAnsi"/>
          <w:bCs/>
        </w:rPr>
        <w:t>.</w:t>
      </w:r>
      <w:r w:rsidRPr="00E40322">
        <w:rPr>
          <w:rFonts w:eastAsia="Ubuntu-Bold" w:cstheme="minorHAnsi"/>
        </w:rPr>
        <w:br/>
      </w:r>
      <w:r w:rsidRPr="00E40322">
        <w:rPr>
          <w:rFonts w:eastAsia="Ubuntu-Bold" w:cstheme="minorHAnsi"/>
          <w:bCs/>
        </w:rPr>
        <w:t xml:space="preserve">- </w:t>
      </w:r>
      <w:r w:rsidRPr="00E40322">
        <w:rPr>
          <w:rFonts w:eastAsia="Ubuntu-Bold" w:cstheme="minorHAnsi"/>
        </w:rPr>
        <w:t>Nikotin maddesi içerir.</w:t>
      </w:r>
      <w:r w:rsidRPr="00E40322">
        <w:rPr>
          <w:rFonts w:eastAsia="Ubuntu-Bold" w:cstheme="minorHAnsi"/>
        </w:rPr>
        <w:br/>
      </w:r>
      <w:r w:rsidRPr="00E40322">
        <w:rPr>
          <w:rFonts w:cstheme="minorHAnsi"/>
        </w:rPr>
        <w:t>-</w:t>
      </w:r>
      <w:r>
        <w:rPr>
          <w:rFonts w:cstheme="minorHAnsi"/>
        </w:rPr>
        <w:t xml:space="preserve"> </w:t>
      </w:r>
      <w:r w:rsidRPr="00E40322">
        <w:rPr>
          <w:rFonts w:cstheme="minorHAnsi"/>
        </w:rPr>
        <w:t>Beyin ve merkezi sinir sistemini olumsuz etkiler</w:t>
      </w:r>
      <w:r w:rsidR="00F15FA9">
        <w:rPr>
          <w:rFonts w:cstheme="minorHAnsi"/>
        </w:rPr>
        <w:t>.</w:t>
      </w:r>
      <w:r>
        <w:rPr>
          <w:rFonts w:ascii="Ubuntu" w:hAnsi="Ubuntu" w:cs="Ubuntu"/>
          <w:sz w:val="24"/>
          <w:szCs w:val="24"/>
        </w:rPr>
        <w:t xml:space="preserve"> </w:t>
      </w:r>
    </w:p>
    <w:p w14:paraId="02329C57" w14:textId="77777777" w:rsidR="00E40322" w:rsidRDefault="00E40322" w:rsidP="00E40322">
      <w:pPr>
        <w:pStyle w:val="ListeParagraf"/>
        <w:tabs>
          <w:tab w:val="left" w:pos="426"/>
          <w:tab w:val="left" w:pos="3828"/>
          <w:tab w:val="left" w:pos="7797"/>
        </w:tabs>
        <w:ind w:left="284"/>
        <w:rPr>
          <w:rFonts w:cstheme="minorHAnsi"/>
          <w:bCs/>
          <w:lang w:eastAsia="tr-TR"/>
        </w:rPr>
      </w:pPr>
    </w:p>
    <w:p w14:paraId="6AA478BD" w14:textId="77777777" w:rsidR="00E40322" w:rsidRPr="00E40322" w:rsidRDefault="00E40322" w:rsidP="00E40322">
      <w:pPr>
        <w:pStyle w:val="ListeParagraf"/>
        <w:tabs>
          <w:tab w:val="left" w:pos="426"/>
          <w:tab w:val="left" w:pos="3828"/>
          <w:tab w:val="left" w:pos="7797"/>
        </w:tabs>
        <w:ind w:left="284"/>
        <w:rPr>
          <w:rFonts w:eastAsia="Ubuntu-Bold" w:cstheme="minorHAnsi"/>
          <w:b/>
          <w:bCs/>
        </w:rPr>
      </w:pPr>
      <w:r w:rsidRPr="00E40322">
        <w:rPr>
          <w:rFonts w:eastAsia="Ubuntu-Bold" w:cstheme="minorHAnsi"/>
          <w:b/>
          <w:bCs/>
        </w:rPr>
        <w:t>Yukarıda özellikleri verilen zararlı alışkanlıklar hangi seçenekte doğru bir şekilde</w:t>
      </w:r>
      <w:r>
        <w:rPr>
          <w:rFonts w:eastAsia="Ubuntu-Bold" w:cstheme="minorHAnsi"/>
          <w:b/>
          <w:bCs/>
        </w:rPr>
        <w:t xml:space="preserve"> </w:t>
      </w:r>
      <w:r w:rsidRPr="00E40322">
        <w:rPr>
          <w:rFonts w:eastAsia="Ubuntu-Bold" w:cstheme="minorHAnsi"/>
          <w:b/>
          <w:bCs/>
        </w:rPr>
        <w:t>verilmiştir?</w:t>
      </w:r>
    </w:p>
    <w:p w14:paraId="42B8E146" w14:textId="77777777" w:rsidR="00E40322" w:rsidRPr="00E40322" w:rsidRDefault="00E40322" w:rsidP="00E40322">
      <w:pPr>
        <w:autoSpaceDE w:val="0"/>
        <w:autoSpaceDN w:val="0"/>
        <w:adjustRightInd w:val="0"/>
        <w:spacing w:after="0" w:line="240" w:lineRule="auto"/>
        <w:ind w:firstLine="708"/>
        <w:rPr>
          <w:rFonts w:eastAsia="Ubuntu-Bold" w:cstheme="minorHAnsi"/>
          <w:b/>
          <w:bCs/>
        </w:rPr>
      </w:pPr>
      <w:r w:rsidRPr="00E40322">
        <w:rPr>
          <w:rFonts w:eastAsia="Ubuntu-Bold" w:cstheme="minorHAnsi"/>
          <w:b/>
          <w:bCs/>
        </w:rPr>
        <w:t>I</w:t>
      </w:r>
      <w:r>
        <w:rPr>
          <w:rFonts w:eastAsia="Ubuntu-Bold" w:cstheme="minorHAnsi"/>
          <w:b/>
          <w:bCs/>
        </w:rPr>
        <w:tab/>
      </w:r>
      <w:r w:rsidR="00A87B8C">
        <w:rPr>
          <w:rFonts w:eastAsia="Ubuntu-Bold" w:cstheme="minorHAnsi"/>
          <w:b/>
          <w:bCs/>
        </w:rPr>
        <w:tab/>
      </w:r>
      <w:r w:rsidRPr="00E40322">
        <w:rPr>
          <w:rFonts w:eastAsia="Ubuntu-Bold" w:cstheme="minorHAnsi"/>
          <w:b/>
          <w:bCs/>
        </w:rPr>
        <w:t xml:space="preserve"> II</w:t>
      </w:r>
      <w:r>
        <w:rPr>
          <w:rFonts w:eastAsia="Ubuntu-Bold" w:cstheme="minorHAnsi"/>
          <w:b/>
          <w:bCs/>
        </w:rPr>
        <w:tab/>
      </w:r>
      <w:r w:rsidR="00A87B8C">
        <w:rPr>
          <w:rFonts w:eastAsia="Ubuntu-Bold" w:cstheme="minorHAnsi"/>
          <w:b/>
          <w:bCs/>
        </w:rPr>
        <w:tab/>
      </w:r>
      <w:r w:rsidRPr="00E40322">
        <w:rPr>
          <w:rFonts w:eastAsia="Ubuntu-Bold" w:cstheme="minorHAnsi"/>
          <w:b/>
          <w:bCs/>
        </w:rPr>
        <w:t xml:space="preserve"> III</w:t>
      </w:r>
    </w:p>
    <w:p w14:paraId="49A71983" w14:textId="77777777" w:rsidR="00E40322" w:rsidRPr="00E40322" w:rsidRDefault="00E40322" w:rsidP="00E40322">
      <w:pPr>
        <w:autoSpaceDE w:val="0"/>
        <w:autoSpaceDN w:val="0"/>
        <w:adjustRightInd w:val="0"/>
        <w:spacing w:after="0" w:line="240" w:lineRule="auto"/>
        <w:rPr>
          <w:rFonts w:eastAsia="Ubuntu-Bold" w:cstheme="minorHAnsi"/>
        </w:rPr>
      </w:pPr>
      <w:r w:rsidRPr="00E40322">
        <w:rPr>
          <w:rFonts w:eastAsia="Ubuntu-Bold" w:cstheme="minorHAnsi"/>
          <w:b/>
          <w:bCs/>
        </w:rPr>
        <w:t xml:space="preserve">A) </w:t>
      </w:r>
      <w:r w:rsidR="00A87B8C">
        <w:rPr>
          <w:rFonts w:eastAsia="Ubuntu-Bold" w:cstheme="minorHAnsi"/>
          <w:b/>
          <w:bCs/>
        </w:rPr>
        <w:t xml:space="preserve">      </w:t>
      </w:r>
      <w:r w:rsidRPr="00E40322">
        <w:rPr>
          <w:rFonts w:eastAsia="Ubuntu-Bold" w:cstheme="minorHAnsi"/>
        </w:rPr>
        <w:t xml:space="preserve">Alkol </w:t>
      </w:r>
      <w:r w:rsidR="00A87B8C">
        <w:rPr>
          <w:rFonts w:eastAsia="Ubuntu-Bold" w:cstheme="minorHAnsi"/>
        </w:rPr>
        <w:t xml:space="preserve">                   </w:t>
      </w:r>
      <w:r w:rsidRPr="00E40322">
        <w:rPr>
          <w:rFonts w:eastAsia="Ubuntu-Bold" w:cstheme="minorHAnsi"/>
        </w:rPr>
        <w:t xml:space="preserve">Kumar </w:t>
      </w:r>
      <w:r w:rsidR="00A87B8C">
        <w:rPr>
          <w:rFonts w:eastAsia="Ubuntu-Bold" w:cstheme="minorHAnsi"/>
        </w:rPr>
        <w:t xml:space="preserve">        </w:t>
      </w:r>
      <w:r w:rsidRPr="00E40322">
        <w:rPr>
          <w:rFonts w:eastAsia="Ubuntu-Bold" w:cstheme="minorHAnsi"/>
        </w:rPr>
        <w:t>Uyuşturucu</w:t>
      </w:r>
    </w:p>
    <w:p w14:paraId="2A8AA3B0" w14:textId="77777777" w:rsidR="00E40322" w:rsidRPr="00E40322" w:rsidRDefault="00E40322" w:rsidP="00E40322">
      <w:pPr>
        <w:autoSpaceDE w:val="0"/>
        <w:autoSpaceDN w:val="0"/>
        <w:adjustRightInd w:val="0"/>
        <w:spacing w:after="0" w:line="240" w:lineRule="auto"/>
        <w:rPr>
          <w:rFonts w:eastAsia="Ubuntu-Bold" w:cstheme="minorHAnsi"/>
        </w:rPr>
      </w:pPr>
      <w:r w:rsidRPr="00E40322">
        <w:rPr>
          <w:rFonts w:eastAsia="Ubuntu-Bold" w:cstheme="minorHAnsi"/>
          <w:b/>
          <w:bCs/>
        </w:rPr>
        <w:t xml:space="preserve">B) </w:t>
      </w:r>
      <w:r w:rsidR="00A87B8C">
        <w:rPr>
          <w:rFonts w:eastAsia="Ubuntu-Bold" w:cstheme="minorHAnsi"/>
          <w:b/>
          <w:bCs/>
        </w:rPr>
        <w:t xml:space="preserve">      </w:t>
      </w:r>
      <w:r w:rsidR="00A87B8C">
        <w:rPr>
          <w:rFonts w:eastAsia="Ubuntu-Bold" w:cstheme="minorHAnsi"/>
        </w:rPr>
        <w:t xml:space="preserve">Sigara </w:t>
      </w:r>
      <w:r w:rsidR="00A87B8C">
        <w:rPr>
          <w:rFonts w:eastAsia="Ubuntu-Bold" w:cstheme="minorHAnsi"/>
        </w:rPr>
        <w:tab/>
        <w:t xml:space="preserve">           </w:t>
      </w:r>
      <w:r w:rsidRPr="00E40322">
        <w:rPr>
          <w:rFonts w:eastAsia="Ubuntu-Bold" w:cstheme="minorHAnsi"/>
        </w:rPr>
        <w:t>Kumar</w:t>
      </w:r>
      <w:r w:rsidR="00A87B8C">
        <w:rPr>
          <w:rFonts w:eastAsia="Ubuntu-Bold" w:cstheme="minorHAnsi"/>
        </w:rPr>
        <w:tab/>
        <w:t xml:space="preserve">    Alkol</w:t>
      </w:r>
    </w:p>
    <w:p w14:paraId="23B65C66" w14:textId="77777777" w:rsidR="00E40322" w:rsidRPr="00E40322" w:rsidRDefault="00E40322" w:rsidP="00E40322">
      <w:pPr>
        <w:autoSpaceDE w:val="0"/>
        <w:autoSpaceDN w:val="0"/>
        <w:adjustRightInd w:val="0"/>
        <w:spacing w:after="0" w:line="240" w:lineRule="auto"/>
        <w:rPr>
          <w:rFonts w:eastAsia="Ubuntu-Bold" w:cstheme="minorHAnsi"/>
        </w:rPr>
      </w:pPr>
      <w:r w:rsidRPr="00E40322">
        <w:rPr>
          <w:rFonts w:eastAsia="Ubuntu-Bold" w:cstheme="minorHAnsi"/>
          <w:b/>
          <w:bCs/>
        </w:rPr>
        <w:t xml:space="preserve">C) </w:t>
      </w:r>
      <w:r w:rsidR="00A87B8C">
        <w:rPr>
          <w:rFonts w:eastAsia="Ubuntu-Bold" w:cstheme="minorHAnsi"/>
          <w:b/>
          <w:bCs/>
        </w:rPr>
        <w:t xml:space="preserve">      </w:t>
      </w:r>
      <w:r w:rsidR="00A87B8C">
        <w:rPr>
          <w:rFonts w:eastAsia="Ubuntu-Bold" w:cstheme="minorHAnsi"/>
        </w:rPr>
        <w:t>Kumar</w:t>
      </w:r>
      <w:r w:rsidR="00A87B8C">
        <w:rPr>
          <w:rFonts w:eastAsia="Ubuntu-Bold" w:cstheme="minorHAnsi"/>
        </w:rPr>
        <w:tab/>
        <w:t xml:space="preserve">           </w:t>
      </w:r>
      <w:r w:rsidRPr="00E40322">
        <w:rPr>
          <w:rFonts w:eastAsia="Ubuntu-Bold" w:cstheme="minorHAnsi"/>
        </w:rPr>
        <w:t xml:space="preserve">Sigara </w:t>
      </w:r>
      <w:r w:rsidR="00A87B8C">
        <w:rPr>
          <w:rFonts w:eastAsia="Ubuntu-Bold" w:cstheme="minorHAnsi"/>
        </w:rPr>
        <w:tab/>
        <w:t xml:space="preserve">    Uyuşturucu</w:t>
      </w:r>
    </w:p>
    <w:p w14:paraId="26037725" w14:textId="77777777" w:rsidR="00E40322" w:rsidRDefault="00E40322" w:rsidP="007C764A">
      <w:pPr>
        <w:tabs>
          <w:tab w:val="left" w:pos="426"/>
          <w:tab w:val="left" w:pos="2552"/>
          <w:tab w:val="left" w:pos="7797"/>
        </w:tabs>
        <w:jc w:val="both"/>
        <w:rPr>
          <w:rFonts w:cstheme="minorHAnsi"/>
          <w:lang w:eastAsia="tr-TR"/>
        </w:rPr>
      </w:pPr>
      <w:r w:rsidRPr="00E40322">
        <w:rPr>
          <w:rFonts w:eastAsia="Ubuntu-Bold" w:cstheme="minorHAnsi"/>
          <w:b/>
          <w:bCs/>
        </w:rPr>
        <w:t>D)</w:t>
      </w:r>
      <w:r w:rsidR="00A87B8C">
        <w:rPr>
          <w:rFonts w:eastAsia="Ubuntu-Bold" w:cstheme="minorHAnsi"/>
          <w:b/>
          <w:bCs/>
        </w:rPr>
        <w:t xml:space="preserve">      </w:t>
      </w:r>
      <w:r w:rsidRPr="00E40322">
        <w:rPr>
          <w:rFonts w:eastAsia="Ubuntu-Bold" w:cstheme="minorHAnsi"/>
          <w:b/>
          <w:bCs/>
        </w:rPr>
        <w:t xml:space="preserve"> </w:t>
      </w:r>
      <w:r w:rsidR="00A87B8C">
        <w:rPr>
          <w:rFonts w:eastAsia="Ubuntu-Bold" w:cstheme="minorHAnsi"/>
        </w:rPr>
        <w:t>Kumar</w:t>
      </w:r>
      <w:r w:rsidRPr="00E40322">
        <w:rPr>
          <w:rFonts w:eastAsia="Ubuntu-Bold" w:cstheme="minorHAnsi"/>
        </w:rPr>
        <w:t xml:space="preserve"> </w:t>
      </w:r>
      <w:r w:rsidR="00A87B8C">
        <w:rPr>
          <w:rFonts w:eastAsia="Ubuntu-Bold" w:cstheme="minorHAnsi"/>
        </w:rPr>
        <w:t xml:space="preserve">               </w:t>
      </w:r>
      <w:r w:rsidRPr="00E40322">
        <w:rPr>
          <w:rFonts w:eastAsia="Ubuntu-Bold" w:cstheme="minorHAnsi"/>
        </w:rPr>
        <w:t xml:space="preserve">Alkol </w:t>
      </w:r>
      <w:r w:rsidR="00A87B8C">
        <w:rPr>
          <w:rFonts w:eastAsia="Ubuntu-Bold" w:cstheme="minorHAnsi"/>
        </w:rPr>
        <w:t xml:space="preserve">            </w:t>
      </w:r>
      <w:r w:rsidRPr="00E40322">
        <w:rPr>
          <w:rFonts w:eastAsia="Ubuntu-Bold" w:cstheme="minorHAnsi"/>
        </w:rPr>
        <w:t>Nargile</w:t>
      </w:r>
    </w:p>
    <w:p w14:paraId="6DFE81DB" w14:textId="77777777" w:rsidR="0036133C" w:rsidRPr="0036133C" w:rsidRDefault="0036133C" w:rsidP="0036133C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/>
        <w:rPr>
          <w:rFonts w:cstheme="minorHAnsi"/>
          <w:b/>
          <w:iCs/>
        </w:rPr>
      </w:pPr>
      <w:r w:rsidRPr="0036133C">
        <w:rPr>
          <w:rFonts w:cstheme="minorHAnsi"/>
          <w:b/>
          <w:iCs/>
        </w:rPr>
        <w:t>Peygamber efendimizle ilgili aşağıdakilerden hangisi yanlıştır?</w:t>
      </w:r>
    </w:p>
    <w:p w14:paraId="57C8B055" w14:textId="77777777" w:rsidR="0036133C" w:rsidRPr="0017276B" w:rsidRDefault="0036133C" w:rsidP="0036133C">
      <w:pPr>
        <w:pStyle w:val="ListeParagraf"/>
        <w:shd w:val="clear" w:color="auto" w:fill="FFFFFF"/>
        <w:ind w:hanging="436"/>
        <w:rPr>
          <w:rFonts w:cstheme="minorHAnsi"/>
          <w:b/>
        </w:rPr>
      </w:pPr>
      <w:r>
        <w:rPr>
          <w:rFonts w:cstheme="minorHAnsi"/>
          <w:b/>
        </w:rPr>
        <w:t>A</w:t>
      </w:r>
      <w:r w:rsidRPr="0017276B">
        <w:rPr>
          <w:rFonts w:cstheme="minorHAnsi"/>
          <w:b/>
        </w:rPr>
        <w:t>)</w:t>
      </w:r>
      <w:r w:rsidRPr="0017276B">
        <w:rPr>
          <w:rFonts w:cstheme="minorHAnsi"/>
          <w:color w:val="000000"/>
        </w:rPr>
        <w:t xml:space="preserve"> Peygamberimiz Mekke’de dünyaya gelmiştir</w:t>
      </w:r>
      <w:r>
        <w:rPr>
          <w:rFonts w:cstheme="minorHAnsi"/>
          <w:color w:val="000000"/>
        </w:rPr>
        <w:t>.</w:t>
      </w:r>
    </w:p>
    <w:p w14:paraId="49219DCC" w14:textId="77777777" w:rsidR="0036133C" w:rsidRPr="0017276B" w:rsidRDefault="0036133C" w:rsidP="0036133C">
      <w:pPr>
        <w:pStyle w:val="ListeParagraf"/>
        <w:shd w:val="clear" w:color="auto" w:fill="FFFFFF"/>
        <w:ind w:hanging="436"/>
        <w:rPr>
          <w:rFonts w:cstheme="minorHAnsi"/>
          <w:b/>
        </w:rPr>
      </w:pPr>
      <w:r>
        <w:rPr>
          <w:rFonts w:cstheme="minorHAnsi"/>
          <w:b/>
        </w:rPr>
        <w:t>B</w:t>
      </w:r>
      <w:r w:rsidRPr="0017276B">
        <w:rPr>
          <w:rFonts w:cstheme="minorHAnsi"/>
          <w:b/>
        </w:rPr>
        <w:t xml:space="preserve">) </w:t>
      </w:r>
      <w:r w:rsidRPr="0017276B">
        <w:rPr>
          <w:rFonts w:cstheme="minorHAnsi"/>
          <w:color w:val="000000"/>
        </w:rPr>
        <w:t>Peygamberimiz tüm yaşamını Mekke’de geçirmiştir.</w:t>
      </w:r>
    </w:p>
    <w:p w14:paraId="29AF6AAF" w14:textId="77777777" w:rsidR="0036133C" w:rsidRPr="0017276B" w:rsidRDefault="0036133C" w:rsidP="0036133C">
      <w:pPr>
        <w:pStyle w:val="ListeParagraf"/>
        <w:shd w:val="clear" w:color="auto" w:fill="FFFFFF"/>
        <w:ind w:hanging="436"/>
        <w:rPr>
          <w:rFonts w:cstheme="minorHAnsi"/>
          <w:color w:val="000000"/>
        </w:rPr>
      </w:pPr>
      <w:r>
        <w:rPr>
          <w:rFonts w:cstheme="minorHAnsi"/>
          <w:b/>
        </w:rPr>
        <w:t>C</w:t>
      </w:r>
      <w:r w:rsidRPr="0017276B">
        <w:rPr>
          <w:rFonts w:cstheme="minorHAnsi"/>
          <w:b/>
        </w:rPr>
        <w:t>)</w:t>
      </w:r>
      <w:r w:rsidRPr="0017276B">
        <w:rPr>
          <w:rFonts w:cstheme="minorHAnsi"/>
          <w:color w:val="000000"/>
        </w:rPr>
        <w:t xml:space="preserve"> Peygamberimiz 25 yaşında Hz. Hatice’yle evlenmiştir</w:t>
      </w:r>
    </w:p>
    <w:p w14:paraId="499C91AB" w14:textId="77777777" w:rsidR="0036133C" w:rsidRDefault="0036133C" w:rsidP="0036133C">
      <w:pPr>
        <w:pStyle w:val="ListeParagraf"/>
        <w:shd w:val="clear" w:color="auto" w:fill="FFFFFF"/>
        <w:ind w:hanging="436"/>
        <w:jc w:val="both"/>
        <w:rPr>
          <w:rFonts w:cstheme="minorHAnsi"/>
          <w:color w:val="000000"/>
        </w:rPr>
      </w:pPr>
      <w:r>
        <w:rPr>
          <w:rFonts w:cstheme="minorHAnsi"/>
          <w:b/>
        </w:rPr>
        <w:t>D</w:t>
      </w:r>
      <w:r w:rsidRPr="0017276B">
        <w:rPr>
          <w:rFonts w:cstheme="minorHAnsi"/>
          <w:b/>
        </w:rPr>
        <w:t>)</w:t>
      </w:r>
      <w:r w:rsidRPr="0017276B">
        <w:rPr>
          <w:rFonts w:cstheme="minorHAnsi"/>
          <w:color w:val="000000"/>
        </w:rPr>
        <w:t xml:space="preserve">  Hz. Muhammed 40 yaşında peygamber olmuştur </w:t>
      </w:r>
      <w:r>
        <w:rPr>
          <w:rFonts w:cstheme="minorHAnsi"/>
          <w:color w:val="000000"/>
        </w:rPr>
        <w:t>.</w:t>
      </w:r>
    </w:p>
    <w:p w14:paraId="168D1BA6" w14:textId="77777777" w:rsidR="0036133C" w:rsidRDefault="0036133C" w:rsidP="0036133C">
      <w:pPr>
        <w:pStyle w:val="ListeParagraf"/>
        <w:shd w:val="clear" w:color="auto" w:fill="FFFFFF"/>
        <w:ind w:hanging="436"/>
        <w:jc w:val="both"/>
        <w:rPr>
          <w:rFonts w:cstheme="minorHAnsi"/>
          <w:b/>
        </w:rPr>
      </w:pPr>
    </w:p>
    <w:p w14:paraId="3E6A7091" w14:textId="77777777" w:rsidR="0036133C" w:rsidRDefault="0036133C" w:rsidP="0036133C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/>
        <w:rPr>
          <w:rFonts w:eastAsia="Ubuntu-Bold" w:cstheme="minorHAnsi"/>
        </w:rPr>
      </w:pPr>
    </w:p>
    <w:p w14:paraId="146D4C89" w14:textId="77777777" w:rsidR="0036133C" w:rsidRPr="0036133C" w:rsidRDefault="0036133C" w:rsidP="0036133C">
      <w:pPr>
        <w:autoSpaceDE w:val="0"/>
        <w:autoSpaceDN w:val="0"/>
        <w:adjustRightInd w:val="0"/>
        <w:spacing w:after="0" w:line="240" w:lineRule="auto"/>
        <w:ind w:left="-76"/>
        <w:rPr>
          <w:rFonts w:eastAsia="Ubuntu-Bold" w:cstheme="minorHAnsi"/>
        </w:rPr>
      </w:pPr>
      <w:r>
        <w:rPr>
          <w:rFonts w:eastAsia="Ubuntu-Bold" w:cstheme="minorHAnsi"/>
        </w:rPr>
        <w:t xml:space="preserve">  </w:t>
      </w:r>
      <w:r w:rsidRPr="0036133C">
        <w:rPr>
          <w:rFonts w:eastAsia="Ubuntu-Bold" w:cstheme="minorHAnsi"/>
        </w:rPr>
        <w:t>I. Müslümanlara boykot uygulandı.</w:t>
      </w:r>
    </w:p>
    <w:p w14:paraId="401DDFCA" w14:textId="77777777" w:rsidR="0036133C" w:rsidRPr="0036133C" w:rsidRDefault="0036133C" w:rsidP="0036133C">
      <w:pPr>
        <w:autoSpaceDE w:val="0"/>
        <w:autoSpaceDN w:val="0"/>
        <w:adjustRightInd w:val="0"/>
        <w:spacing w:after="0" w:line="240" w:lineRule="auto"/>
        <w:rPr>
          <w:rFonts w:eastAsia="Ubuntu-Bold" w:cstheme="minorHAnsi"/>
        </w:rPr>
      </w:pPr>
      <w:r w:rsidRPr="0036133C">
        <w:rPr>
          <w:rFonts w:eastAsia="Ubuntu-Bold" w:cstheme="minorHAnsi"/>
        </w:rPr>
        <w:t>II. Mekke’den Medine’ye hicret gerçekleşti.</w:t>
      </w:r>
    </w:p>
    <w:p w14:paraId="551F0ED0" w14:textId="77777777" w:rsidR="0036133C" w:rsidRPr="0036133C" w:rsidRDefault="0036133C" w:rsidP="0036133C">
      <w:pPr>
        <w:autoSpaceDE w:val="0"/>
        <w:autoSpaceDN w:val="0"/>
        <w:adjustRightInd w:val="0"/>
        <w:spacing w:after="0" w:line="240" w:lineRule="auto"/>
        <w:rPr>
          <w:rFonts w:eastAsia="Ubuntu-Bold" w:cstheme="minorHAnsi"/>
        </w:rPr>
      </w:pPr>
      <w:r w:rsidRPr="0036133C">
        <w:rPr>
          <w:rFonts w:eastAsia="Ubuntu-Bold" w:cstheme="minorHAnsi"/>
        </w:rPr>
        <w:t>III. Hüzün yılı yaşandı.</w:t>
      </w:r>
    </w:p>
    <w:p w14:paraId="238837E0" w14:textId="77777777" w:rsidR="0036133C" w:rsidRPr="0036133C" w:rsidRDefault="0036133C" w:rsidP="0036133C">
      <w:pPr>
        <w:autoSpaceDE w:val="0"/>
        <w:autoSpaceDN w:val="0"/>
        <w:adjustRightInd w:val="0"/>
        <w:spacing w:after="0" w:line="240" w:lineRule="auto"/>
        <w:rPr>
          <w:rFonts w:eastAsia="Ubuntu-Bold" w:cstheme="minorHAnsi"/>
        </w:rPr>
      </w:pPr>
      <w:r w:rsidRPr="0036133C">
        <w:rPr>
          <w:rFonts w:eastAsia="Ubuntu-Bold" w:cstheme="minorHAnsi"/>
        </w:rPr>
        <w:t xml:space="preserve">IV. </w:t>
      </w:r>
      <w:r w:rsidRPr="0036133C">
        <w:rPr>
          <w:rFonts w:cstheme="minorHAnsi"/>
        </w:rPr>
        <w:t>Hz. Muhammed (s.a.v.) ilk vahiy geldi</w:t>
      </w:r>
    </w:p>
    <w:p w14:paraId="3BD45EF2" w14:textId="77777777" w:rsidR="0036133C" w:rsidRPr="0036133C" w:rsidRDefault="0036133C" w:rsidP="0036133C">
      <w:pPr>
        <w:autoSpaceDE w:val="0"/>
        <w:autoSpaceDN w:val="0"/>
        <w:adjustRightInd w:val="0"/>
        <w:spacing w:after="0" w:line="240" w:lineRule="auto"/>
        <w:rPr>
          <w:rFonts w:eastAsia="Ubuntu-Bold" w:cstheme="minorHAnsi"/>
          <w:b/>
          <w:bCs/>
        </w:rPr>
      </w:pPr>
      <w:r>
        <w:rPr>
          <w:rFonts w:eastAsia="Ubuntu-Bold" w:cstheme="minorHAnsi"/>
          <w:b/>
          <w:bCs/>
        </w:rPr>
        <w:br/>
      </w:r>
      <w:r w:rsidRPr="0036133C">
        <w:rPr>
          <w:rFonts w:eastAsia="Ubuntu-Bold" w:cstheme="minorHAnsi"/>
          <w:b/>
          <w:bCs/>
        </w:rPr>
        <w:t>Yukarıdaki olayların kronolojik sıralaması hangi seçenekte doğru verilmiştir?</w:t>
      </w:r>
    </w:p>
    <w:p w14:paraId="5D4B4A32" w14:textId="77777777" w:rsidR="0036133C" w:rsidRPr="0036133C" w:rsidRDefault="0036133C" w:rsidP="0036133C">
      <w:pPr>
        <w:autoSpaceDE w:val="0"/>
        <w:autoSpaceDN w:val="0"/>
        <w:adjustRightInd w:val="0"/>
        <w:spacing w:after="0" w:line="240" w:lineRule="auto"/>
        <w:rPr>
          <w:rFonts w:eastAsia="Ubuntu-Bold" w:cstheme="minorHAnsi"/>
        </w:rPr>
      </w:pPr>
      <w:r>
        <w:rPr>
          <w:rFonts w:eastAsia="Ubuntu-Bold" w:cstheme="minorHAnsi"/>
          <w:b/>
          <w:bCs/>
        </w:rPr>
        <w:br/>
      </w:r>
      <w:r w:rsidRPr="0036133C">
        <w:rPr>
          <w:rFonts w:eastAsia="Ubuntu-Bold" w:cstheme="minorHAnsi"/>
          <w:b/>
          <w:bCs/>
        </w:rPr>
        <w:t xml:space="preserve">A) </w:t>
      </w:r>
      <w:r w:rsidRPr="0036133C">
        <w:rPr>
          <w:rFonts w:eastAsia="Ubuntu-Bold" w:cstheme="minorHAnsi"/>
          <w:bCs/>
        </w:rPr>
        <w:t>IV-I-III-II</w:t>
      </w:r>
      <w:r w:rsidRPr="0036133C">
        <w:rPr>
          <w:rFonts w:eastAsia="Ubuntu-Bold" w:cstheme="minorHAnsi"/>
        </w:rPr>
        <w:tab/>
      </w:r>
      <w:r w:rsidRPr="0036133C">
        <w:rPr>
          <w:rFonts w:eastAsia="Ubuntu-Bold" w:cstheme="minorHAnsi"/>
          <w:b/>
          <w:bCs/>
        </w:rPr>
        <w:t xml:space="preserve">B) </w:t>
      </w:r>
      <w:r w:rsidRPr="0036133C">
        <w:rPr>
          <w:rFonts w:eastAsia="Ubuntu-Bold" w:cstheme="minorHAnsi"/>
          <w:bCs/>
        </w:rPr>
        <w:t>IV-II-III-I</w:t>
      </w:r>
      <w:r w:rsidRPr="0036133C">
        <w:rPr>
          <w:rFonts w:eastAsia="Ubuntu-Bold" w:cstheme="minorHAnsi"/>
        </w:rPr>
        <w:tab/>
      </w:r>
      <w:r w:rsidRPr="0036133C">
        <w:rPr>
          <w:rFonts w:eastAsia="Ubuntu-Bold" w:cstheme="minorHAnsi"/>
          <w:b/>
          <w:bCs/>
        </w:rPr>
        <w:t xml:space="preserve">C) </w:t>
      </w:r>
      <w:r w:rsidRPr="0036133C">
        <w:rPr>
          <w:rFonts w:eastAsia="Ubuntu-Bold" w:cstheme="minorHAnsi"/>
          <w:bCs/>
        </w:rPr>
        <w:t>IV-I-II-III</w:t>
      </w:r>
      <w:r w:rsidRPr="0036133C">
        <w:rPr>
          <w:rFonts w:eastAsia="Ubuntu-Bold" w:cstheme="minorHAnsi"/>
        </w:rPr>
        <w:tab/>
      </w:r>
      <w:r w:rsidRPr="0036133C">
        <w:rPr>
          <w:rFonts w:eastAsia="Ubuntu-Bold" w:cstheme="minorHAnsi"/>
          <w:b/>
          <w:bCs/>
        </w:rPr>
        <w:t>D)</w:t>
      </w:r>
      <w:r w:rsidRPr="0036133C">
        <w:rPr>
          <w:rFonts w:eastAsia="Ubuntu-Bold" w:cstheme="minorHAnsi"/>
          <w:bCs/>
        </w:rPr>
        <w:t xml:space="preserve"> I-IV-III-II</w:t>
      </w:r>
    </w:p>
    <w:p w14:paraId="2C6A49AA" w14:textId="77777777" w:rsidR="0036133C" w:rsidRPr="0017276B" w:rsidRDefault="00000000" w:rsidP="0036133C">
      <w:pPr>
        <w:pStyle w:val="ListeParagraf"/>
        <w:shd w:val="clear" w:color="auto" w:fill="FFFFFF"/>
        <w:ind w:left="284"/>
        <w:jc w:val="both"/>
        <w:rPr>
          <w:rFonts w:cstheme="minorHAnsi"/>
          <w:b/>
        </w:rPr>
      </w:pPr>
      <w:hyperlink r:id="rId14" w:history="1">
        <w:r w:rsidR="00316CC0" w:rsidRPr="0041154D">
          <w:rPr>
            <w:rStyle w:val="Kpr"/>
            <w:rFonts w:cstheme="minorHAnsi"/>
            <w:b/>
          </w:rPr>
          <w:t>https://www.sorubak.com</w:t>
        </w:r>
      </w:hyperlink>
      <w:r w:rsidR="00316CC0">
        <w:rPr>
          <w:rFonts w:cstheme="minorHAnsi"/>
          <w:b/>
        </w:rPr>
        <w:t xml:space="preserve"> </w:t>
      </w:r>
    </w:p>
    <w:p w14:paraId="0498CF03" w14:textId="77777777" w:rsidR="007C764A" w:rsidRPr="007C764A" w:rsidRDefault="007C764A" w:rsidP="007C764A">
      <w:pPr>
        <w:tabs>
          <w:tab w:val="left" w:pos="426"/>
          <w:tab w:val="left" w:pos="2552"/>
          <w:tab w:val="left" w:pos="7797"/>
        </w:tabs>
        <w:jc w:val="both"/>
        <w:rPr>
          <w:rFonts w:cstheme="minorHAnsi"/>
          <w:lang w:eastAsia="tr-TR"/>
        </w:rPr>
      </w:pPr>
    </w:p>
    <w:p w14:paraId="754A47CE" w14:textId="77777777" w:rsidR="00AF6DA0" w:rsidRPr="00AF6DA0" w:rsidRDefault="00AF6DA0" w:rsidP="0036133C">
      <w:pPr>
        <w:tabs>
          <w:tab w:val="left" w:pos="3870"/>
        </w:tabs>
        <w:rPr>
          <w:rFonts w:cstheme="minorHAnsi"/>
          <w:b/>
          <w:szCs w:val="20"/>
        </w:rPr>
      </w:pPr>
      <w:r w:rsidRPr="00AF6DA0">
        <w:rPr>
          <w:rFonts w:cstheme="minorHAnsi"/>
          <w:b/>
          <w:szCs w:val="20"/>
        </w:rPr>
        <w:t>Allah(c.c) Yardımcınız Olsun Başarılar….</w:t>
      </w:r>
    </w:p>
    <w:p w14:paraId="3DB1A000" w14:textId="77777777" w:rsidR="00774E53" w:rsidRPr="005A365F" w:rsidRDefault="00774E53" w:rsidP="009F65D9">
      <w:pPr>
        <w:autoSpaceDE w:val="0"/>
        <w:autoSpaceDN w:val="0"/>
        <w:adjustRightInd w:val="0"/>
        <w:spacing w:after="0" w:line="240" w:lineRule="auto"/>
        <w:jc w:val="right"/>
        <w:rPr>
          <w:rFonts w:cstheme="minorHAnsi"/>
          <w:b/>
          <w:bCs/>
        </w:rPr>
      </w:pPr>
    </w:p>
    <w:sectPr w:rsidR="00774E53" w:rsidRPr="005A365F" w:rsidSect="00766B4E">
      <w:pgSz w:w="11906" w:h="16838"/>
      <w:pgMar w:top="0" w:right="282" w:bottom="284" w:left="284" w:header="708" w:footer="708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3FB795" w14:textId="77777777" w:rsidR="00CA6B6F" w:rsidRDefault="00CA6B6F" w:rsidP="007F58C6">
      <w:pPr>
        <w:spacing w:after="0" w:line="240" w:lineRule="auto"/>
      </w:pPr>
      <w:r>
        <w:separator/>
      </w:r>
    </w:p>
  </w:endnote>
  <w:endnote w:type="continuationSeparator" w:id="0">
    <w:p w14:paraId="34DF54B1" w14:textId="77777777" w:rsidR="00CA6B6F" w:rsidRDefault="00CA6B6F" w:rsidP="007F58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Franklin Gothic Medium">
    <w:panose1 w:val="020B0603020102020204"/>
    <w:charset w:val="A2"/>
    <w:family w:val="swiss"/>
    <w:pitch w:val="variable"/>
    <w:sig w:usb0="00000287" w:usb1="00000000" w:usb2="00000000" w:usb3="00000000" w:csb0="0000009F" w:csb1="00000000"/>
  </w:font>
  <w:font w:name="ArialMT">
    <w:altName w:val="Times New Roman"/>
    <w:panose1 w:val="00000000000000000000"/>
    <w:charset w:val="A2"/>
    <w:family w:val="auto"/>
    <w:notTrueType/>
    <w:pitch w:val="default"/>
    <w:sig w:usb0="00000005" w:usb1="08070000" w:usb2="00000010" w:usb3="00000000" w:csb0="00020010" w:csb1="00000000"/>
  </w:font>
  <w:font w:name="Arial-BoldMT">
    <w:altName w:val="Times New Roman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ElektraTextPro">
    <w:altName w:val="Calibri"/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Ubuntu-Bold">
    <w:altName w:val="MS Mincho"/>
    <w:panose1 w:val="00000000000000000000"/>
    <w:charset w:val="80"/>
    <w:family w:val="auto"/>
    <w:notTrueType/>
    <w:pitch w:val="default"/>
    <w:sig w:usb0="00000007" w:usb1="08070000" w:usb2="00000010" w:usb3="00000000" w:csb0="00020011" w:csb1="00000000"/>
  </w:font>
  <w:font w:name="Ubuntu">
    <w:altName w:val="Times New Roman"/>
    <w:charset w:val="00"/>
    <w:family w:val="swiss"/>
    <w:pitch w:val="variable"/>
    <w:sig w:usb0="E00002FF" w:usb1="5000205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7AA3D1" w14:textId="77777777" w:rsidR="00CA6B6F" w:rsidRDefault="00CA6B6F" w:rsidP="007F58C6">
      <w:pPr>
        <w:spacing w:after="0" w:line="240" w:lineRule="auto"/>
      </w:pPr>
      <w:r>
        <w:separator/>
      </w:r>
    </w:p>
  </w:footnote>
  <w:footnote w:type="continuationSeparator" w:id="0">
    <w:p w14:paraId="4F3BD641" w14:textId="77777777" w:rsidR="00CA6B6F" w:rsidRDefault="00CA6B6F" w:rsidP="007F58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C9223D"/>
    <w:multiLevelType w:val="hybridMultilevel"/>
    <w:tmpl w:val="70CCE008"/>
    <w:lvl w:ilvl="0" w:tplc="4604547C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3680D"/>
    <w:multiLevelType w:val="hybridMultilevel"/>
    <w:tmpl w:val="55AC185E"/>
    <w:lvl w:ilvl="0" w:tplc="041F0011">
      <w:start w:val="10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CD7F37"/>
    <w:multiLevelType w:val="hybridMultilevel"/>
    <w:tmpl w:val="A74EC400"/>
    <w:lvl w:ilvl="0" w:tplc="C38A3E5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193606"/>
    <w:multiLevelType w:val="hybridMultilevel"/>
    <w:tmpl w:val="BCBC2D8A"/>
    <w:lvl w:ilvl="0" w:tplc="63148F3A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b/>
        <w:i w:val="0"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9C10B3"/>
    <w:multiLevelType w:val="hybridMultilevel"/>
    <w:tmpl w:val="842E4B0A"/>
    <w:lvl w:ilvl="0" w:tplc="CA5A7852">
      <w:start w:val="1"/>
      <w:numFmt w:val="upperLetter"/>
      <w:lvlText w:val="%1)"/>
      <w:lvlJc w:val="left"/>
      <w:pPr>
        <w:ind w:left="644" w:hanging="360"/>
      </w:pPr>
      <w:rPr>
        <w:rFonts w:asciiTheme="minorHAnsi" w:hAnsiTheme="minorHAnsi" w:cstheme="minorHAnsi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1A7A038B"/>
    <w:multiLevelType w:val="hybridMultilevel"/>
    <w:tmpl w:val="4A10A8B8"/>
    <w:lvl w:ilvl="0" w:tplc="14EE2CA2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b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083A8C"/>
    <w:multiLevelType w:val="hybridMultilevel"/>
    <w:tmpl w:val="ACCEDD5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B07044"/>
    <w:multiLevelType w:val="hybridMultilevel"/>
    <w:tmpl w:val="8C005D12"/>
    <w:lvl w:ilvl="0" w:tplc="E8CC9DD2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HAnsi" w:hAnsiTheme="minorHAnsi" w:cstheme="minorHAnsi" w:hint="default"/>
        <w:b/>
        <w:i w:val="0"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233173"/>
    <w:multiLevelType w:val="hybridMultilevel"/>
    <w:tmpl w:val="7A627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CF3FCD"/>
    <w:multiLevelType w:val="hybridMultilevel"/>
    <w:tmpl w:val="AE629AE8"/>
    <w:lvl w:ilvl="0" w:tplc="493A9474">
      <w:start w:val="1"/>
      <w:numFmt w:val="upp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F54366"/>
    <w:multiLevelType w:val="hybridMultilevel"/>
    <w:tmpl w:val="C1C0965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355AA3"/>
    <w:multiLevelType w:val="hybridMultilevel"/>
    <w:tmpl w:val="8C005D12"/>
    <w:lvl w:ilvl="0" w:tplc="E8CC9DD2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HAnsi" w:hAnsiTheme="minorHAnsi" w:cstheme="minorHAnsi" w:hint="default"/>
        <w:b/>
        <w:i w:val="0"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4D461C"/>
    <w:multiLevelType w:val="hybridMultilevel"/>
    <w:tmpl w:val="A2C638A8"/>
    <w:lvl w:ilvl="0" w:tplc="D73214A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2E76D37"/>
    <w:multiLevelType w:val="hybridMultilevel"/>
    <w:tmpl w:val="2FC865B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B25822"/>
    <w:multiLevelType w:val="hybridMultilevel"/>
    <w:tmpl w:val="915E50B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E57C88"/>
    <w:multiLevelType w:val="hybridMultilevel"/>
    <w:tmpl w:val="ABB492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F548A0"/>
    <w:multiLevelType w:val="hybridMultilevel"/>
    <w:tmpl w:val="32C41408"/>
    <w:lvl w:ilvl="0" w:tplc="B9207D62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ADC1CFC"/>
    <w:multiLevelType w:val="hybridMultilevel"/>
    <w:tmpl w:val="BCBC2D8A"/>
    <w:lvl w:ilvl="0" w:tplc="63148F3A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b/>
        <w:i w:val="0"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11029D"/>
    <w:multiLevelType w:val="hybridMultilevel"/>
    <w:tmpl w:val="72A0FCE2"/>
    <w:lvl w:ilvl="0" w:tplc="EA86BAF8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DD52D0F"/>
    <w:multiLevelType w:val="hybridMultilevel"/>
    <w:tmpl w:val="194A9C26"/>
    <w:lvl w:ilvl="0" w:tplc="0C9C21C2">
      <w:start w:val="1"/>
      <w:numFmt w:val="upperLetter"/>
      <w:lvlText w:val="%1)"/>
      <w:lvlJc w:val="left"/>
      <w:pPr>
        <w:ind w:left="720" w:hanging="360"/>
      </w:pPr>
      <w:rPr>
        <w:rFonts w:asciiTheme="minorHAnsi" w:eastAsiaTheme="minorHAnsi" w:hAnsiTheme="minorHAnsi" w:cstheme="minorHAnsi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0F34901"/>
    <w:multiLevelType w:val="hybridMultilevel"/>
    <w:tmpl w:val="B2F605CE"/>
    <w:lvl w:ilvl="0" w:tplc="87707292">
      <w:start w:val="1"/>
      <w:numFmt w:val="upperLetter"/>
      <w:lvlText w:val="%1)"/>
      <w:lvlJc w:val="left"/>
      <w:pPr>
        <w:ind w:left="112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45" w:hanging="360"/>
      </w:pPr>
    </w:lvl>
    <w:lvl w:ilvl="2" w:tplc="041F001B" w:tentative="1">
      <w:start w:val="1"/>
      <w:numFmt w:val="lowerRoman"/>
      <w:lvlText w:val="%3."/>
      <w:lvlJc w:val="right"/>
      <w:pPr>
        <w:ind w:left="2565" w:hanging="180"/>
      </w:pPr>
    </w:lvl>
    <w:lvl w:ilvl="3" w:tplc="041F000F" w:tentative="1">
      <w:start w:val="1"/>
      <w:numFmt w:val="decimal"/>
      <w:lvlText w:val="%4."/>
      <w:lvlJc w:val="left"/>
      <w:pPr>
        <w:ind w:left="3285" w:hanging="360"/>
      </w:pPr>
    </w:lvl>
    <w:lvl w:ilvl="4" w:tplc="041F0019" w:tentative="1">
      <w:start w:val="1"/>
      <w:numFmt w:val="lowerLetter"/>
      <w:lvlText w:val="%5."/>
      <w:lvlJc w:val="left"/>
      <w:pPr>
        <w:ind w:left="4005" w:hanging="360"/>
      </w:pPr>
    </w:lvl>
    <w:lvl w:ilvl="5" w:tplc="041F001B" w:tentative="1">
      <w:start w:val="1"/>
      <w:numFmt w:val="lowerRoman"/>
      <w:lvlText w:val="%6."/>
      <w:lvlJc w:val="right"/>
      <w:pPr>
        <w:ind w:left="4725" w:hanging="180"/>
      </w:pPr>
    </w:lvl>
    <w:lvl w:ilvl="6" w:tplc="041F000F" w:tentative="1">
      <w:start w:val="1"/>
      <w:numFmt w:val="decimal"/>
      <w:lvlText w:val="%7."/>
      <w:lvlJc w:val="left"/>
      <w:pPr>
        <w:ind w:left="5445" w:hanging="360"/>
      </w:pPr>
    </w:lvl>
    <w:lvl w:ilvl="7" w:tplc="041F0019" w:tentative="1">
      <w:start w:val="1"/>
      <w:numFmt w:val="lowerLetter"/>
      <w:lvlText w:val="%8."/>
      <w:lvlJc w:val="left"/>
      <w:pPr>
        <w:ind w:left="6165" w:hanging="360"/>
      </w:pPr>
    </w:lvl>
    <w:lvl w:ilvl="8" w:tplc="041F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21" w15:restartNumberingAfterBreak="0">
    <w:nsid w:val="52E15A10"/>
    <w:multiLevelType w:val="hybridMultilevel"/>
    <w:tmpl w:val="CEE0F67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0A397C"/>
    <w:multiLevelType w:val="hybridMultilevel"/>
    <w:tmpl w:val="842E4B0A"/>
    <w:lvl w:ilvl="0" w:tplc="CA5A7852">
      <w:start w:val="1"/>
      <w:numFmt w:val="upperLetter"/>
      <w:lvlText w:val="%1)"/>
      <w:lvlJc w:val="left"/>
      <w:pPr>
        <w:ind w:left="644" w:hanging="360"/>
      </w:pPr>
      <w:rPr>
        <w:rFonts w:asciiTheme="minorHAnsi" w:hAnsiTheme="minorHAnsi" w:cstheme="minorHAnsi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60E91ECC"/>
    <w:multiLevelType w:val="hybridMultilevel"/>
    <w:tmpl w:val="5A16565A"/>
    <w:lvl w:ilvl="0" w:tplc="041F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24" w15:restartNumberingAfterBreak="0">
    <w:nsid w:val="665A4F19"/>
    <w:multiLevelType w:val="hybridMultilevel"/>
    <w:tmpl w:val="E744D33E"/>
    <w:lvl w:ilvl="0" w:tplc="FB161B44">
      <w:start w:val="1"/>
      <w:numFmt w:val="upperLetter"/>
      <w:pStyle w:val="seeneklerstili"/>
      <w:lvlText w:val="%1)"/>
      <w:lvlJc w:val="left"/>
      <w:pPr>
        <w:ind w:left="360" w:hanging="360"/>
      </w:pPr>
      <w:rPr>
        <w:rFonts w:ascii="Arial" w:hAnsi="Arial" w:cs="Arial" w:hint="default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webHidden w:val="0"/>
        <w:color w:val="auto"/>
        <w:spacing w:val="0"/>
        <w:kern w:val="0"/>
        <w:position w:val="0"/>
        <w:sz w:val="16"/>
        <w:szCs w:val="18"/>
        <w:u w:val="none"/>
        <w:effect w:val="none"/>
        <w:vertAlign w:val="baseline"/>
        <w:em w:val="none"/>
        <w:specVanish w:val="0"/>
      </w:rPr>
    </w:lvl>
    <w:lvl w:ilvl="1" w:tplc="041F0019">
      <w:start w:val="1"/>
      <w:numFmt w:val="lowerLetter"/>
      <w:lvlText w:val="%2."/>
      <w:lvlJc w:val="left"/>
      <w:pPr>
        <w:ind w:left="1214" w:hanging="360"/>
      </w:pPr>
    </w:lvl>
    <w:lvl w:ilvl="2" w:tplc="041F001B">
      <w:start w:val="1"/>
      <w:numFmt w:val="lowerRoman"/>
      <w:lvlText w:val="%3."/>
      <w:lvlJc w:val="right"/>
      <w:pPr>
        <w:ind w:left="1934" w:hanging="180"/>
      </w:pPr>
    </w:lvl>
    <w:lvl w:ilvl="3" w:tplc="041F000F">
      <w:start w:val="1"/>
      <w:numFmt w:val="decimal"/>
      <w:lvlText w:val="%4."/>
      <w:lvlJc w:val="left"/>
      <w:pPr>
        <w:ind w:left="2654" w:hanging="360"/>
      </w:pPr>
    </w:lvl>
    <w:lvl w:ilvl="4" w:tplc="041F0019">
      <w:start w:val="1"/>
      <w:numFmt w:val="lowerLetter"/>
      <w:lvlText w:val="%5."/>
      <w:lvlJc w:val="left"/>
      <w:pPr>
        <w:ind w:left="3374" w:hanging="360"/>
      </w:pPr>
    </w:lvl>
    <w:lvl w:ilvl="5" w:tplc="041F001B">
      <w:start w:val="1"/>
      <w:numFmt w:val="lowerRoman"/>
      <w:lvlText w:val="%6."/>
      <w:lvlJc w:val="right"/>
      <w:pPr>
        <w:ind w:left="4094" w:hanging="180"/>
      </w:pPr>
    </w:lvl>
    <w:lvl w:ilvl="6" w:tplc="041F000F">
      <w:start w:val="1"/>
      <w:numFmt w:val="decimal"/>
      <w:lvlText w:val="%7."/>
      <w:lvlJc w:val="left"/>
      <w:pPr>
        <w:ind w:left="4814" w:hanging="360"/>
      </w:pPr>
    </w:lvl>
    <w:lvl w:ilvl="7" w:tplc="041F0019">
      <w:start w:val="1"/>
      <w:numFmt w:val="lowerLetter"/>
      <w:lvlText w:val="%8."/>
      <w:lvlJc w:val="left"/>
      <w:pPr>
        <w:ind w:left="5534" w:hanging="360"/>
      </w:pPr>
    </w:lvl>
    <w:lvl w:ilvl="8" w:tplc="041F001B">
      <w:start w:val="1"/>
      <w:numFmt w:val="lowerRoman"/>
      <w:lvlText w:val="%9."/>
      <w:lvlJc w:val="right"/>
      <w:pPr>
        <w:ind w:left="6254" w:hanging="180"/>
      </w:pPr>
    </w:lvl>
  </w:abstractNum>
  <w:abstractNum w:abstractNumId="25" w15:restartNumberingAfterBreak="0">
    <w:nsid w:val="66882A3B"/>
    <w:multiLevelType w:val="hybridMultilevel"/>
    <w:tmpl w:val="BCBC2D8A"/>
    <w:lvl w:ilvl="0" w:tplc="63148F3A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b/>
        <w:i w:val="0"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8E57F0"/>
    <w:multiLevelType w:val="hybridMultilevel"/>
    <w:tmpl w:val="BC1E3DB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E504AB9"/>
    <w:multiLevelType w:val="hybridMultilevel"/>
    <w:tmpl w:val="047C5D42"/>
    <w:lvl w:ilvl="0" w:tplc="13C84568">
      <w:start w:val="1"/>
      <w:numFmt w:val="decimal"/>
      <w:pStyle w:val="SoruStili"/>
      <w:lvlText w:val="%1."/>
      <w:lvlJc w:val="center"/>
      <w:pPr>
        <w:ind w:left="360" w:hanging="360"/>
      </w:pPr>
      <w:rPr>
        <w:rFonts w:ascii="Arial" w:hAnsi="Arial" w:cs="Times New Roman" w:hint="default"/>
        <w:b/>
        <w:i w:val="0"/>
        <w:sz w:val="18"/>
        <w:szCs w:val="16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4215DE"/>
    <w:multiLevelType w:val="hybridMultilevel"/>
    <w:tmpl w:val="4A10A8B8"/>
    <w:lvl w:ilvl="0" w:tplc="14EE2CA2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b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5312D2D"/>
    <w:multiLevelType w:val="hybridMultilevel"/>
    <w:tmpl w:val="4A10A8B8"/>
    <w:lvl w:ilvl="0" w:tplc="14EE2CA2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b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96437CD"/>
    <w:multiLevelType w:val="hybridMultilevel"/>
    <w:tmpl w:val="AE629AE8"/>
    <w:lvl w:ilvl="0" w:tplc="493A9474">
      <w:start w:val="1"/>
      <w:numFmt w:val="upp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13841101">
    <w:abstractNumId w:val="11"/>
  </w:num>
  <w:num w:numId="2" w16cid:durableId="98562038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49611692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37648412">
    <w:abstractNumId w:val="15"/>
  </w:num>
  <w:num w:numId="5" w16cid:durableId="1913613393">
    <w:abstractNumId w:val="20"/>
  </w:num>
  <w:num w:numId="6" w16cid:durableId="237903031">
    <w:abstractNumId w:val="12"/>
  </w:num>
  <w:num w:numId="7" w16cid:durableId="1669211266">
    <w:abstractNumId w:val="2"/>
  </w:num>
  <w:num w:numId="8" w16cid:durableId="2037734396">
    <w:abstractNumId w:val="16"/>
  </w:num>
  <w:num w:numId="9" w16cid:durableId="1863471396">
    <w:abstractNumId w:val="0"/>
  </w:num>
  <w:num w:numId="10" w16cid:durableId="1082071394">
    <w:abstractNumId w:val="6"/>
  </w:num>
  <w:num w:numId="11" w16cid:durableId="1327247593">
    <w:abstractNumId w:val="19"/>
  </w:num>
  <w:num w:numId="12" w16cid:durableId="840395403">
    <w:abstractNumId w:val="29"/>
  </w:num>
  <w:num w:numId="13" w16cid:durableId="242765961">
    <w:abstractNumId w:val="28"/>
  </w:num>
  <w:num w:numId="14" w16cid:durableId="1625427806">
    <w:abstractNumId w:val="5"/>
  </w:num>
  <w:num w:numId="15" w16cid:durableId="620963662">
    <w:abstractNumId w:val="8"/>
  </w:num>
  <w:num w:numId="16" w16cid:durableId="1253274665">
    <w:abstractNumId w:val="21"/>
  </w:num>
  <w:num w:numId="17" w16cid:durableId="1193766713">
    <w:abstractNumId w:val="10"/>
  </w:num>
  <w:num w:numId="18" w16cid:durableId="466817426">
    <w:abstractNumId w:val="13"/>
  </w:num>
  <w:num w:numId="19" w16cid:durableId="1293946262">
    <w:abstractNumId w:val="26"/>
  </w:num>
  <w:num w:numId="20" w16cid:durableId="1059287216">
    <w:abstractNumId w:val="1"/>
  </w:num>
  <w:num w:numId="21" w16cid:durableId="1382632197">
    <w:abstractNumId w:val="22"/>
  </w:num>
  <w:num w:numId="22" w16cid:durableId="514423014">
    <w:abstractNumId w:val="4"/>
  </w:num>
  <w:num w:numId="23" w16cid:durableId="2130078862">
    <w:abstractNumId w:val="23"/>
  </w:num>
  <w:num w:numId="24" w16cid:durableId="455563369">
    <w:abstractNumId w:val="14"/>
  </w:num>
  <w:num w:numId="25" w16cid:durableId="254368466">
    <w:abstractNumId w:val="30"/>
  </w:num>
  <w:num w:numId="26" w16cid:durableId="153450670">
    <w:abstractNumId w:val="9"/>
  </w:num>
  <w:num w:numId="27" w16cid:durableId="46422218">
    <w:abstractNumId w:val="18"/>
  </w:num>
  <w:num w:numId="28" w16cid:durableId="1247836432">
    <w:abstractNumId w:val="17"/>
  </w:num>
  <w:num w:numId="29" w16cid:durableId="847452403">
    <w:abstractNumId w:val="25"/>
  </w:num>
  <w:num w:numId="30" w16cid:durableId="1322541171">
    <w:abstractNumId w:val="3"/>
  </w:num>
  <w:num w:numId="31" w16cid:durableId="253394878">
    <w:abstractNumId w:val="7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A3CF4"/>
    <w:rsid w:val="00003E2C"/>
    <w:rsid w:val="00006A44"/>
    <w:rsid w:val="000073C2"/>
    <w:rsid w:val="000075A8"/>
    <w:rsid w:val="00010A2C"/>
    <w:rsid w:val="0001221F"/>
    <w:rsid w:val="00022FAE"/>
    <w:rsid w:val="000258A4"/>
    <w:rsid w:val="0004224F"/>
    <w:rsid w:val="00044D90"/>
    <w:rsid w:val="00052476"/>
    <w:rsid w:val="00052C55"/>
    <w:rsid w:val="00055DD8"/>
    <w:rsid w:val="00065304"/>
    <w:rsid w:val="000702EF"/>
    <w:rsid w:val="000727A0"/>
    <w:rsid w:val="00076A1D"/>
    <w:rsid w:val="00077AE8"/>
    <w:rsid w:val="000801CA"/>
    <w:rsid w:val="000952C5"/>
    <w:rsid w:val="0009559A"/>
    <w:rsid w:val="0009783D"/>
    <w:rsid w:val="00097C5B"/>
    <w:rsid w:val="000A36FB"/>
    <w:rsid w:val="000A56EE"/>
    <w:rsid w:val="000B1549"/>
    <w:rsid w:val="000B4688"/>
    <w:rsid w:val="000C1D77"/>
    <w:rsid w:val="000C3E5F"/>
    <w:rsid w:val="000C542E"/>
    <w:rsid w:val="000D3B26"/>
    <w:rsid w:val="000E21E3"/>
    <w:rsid w:val="000E2331"/>
    <w:rsid w:val="000E5CF8"/>
    <w:rsid w:val="000E7165"/>
    <w:rsid w:val="000E74A9"/>
    <w:rsid w:val="000E7933"/>
    <w:rsid w:val="000F384A"/>
    <w:rsid w:val="000F541A"/>
    <w:rsid w:val="000F63C1"/>
    <w:rsid w:val="000F6480"/>
    <w:rsid w:val="00102930"/>
    <w:rsid w:val="00103171"/>
    <w:rsid w:val="00106AAA"/>
    <w:rsid w:val="001102D4"/>
    <w:rsid w:val="001208C4"/>
    <w:rsid w:val="00121321"/>
    <w:rsid w:val="00122295"/>
    <w:rsid w:val="00123141"/>
    <w:rsid w:val="00123A96"/>
    <w:rsid w:val="00133B97"/>
    <w:rsid w:val="0014388C"/>
    <w:rsid w:val="00147655"/>
    <w:rsid w:val="0015334A"/>
    <w:rsid w:val="00155A3F"/>
    <w:rsid w:val="00156A48"/>
    <w:rsid w:val="00156E85"/>
    <w:rsid w:val="0016095D"/>
    <w:rsid w:val="00161017"/>
    <w:rsid w:val="00162388"/>
    <w:rsid w:val="001633E5"/>
    <w:rsid w:val="0017276B"/>
    <w:rsid w:val="00177A21"/>
    <w:rsid w:val="00177B73"/>
    <w:rsid w:val="00182CBE"/>
    <w:rsid w:val="0018711B"/>
    <w:rsid w:val="00190C52"/>
    <w:rsid w:val="0019167B"/>
    <w:rsid w:val="0019189F"/>
    <w:rsid w:val="00194159"/>
    <w:rsid w:val="00194B9F"/>
    <w:rsid w:val="00197175"/>
    <w:rsid w:val="001A5AC2"/>
    <w:rsid w:val="001B17FD"/>
    <w:rsid w:val="001B26AE"/>
    <w:rsid w:val="001B530B"/>
    <w:rsid w:val="001B6F4D"/>
    <w:rsid w:val="001C3284"/>
    <w:rsid w:val="001D40D3"/>
    <w:rsid w:val="001F59FB"/>
    <w:rsid w:val="0020062A"/>
    <w:rsid w:val="0020130B"/>
    <w:rsid w:val="00204A15"/>
    <w:rsid w:val="002157AA"/>
    <w:rsid w:val="00222942"/>
    <w:rsid w:val="002270A8"/>
    <w:rsid w:val="002300DE"/>
    <w:rsid w:val="002348B6"/>
    <w:rsid w:val="002446D9"/>
    <w:rsid w:val="00252E60"/>
    <w:rsid w:val="00253E63"/>
    <w:rsid w:val="00254247"/>
    <w:rsid w:val="0025432A"/>
    <w:rsid w:val="00254A01"/>
    <w:rsid w:val="00254A59"/>
    <w:rsid w:val="002567E9"/>
    <w:rsid w:val="00256F05"/>
    <w:rsid w:val="00257D07"/>
    <w:rsid w:val="00262A1C"/>
    <w:rsid w:val="0026372B"/>
    <w:rsid w:val="00265C2D"/>
    <w:rsid w:val="00267688"/>
    <w:rsid w:val="0027134E"/>
    <w:rsid w:val="00271EE3"/>
    <w:rsid w:val="0027311C"/>
    <w:rsid w:val="00273F4E"/>
    <w:rsid w:val="00274407"/>
    <w:rsid w:val="00277E39"/>
    <w:rsid w:val="00281476"/>
    <w:rsid w:val="002828D7"/>
    <w:rsid w:val="00286FD7"/>
    <w:rsid w:val="002919D2"/>
    <w:rsid w:val="002A3A43"/>
    <w:rsid w:val="002A4E17"/>
    <w:rsid w:val="002A4EA4"/>
    <w:rsid w:val="002A55F4"/>
    <w:rsid w:val="002B2235"/>
    <w:rsid w:val="002B355F"/>
    <w:rsid w:val="002B6F72"/>
    <w:rsid w:val="002B7811"/>
    <w:rsid w:val="002D1438"/>
    <w:rsid w:val="002D487E"/>
    <w:rsid w:val="002D68C5"/>
    <w:rsid w:val="002D6C8E"/>
    <w:rsid w:val="002E0DF9"/>
    <w:rsid w:val="002E3E6A"/>
    <w:rsid w:val="002E4431"/>
    <w:rsid w:val="002E4625"/>
    <w:rsid w:val="002F0189"/>
    <w:rsid w:val="002F34C0"/>
    <w:rsid w:val="002F6C56"/>
    <w:rsid w:val="00300EBD"/>
    <w:rsid w:val="0030212D"/>
    <w:rsid w:val="003045E1"/>
    <w:rsid w:val="00310177"/>
    <w:rsid w:val="00316CC0"/>
    <w:rsid w:val="00325558"/>
    <w:rsid w:val="00327CB3"/>
    <w:rsid w:val="00333D3F"/>
    <w:rsid w:val="00336422"/>
    <w:rsid w:val="0035130F"/>
    <w:rsid w:val="00355110"/>
    <w:rsid w:val="0035668E"/>
    <w:rsid w:val="00357A6B"/>
    <w:rsid w:val="0036133C"/>
    <w:rsid w:val="00362DCA"/>
    <w:rsid w:val="00366AF4"/>
    <w:rsid w:val="003723FF"/>
    <w:rsid w:val="00374DB5"/>
    <w:rsid w:val="00380CCC"/>
    <w:rsid w:val="00382022"/>
    <w:rsid w:val="00383485"/>
    <w:rsid w:val="00385F19"/>
    <w:rsid w:val="00387007"/>
    <w:rsid w:val="003871E8"/>
    <w:rsid w:val="003939AD"/>
    <w:rsid w:val="003A0D36"/>
    <w:rsid w:val="003A2626"/>
    <w:rsid w:val="003B23BE"/>
    <w:rsid w:val="003C3F38"/>
    <w:rsid w:val="003D16A3"/>
    <w:rsid w:val="003D344F"/>
    <w:rsid w:val="003F20CB"/>
    <w:rsid w:val="004007E6"/>
    <w:rsid w:val="00400E7F"/>
    <w:rsid w:val="0040162C"/>
    <w:rsid w:val="00403928"/>
    <w:rsid w:val="004127E2"/>
    <w:rsid w:val="00414838"/>
    <w:rsid w:val="00420366"/>
    <w:rsid w:val="00434EFE"/>
    <w:rsid w:val="00446EA1"/>
    <w:rsid w:val="00450798"/>
    <w:rsid w:val="004511BC"/>
    <w:rsid w:val="00451B3B"/>
    <w:rsid w:val="00455F24"/>
    <w:rsid w:val="00457545"/>
    <w:rsid w:val="00457D14"/>
    <w:rsid w:val="00465A24"/>
    <w:rsid w:val="00466750"/>
    <w:rsid w:val="00483E54"/>
    <w:rsid w:val="004841C1"/>
    <w:rsid w:val="00484531"/>
    <w:rsid w:val="00484854"/>
    <w:rsid w:val="004854FF"/>
    <w:rsid w:val="0048732D"/>
    <w:rsid w:val="00494C4B"/>
    <w:rsid w:val="0049511D"/>
    <w:rsid w:val="00496176"/>
    <w:rsid w:val="004A1BC2"/>
    <w:rsid w:val="004A213B"/>
    <w:rsid w:val="004A2E85"/>
    <w:rsid w:val="004A4CE0"/>
    <w:rsid w:val="004A502E"/>
    <w:rsid w:val="004B005A"/>
    <w:rsid w:val="004B2B31"/>
    <w:rsid w:val="004C08DC"/>
    <w:rsid w:val="004C0C47"/>
    <w:rsid w:val="004C18AF"/>
    <w:rsid w:val="004C4581"/>
    <w:rsid w:val="004C4866"/>
    <w:rsid w:val="004E50EF"/>
    <w:rsid w:val="004F2568"/>
    <w:rsid w:val="004F3F84"/>
    <w:rsid w:val="004F6907"/>
    <w:rsid w:val="004F784F"/>
    <w:rsid w:val="00516871"/>
    <w:rsid w:val="005356BB"/>
    <w:rsid w:val="0053684E"/>
    <w:rsid w:val="00540B24"/>
    <w:rsid w:val="005501F1"/>
    <w:rsid w:val="00556374"/>
    <w:rsid w:val="00565C3F"/>
    <w:rsid w:val="00566FD2"/>
    <w:rsid w:val="00572401"/>
    <w:rsid w:val="0057416C"/>
    <w:rsid w:val="005779AF"/>
    <w:rsid w:val="005809B3"/>
    <w:rsid w:val="00581474"/>
    <w:rsid w:val="00586FE0"/>
    <w:rsid w:val="00587F70"/>
    <w:rsid w:val="0059004F"/>
    <w:rsid w:val="005977C7"/>
    <w:rsid w:val="005A23F6"/>
    <w:rsid w:val="005A365F"/>
    <w:rsid w:val="005A4053"/>
    <w:rsid w:val="005A5AD6"/>
    <w:rsid w:val="005B4050"/>
    <w:rsid w:val="005B52E0"/>
    <w:rsid w:val="005B6D3E"/>
    <w:rsid w:val="005C38EC"/>
    <w:rsid w:val="005C391B"/>
    <w:rsid w:val="005D2B75"/>
    <w:rsid w:val="005D30B9"/>
    <w:rsid w:val="005D3292"/>
    <w:rsid w:val="005D4651"/>
    <w:rsid w:val="005E205C"/>
    <w:rsid w:val="005E33CE"/>
    <w:rsid w:val="005F39C3"/>
    <w:rsid w:val="005F4CED"/>
    <w:rsid w:val="006177AF"/>
    <w:rsid w:val="00620339"/>
    <w:rsid w:val="00621A2C"/>
    <w:rsid w:val="00621EB1"/>
    <w:rsid w:val="0062243C"/>
    <w:rsid w:val="00625181"/>
    <w:rsid w:val="006254AB"/>
    <w:rsid w:val="00625C1D"/>
    <w:rsid w:val="00632CC3"/>
    <w:rsid w:val="00647FC5"/>
    <w:rsid w:val="006542A8"/>
    <w:rsid w:val="00670112"/>
    <w:rsid w:val="00671883"/>
    <w:rsid w:val="00672BA3"/>
    <w:rsid w:val="0068012D"/>
    <w:rsid w:val="006829E0"/>
    <w:rsid w:val="006979A6"/>
    <w:rsid w:val="006A2F1C"/>
    <w:rsid w:val="006B3471"/>
    <w:rsid w:val="006C4097"/>
    <w:rsid w:val="006D3BC8"/>
    <w:rsid w:val="006D748B"/>
    <w:rsid w:val="006E0AD2"/>
    <w:rsid w:val="006E0F37"/>
    <w:rsid w:val="006E2E3D"/>
    <w:rsid w:val="006E64E9"/>
    <w:rsid w:val="006F57EC"/>
    <w:rsid w:val="0070005A"/>
    <w:rsid w:val="00700E12"/>
    <w:rsid w:val="00714C11"/>
    <w:rsid w:val="00715535"/>
    <w:rsid w:val="007249EB"/>
    <w:rsid w:val="0073539A"/>
    <w:rsid w:val="007356EB"/>
    <w:rsid w:val="00741971"/>
    <w:rsid w:val="00742EDE"/>
    <w:rsid w:val="0075166C"/>
    <w:rsid w:val="007653C0"/>
    <w:rsid w:val="00766133"/>
    <w:rsid w:val="007664EA"/>
    <w:rsid w:val="00766B4E"/>
    <w:rsid w:val="00774E53"/>
    <w:rsid w:val="00775A05"/>
    <w:rsid w:val="00782F2E"/>
    <w:rsid w:val="007843E6"/>
    <w:rsid w:val="00793C6D"/>
    <w:rsid w:val="0079423E"/>
    <w:rsid w:val="007A05A5"/>
    <w:rsid w:val="007A7FD4"/>
    <w:rsid w:val="007C4C70"/>
    <w:rsid w:val="007C60B5"/>
    <w:rsid w:val="007C764A"/>
    <w:rsid w:val="007D713F"/>
    <w:rsid w:val="007E3B85"/>
    <w:rsid w:val="007E41E0"/>
    <w:rsid w:val="007E77D4"/>
    <w:rsid w:val="007F58C6"/>
    <w:rsid w:val="007F67FE"/>
    <w:rsid w:val="00800111"/>
    <w:rsid w:val="0080123C"/>
    <w:rsid w:val="00815E58"/>
    <w:rsid w:val="0081654A"/>
    <w:rsid w:val="008170C9"/>
    <w:rsid w:val="00823171"/>
    <w:rsid w:val="00823881"/>
    <w:rsid w:val="00824D98"/>
    <w:rsid w:val="00830C01"/>
    <w:rsid w:val="00847782"/>
    <w:rsid w:val="0085084F"/>
    <w:rsid w:val="00854AFA"/>
    <w:rsid w:val="008615BD"/>
    <w:rsid w:val="00865C73"/>
    <w:rsid w:val="008668CE"/>
    <w:rsid w:val="0087033B"/>
    <w:rsid w:val="00872059"/>
    <w:rsid w:val="0088475E"/>
    <w:rsid w:val="008855EF"/>
    <w:rsid w:val="00886EC5"/>
    <w:rsid w:val="00887FF5"/>
    <w:rsid w:val="008913F7"/>
    <w:rsid w:val="00891F30"/>
    <w:rsid w:val="008A1012"/>
    <w:rsid w:val="008A2668"/>
    <w:rsid w:val="008A5268"/>
    <w:rsid w:val="008A5ED9"/>
    <w:rsid w:val="008B16A3"/>
    <w:rsid w:val="008B2DD9"/>
    <w:rsid w:val="008C7ACE"/>
    <w:rsid w:val="008D51AD"/>
    <w:rsid w:val="008E5A20"/>
    <w:rsid w:val="008F2C65"/>
    <w:rsid w:val="00902D00"/>
    <w:rsid w:val="00906D39"/>
    <w:rsid w:val="00907893"/>
    <w:rsid w:val="0091511C"/>
    <w:rsid w:val="00917598"/>
    <w:rsid w:val="009213A1"/>
    <w:rsid w:val="009243C0"/>
    <w:rsid w:val="00925D75"/>
    <w:rsid w:val="009342FF"/>
    <w:rsid w:val="0093515A"/>
    <w:rsid w:val="00942BF1"/>
    <w:rsid w:val="00943229"/>
    <w:rsid w:val="00944885"/>
    <w:rsid w:val="0095026C"/>
    <w:rsid w:val="0095089F"/>
    <w:rsid w:val="009511B1"/>
    <w:rsid w:val="00954ACF"/>
    <w:rsid w:val="009554E8"/>
    <w:rsid w:val="00955E51"/>
    <w:rsid w:val="00957E05"/>
    <w:rsid w:val="0096297A"/>
    <w:rsid w:val="00965491"/>
    <w:rsid w:val="00965E6F"/>
    <w:rsid w:val="00967E5D"/>
    <w:rsid w:val="009729DB"/>
    <w:rsid w:val="00972B0A"/>
    <w:rsid w:val="009738B2"/>
    <w:rsid w:val="00975197"/>
    <w:rsid w:val="0098365B"/>
    <w:rsid w:val="00991854"/>
    <w:rsid w:val="009A1BF2"/>
    <w:rsid w:val="009A6482"/>
    <w:rsid w:val="009B0C16"/>
    <w:rsid w:val="009C3A8E"/>
    <w:rsid w:val="009C6340"/>
    <w:rsid w:val="009D4CC1"/>
    <w:rsid w:val="009D52A2"/>
    <w:rsid w:val="009E1EE2"/>
    <w:rsid w:val="009E354B"/>
    <w:rsid w:val="009F2989"/>
    <w:rsid w:val="009F44DE"/>
    <w:rsid w:val="009F65D9"/>
    <w:rsid w:val="00A05B11"/>
    <w:rsid w:val="00A1457A"/>
    <w:rsid w:val="00A2005A"/>
    <w:rsid w:val="00A20888"/>
    <w:rsid w:val="00A21709"/>
    <w:rsid w:val="00A21E93"/>
    <w:rsid w:val="00A220D2"/>
    <w:rsid w:val="00A22B3C"/>
    <w:rsid w:val="00A34499"/>
    <w:rsid w:val="00A36423"/>
    <w:rsid w:val="00A44727"/>
    <w:rsid w:val="00A506FF"/>
    <w:rsid w:val="00A53EFF"/>
    <w:rsid w:val="00A57881"/>
    <w:rsid w:val="00A74C66"/>
    <w:rsid w:val="00A76C7B"/>
    <w:rsid w:val="00A8405B"/>
    <w:rsid w:val="00A87B8C"/>
    <w:rsid w:val="00A9599D"/>
    <w:rsid w:val="00A9775F"/>
    <w:rsid w:val="00AA29C1"/>
    <w:rsid w:val="00AA62A3"/>
    <w:rsid w:val="00AB3F89"/>
    <w:rsid w:val="00AB6FE8"/>
    <w:rsid w:val="00AB7E88"/>
    <w:rsid w:val="00AD0141"/>
    <w:rsid w:val="00AD2700"/>
    <w:rsid w:val="00AD40CA"/>
    <w:rsid w:val="00AD4E9C"/>
    <w:rsid w:val="00AD5CF3"/>
    <w:rsid w:val="00AD6684"/>
    <w:rsid w:val="00AD77B6"/>
    <w:rsid w:val="00AF2298"/>
    <w:rsid w:val="00AF6DA0"/>
    <w:rsid w:val="00B00F71"/>
    <w:rsid w:val="00B01CC9"/>
    <w:rsid w:val="00B2103F"/>
    <w:rsid w:val="00B23963"/>
    <w:rsid w:val="00B23E8D"/>
    <w:rsid w:val="00B25C2E"/>
    <w:rsid w:val="00B271B2"/>
    <w:rsid w:val="00B36021"/>
    <w:rsid w:val="00B465F6"/>
    <w:rsid w:val="00B469A5"/>
    <w:rsid w:val="00B5152A"/>
    <w:rsid w:val="00B559D6"/>
    <w:rsid w:val="00B61C46"/>
    <w:rsid w:val="00B64778"/>
    <w:rsid w:val="00B64C9F"/>
    <w:rsid w:val="00B71A33"/>
    <w:rsid w:val="00B74332"/>
    <w:rsid w:val="00B83EF4"/>
    <w:rsid w:val="00B855FB"/>
    <w:rsid w:val="00B91981"/>
    <w:rsid w:val="00B932D3"/>
    <w:rsid w:val="00BA581F"/>
    <w:rsid w:val="00BA6BD8"/>
    <w:rsid w:val="00BA7652"/>
    <w:rsid w:val="00BA7E9E"/>
    <w:rsid w:val="00BB0F4A"/>
    <w:rsid w:val="00BB2C95"/>
    <w:rsid w:val="00BC04A5"/>
    <w:rsid w:val="00BC6C7B"/>
    <w:rsid w:val="00BD0444"/>
    <w:rsid w:val="00BD2B53"/>
    <w:rsid w:val="00BE6C8E"/>
    <w:rsid w:val="00BF3586"/>
    <w:rsid w:val="00BF6221"/>
    <w:rsid w:val="00BF6F91"/>
    <w:rsid w:val="00C01B16"/>
    <w:rsid w:val="00C02CB8"/>
    <w:rsid w:val="00C03273"/>
    <w:rsid w:val="00C03D0B"/>
    <w:rsid w:val="00C06CEC"/>
    <w:rsid w:val="00C1293F"/>
    <w:rsid w:val="00C271B8"/>
    <w:rsid w:val="00C35395"/>
    <w:rsid w:val="00C37A45"/>
    <w:rsid w:val="00C43E9A"/>
    <w:rsid w:val="00C52517"/>
    <w:rsid w:val="00C52BFC"/>
    <w:rsid w:val="00C61EDE"/>
    <w:rsid w:val="00C64A1D"/>
    <w:rsid w:val="00C67106"/>
    <w:rsid w:val="00C71311"/>
    <w:rsid w:val="00C758A1"/>
    <w:rsid w:val="00C82937"/>
    <w:rsid w:val="00C8537A"/>
    <w:rsid w:val="00C8563E"/>
    <w:rsid w:val="00C944F9"/>
    <w:rsid w:val="00C97E15"/>
    <w:rsid w:val="00CA3432"/>
    <w:rsid w:val="00CA3CF4"/>
    <w:rsid w:val="00CA6B6F"/>
    <w:rsid w:val="00CA7CAB"/>
    <w:rsid w:val="00CB0C13"/>
    <w:rsid w:val="00CB1BA7"/>
    <w:rsid w:val="00CB5140"/>
    <w:rsid w:val="00CC4471"/>
    <w:rsid w:val="00CC5DC1"/>
    <w:rsid w:val="00CC5F10"/>
    <w:rsid w:val="00CC79D8"/>
    <w:rsid w:val="00CC7B7A"/>
    <w:rsid w:val="00CD02A2"/>
    <w:rsid w:val="00CD779D"/>
    <w:rsid w:val="00CF11F6"/>
    <w:rsid w:val="00CF6DA5"/>
    <w:rsid w:val="00D0144C"/>
    <w:rsid w:val="00D03AF0"/>
    <w:rsid w:val="00D114CD"/>
    <w:rsid w:val="00D1230D"/>
    <w:rsid w:val="00D23380"/>
    <w:rsid w:val="00D251D4"/>
    <w:rsid w:val="00D2738D"/>
    <w:rsid w:val="00D2775A"/>
    <w:rsid w:val="00D325EB"/>
    <w:rsid w:val="00D401BB"/>
    <w:rsid w:val="00D42C12"/>
    <w:rsid w:val="00D446BD"/>
    <w:rsid w:val="00D44C67"/>
    <w:rsid w:val="00D52640"/>
    <w:rsid w:val="00D62971"/>
    <w:rsid w:val="00D62B51"/>
    <w:rsid w:val="00D660FF"/>
    <w:rsid w:val="00D70714"/>
    <w:rsid w:val="00D81B39"/>
    <w:rsid w:val="00D8618F"/>
    <w:rsid w:val="00D95D60"/>
    <w:rsid w:val="00D97460"/>
    <w:rsid w:val="00DA00CD"/>
    <w:rsid w:val="00DA077B"/>
    <w:rsid w:val="00DA1C78"/>
    <w:rsid w:val="00DC7B03"/>
    <w:rsid w:val="00DD0AAD"/>
    <w:rsid w:val="00DD6329"/>
    <w:rsid w:val="00E016D4"/>
    <w:rsid w:val="00E0518A"/>
    <w:rsid w:val="00E10219"/>
    <w:rsid w:val="00E113BC"/>
    <w:rsid w:val="00E1147F"/>
    <w:rsid w:val="00E11E22"/>
    <w:rsid w:val="00E24D36"/>
    <w:rsid w:val="00E27FDE"/>
    <w:rsid w:val="00E30418"/>
    <w:rsid w:val="00E3068F"/>
    <w:rsid w:val="00E33C55"/>
    <w:rsid w:val="00E37641"/>
    <w:rsid w:val="00E40322"/>
    <w:rsid w:val="00E407F3"/>
    <w:rsid w:val="00E42207"/>
    <w:rsid w:val="00E464B1"/>
    <w:rsid w:val="00E57E6D"/>
    <w:rsid w:val="00E57E76"/>
    <w:rsid w:val="00E62B25"/>
    <w:rsid w:val="00E64BC3"/>
    <w:rsid w:val="00E6628C"/>
    <w:rsid w:val="00E66E43"/>
    <w:rsid w:val="00E74430"/>
    <w:rsid w:val="00E839C3"/>
    <w:rsid w:val="00E845D4"/>
    <w:rsid w:val="00E860C6"/>
    <w:rsid w:val="00E9455B"/>
    <w:rsid w:val="00EA2BEE"/>
    <w:rsid w:val="00EA3085"/>
    <w:rsid w:val="00EB0C58"/>
    <w:rsid w:val="00EB5213"/>
    <w:rsid w:val="00EB7A8A"/>
    <w:rsid w:val="00EC0B27"/>
    <w:rsid w:val="00EC0E69"/>
    <w:rsid w:val="00EC1C75"/>
    <w:rsid w:val="00ED2B9E"/>
    <w:rsid w:val="00ED372F"/>
    <w:rsid w:val="00ED5018"/>
    <w:rsid w:val="00ED57F1"/>
    <w:rsid w:val="00ED697F"/>
    <w:rsid w:val="00EE4C2D"/>
    <w:rsid w:val="00EF4B0F"/>
    <w:rsid w:val="00F047D6"/>
    <w:rsid w:val="00F05DD6"/>
    <w:rsid w:val="00F06373"/>
    <w:rsid w:val="00F10EF8"/>
    <w:rsid w:val="00F11CE3"/>
    <w:rsid w:val="00F15FA9"/>
    <w:rsid w:val="00F167B7"/>
    <w:rsid w:val="00F20BA9"/>
    <w:rsid w:val="00F245B0"/>
    <w:rsid w:val="00F302AD"/>
    <w:rsid w:val="00F35DF7"/>
    <w:rsid w:val="00F46807"/>
    <w:rsid w:val="00F46E47"/>
    <w:rsid w:val="00F51551"/>
    <w:rsid w:val="00F6236D"/>
    <w:rsid w:val="00F65DA3"/>
    <w:rsid w:val="00F74227"/>
    <w:rsid w:val="00F76545"/>
    <w:rsid w:val="00F81D45"/>
    <w:rsid w:val="00F82675"/>
    <w:rsid w:val="00F84AC5"/>
    <w:rsid w:val="00F85598"/>
    <w:rsid w:val="00F8713A"/>
    <w:rsid w:val="00F907E2"/>
    <w:rsid w:val="00FA53E4"/>
    <w:rsid w:val="00FA77DA"/>
    <w:rsid w:val="00FB1AB6"/>
    <w:rsid w:val="00FC01AC"/>
    <w:rsid w:val="00FC4D9B"/>
    <w:rsid w:val="00FD5BC1"/>
    <w:rsid w:val="00FE0713"/>
    <w:rsid w:val="00FE369D"/>
    <w:rsid w:val="00FE4616"/>
    <w:rsid w:val="00FE60A3"/>
    <w:rsid w:val="00FF091A"/>
    <w:rsid w:val="00FF186C"/>
    <w:rsid w:val="00FF253D"/>
    <w:rsid w:val="00FF3A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  <w14:docId w14:val="315E74BA"/>
  <w15:docId w15:val="{B2D1A8E5-0F4F-4E2B-A3B5-9F32D071E6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9746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A3CF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AkKlavuz-Vurgu5">
    <w:name w:val="Light Grid Accent 5"/>
    <w:basedOn w:val="NormalTablo"/>
    <w:uiPriority w:val="62"/>
    <w:rsid w:val="00327CB3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954A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54ACF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8913F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E57E76"/>
    <w:pPr>
      <w:ind w:left="720"/>
      <w:contextualSpacing/>
    </w:pPr>
  </w:style>
  <w:style w:type="paragraph" w:styleId="AralkYok">
    <w:name w:val="No Spacing"/>
    <w:uiPriority w:val="1"/>
    <w:qFormat/>
    <w:rsid w:val="00C758A1"/>
    <w:pPr>
      <w:spacing w:after="0" w:line="240" w:lineRule="auto"/>
    </w:pPr>
  </w:style>
  <w:style w:type="table" w:customStyle="1" w:styleId="TabloKlavuzu1">
    <w:name w:val="Tablo Kılavuzu1"/>
    <w:basedOn w:val="NormalTablo"/>
    <w:next w:val="TabloKlavuzu"/>
    <w:uiPriority w:val="59"/>
    <w:rsid w:val="00CC7B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kKlavuz-Vurgu6">
    <w:name w:val="Light Grid Accent 6"/>
    <w:basedOn w:val="NormalTablo"/>
    <w:uiPriority w:val="62"/>
    <w:rsid w:val="00D42C12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character" w:styleId="Kpr">
    <w:name w:val="Hyperlink"/>
    <w:basedOn w:val="VarsaylanParagrafYazTipi"/>
    <w:uiPriority w:val="99"/>
    <w:unhideWhenUsed/>
    <w:rsid w:val="002919D2"/>
    <w:rPr>
      <w:color w:val="0000FF" w:themeColor="hyperlink"/>
      <w:u w:val="single"/>
    </w:rPr>
  </w:style>
  <w:style w:type="paragraph" w:styleId="GvdeMetni">
    <w:name w:val="Body Text"/>
    <w:basedOn w:val="Normal"/>
    <w:link w:val="GvdeMetniChar"/>
    <w:uiPriority w:val="1"/>
    <w:qFormat/>
    <w:rsid w:val="004F784F"/>
    <w:pPr>
      <w:autoSpaceDE w:val="0"/>
      <w:autoSpaceDN w:val="0"/>
      <w:adjustRightInd w:val="0"/>
      <w:spacing w:before="105" w:after="0" w:line="240" w:lineRule="auto"/>
      <w:ind w:left="67"/>
    </w:pPr>
    <w:rPr>
      <w:rFonts w:ascii="Arial" w:hAnsi="Arial" w:cs="Arial"/>
    </w:rPr>
  </w:style>
  <w:style w:type="character" w:customStyle="1" w:styleId="GvdeMetniChar">
    <w:name w:val="Gövde Metni Char"/>
    <w:basedOn w:val="VarsaylanParagrafYazTipi"/>
    <w:link w:val="GvdeMetni"/>
    <w:uiPriority w:val="1"/>
    <w:rsid w:val="004F784F"/>
    <w:rPr>
      <w:rFonts w:ascii="Arial" w:hAnsi="Arial" w:cs="Arial"/>
    </w:rPr>
  </w:style>
  <w:style w:type="paragraph" w:styleId="ResimYazs">
    <w:name w:val="caption"/>
    <w:basedOn w:val="Normal"/>
    <w:next w:val="Normal"/>
    <w:uiPriority w:val="35"/>
    <w:unhideWhenUsed/>
    <w:qFormat/>
    <w:rsid w:val="0009783D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7F58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7F58C6"/>
  </w:style>
  <w:style w:type="paragraph" w:styleId="AltBilgi">
    <w:name w:val="footer"/>
    <w:basedOn w:val="Normal"/>
    <w:link w:val="AltBilgiChar"/>
    <w:uiPriority w:val="99"/>
    <w:unhideWhenUsed/>
    <w:rsid w:val="007F58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7F58C6"/>
  </w:style>
  <w:style w:type="paragraph" w:customStyle="1" w:styleId="Style11">
    <w:name w:val="Style11"/>
    <w:basedOn w:val="Normal"/>
    <w:rsid w:val="00621A2C"/>
    <w:pPr>
      <w:spacing w:after="0" w:line="240" w:lineRule="auto"/>
    </w:pPr>
    <w:rPr>
      <w:rFonts w:ascii="Franklin Gothic Medium" w:eastAsia="Franklin Gothic Medium" w:hAnsi="Franklin Gothic Medium" w:cs="Franklin Gothic Medium"/>
      <w:sz w:val="20"/>
      <w:szCs w:val="20"/>
      <w:lang w:eastAsia="tr-TR"/>
    </w:rPr>
  </w:style>
  <w:style w:type="paragraph" w:customStyle="1" w:styleId="Default">
    <w:name w:val="Default"/>
    <w:rsid w:val="006E2E3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Pa6">
    <w:name w:val="Pa6"/>
    <w:basedOn w:val="Default"/>
    <w:next w:val="Default"/>
    <w:uiPriority w:val="99"/>
    <w:rsid w:val="006E2E3D"/>
    <w:pPr>
      <w:spacing w:line="201" w:lineRule="atLeast"/>
    </w:pPr>
    <w:rPr>
      <w:color w:val="auto"/>
    </w:rPr>
  </w:style>
  <w:style w:type="paragraph" w:customStyle="1" w:styleId="Pa7">
    <w:name w:val="Pa7"/>
    <w:basedOn w:val="Default"/>
    <w:next w:val="Default"/>
    <w:uiPriority w:val="99"/>
    <w:rsid w:val="006E2E3D"/>
    <w:pPr>
      <w:spacing w:line="201" w:lineRule="atLeast"/>
    </w:pPr>
    <w:rPr>
      <w:color w:val="auto"/>
    </w:rPr>
  </w:style>
  <w:style w:type="paragraph" w:customStyle="1" w:styleId="Pa8">
    <w:name w:val="Pa8"/>
    <w:basedOn w:val="Default"/>
    <w:next w:val="Default"/>
    <w:uiPriority w:val="99"/>
    <w:rsid w:val="006E2E3D"/>
    <w:pPr>
      <w:spacing w:line="201" w:lineRule="atLeast"/>
    </w:pPr>
    <w:rPr>
      <w:color w:val="auto"/>
    </w:rPr>
  </w:style>
  <w:style w:type="character" w:customStyle="1" w:styleId="SoruAIKLAMASIChar">
    <w:name w:val="Soru AÇIKLAMASI Char"/>
    <w:basedOn w:val="VarsaylanParagrafYazTipi"/>
    <w:link w:val="SoruAIKLAMASI"/>
    <w:locked/>
    <w:rsid w:val="00942BF1"/>
    <w:rPr>
      <w:rFonts w:ascii="Calibri" w:hAnsi="Calibri" w:cs="Calibri"/>
    </w:rPr>
  </w:style>
  <w:style w:type="paragraph" w:customStyle="1" w:styleId="SoruAIKLAMASI">
    <w:name w:val="Soru AÇIKLAMASI"/>
    <w:basedOn w:val="Normal"/>
    <w:next w:val="Normal"/>
    <w:link w:val="SoruAIKLAMASIChar"/>
    <w:autoRedefine/>
    <w:qFormat/>
    <w:rsid w:val="00942BF1"/>
    <w:pPr>
      <w:spacing w:before="120" w:after="120" w:line="280" w:lineRule="atLeast"/>
      <w:ind w:left="340"/>
      <w:jc w:val="both"/>
    </w:pPr>
    <w:rPr>
      <w:rFonts w:ascii="Calibri" w:hAnsi="Calibri" w:cs="Calibri"/>
    </w:rPr>
  </w:style>
  <w:style w:type="paragraph" w:customStyle="1" w:styleId="seeneklerstili">
    <w:name w:val="seçenekler stili"/>
    <w:basedOn w:val="Normal"/>
    <w:next w:val="Normal"/>
    <w:autoRedefine/>
    <w:qFormat/>
    <w:rsid w:val="00942BF1"/>
    <w:pPr>
      <w:numPr>
        <w:numId w:val="3"/>
      </w:numPr>
      <w:tabs>
        <w:tab w:val="left" w:pos="1000"/>
        <w:tab w:val="left" w:pos="1964"/>
        <w:tab w:val="left" w:pos="2928"/>
      </w:tabs>
      <w:spacing w:before="120" w:after="120" w:line="240" w:lineRule="auto"/>
      <w:ind w:left="697" w:hanging="357"/>
    </w:pPr>
    <w:rPr>
      <w:rFonts w:ascii="Arial" w:eastAsia="Calibri" w:hAnsi="Arial" w:cs="Arial"/>
      <w:sz w:val="18"/>
    </w:rPr>
  </w:style>
  <w:style w:type="paragraph" w:customStyle="1" w:styleId="SoruStili">
    <w:name w:val="Soru Stili"/>
    <w:next w:val="seeneklerstili"/>
    <w:autoRedefine/>
    <w:qFormat/>
    <w:rsid w:val="00942BF1"/>
    <w:pPr>
      <w:numPr>
        <w:numId w:val="2"/>
      </w:numPr>
      <w:spacing w:before="120" w:after="120" w:line="220" w:lineRule="exact"/>
      <w:jc w:val="both"/>
    </w:pPr>
    <w:rPr>
      <w:rFonts w:ascii="Arial" w:eastAsia="Calibri" w:hAnsi="Arial" w:cs="Arial"/>
      <w:b/>
      <w:color w:val="0070C0"/>
      <w:sz w:val="16"/>
      <w:szCs w:val="20"/>
    </w:rPr>
  </w:style>
  <w:style w:type="paragraph" w:customStyle="1" w:styleId="Pa10">
    <w:name w:val="Pa10"/>
    <w:basedOn w:val="Default"/>
    <w:next w:val="Default"/>
    <w:uiPriority w:val="99"/>
    <w:rsid w:val="00455F24"/>
    <w:pPr>
      <w:spacing w:line="201" w:lineRule="atLeast"/>
    </w:pPr>
    <w:rPr>
      <w:color w:val="auto"/>
    </w:rPr>
  </w:style>
  <w:style w:type="paragraph" w:customStyle="1" w:styleId="Pa4">
    <w:name w:val="Pa4"/>
    <w:basedOn w:val="Default"/>
    <w:next w:val="Default"/>
    <w:uiPriority w:val="99"/>
    <w:rsid w:val="00455F24"/>
    <w:pPr>
      <w:spacing w:line="201" w:lineRule="atLeast"/>
    </w:pPr>
    <w:rPr>
      <w:color w:val="auto"/>
    </w:rPr>
  </w:style>
  <w:style w:type="character" w:styleId="Gl">
    <w:name w:val="Strong"/>
    <w:basedOn w:val="VarsaylanParagrafYazTipi"/>
    <w:uiPriority w:val="22"/>
    <w:qFormat/>
    <w:rsid w:val="00CD02A2"/>
    <w:rPr>
      <w:b/>
      <w:bCs/>
    </w:rPr>
  </w:style>
  <w:style w:type="character" w:customStyle="1" w:styleId="fontstyle01">
    <w:name w:val="fontstyle01"/>
    <w:rsid w:val="009F65D9"/>
    <w:rPr>
      <w:rFonts w:ascii="ArialMT" w:hAnsi="ArialMT" w:hint="default"/>
      <w:b w:val="0"/>
      <w:bCs w:val="0"/>
      <w:i w:val="0"/>
      <w:iCs w:val="0"/>
      <w:color w:val="231F20"/>
      <w:sz w:val="20"/>
      <w:szCs w:val="20"/>
    </w:rPr>
  </w:style>
  <w:style w:type="character" w:customStyle="1" w:styleId="fontstyle21">
    <w:name w:val="fontstyle21"/>
    <w:rsid w:val="009F65D9"/>
    <w:rPr>
      <w:rFonts w:ascii="Arial-BoldMT" w:hAnsi="Arial-BoldMT" w:hint="default"/>
      <w:b/>
      <w:bCs/>
      <w:i w:val="0"/>
      <w:iCs w:val="0"/>
      <w:color w:val="231F2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7248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96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microsoft.com/office/2007/relationships/diagramDrawing" Target="diagrams/drawing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diagramColors" Target="diagrams/colors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QuickStyle" Target="diagrams/quickStyle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diagramLayout" Target="diagrams/layout1.xml"/><Relationship Id="rId4" Type="http://schemas.openxmlformats.org/officeDocument/2006/relationships/settings" Target="settings.xml"/><Relationship Id="rId9" Type="http://schemas.openxmlformats.org/officeDocument/2006/relationships/diagramData" Target="diagrams/data1.xml"/><Relationship Id="rId14" Type="http://schemas.openxmlformats.org/officeDocument/2006/relationships/hyperlink" Target="https://www.sorubak.com" TargetMode="Externa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C0A41B10-835D-4AD9-A943-0C93EC9B1376}" type="doc">
      <dgm:prSet loTypeId="urn:microsoft.com/office/officeart/2005/8/layout/hierarchy2" loCatId="hierarchy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C8D47739-E74F-4D07-92CD-2CF7988B4577}">
      <dgm:prSet phldrT="[Metin]"/>
      <dgm:spPr>
        <a:solidFill>
          <a:schemeClr val="accent3"/>
        </a:solidFill>
      </dgm:spPr>
      <dgm:t>
        <a:bodyPr/>
        <a:lstStyle/>
        <a:p>
          <a:r>
            <a:rPr lang="tr-TR" b="1">
              <a:solidFill>
                <a:sysClr val="windowText" lastClr="000000"/>
              </a:solidFill>
            </a:rPr>
            <a:t>Zararlı alışkanlıklara başlama sebepleri</a:t>
          </a:r>
        </a:p>
      </dgm:t>
    </dgm:pt>
    <dgm:pt modelId="{CCFA42BE-4F7A-4B99-962D-3AE763A1D35B}" type="parTrans" cxnId="{E3B01B56-69A6-42D3-97AD-80AAAEDAA3C3}">
      <dgm:prSet/>
      <dgm:spPr/>
      <dgm:t>
        <a:bodyPr/>
        <a:lstStyle/>
        <a:p>
          <a:endParaRPr lang="tr-TR"/>
        </a:p>
      </dgm:t>
    </dgm:pt>
    <dgm:pt modelId="{16DE59A7-22A0-42E0-9172-3DDB12BC0E9B}" type="sibTrans" cxnId="{E3B01B56-69A6-42D3-97AD-80AAAEDAA3C3}">
      <dgm:prSet/>
      <dgm:spPr/>
      <dgm:t>
        <a:bodyPr/>
        <a:lstStyle/>
        <a:p>
          <a:endParaRPr lang="tr-TR"/>
        </a:p>
      </dgm:t>
    </dgm:pt>
    <dgm:pt modelId="{6B44EFA9-9C8E-42E6-AC85-2AE9A7E2258D}">
      <dgm:prSet phldrT="[Metin]"/>
      <dgm:spPr>
        <a:solidFill>
          <a:schemeClr val="accent3"/>
        </a:solidFill>
      </dgm:spPr>
      <dgm:t>
        <a:bodyPr/>
        <a:lstStyle/>
        <a:p>
          <a:pPr algn="l"/>
          <a:r>
            <a:rPr lang="tr-TR" b="1">
              <a:solidFill>
                <a:sysClr val="windowText" lastClr="000000"/>
              </a:solidFill>
            </a:rPr>
            <a:t>1-</a:t>
          </a:r>
        </a:p>
      </dgm:t>
    </dgm:pt>
    <dgm:pt modelId="{5B1D17B0-52B5-48D3-9BF4-77CDC5E78C58}" type="parTrans" cxnId="{9DBE76B1-A172-4522-8633-BD4BA2A01945}">
      <dgm:prSet/>
      <dgm:spPr>
        <a:solidFill>
          <a:schemeClr val="accent3"/>
        </a:solidFill>
        <a:ln>
          <a:solidFill>
            <a:schemeClr val="accent3"/>
          </a:solidFill>
        </a:ln>
      </dgm:spPr>
      <dgm:t>
        <a:bodyPr/>
        <a:lstStyle/>
        <a:p>
          <a:endParaRPr lang="tr-TR"/>
        </a:p>
      </dgm:t>
    </dgm:pt>
    <dgm:pt modelId="{BB50E4BC-E290-489A-8A8E-008BEC15AAA9}" type="sibTrans" cxnId="{9DBE76B1-A172-4522-8633-BD4BA2A01945}">
      <dgm:prSet/>
      <dgm:spPr/>
      <dgm:t>
        <a:bodyPr/>
        <a:lstStyle/>
        <a:p>
          <a:endParaRPr lang="tr-TR"/>
        </a:p>
      </dgm:t>
    </dgm:pt>
    <dgm:pt modelId="{CE175974-53A7-476A-9855-AABA61EE5B7A}">
      <dgm:prSet phldrT="[Metin]"/>
      <dgm:spPr>
        <a:solidFill>
          <a:schemeClr val="accent3"/>
        </a:solidFill>
      </dgm:spPr>
      <dgm:t>
        <a:bodyPr/>
        <a:lstStyle/>
        <a:p>
          <a:pPr algn="l"/>
          <a:r>
            <a:rPr lang="tr-TR" b="1">
              <a:solidFill>
                <a:sysClr val="windowText" lastClr="000000"/>
              </a:solidFill>
            </a:rPr>
            <a:t>2-</a:t>
          </a:r>
        </a:p>
      </dgm:t>
    </dgm:pt>
    <dgm:pt modelId="{53C3A0E0-7D78-4309-9BA6-F535FE918838}" type="parTrans" cxnId="{A0BC3AD5-136F-4D12-8651-99E10DFF90D7}">
      <dgm:prSet/>
      <dgm:spPr>
        <a:solidFill>
          <a:schemeClr val="accent3"/>
        </a:solidFill>
        <a:ln>
          <a:solidFill>
            <a:schemeClr val="accent3"/>
          </a:solidFill>
        </a:ln>
      </dgm:spPr>
      <dgm:t>
        <a:bodyPr/>
        <a:lstStyle/>
        <a:p>
          <a:endParaRPr lang="tr-TR"/>
        </a:p>
      </dgm:t>
    </dgm:pt>
    <dgm:pt modelId="{AF88D3DC-DB67-4B2D-AF0E-FE9DC9A0F62B}" type="sibTrans" cxnId="{A0BC3AD5-136F-4D12-8651-99E10DFF90D7}">
      <dgm:prSet/>
      <dgm:spPr/>
      <dgm:t>
        <a:bodyPr/>
        <a:lstStyle/>
        <a:p>
          <a:endParaRPr lang="tr-TR"/>
        </a:p>
      </dgm:t>
    </dgm:pt>
    <dgm:pt modelId="{4586DB40-1C02-4FD2-AB2B-162939BD5D6A}">
      <dgm:prSet phldrT="[Metin]"/>
      <dgm:spPr>
        <a:solidFill>
          <a:schemeClr val="accent3"/>
        </a:solidFill>
      </dgm:spPr>
      <dgm:t>
        <a:bodyPr/>
        <a:lstStyle/>
        <a:p>
          <a:pPr algn="l"/>
          <a:r>
            <a:rPr lang="tr-TR" b="1">
              <a:solidFill>
                <a:sysClr val="windowText" lastClr="000000"/>
              </a:solidFill>
            </a:rPr>
            <a:t>5-</a:t>
          </a:r>
        </a:p>
      </dgm:t>
    </dgm:pt>
    <dgm:pt modelId="{86D08681-EE85-4A9A-90E0-95B28DA522E3}" type="parTrans" cxnId="{04E6722B-E428-4A79-AF95-FED99492A7F8}">
      <dgm:prSet/>
      <dgm:spPr>
        <a:solidFill>
          <a:schemeClr val="accent3"/>
        </a:solidFill>
        <a:ln>
          <a:solidFill>
            <a:schemeClr val="accent3"/>
          </a:solidFill>
        </a:ln>
      </dgm:spPr>
      <dgm:t>
        <a:bodyPr/>
        <a:lstStyle/>
        <a:p>
          <a:endParaRPr lang="tr-TR"/>
        </a:p>
      </dgm:t>
    </dgm:pt>
    <dgm:pt modelId="{C074F88B-FC8A-44EA-B16D-DD320B0D0C85}" type="sibTrans" cxnId="{04E6722B-E428-4A79-AF95-FED99492A7F8}">
      <dgm:prSet/>
      <dgm:spPr/>
      <dgm:t>
        <a:bodyPr/>
        <a:lstStyle/>
        <a:p>
          <a:endParaRPr lang="tr-TR"/>
        </a:p>
      </dgm:t>
    </dgm:pt>
    <dgm:pt modelId="{86321A5C-CE65-4A31-B2AE-16AE82A7D2A9}">
      <dgm:prSet phldrT="[Metin]"/>
      <dgm:spPr>
        <a:solidFill>
          <a:schemeClr val="accent3"/>
        </a:solidFill>
      </dgm:spPr>
      <dgm:t>
        <a:bodyPr/>
        <a:lstStyle/>
        <a:p>
          <a:pPr algn="l"/>
          <a:r>
            <a:rPr lang="tr-TR" b="1">
              <a:solidFill>
                <a:sysClr val="windowText" lastClr="000000"/>
              </a:solidFill>
            </a:rPr>
            <a:t>3-</a:t>
          </a:r>
        </a:p>
      </dgm:t>
    </dgm:pt>
    <dgm:pt modelId="{8B480AB3-5763-4AA2-B02B-BD97DCFDD0E7}" type="parTrans" cxnId="{4ADB3ED6-3D27-48DC-83F7-4924C9EAB054}">
      <dgm:prSet/>
      <dgm:spPr>
        <a:ln>
          <a:solidFill>
            <a:schemeClr val="accent3"/>
          </a:solidFill>
        </a:ln>
      </dgm:spPr>
      <dgm:t>
        <a:bodyPr/>
        <a:lstStyle/>
        <a:p>
          <a:endParaRPr lang="tr-TR"/>
        </a:p>
      </dgm:t>
    </dgm:pt>
    <dgm:pt modelId="{D61C504E-E2CC-4332-8115-7711D4E7CE1C}" type="sibTrans" cxnId="{4ADB3ED6-3D27-48DC-83F7-4924C9EAB054}">
      <dgm:prSet/>
      <dgm:spPr/>
      <dgm:t>
        <a:bodyPr/>
        <a:lstStyle/>
        <a:p>
          <a:endParaRPr lang="tr-TR"/>
        </a:p>
      </dgm:t>
    </dgm:pt>
    <dgm:pt modelId="{74E6912F-B84D-4A57-BF5F-58406CD266B7}">
      <dgm:prSet phldrT="[Metin]"/>
      <dgm:spPr>
        <a:solidFill>
          <a:schemeClr val="accent3"/>
        </a:solidFill>
      </dgm:spPr>
      <dgm:t>
        <a:bodyPr/>
        <a:lstStyle/>
        <a:p>
          <a:pPr algn="l"/>
          <a:r>
            <a:rPr lang="tr-TR" b="1">
              <a:solidFill>
                <a:sysClr val="windowText" lastClr="000000"/>
              </a:solidFill>
            </a:rPr>
            <a:t>4-</a:t>
          </a:r>
        </a:p>
      </dgm:t>
    </dgm:pt>
    <dgm:pt modelId="{4DE17390-94FF-406B-A267-D782D8B3387F}" type="parTrans" cxnId="{7DAD235C-96DC-4994-835C-140E3C74321B}">
      <dgm:prSet/>
      <dgm:spPr>
        <a:solidFill>
          <a:schemeClr val="accent3"/>
        </a:solidFill>
        <a:ln>
          <a:solidFill>
            <a:schemeClr val="accent3"/>
          </a:solidFill>
        </a:ln>
      </dgm:spPr>
      <dgm:t>
        <a:bodyPr/>
        <a:lstStyle/>
        <a:p>
          <a:endParaRPr lang="tr-TR"/>
        </a:p>
      </dgm:t>
    </dgm:pt>
    <dgm:pt modelId="{F1566E48-FCE4-4DFD-BD88-1208FB65C97A}" type="sibTrans" cxnId="{7DAD235C-96DC-4994-835C-140E3C74321B}">
      <dgm:prSet/>
      <dgm:spPr/>
      <dgm:t>
        <a:bodyPr/>
        <a:lstStyle/>
        <a:p>
          <a:endParaRPr lang="tr-TR"/>
        </a:p>
      </dgm:t>
    </dgm:pt>
    <dgm:pt modelId="{314D79BE-DA13-49E1-BA7D-F644DE8EC1C8}" type="pres">
      <dgm:prSet presAssocID="{C0A41B10-835D-4AD9-A943-0C93EC9B1376}" presName="diagram" presStyleCnt="0">
        <dgm:presLayoutVars>
          <dgm:chPref val="1"/>
          <dgm:dir/>
          <dgm:animOne val="branch"/>
          <dgm:animLvl val="lvl"/>
          <dgm:resizeHandles val="exact"/>
        </dgm:presLayoutVars>
      </dgm:prSet>
      <dgm:spPr/>
    </dgm:pt>
    <dgm:pt modelId="{88626E52-4D2A-4D2A-82F9-791BFDB03D3F}" type="pres">
      <dgm:prSet presAssocID="{C8D47739-E74F-4D07-92CD-2CF7988B4577}" presName="root1" presStyleCnt="0"/>
      <dgm:spPr/>
    </dgm:pt>
    <dgm:pt modelId="{5068B59D-2751-4D26-9A93-46A59BBC40E4}" type="pres">
      <dgm:prSet presAssocID="{C8D47739-E74F-4D07-92CD-2CF7988B4577}" presName="LevelOneTextNode" presStyleLbl="node0" presStyleIdx="0" presStyleCnt="1" custScaleX="258725" custScaleY="225227" custLinFactX="-61052" custLinFactNeighborX="-100000" custLinFactNeighborY="-2120">
        <dgm:presLayoutVars>
          <dgm:chPref val="3"/>
        </dgm:presLayoutVars>
      </dgm:prSet>
      <dgm:spPr/>
    </dgm:pt>
    <dgm:pt modelId="{B7C0E529-FCDF-473C-BE28-2E4010C42326}" type="pres">
      <dgm:prSet presAssocID="{C8D47739-E74F-4D07-92CD-2CF7988B4577}" presName="level2hierChild" presStyleCnt="0"/>
      <dgm:spPr/>
    </dgm:pt>
    <dgm:pt modelId="{B8A1F25D-6D1A-489F-A6E5-21BD2474E3B9}" type="pres">
      <dgm:prSet presAssocID="{5B1D17B0-52B5-48D3-9BF4-77CDC5E78C58}" presName="conn2-1" presStyleLbl="parChTrans1D2" presStyleIdx="0" presStyleCnt="5"/>
      <dgm:spPr/>
    </dgm:pt>
    <dgm:pt modelId="{CD33A608-BC9C-4034-8F43-7CF84EDE9DE7}" type="pres">
      <dgm:prSet presAssocID="{5B1D17B0-52B5-48D3-9BF4-77CDC5E78C58}" presName="connTx" presStyleLbl="parChTrans1D2" presStyleIdx="0" presStyleCnt="5"/>
      <dgm:spPr/>
    </dgm:pt>
    <dgm:pt modelId="{D4212A90-398A-43C2-8C66-5F6AC533DE96}" type="pres">
      <dgm:prSet presAssocID="{6B44EFA9-9C8E-42E6-AC85-2AE9A7E2258D}" presName="root2" presStyleCnt="0"/>
      <dgm:spPr/>
    </dgm:pt>
    <dgm:pt modelId="{140D054B-0ADD-4A83-8A73-B4549AE1C362}" type="pres">
      <dgm:prSet presAssocID="{6B44EFA9-9C8E-42E6-AC85-2AE9A7E2258D}" presName="LevelTwoTextNode" presStyleLbl="node2" presStyleIdx="0" presStyleCnt="5" custScaleX="387011">
        <dgm:presLayoutVars>
          <dgm:chPref val="3"/>
        </dgm:presLayoutVars>
      </dgm:prSet>
      <dgm:spPr/>
    </dgm:pt>
    <dgm:pt modelId="{976FBBB5-3E79-4381-A126-71EBC9B7C7BE}" type="pres">
      <dgm:prSet presAssocID="{6B44EFA9-9C8E-42E6-AC85-2AE9A7E2258D}" presName="level3hierChild" presStyleCnt="0"/>
      <dgm:spPr/>
    </dgm:pt>
    <dgm:pt modelId="{D43CF25A-260A-44F5-B24F-F9953A132AC7}" type="pres">
      <dgm:prSet presAssocID="{53C3A0E0-7D78-4309-9BA6-F535FE918838}" presName="conn2-1" presStyleLbl="parChTrans1D2" presStyleIdx="1" presStyleCnt="5"/>
      <dgm:spPr/>
    </dgm:pt>
    <dgm:pt modelId="{715CA2A6-BA93-4A53-B8EA-ACC2D440B9D0}" type="pres">
      <dgm:prSet presAssocID="{53C3A0E0-7D78-4309-9BA6-F535FE918838}" presName="connTx" presStyleLbl="parChTrans1D2" presStyleIdx="1" presStyleCnt="5"/>
      <dgm:spPr/>
    </dgm:pt>
    <dgm:pt modelId="{5E1FF886-467B-4E82-A067-C8A2CAF65617}" type="pres">
      <dgm:prSet presAssocID="{CE175974-53A7-476A-9855-AABA61EE5B7A}" presName="root2" presStyleCnt="0"/>
      <dgm:spPr/>
    </dgm:pt>
    <dgm:pt modelId="{0E512B68-495A-4B46-87F4-541AC39944B8}" type="pres">
      <dgm:prSet presAssocID="{CE175974-53A7-476A-9855-AABA61EE5B7A}" presName="LevelTwoTextNode" presStyleLbl="node2" presStyleIdx="1" presStyleCnt="5" custScaleX="387011">
        <dgm:presLayoutVars>
          <dgm:chPref val="3"/>
        </dgm:presLayoutVars>
      </dgm:prSet>
      <dgm:spPr/>
    </dgm:pt>
    <dgm:pt modelId="{63BAB60B-8918-4461-947D-CBD77D5585D2}" type="pres">
      <dgm:prSet presAssocID="{CE175974-53A7-476A-9855-AABA61EE5B7A}" presName="level3hierChild" presStyleCnt="0"/>
      <dgm:spPr/>
    </dgm:pt>
    <dgm:pt modelId="{8E7D08A6-E753-4B6E-B040-EFCA0CFFB513}" type="pres">
      <dgm:prSet presAssocID="{8B480AB3-5763-4AA2-B02B-BD97DCFDD0E7}" presName="conn2-1" presStyleLbl="parChTrans1D2" presStyleIdx="2" presStyleCnt="5"/>
      <dgm:spPr/>
    </dgm:pt>
    <dgm:pt modelId="{D6B0901A-1D74-4892-9513-548D32049A10}" type="pres">
      <dgm:prSet presAssocID="{8B480AB3-5763-4AA2-B02B-BD97DCFDD0E7}" presName="connTx" presStyleLbl="parChTrans1D2" presStyleIdx="2" presStyleCnt="5"/>
      <dgm:spPr/>
    </dgm:pt>
    <dgm:pt modelId="{2D62D015-003A-4C9D-B443-AD7949FDC722}" type="pres">
      <dgm:prSet presAssocID="{86321A5C-CE65-4A31-B2AE-16AE82A7D2A9}" presName="root2" presStyleCnt="0"/>
      <dgm:spPr/>
    </dgm:pt>
    <dgm:pt modelId="{351F7262-432C-42CD-B063-12A423BA5025}" type="pres">
      <dgm:prSet presAssocID="{86321A5C-CE65-4A31-B2AE-16AE82A7D2A9}" presName="LevelTwoTextNode" presStyleLbl="node2" presStyleIdx="2" presStyleCnt="5" custScaleX="387011">
        <dgm:presLayoutVars>
          <dgm:chPref val="3"/>
        </dgm:presLayoutVars>
      </dgm:prSet>
      <dgm:spPr/>
    </dgm:pt>
    <dgm:pt modelId="{A88638B3-7270-451D-A9F8-E640AC2A4565}" type="pres">
      <dgm:prSet presAssocID="{86321A5C-CE65-4A31-B2AE-16AE82A7D2A9}" presName="level3hierChild" presStyleCnt="0"/>
      <dgm:spPr/>
    </dgm:pt>
    <dgm:pt modelId="{CA14BC1F-E889-4A18-9196-70DBC8CEAE3D}" type="pres">
      <dgm:prSet presAssocID="{4DE17390-94FF-406B-A267-D782D8B3387F}" presName="conn2-1" presStyleLbl="parChTrans1D2" presStyleIdx="3" presStyleCnt="5"/>
      <dgm:spPr/>
    </dgm:pt>
    <dgm:pt modelId="{0ABBE328-72EF-48F8-946F-C18E73BF7B09}" type="pres">
      <dgm:prSet presAssocID="{4DE17390-94FF-406B-A267-D782D8B3387F}" presName="connTx" presStyleLbl="parChTrans1D2" presStyleIdx="3" presStyleCnt="5"/>
      <dgm:spPr/>
    </dgm:pt>
    <dgm:pt modelId="{C00EA270-1A9C-44A5-AD75-0BF07DCBD3E0}" type="pres">
      <dgm:prSet presAssocID="{74E6912F-B84D-4A57-BF5F-58406CD266B7}" presName="root2" presStyleCnt="0"/>
      <dgm:spPr/>
    </dgm:pt>
    <dgm:pt modelId="{AB2ADE7C-65BA-4A22-AEAD-AD2650BCF958}" type="pres">
      <dgm:prSet presAssocID="{74E6912F-B84D-4A57-BF5F-58406CD266B7}" presName="LevelTwoTextNode" presStyleLbl="node2" presStyleIdx="3" presStyleCnt="5" custScaleX="387011">
        <dgm:presLayoutVars>
          <dgm:chPref val="3"/>
        </dgm:presLayoutVars>
      </dgm:prSet>
      <dgm:spPr/>
    </dgm:pt>
    <dgm:pt modelId="{2E6AB9A0-7B25-4DAC-B7BB-BB3A955E6658}" type="pres">
      <dgm:prSet presAssocID="{74E6912F-B84D-4A57-BF5F-58406CD266B7}" presName="level3hierChild" presStyleCnt="0"/>
      <dgm:spPr/>
    </dgm:pt>
    <dgm:pt modelId="{3C9C53CE-8C4D-4B55-9ECF-C059C1E05706}" type="pres">
      <dgm:prSet presAssocID="{86D08681-EE85-4A9A-90E0-95B28DA522E3}" presName="conn2-1" presStyleLbl="parChTrans1D2" presStyleIdx="4" presStyleCnt="5"/>
      <dgm:spPr/>
    </dgm:pt>
    <dgm:pt modelId="{17AE92D2-2666-4CEE-9CE4-B12D0C1E0043}" type="pres">
      <dgm:prSet presAssocID="{86D08681-EE85-4A9A-90E0-95B28DA522E3}" presName="connTx" presStyleLbl="parChTrans1D2" presStyleIdx="4" presStyleCnt="5"/>
      <dgm:spPr/>
    </dgm:pt>
    <dgm:pt modelId="{80461EE9-F194-4162-BDF3-27A542AC6164}" type="pres">
      <dgm:prSet presAssocID="{4586DB40-1C02-4FD2-AB2B-162939BD5D6A}" presName="root2" presStyleCnt="0"/>
      <dgm:spPr/>
    </dgm:pt>
    <dgm:pt modelId="{518C2E83-260F-424F-9D49-311768D27CAB}" type="pres">
      <dgm:prSet presAssocID="{4586DB40-1C02-4FD2-AB2B-162939BD5D6A}" presName="LevelTwoTextNode" presStyleLbl="node2" presStyleIdx="4" presStyleCnt="5" custScaleX="387011">
        <dgm:presLayoutVars>
          <dgm:chPref val="3"/>
        </dgm:presLayoutVars>
      </dgm:prSet>
      <dgm:spPr/>
    </dgm:pt>
    <dgm:pt modelId="{C7B75BC6-3B77-45A2-806C-F04D390F5EA8}" type="pres">
      <dgm:prSet presAssocID="{4586DB40-1C02-4FD2-AB2B-162939BD5D6A}" presName="level3hierChild" presStyleCnt="0"/>
      <dgm:spPr/>
    </dgm:pt>
  </dgm:ptLst>
  <dgm:cxnLst>
    <dgm:cxn modelId="{B0102A06-C347-4E1B-98DC-A945A1432C7E}" type="presOf" srcId="{4DE17390-94FF-406B-A267-D782D8B3387F}" destId="{CA14BC1F-E889-4A18-9196-70DBC8CEAE3D}" srcOrd="0" destOrd="0" presId="urn:microsoft.com/office/officeart/2005/8/layout/hierarchy2"/>
    <dgm:cxn modelId="{628FBB11-61EF-4F1E-899E-D762D7D16ED2}" type="presOf" srcId="{4DE17390-94FF-406B-A267-D782D8B3387F}" destId="{0ABBE328-72EF-48F8-946F-C18E73BF7B09}" srcOrd="1" destOrd="0" presId="urn:microsoft.com/office/officeart/2005/8/layout/hierarchy2"/>
    <dgm:cxn modelId="{B7CBDE12-149E-43C9-AB70-9F18609799ED}" type="presOf" srcId="{86D08681-EE85-4A9A-90E0-95B28DA522E3}" destId="{17AE92D2-2666-4CEE-9CE4-B12D0C1E0043}" srcOrd="1" destOrd="0" presId="urn:microsoft.com/office/officeart/2005/8/layout/hierarchy2"/>
    <dgm:cxn modelId="{4007FC15-5C87-4F6B-A609-0A401EB435C8}" type="presOf" srcId="{74E6912F-B84D-4A57-BF5F-58406CD266B7}" destId="{AB2ADE7C-65BA-4A22-AEAD-AD2650BCF958}" srcOrd="0" destOrd="0" presId="urn:microsoft.com/office/officeart/2005/8/layout/hierarchy2"/>
    <dgm:cxn modelId="{04E6722B-E428-4A79-AF95-FED99492A7F8}" srcId="{C8D47739-E74F-4D07-92CD-2CF7988B4577}" destId="{4586DB40-1C02-4FD2-AB2B-162939BD5D6A}" srcOrd="4" destOrd="0" parTransId="{86D08681-EE85-4A9A-90E0-95B28DA522E3}" sibTransId="{C074F88B-FC8A-44EA-B16D-DD320B0D0C85}"/>
    <dgm:cxn modelId="{9145FC39-C591-4E3B-8999-F3050D65A5A9}" type="presOf" srcId="{5B1D17B0-52B5-48D3-9BF4-77CDC5E78C58}" destId="{B8A1F25D-6D1A-489F-A6E5-21BD2474E3B9}" srcOrd="0" destOrd="0" presId="urn:microsoft.com/office/officeart/2005/8/layout/hierarchy2"/>
    <dgm:cxn modelId="{7DAD235C-96DC-4994-835C-140E3C74321B}" srcId="{C8D47739-E74F-4D07-92CD-2CF7988B4577}" destId="{74E6912F-B84D-4A57-BF5F-58406CD266B7}" srcOrd="3" destOrd="0" parTransId="{4DE17390-94FF-406B-A267-D782D8B3387F}" sibTransId="{F1566E48-FCE4-4DFD-BD88-1208FB65C97A}"/>
    <dgm:cxn modelId="{D12CB662-0EA6-4352-9986-CB4465310D57}" type="presOf" srcId="{C0A41B10-835D-4AD9-A943-0C93EC9B1376}" destId="{314D79BE-DA13-49E1-BA7D-F644DE8EC1C8}" srcOrd="0" destOrd="0" presId="urn:microsoft.com/office/officeart/2005/8/layout/hierarchy2"/>
    <dgm:cxn modelId="{6D37EA63-8CE4-4082-8AEF-9EC314E89AE1}" type="presOf" srcId="{8B480AB3-5763-4AA2-B02B-BD97DCFDD0E7}" destId="{D6B0901A-1D74-4892-9513-548D32049A10}" srcOrd="1" destOrd="0" presId="urn:microsoft.com/office/officeart/2005/8/layout/hierarchy2"/>
    <dgm:cxn modelId="{AA04A16B-BF29-454E-A4A2-1060D657391A}" type="presOf" srcId="{86321A5C-CE65-4A31-B2AE-16AE82A7D2A9}" destId="{351F7262-432C-42CD-B063-12A423BA5025}" srcOrd="0" destOrd="0" presId="urn:microsoft.com/office/officeart/2005/8/layout/hierarchy2"/>
    <dgm:cxn modelId="{E3B01B56-69A6-42D3-97AD-80AAAEDAA3C3}" srcId="{C0A41B10-835D-4AD9-A943-0C93EC9B1376}" destId="{C8D47739-E74F-4D07-92CD-2CF7988B4577}" srcOrd="0" destOrd="0" parTransId="{CCFA42BE-4F7A-4B99-962D-3AE763A1D35B}" sibTransId="{16DE59A7-22A0-42E0-9172-3DDB12BC0E9B}"/>
    <dgm:cxn modelId="{AC5BE75A-90C6-4CA8-BB29-430814C13D4B}" type="presOf" srcId="{6B44EFA9-9C8E-42E6-AC85-2AE9A7E2258D}" destId="{140D054B-0ADD-4A83-8A73-B4549AE1C362}" srcOrd="0" destOrd="0" presId="urn:microsoft.com/office/officeart/2005/8/layout/hierarchy2"/>
    <dgm:cxn modelId="{E29714A1-FCA9-47FD-8D67-82E1C28F2D77}" type="presOf" srcId="{53C3A0E0-7D78-4309-9BA6-F535FE918838}" destId="{715CA2A6-BA93-4A53-B8EA-ACC2D440B9D0}" srcOrd="1" destOrd="0" presId="urn:microsoft.com/office/officeart/2005/8/layout/hierarchy2"/>
    <dgm:cxn modelId="{DCDFDDA4-DF49-4242-A63A-1ADDA1EC0823}" type="presOf" srcId="{CE175974-53A7-476A-9855-AABA61EE5B7A}" destId="{0E512B68-495A-4B46-87F4-541AC39944B8}" srcOrd="0" destOrd="0" presId="urn:microsoft.com/office/officeart/2005/8/layout/hierarchy2"/>
    <dgm:cxn modelId="{BCA1E9A6-5FC9-4687-8150-0EA0E17E964F}" type="presOf" srcId="{5B1D17B0-52B5-48D3-9BF4-77CDC5E78C58}" destId="{CD33A608-BC9C-4034-8F43-7CF84EDE9DE7}" srcOrd="1" destOrd="0" presId="urn:microsoft.com/office/officeart/2005/8/layout/hierarchy2"/>
    <dgm:cxn modelId="{F685A0AA-3BDF-42D8-82EC-3AC10590C25C}" type="presOf" srcId="{86D08681-EE85-4A9A-90E0-95B28DA522E3}" destId="{3C9C53CE-8C4D-4B55-9ECF-C059C1E05706}" srcOrd="0" destOrd="0" presId="urn:microsoft.com/office/officeart/2005/8/layout/hierarchy2"/>
    <dgm:cxn modelId="{9DBE76B1-A172-4522-8633-BD4BA2A01945}" srcId="{C8D47739-E74F-4D07-92CD-2CF7988B4577}" destId="{6B44EFA9-9C8E-42E6-AC85-2AE9A7E2258D}" srcOrd="0" destOrd="0" parTransId="{5B1D17B0-52B5-48D3-9BF4-77CDC5E78C58}" sibTransId="{BB50E4BC-E290-489A-8A8E-008BEC15AAA9}"/>
    <dgm:cxn modelId="{3A39CFC8-311F-496A-9398-08C2E3DA04B8}" type="presOf" srcId="{C8D47739-E74F-4D07-92CD-2CF7988B4577}" destId="{5068B59D-2751-4D26-9A93-46A59BBC40E4}" srcOrd="0" destOrd="0" presId="urn:microsoft.com/office/officeart/2005/8/layout/hierarchy2"/>
    <dgm:cxn modelId="{A0BC3AD5-136F-4D12-8651-99E10DFF90D7}" srcId="{C8D47739-E74F-4D07-92CD-2CF7988B4577}" destId="{CE175974-53A7-476A-9855-AABA61EE5B7A}" srcOrd="1" destOrd="0" parTransId="{53C3A0E0-7D78-4309-9BA6-F535FE918838}" sibTransId="{AF88D3DC-DB67-4B2D-AF0E-FE9DC9A0F62B}"/>
    <dgm:cxn modelId="{4ADB3ED6-3D27-48DC-83F7-4924C9EAB054}" srcId="{C8D47739-E74F-4D07-92CD-2CF7988B4577}" destId="{86321A5C-CE65-4A31-B2AE-16AE82A7D2A9}" srcOrd="2" destOrd="0" parTransId="{8B480AB3-5763-4AA2-B02B-BD97DCFDD0E7}" sibTransId="{D61C504E-E2CC-4332-8115-7711D4E7CE1C}"/>
    <dgm:cxn modelId="{056613DA-398D-4ED7-9CF1-949443E14650}" type="presOf" srcId="{8B480AB3-5763-4AA2-B02B-BD97DCFDD0E7}" destId="{8E7D08A6-E753-4B6E-B040-EFCA0CFFB513}" srcOrd="0" destOrd="0" presId="urn:microsoft.com/office/officeart/2005/8/layout/hierarchy2"/>
    <dgm:cxn modelId="{AAE2FFEC-4681-4115-B736-996A5D6C2317}" type="presOf" srcId="{53C3A0E0-7D78-4309-9BA6-F535FE918838}" destId="{D43CF25A-260A-44F5-B24F-F9953A132AC7}" srcOrd="0" destOrd="0" presId="urn:microsoft.com/office/officeart/2005/8/layout/hierarchy2"/>
    <dgm:cxn modelId="{2978ECF5-7030-4100-9E53-EF2EDB25669B}" type="presOf" srcId="{4586DB40-1C02-4FD2-AB2B-162939BD5D6A}" destId="{518C2E83-260F-424F-9D49-311768D27CAB}" srcOrd="0" destOrd="0" presId="urn:microsoft.com/office/officeart/2005/8/layout/hierarchy2"/>
    <dgm:cxn modelId="{8630F7C4-DB70-45DF-945A-624F00483A4D}" type="presParOf" srcId="{314D79BE-DA13-49E1-BA7D-F644DE8EC1C8}" destId="{88626E52-4D2A-4D2A-82F9-791BFDB03D3F}" srcOrd="0" destOrd="0" presId="urn:microsoft.com/office/officeart/2005/8/layout/hierarchy2"/>
    <dgm:cxn modelId="{619C74DA-8450-48E1-8671-C6004B03D61C}" type="presParOf" srcId="{88626E52-4D2A-4D2A-82F9-791BFDB03D3F}" destId="{5068B59D-2751-4D26-9A93-46A59BBC40E4}" srcOrd="0" destOrd="0" presId="urn:microsoft.com/office/officeart/2005/8/layout/hierarchy2"/>
    <dgm:cxn modelId="{C4BF62DD-1B5F-4B46-ACA5-193DB4872D67}" type="presParOf" srcId="{88626E52-4D2A-4D2A-82F9-791BFDB03D3F}" destId="{B7C0E529-FCDF-473C-BE28-2E4010C42326}" srcOrd="1" destOrd="0" presId="urn:microsoft.com/office/officeart/2005/8/layout/hierarchy2"/>
    <dgm:cxn modelId="{AA87206F-173E-408A-AED0-794D50C8EFD4}" type="presParOf" srcId="{B7C0E529-FCDF-473C-BE28-2E4010C42326}" destId="{B8A1F25D-6D1A-489F-A6E5-21BD2474E3B9}" srcOrd="0" destOrd="0" presId="urn:microsoft.com/office/officeart/2005/8/layout/hierarchy2"/>
    <dgm:cxn modelId="{B6057D44-61AF-4A93-97B5-F7050AC4BA07}" type="presParOf" srcId="{B8A1F25D-6D1A-489F-A6E5-21BD2474E3B9}" destId="{CD33A608-BC9C-4034-8F43-7CF84EDE9DE7}" srcOrd="0" destOrd="0" presId="urn:microsoft.com/office/officeart/2005/8/layout/hierarchy2"/>
    <dgm:cxn modelId="{5913DD51-5F25-41A3-B7B0-E877E5C845D2}" type="presParOf" srcId="{B7C0E529-FCDF-473C-BE28-2E4010C42326}" destId="{D4212A90-398A-43C2-8C66-5F6AC533DE96}" srcOrd="1" destOrd="0" presId="urn:microsoft.com/office/officeart/2005/8/layout/hierarchy2"/>
    <dgm:cxn modelId="{A611DB52-A258-4D40-A520-61CB5C36D3E5}" type="presParOf" srcId="{D4212A90-398A-43C2-8C66-5F6AC533DE96}" destId="{140D054B-0ADD-4A83-8A73-B4549AE1C362}" srcOrd="0" destOrd="0" presId="urn:microsoft.com/office/officeart/2005/8/layout/hierarchy2"/>
    <dgm:cxn modelId="{5B3FC2A6-920A-4232-9E70-58C31ABDF7D8}" type="presParOf" srcId="{D4212A90-398A-43C2-8C66-5F6AC533DE96}" destId="{976FBBB5-3E79-4381-A126-71EBC9B7C7BE}" srcOrd="1" destOrd="0" presId="urn:microsoft.com/office/officeart/2005/8/layout/hierarchy2"/>
    <dgm:cxn modelId="{AF8396FB-D88E-44B6-B984-CDB4D7B072ED}" type="presParOf" srcId="{B7C0E529-FCDF-473C-BE28-2E4010C42326}" destId="{D43CF25A-260A-44F5-B24F-F9953A132AC7}" srcOrd="2" destOrd="0" presId="urn:microsoft.com/office/officeart/2005/8/layout/hierarchy2"/>
    <dgm:cxn modelId="{744E5180-D2FB-4851-9F2B-378D2B237A73}" type="presParOf" srcId="{D43CF25A-260A-44F5-B24F-F9953A132AC7}" destId="{715CA2A6-BA93-4A53-B8EA-ACC2D440B9D0}" srcOrd="0" destOrd="0" presId="urn:microsoft.com/office/officeart/2005/8/layout/hierarchy2"/>
    <dgm:cxn modelId="{A0FE4867-2F1B-42EC-A179-0A26C7CFBD43}" type="presParOf" srcId="{B7C0E529-FCDF-473C-BE28-2E4010C42326}" destId="{5E1FF886-467B-4E82-A067-C8A2CAF65617}" srcOrd="3" destOrd="0" presId="urn:microsoft.com/office/officeart/2005/8/layout/hierarchy2"/>
    <dgm:cxn modelId="{84F2E421-399F-48F2-BBEC-3348ED48D376}" type="presParOf" srcId="{5E1FF886-467B-4E82-A067-C8A2CAF65617}" destId="{0E512B68-495A-4B46-87F4-541AC39944B8}" srcOrd="0" destOrd="0" presId="urn:microsoft.com/office/officeart/2005/8/layout/hierarchy2"/>
    <dgm:cxn modelId="{D9C94469-EBD2-488F-BCE5-351115F717A9}" type="presParOf" srcId="{5E1FF886-467B-4E82-A067-C8A2CAF65617}" destId="{63BAB60B-8918-4461-947D-CBD77D5585D2}" srcOrd="1" destOrd="0" presId="urn:microsoft.com/office/officeart/2005/8/layout/hierarchy2"/>
    <dgm:cxn modelId="{BD4624B9-ECAD-4EF3-B010-C4064D39E037}" type="presParOf" srcId="{B7C0E529-FCDF-473C-BE28-2E4010C42326}" destId="{8E7D08A6-E753-4B6E-B040-EFCA0CFFB513}" srcOrd="4" destOrd="0" presId="urn:microsoft.com/office/officeart/2005/8/layout/hierarchy2"/>
    <dgm:cxn modelId="{50E7AF72-8687-472B-96C2-C4A3477ED4FC}" type="presParOf" srcId="{8E7D08A6-E753-4B6E-B040-EFCA0CFFB513}" destId="{D6B0901A-1D74-4892-9513-548D32049A10}" srcOrd="0" destOrd="0" presId="urn:microsoft.com/office/officeart/2005/8/layout/hierarchy2"/>
    <dgm:cxn modelId="{B8A4E4F0-8E41-4545-B3C1-32474F8AEA55}" type="presParOf" srcId="{B7C0E529-FCDF-473C-BE28-2E4010C42326}" destId="{2D62D015-003A-4C9D-B443-AD7949FDC722}" srcOrd="5" destOrd="0" presId="urn:microsoft.com/office/officeart/2005/8/layout/hierarchy2"/>
    <dgm:cxn modelId="{AECB2883-4C55-4CCE-8D74-44DB48FA8EF1}" type="presParOf" srcId="{2D62D015-003A-4C9D-B443-AD7949FDC722}" destId="{351F7262-432C-42CD-B063-12A423BA5025}" srcOrd="0" destOrd="0" presId="urn:microsoft.com/office/officeart/2005/8/layout/hierarchy2"/>
    <dgm:cxn modelId="{6922236C-82B5-4934-B321-616816E9E616}" type="presParOf" srcId="{2D62D015-003A-4C9D-B443-AD7949FDC722}" destId="{A88638B3-7270-451D-A9F8-E640AC2A4565}" srcOrd="1" destOrd="0" presId="urn:microsoft.com/office/officeart/2005/8/layout/hierarchy2"/>
    <dgm:cxn modelId="{083FC465-5368-434B-8F77-4ED2A851C7AF}" type="presParOf" srcId="{B7C0E529-FCDF-473C-BE28-2E4010C42326}" destId="{CA14BC1F-E889-4A18-9196-70DBC8CEAE3D}" srcOrd="6" destOrd="0" presId="urn:microsoft.com/office/officeart/2005/8/layout/hierarchy2"/>
    <dgm:cxn modelId="{AFB1A799-3956-4613-BFC0-FDDD5A59BC00}" type="presParOf" srcId="{CA14BC1F-E889-4A18-9196-70DBC8CEAE3D}" destId="{0ABBE328-72EF-48F8-946F-C18E73BF7B09}" srcOrd="0" destOrd="0" presId="urn:microsoft.com/office/officeart/2005/8/layout/hierarchy2"/>
    <dgm:cxn modelId="{4093569D-366B-4F9C-B8C3-CC00B24FB25D}" type="presParOf" srcId="{B7C0E529-FCDF-473C-BE28-2E4010C42326}" destId="{C00EA270-1A9C-44A5-AD75-0BF07DCBD3E0}" srcOrd="7" destOrd="0" presId="urn:microsoft.com/office/officeart/2005/8/layout/hierarchy2"/>
    <dgm:cxn modelId="{99055828-A2E6-4F53-BF1F-3D6FE01DC166}" type="presParOf" srcId="{C00EA270-1A9C-44A5-AD75-0BF07DCBD3E0}" destId="{AB2ADE7C-65BA-4A22-AEAD-AD2650BCF958}" srcOrd="0" destOrd="0" presId="urn:microsoft.com/office/officeart/2005/8/layout/hierarchy2"/>
    <dgm:cxn modelId="{DCA4E16E-A2D3-42B9-8D1B-5C1B728ED3DC}" type="presParOf" srcId="{C00EA270-1A9C-44A5-AD75-0BF07DCBD3E0}" destId="{2E6AB9A0-7B25-4DAC-B7BB-BB3A955E6658}" srcOrd="1" destOrd="0" presId="urn:microsoft.com/office/officeart/2005/8/layout/hierarchy2"/>
    <dgm:cxn modelId="{AA2AEB32-0701-4802-9414-7B8A5FB3061C}" type="presParOf" srcId="{B7C0E529-FCDF-473C-BE28-2E4010C42326}" destId="{3C9C53CE-8C4D-4B55-9ECF-C059C1E05706}" srcOrd="8" destOrd="0" presId="urn:microsoft.com/office/officeart/2005/8/layout/hierarchy2"/>
    <dgm:cxn modelId="{71CD1DD0-2495-434F-A93B-C465EB9483B6}" type="presParOf" srcId="{3C9C53CE-8C4D-4B55-9ECF-C059C1E05706}" destId="{17AE92D2-2666-4CEE-9CE4-B12D0C1E0043}" srcOrd="0" destOrd="0" presId="urn:microsoft.com/office/officeart/2005/8/layout/hierarchy2"/>
    <dgm:cxn modelId="{8191BF05-1CA9-448A-B0EC-AE35DD4196A5}" type="presParOf" srcId="{B7C0E529-FCDF-473C-BE28-2E4010C42326}" destId="{80461EE9-F194-4162-BDF3-27A542AC6164}" srcOrd="9" destOrd="0" presId="urn:microsoft.com/office/officeart/2005/8/layout/hierarchy2"/>
    <dgm:cxn modelId="{7C747D78-E37D-4589-A508-BB373C63670D}" type="presParOf" srcId="{80461EE9-F194-4162-BDF3-27A542AC6164}" destId="{518C2E83-260F-424F-9D49-311768D27CAB}" srcOrd="0" destOrd="0" presId="urn:microsoft.com/office/officeart/2005/8/layout/hierarchy2"/>
    <dgm:cxn modelId="{13F41593-8F64-4EA4-AEB0-22E5B48B2A67}" type="presParOf" srcId="{80461EE9-F194-4162-BDF3-27A542AC6164}" destId="{C7B75BC6-3B77-45A2-806C-F04D390F5EA8}" srcOrd="1" destOrd="0" presId="urn:microsoft.com/office/officeart/2005/8/layout/hierarchy2"/>
  </dgm:cxnLst>
  <dgm:bg/>
  <dgm:whole/>
  <dgm:extLst>
    <a:ext uri="http://schemas.microsoft.com/office/drawing/2008/diagram">
      <dsp:dataModelExt xmlns:dsp="http://schemas.microsoft.com/office/drawing/2008/diagram" relId="rId13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5068B59D-2751-4D26-9A93-46A59BBC40E4}">
      <dsp:nvSpPr>
        <dsp:cNvPr id="0" name=""/>
        <dsp:cNvSpPr/>
      </dsp:nvSpPr>
      <dsp:spPr>
        <a:xfrm>
          <a:off x="250075" y="534308"/>
          <a:ext cx="1671261" cy="727438"/>
        </a:xfrm>
        <a:prstGeom prst="roundRect">
          <a:avLst>
            <a:gd name="adj" fmla="val 10000"/>
          </a:avLst>
        </a:prstGeom>
        <a:solidFill>
          <a:schemeClr val="accent3"/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marL="0" lvl="0" indent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400" b="1" kern="1200">
              <a:solidFill>
                <a:sysClr val="windowText" lastClr="000000"/>
              </a:solidFill>
            </a:rPr>
            <a:t>Zararlı alışkanlıklara başlama sebepleri</a:t>
          </a:r>
        </a:p>
      </dsp:txBody>
      <dsp:txXfrm>
        <a:off x="271381" y="555614"/>
        <a:ext cx="1628649" cy="684826"/>
      </dsp:txXfrm>
    </dsp:sp>
    <dsp:sp modelId="{B8A1F25D-6D1A-489F-A6E5-21BD2474E3B9}">
      <dsp:nvSpPr>
        <dsp:cNvPr id="0" name=""/>
        <dsp:cNvSpPr/>
      </dsp:nvSpPr>
      <dsp:spPr>
        <a:xfrm rot="19827537">
          <a:off x="1824308" y="513962"/>
          <a:ext cx="1492773" cy="32124"/>
        </a:xfrm>
        <a:custGeom>
          <a:avLst/>
          <a:gdLst/>
          <a:ahLst/>
          <a:cxnLst/>
          <a:rect l="0" t="0" r="0" b="0"/>
          <a:pathLst>
            <a:path>
              <a:moveTo>
                <a:pt x="0" y="16062"/>
              </a:moveTo>
              <a:lnTo>
                <a:pt x="1492773" y="16062"/>
              </a:lnTo>
            </a:path>
          </a:pathLst>
        </a:custGeom>
        <a:noFill/>
        <a:ln w="25400" cap="flat" cmpd="sng" algn="ctr">
          <a:solidFill>
            <a:schemeClr val="accent3"/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tr-TR" sz="500" kern="1200"/>
        </a:p>
      </dsp:txBody>
      <dsp:txXfrm>
        <a:off x="2533375" y="492704"/>
        <a:ext cx="74638" cy="74638"/>
      </dsp:txXfrm>
    </dsp:sp>
    <dsp:sp modelId="{140D054B-0ADD-4A83-8A73-B4549AE1C362}">
      <dsp:nvSpPr>
        <dsp:cNvPr id="0" name=""/>
        <dsp:cNvSpPr/>
      </dsp:nvSpPr>
      <dsp:spPr>
        <a:xfrm>
          <a:off x="3220053" y="530"/>
          <a:ext cx="2499938" cy="322980"/>
        </a:xfrm>
        <a:prstGeom prst="roundRect">
          <a:avLst>
            <a:gd name="adj" fmla="val 10000"/>
          </a:avLst>
        </a:prstGeom>
        <a:solidFill>
          <a:schemeClr val="accent3"/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marL="0" lvl="0" indent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400" b="1" kern="1200">
              <a:solidFill>
                <a:sysClr val="windowText" lastClr="000000"/>
              </a:solidFill>
            </a:rPr>
            <a:t>1-</a:t>
          </a:r>
        </a:p>
      </dsp:txBody>
      <dsp:txXfrm>
        <a:off x="3229513" y="9990"/>
        <a:ext cx="2481018" cy="304060"/>
      </dsp:txXfrm>
    </dsp:sp>
    <dsp:sp modelId="{D43CF25A-260A-44F5-B24F-F9953A132AC7}">
      <dsp:nvSpPr>
        <dsp:cNvPr id="0" name=""/>
        <dsp:cNvSpPr/>
      </dsp:nvSpPr>
      <dsp:spPr>
        <a:xfrm rot="20659160">
          <a:off x="1896235" y="699675"/>
          <a:ext cx="1348919" cy="32124"/>
        </a:xfrm>
        <a:custGeom>
          <a:avLst/>
          <a:gdLst/>
          <a:ahLst/>
          <a:cxnLst/>
          <a:rect l="0" t="0" r="0" b="0"/>
          <a:pathLst>
            <a:path>
              <a:moveTo>
                <a:pt x="0" y="16062"/>
              </a:moveTo>
              <a:lnTo>
                <a:pt x="1348919" y="16062"/>
              </a:lnTo>
            </a:path>
          </a:pathLst>
        </a:custGeom>
        <a:noFill/>
        <a:ln w="25400" cap="flat" cmpd="sng" algn="ctr">
          <a:solidFill>
            <a:schemeClr val="accent3"/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tr-TR" sz="500" kern="1200"/>
        </a:p>
      </dsp:txBody>
      <dsp:txXfrm>
        <a:off x="2536972" y="682014"/>
        <a:ext cx="67445" cy="67445"/>
      </dsp:txXfrm>
    </dsp:sp>
    <dsp:sp modelId="{0E512B68-495A-4B46-87F4-541AC39944B8}">
      <dsp:nvSpPr>
        <dsp:cNvPr id="0" name=""/>
        <dsp:cNvSpPr/>
      </dsp:nvSpPr>
      <dsp:spPr>
        <a:xfrm>
          <a:off x="3220053" y="371957"/>
          <a:ext cx="2499938" cy="322980"/>
        </a:xfrm>
        <a:prstGeom prst="roundRect">
          <a:avLst>
            <a:gd name="adj" fmla="val 10000"/>
          </a:avLst>
        </a:prstGeom>
        <a:solidFill>
          <a:schemeClr val="accent3"/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marL="0" lvl="0" indent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400" b="1" kern="1200">
              <a:solidFill>
                <a:sysClr val="windowText" lastClr="000000"/>
              </a:solidFill>
            </a:rPr>
            <a:t>2-</a:t>
          </a:r>
        </a:p>
      </dsp:txBody>
      <dsp:txXfrm>
        <a:off x="3229513" y="381417"/>
        <a:ext cx="2481018" cy="304060"/>
      </dsp:txXfrm>
    </dsp:sp>
    <dsp:sp modelId="{8E7D08A6-E753-4B6E-B040-EFCA0CFFB513}">
      <dsp:nvSpPr>
        <dsp:cNvPr id="0" name=""/>
        <dsp:cNvSpPr/>
      </dsp:nvSpPr>
      <dsp:spPr>
        <a:xfrm rot="18125">
          <a:off x="1921327" y="885389"/>
          <a:ext cx="1298734" cy="32124"/>
        </a:xfrm>
        <a:custGeom>
          <a:avLst/>
          <a:gdLst/>
          <a:ahLst/>
          <a:cxnLst/>
          <a:rect l="0" t="0" r="0" b="0"/>
          <a:pathLst>
            <a:path>
              <a:moveTo>
                <a:pt x="0" y="16062"/>
              </a:moveTo>
              <a:lnTo>
                <a:pt x="1298734" y="16062"/>
              </a:lnTo>
            </a:path>
          </a:pathLst>
        </a:custGeom>
        <a:noFill/>
        <a:ln w="25400" cap="flat" cmpd="sng" algn="ctr">
          <a:solidFill>
            <a:schemeClr val="accent3"/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tr-TR" sz="500" kern="1200"/>
        </a:p>
      </dsp:txBody>
      <dsp:txXfrm>
        <a:off x="2538226" y="868983"/>
        <a:ext cx="64936" cy="64936"/>
      </dsp:txXfrm>
    </dsp:sp>
    <dsp:sp modelId="{351F7262-432C-42CD-B063-12A423BA5025}">
      <dsp:nvSpPr>
        <dsp:cNvPr id="0" name=""/>
        <dsp:cNvSpPr/>
      </dsp:nvSpPr>
      <dsp:spPr>
        <a:xfrm>
          <a:off x="3220053" y="743384"/>
          <a:ext cx="2499938" cy="322980"/>
        </a:xfrm>
        <a:prstGeom prst="roundRect">
          <a:avLst>
            <a:gd name="adj" fmla="val 10000"/>
          </a:avLst>
        </a:prstGeom>
        <a:solidFill>
          <a:schemeClr val="accent3"/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marL="0" lvl="0" indent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400" b="1" kern="1200">
              <a:solidFill>
                <a:sysClr val="windowText" lastClr="000000"/>
              </a:solidFill>
            </a:rPr>
            <a:t>3-</a:t>
          </a:r>
        </a:p>
      </dsp:txBody>
      <dsp:txXfrm>
        <a:off x="3229513" y="752844"/>
        <a:ext cx="2481018" cy="304060"/>
      </dsp:txXfrm>
    </dsp:sp>
    <dsp:sp modelId="{CA14BC1F-E889-4A18-9196-70DBC8CEAE3D}">
      <dsp:nvSpPr>
        <dsp:cNvPr id="0" name=""/>
        <dsp:cNvSpPr/>
      </dsp:nvSpPr>
      <dsp:spPr>
        <a:xfrm rot="974349">
          <a:off x="1894352" y="1071103"/>
          <a:ext cx="1352684" cy="32124"/>
        </a:xfrm>
        <a:custGeom>
          <a:avLst/>
          <a:gdLst/>
          <a:ahLst/>
          <a:cxnLst/>
          <a:rect l="0" t="0" r="0" b="0"/>
          <a:pathLst>
            <a:path>
              <a:moveTo>
                <a:pt x="0" y="16062"/>
              </a:moveTo>
              <a:lnTo>
                <a:pt x="1352684" y="16062"/>
              </a:lnTo>
            </a:path>
          </a:pathLst>
        </a:custGeom>
        <a:noFill/>
        <a:ln w="25400" cap="flat" cmpd="sng" algn="ctr">
          <a:solidFill>
            <a:schemeClr val="accent3"/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tr-TR" sz="500" kern="1200"/>
        </a:p>
      </dsp:txBody>
      <dsp:txXfrm>
        <a:off x="2536878" y="1053347"/>
        <a:ext cx="67634" cy="67634"/>
      </dsp:txXfrm>
    </dsp:sp>
    <dsp:sp modelId="{AB2ADE7C-65BA-4A22-AEAD-AD2650BCF958}">
      <dsp:nvSpPr>
        <dsp:cNvPr id="0" name=""/>
        <dsp:cNvSpPr/>
      </dsp:nvSpPr>
      <dsp:spPr>
        <a:xfrm>
          <a:off x="3220053" y="1114812"/>
          <a:ext cx="2499938" cy="322980"/>
        </a:xfrm>
        <a:prstGeom prst="roundRect">
          <a:avLst>
            <a:gd name="adj" fmla="val 10000"/>
          </a:avLst>
        </a:prstGeom>
        <a:solidFill>
          <a:schemeClr val="accent3"/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marL="0" lvl="0" indent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400" b="1" kern="1200">
              <a:solidFill>
                <a:sysClr val="windowText" lastClr="000000"/>
              </a:solidFill>
            </a:rPr>
            <a:t>4-</a:t>
          </a:r>
        </a:p>
      </dsp:txBody>
      <dsp:txXfrm>
        <a:off x="3229513" y="1124272"/>
        <a:ext cx="2481018" cy="304060"/>
      </dsp:txXfrm>
    </dsp:sp>
    <dsp:sp modelId="{3C9C53CE-8C4D-4B55-9ECF-C059C1E05706}">
      <dsp:nvSpPr>
        <dsp:cNvPr id="0" name=""/>
        <dsp:cNvSpPr/>
      </dsp:nvSpPr>
      <dsp:spPr>
        <a:xfrm rot="1799777">
          <a:off x="1820909" y="1256816"/>
          <a:ext cx="1499572" cy="32124"/>
        </a:xfrm>
        <a:custGeom>
          <a:avLst/>
          <a:gdLst/>
          <a:ahLst/>
          <a:cxnLst/>
          <a:rect l="0" t="0" r="0" b="0"/>
          <a:pathLst>
            <a:path>
              <a:moveTo>
                <a:pt x="0" y="16062"/>
              </a:moveTo>
              <a:lnTo>
                <a:pt x="1499572" y="16062"/>
              </a:lnTo>
            </a:path>
          </a:pathLst>
        </a:custGeom>
        <a:noFill/>
        <a:ln w="25400" cap="flat" cmpd="sng" algn="ctr">
          <a:solidFill>
            <a:schemeClr val="accent3"/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tr-TR" sz="500" kern="1200"/>
        </a:p>
      </dsp:txBody>
      <dsp:txXfrm>
        <a:off x="2533205" y="1235389"/>
        <a:ext cx="74978" cy="74978"/>
      </dsp:txXfrm>
    </dsp:sp>
    <dsp:sp modelId="{518C2E83-260F-424F-9D49-311768D27CAB}">
      <dsp:nvSpPr>
        <dsp:cNvPr id="0" name=""/>
        <dsp:cNvSpPr/>
      </dsp:nvSpPr>
      <dsp:spPr>
        <a:xfrm>
          <a:off x="3220053" y="1486239"/>
          <a:ext cx="2499938" cy="322980"/>
        </a:xfrm>
        <a:prstGeom prst="roundRect">
          <a:avLst>
            <a:gd name="adj" fmla="val 10000"/>
          </a:avLst>
        </a:prstGeom>
        <a:solidFill>
          <a:schemeClr val="accent3"/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marL="0" lvl="0" indent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400" b="1" kern="1200">
              <a:solidFill>
                <a:sysClr val="windowText" lastClr="000000"/>
              </a:solidFill>
            </a:rPr>
            <a:t>5-</a:t>
          </a:r>
        </a:p>
      </dsp:txBody>
      <dsp:txXfrm>
        <a:off x="3229513" y="1495699"/>
        <a:ext cx="2481018" cy="304060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hierarchy2">
  <dgm:title val=""/>
  <dgm:desc val=""/>
  <dgm:catLst>
    <dgm:cat type="hierarchy" pri="5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" destId="22" srcOrd="1" destOrd="0"/>
        <dgm:cxn modelId="33" srcId="3" destId="31" srcOrd="0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</dgm:ptLst>
      <dgm:cxnLst>
        <dgm:cxn modelId="2" srcId="0" destId="1" srcOrd="0" destOrd="0"/>
        <dgm:cxn modelId="13" srcId="1" destId="11" srcOrd="0" destOrd="0"/>
        <dgm:cxn modelId="14" srcId="1" destId="1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21"/>
        <dgm:pt modelId="211"/>
        <dgm:pt modelId="3"/>
        <dgm:pt modelId="31"/>
        <dgm:pt modelId="311"/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1" destId="211" srcOrd="0" destOrd="0"/>
        <dgm:cxn modelId="33" srcId="3" destId="31" srcOrd="0" destOrd="0"/>
        <dgm:cxn modelId="34" srcId="31" destId="311" srcOrd="0" destOrd="0"/>
      </dgm:cxnLst>
      <dgm:bg/>
      <dgm:whole/>
    </dgm:dataModel>
  </dgm:clrData>
  <dgm:layoutNode name="diagram">
    <dgm:varLst>
      <dgm:chPref val="1"/>
      <dgm:dir/>
      <dgm:animOne val="branch"/>
      <dgm:animLvl val="lvl"/>
      <dgm:resizeHandles val="exact"/>
    </dgm:varLst>
    <dgm:choose name="Name0">
      <dgm:if name="Name1" func="var" arg="dir" op="equ" val="norm">
        <dgm:alg type="hierChild">
          <dgm:param type="linDir" val="fromT"/>
          <dgm:param type="chAlign" val="l"/>
        </dgm:alg>
      </dgm:if>
      <dgm:else name="Name2">
        <dgm:alg type="hierChild">
          <dgm:param type="linDir" val="fromT"/>
          <dgm:param type="chAlign" val="r"/>
        </dgm:alg>
      </dgm:else>
    </dgm:choose>
    <dgm:shape xmlns:r="http://schemas.openxmlformats.org/officeDocument/2006/relationships" r:blip="">
      <dgm:adjLst/>
    </dgm:shape>
    <dgm:presOf/>
    <dgm:constrLst>
      <dgm:constr type="h" for="des" ptType="node" refType="h"/>
      <dgm:constr type="w" for="des" ptType="node" refType="h" refFor="des" refPtType="node" fact="2"/>
      <dgm:constr type="sibSp" refType="h" refFor="des" refPtType="node" op="equ" fact="0.15"/>
      <dgm:constr type="sibSp" for="des" forName="level2hierChild" refType="h" refFor="des" refPtType="node" op="equ" fact="0.15"/>
      <dgm:constr type="sibSp" for="des" forName="level3hierChild" refType="h" refFor="des" refPtType="node" op="equ" fact="0.15"/>
      <dgm:constr type="sp" for="des" forName="root1" refType="w" refFor="des" refPtType="node" fact="0.4"/>
      <dgm:constr type="sp" for="des" forName="root2" refType="sp" refFor="des" refForName="root1" op="equ"/>
      <dgm:constr type="primFontSz" for="des" ptType="node" op="equ" val="65"/>
      <dgm:constr type="primFontSz" for="des" forName="connTx" op="equ" val="55"/>
      <dgm:constr type="primFontSz" for="des" forName="connTx" refType="primFontSz" refFor="des" refPtType="node" op="lte" fact="0.8"/>
    </dgm:constrLst>
    <dgm:ruleLst/>
    <dgm:forEach name="Name3" axis="ch">
      <dgm:forEach name="Name4" axis="self" ptType="node">
        <dgm:layoutNode name="root1">
          <dgm:choose name="Name5">
            <dgm:if name="Name6" func="var" arg="dir" op="equ" val="norm">
              <dgm:alg type="hierRoot">
                <dgm:param type="hierAlign" val="lCtrCh"/>
              </dgm:alg>
            </dgm:if>
            <dgm:else name="Name7">
              <dgm:alg type="hierRoot">
                <dgm:param type="hierAlign" val="rCtrCh"/>
              </dgm:alg>
            </dgm:else>
          </dgm:choose>
          <dgm:shape xmlns:r="http://schemas.openxmlformats.org/officeDocument/2006/relationships" r:blip="">
            <dgm:adjLst/>
          </dgm:shape>
          <dgm:presOf/>
          <dgm:constrLst/>
          <dgm:ruleLst/>
          <dgm:layoutNode name="LevelOneTextNode" styleLbl="node0">
            <dgm:varLst>
              <dgm:chPref val="3"/>
            </dgm:varLst>
            <dgm:alg type="tx"/>
            <dgm:shape xmlns:r="http://schemas.openxmlformats.org/officeDocument/2006/relationships" type="roundRect" r:blip="">
              <dgm:adjLst>
                <dgm:adj idx="1" val="0.1"/>
              </dgm:adjLst>
            </dgm:shape>
            <dgm:presOf axis="self"/>
            <dgm:constrLst>
              <dgm:constr type="tMarg" refType="primFontSz" fact="0.05"/>
              <dgm:constr type="bMarg" refType="primFontSz" fact="0.05"/>
              <dgm:constr type="lMarg" refType="primFontSz" fact="0.05"/>
              <dgm:constr type="rMarg" refType="primFontSz" fact="0.05"/>
            </dgm:constrLst>
            <dgm:ruleLst>
              <dgm:rule type="primFontSz" val="5" fact="NaN" max="NaN"/>
            </dgm:ruleLst>
          </dgm:layoutNode>
          <dgm:layoutNode name="level2hierChild">
            <dgm:choose name="Name8">
              <dgm:if name="Name9" func="var" arg="dir" op="equ" val="norm">
                <dgm:alg type="hierChild">
                  <dgm:param type="linDir" val="fromT"/>
                  <dgm:param type="chAlign" val="l"/>
                </dgm:alg>
              </dgm:if>
              <dgm:else name="Name10">
                <dgm:alg type="hierChild">
                  <dgm:param type="linDir" val="fromT"/>
                  <dgm:param type="chAlign" val="r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eat" axis="ch">
              <dgm:forEach name="Name11" axis="self" ptType="parTrans" cnt="1">
                <dgm:layoutNode name="conn2-1">
                  <dgm:choose name="Name12">
                    <dgm:if name="Name13" func="var" arg="dir" op="equ" val="norm">
                      <dgm:alg type="conn">
                        <dgm:param type="dim" val="1D"/>
                        <dgm:param type="begPts" val="midR"/>
                        <dgm:param type="endPts" val="midL"/>
                        <dgm:param type="endSty" val="noArr"/>
                      </dgm:alg>
                    </dgm:if>
                    <dgm:else name="Name14">
                      <dgm:alg type="conn">
                        <dgm:param type="dim" val="1D"/>
                        <dgm:param type="begPts" val="midL"/>
                        <dgm:param type="endPts" val="midR"/>
                        <dgm:param type="endSty" val="noArr"/>
                      </dgm:alg>
                    </dgm:else>
                  </dgm:choose>
                  <dgm:shape xmlns:r="http://schemas.openxmlformats.org/officeDocument/2006/relationships" type="conn" r:blip="">
                    <dgm:adjLst/>
                  </dgm:shape>
                  <dgm:presOf axis="self"/>
                  <dgm:constrLst>
                    <dgm:constr type="w" val="1"/>
                    <dgm:constr type="h" val="5"/>
                    <dgm:constr type="connDist"/>
                    <dgm:constr type="begPad"/>
                    <dgm:constr type="endPad"/>
                    <dgm:constr type="userA" for="ch" refType="connDist"/>
                  </dgm:constrLst>
                  <dgm:ruleLst/>
                  <dgm:layoutNode name="connTx">
                    <dgm:alg type="tx">
                      <dgm:param type="autoTxRot" val="grav"/>
                    </dgm:alg>
                    <dgm:shape xmlns:r="http://schemas.openxmlformats.org/officeDocument/2006/relationships" type="rect" r:blip="" hideGeom="1">
                      <dgm:adjLst/>
                    </dgm:shape>
                    <dgm:presOf axis="self"/>
                    <dgm:constrLst>
                      <dgm:constr type="userA"/>
                      <dgm:constr type="w" refType="userA" fact="0.05"/>
                      <dgm:constr type="h" refType="userA" fact="0.05"/>
                      <dgm:constr type="lMarg" val="1"/>
                      <dgm:constr type="rMarg" val="1"/>
                      <dgm:constr type="tMarg"/>
                      <dgm:constr type="bMarg"/>
                    </dgm:constrLst>
                    <dgm:ruleLst>
                      <dgm:rule type="h" val="NaN" fact="0.25" max="NaN"/>
                      <dgm:rule type="w" val="NaN" fact="0.8" max="NaN"/>
                      <dgm:rule type="primFontSz" val="5" fact="NaN" max="NaN"/>
                    </dgm:ruleLst>
                  </dgm:layoutNode>
                </dgm:layoutNode>
              </dgm:forEach>
              <dgm:forEach name="Name15" axis="self" ptType="node">
                <dgm:layoutNode name="root2">
                  <dgm:choose name="Name16">
                    <dgm:if name="Name17" func="var" arg="dir" op="equ" val="norm">
                      <dgm:alg type="hierRoot">
                        <dgm:param type="hierAlign" val="lCtrCh"/>
                      </dgm:alg>
                    </dgm:if>
                    <dgm:else name="Name18">
                      <dgm:alg type="hierRoot">
                        <dgm:param type="hierAlign" val="rCtrCh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layoutNode name="LevelTwoTextNode">
                    <dgm:varLst>
                      <dgm:chPref val="3"/>
                    </dgm:varLst>
                    <dgm:alg type="tx"/>
                    <dgm:shape xmlns:r="http://schemas.openxmlformats.org/officeDocument/2006/relationships" type="roundRect" r:blip="">
                      <dgm:adjLst>
                        <dgm:adj idx="1" val="0.1"/>
                      </dgm:adjLst>
                    </dgm:shape>
                    <dgm:presOf axis="self"/>
                    <dgm:constrLst>
                      <dgm:constr type="tMarg" refType="primFontSz" fact="0.05"/>
                      <dgm:constr type="bMarg" refType="primFontSz" fact="0.05"/>
                      <dgm:constr type="lMarg" refType="primFontSz" fact="0.05"/>
                      <dgm:constr type="r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level3hierChild">
                    <dgm:choose name="Name19">
                      <dgm:if name="Name20" func="var" arg="dir" op="equ" val="norm">
                        <dgm:alg type="hierChild">
                          <dgm:param type="linDir" val="fromT"/>
                          <dgm:param type="chAlign" val="l"/>
                        </dgm:alg>
                      </dgm:if>
                      <dgm:else name="Name21">
                        <dgm:alg type="hierChild">
                          <dgm:param type="linDir" val="fromT"/>
                          <dgm:param type="chAlign" val="r"/>
                        </dgm:alg>
                      </dgm:else>
                    </dgm:choose>
                    <dgm:shape xmlns:r="http://schemas.openxmlformats.org/officeDocument/2006/relationships" r:blip="">
                      <dgm:adjLst/>
                    </dgm:shape>
                    <dgm:presOf/>
                    <dgm:constrLst/>
                    <dgm:ruleLst/>
                    <dgm:forEach name="Name22" ref="repeat"/>
                  </dgm:layoutNode>
                </dgm:layoutNode>
              </dgm:forEach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CF483A-F202-44E6-9A03-48DE385DC6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5403</TotalTime>
  <Pages>2</Pages>
  <Words>596</Words>
  <Characters>3401</Characters>
  <Application>Microsoft Office Word</Application>
  <DocSecurity>0</DocSecurity>
  <Lines>28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Manager>https://www.sorubak.com</Manager>
  <Company/>
  <LinksUpToDate>false</LinksUpToDate>
  <CharactersWithSpaces>3990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4</cp:revision>
  <cp:lastPrinted>2019-01-15T11:11:00Z</cp:lastPrinted>
  <dcterms:created xsi:type="dcterms:W3CDTF">2018-04-04T15:14:00Z</dcterms:created>
  <dcterms:modified xsi:type="dcterms:W3CDTF">2023-03-23T20:24:00Z</dcterms:modified>
  <cp:category>https://www.sorubak.com</cp:category>
</cp:coreProperties>
</file>