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5163" w:rsidRPr="00E5650C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5.3pt;margin-top:-28.1pt;width:557.8pt;height:68.25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" fillcolor="white [3201]" strokeweight="1.5pt">
            <v:textbox>
              <w:txbxContent>
                <w:p w:rsidR="00E5650C" w:rsidRDefault="00205163" w:rsidP="00E565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3934">
                    <w:rPr>
                      <w:rFonts w:ascii="Times New Roman" w:hAnsi="Times New Roman" w:cs="Times New Roman"/>
                      <w:b/>
                    </w:rPr>
                    <w:t>2022/202</w:t>
                  </w:r>
                  <w:r w:rsidR="00E5650C">
                    <w:rPr>
                      <w:rFonts w:ascii="Times New Roman" w:hAnsi="Times New Roman" w:cs="Times New Roman"/>
                      <w:b/>
                    </w:rPr>
                    <w:t>3 EĞİTİM ÖĞRETİM YILI</w:t>
                  </w:r>
                </w:p>
                <w:p w:rsidR="00205163" w:rsidRPr="00BB3934" w:rsidRDefault="00D77FC8" w:rsidP="00E565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…………</w:t>
                  </w:r>
                  <w:r w:rsidR="00E5650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205163" w:rsidRPr="00BB3934">
                    <w:rPr>
                      <w:rFonts w:ascii="Times New Roman" w:hAnsi="Times New Roman" w:cs="Times New Roman"/>
                      <w:b/>
                    </w:rPr>
                    <w:t xml:space="preserve"> İLKOKULU</w:t>
                  </w:r>
                </w:p>
                <w:p w:rsidR="00205163" w:rsidRDefault="00205163" w:rsidP="00E565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3934">
                    <w:rPr>
                      <w:rFonts w:ascii="Times New Roman" w:hAnsi="Times New Roman" w:cs="Times New Roman"/>
                      <w:b/>
                    </w:rPr>
                    <w:t>4/</w:t>
                  </w:r>
                  <w:r w:rsidR="00E5650C">
                    <w:rPr>
                      <w:rFonts w:ascii="Times New Roman" w:hAnsi="Times New Roman" w:cs="Times New Roman"/>
                      <w:b/>
                    </w:rPr>
                    <w:t>B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 SINIFI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2. DÖNEM 2. </w:t>
                  </w:r>
                  <w:r w:rsidR="00E5650C">
                    <w:rPr>
                      <w:rFonts w:ascii="Times New Roman" w:hAnsi="Times New Roman" w:cs="Times New Roman"/>
                      <w:b/>
                    </w:rPr>
                    <w:t>FEN BİLİMLERİ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 SINAVI</w:t>
                  </w:r>
                </w:p>
                <w:p w:rsidR="00205163" w:rsidRDefault="00205163" w:rsidP="0020516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AD- SOYAD:        </w:t>
                  </w:r>
                </w:p>
                <w:p w:rsidR="00205163" w:rsidRDefault="00205163" w:rsidP="0020516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205163" w:rsidRDefault="00205163" w:rsidP="0020516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NO:                                                      ALDIĞI NOT:   </w:t>
                  </w:r>
                </w:p>
                <w:p w:rsidR="00205163" w:rsidRDefault="00205163" w:rsidP="0020516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205163" w:rsidRPr="00BB3934" w:rsidRDefault="00205163" w:rsidP="0020516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xbxContent>
            </v:textbox>
            <w10:wrap anchorx="page"/>
          </v:shape>
        </w:pict>
      </w:r>
    </w:p>
    <w:p w:rsidR="00B77472" w:rsidRPr="006E0BAB" w:rsidRDefault="00B77472" w:rsidP="0020516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05163" w:rsidRPr="006E0BAB" w:rsidRDefault="00205163" w:rsidP="00205163">
      <w:pPr>
        <w:rPr>
          <w:rFonts w:ascii="Times New Roman" w:hAnsi="Times New Roman" w:cs="Times New Roman"/>
          <w:b/>
          <w:sz w:val="24"/>
          <w:szCs w:val="24"/>
        </w:rPr>
      </w:pPr>
      <w:r w:rsidRPr="006E0BAB">
        <w:rPr>
          <w:rFonts w:ascii="Times New Roman" w:hAnsi="Times New Roman" w:cs="Times New Roman"/>
          <w:b/>
          <w:sz w:val="24"/>
          <w:szCs w:val="24"/>
        </w:rPr>
        <w:t>A</w:t>
      </w:r>
      <w:r w:rsidRPr="006E0BAB">
        <w:rPr>
          <w:rFonts w:ascii="Times New Roman" w:hAnsi="Times New Roman" w:cs="Times New Roman"/>
          <w:b/>
          <w:sz w:val="24"/>
          <w:szCs w:val="24"/>
          <w:u w:val="single"/>
        </w:rPr>
        <w:t>. Aşağıdaki ifadelerden doğru olanın başına D Yanlış olanın başına Y koyunuz.</w:t>
      </w:r>
      <w:r w:rsidR="006E0BAB" w:rsidRPr="006E0BAB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="00837928" w:rsidRPr="006E0BAB">
        <w:rPr>
          <w:rFonts w:ascii="Times New Roman" w:hAnsi="Times New Roman" w:cs="Times New Roman"/>
          <w:b/>
          <w:sz w:val="24"/>
          <w:szCs w:val="24"/>
          <w:u w:val="single"/>
        </w:rPr>
        <w:t>x1</w:t>
      </w:r>
      <w:r w:rsidR="006E0BAB" w:rsidRPr="006E0BAB">
        <w:rPr>
          <w:rFonts w:ascii="Times New Roman" w:hAnsi="Times New Roman" w:cs="Times New Roman"/>
          <w:b/>
          <w:sz w:val="24"/>
          <w:szCs w:val="24"/>
          <w:u w:val="single"/>
        </w:rPr>
        <w:t>0=1</w:t>
      </w:r>
      <w:r w:rsidR="00E5650C" w:rsidRPr="006E0BAB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6E0BAB" w:rsidRPr="006E0B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37928" w:rsidRPr="006E0BAB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</w:p>
    <w:p w:rsidR="00205163" w:rsidRPr="00E5650C" w:rsidRDefault="00205163" w:rsidP="00205163">
      <w:pPr>
        <w:pStyle w:val="ListeParagraf"/>
        <w:numPr>
          <w:ilvl w:val="0"/>
          <w:numId w:val="2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>(…….)  Uzay gözlem evleri şehir merkezlerine kurulmalıdır.</w:t>
      </w:r>
    </w:p>
    <w:p w:rsidR="00205163" w:rsidRPr="00E5650C" w:rsidRDefault="00205163" w:rsidP="00205163">
      <w:pPr>
        <w:pStyle w:val="ListeParagraf"/>
        <w:numPr>
          <w:ilvl w:val="0"/>
          <w:numId w:val="2"/>
        </w:numPr>
        <w:tabs>
          <w:tab w:val="left" w:pos="8895"/>
        </w:tabs>
        <w:spacing w:after="20"/>
        <w:rPr>
          <w:rFonts w:ascii="Times New Roman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>(…….)  Ses kirliliği baş ağrısı, uykusuzluk, sinirlilik gibi sorunlara yol açabilir.</w:t>
      </w:r>
    </w:p>
    <w:p w:rsidR="00205163" w:rsidRPr="00E5650C" w:rsidRDefault="00205163" w:rsidP="00205163">
      <w:pPr>
        <w:pStyle w:val="ListeParagraf"/>
        <w:numPr>
          <w:ilvl w:val="0"/>
          <w:numId w:val="2"/>
        </w:numPr>
        <w:tabs>
          <w:tab w:val="left" w:pos="8895"/>
        </w:tabs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 xml:space="preserve">(…….)  </w:t>
      </w:r>
      <w:r w:rsidR="00E5650C" w:rsidRPr="00E5650C">
        <w:rPr>
          <w:rFonts w:asciiTheme="majorBidi" w:hAnsiTheme="majorBidi" w:cstheme="majorBidi"/>
          <w:sz w:val="24"/>
          <w:szCs w:val="24"/>
        </w:rPr>
        <w:t>En az iki maddenin bir araya gelmesiyle oluşan maddeler saf maddelerdir.</w:t>
      </w:r>
    </w:p>
    <w:p w:rsidR="00205163" w:rsidRPr="00E5650C" w:rsidRDefault="00205163" w:rsidP="00205163">
      <w:pPr>
        <w:pStyle w:val="ListeParagraf"/>
        <w:numPr>
          <w:ilvl w:val="0"/>
          <w:numId w:val="2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 xml:space="preserve">(…….) </w:t>
      </w:r>
      <w:r w:rsidRPr="00E5650C">
        <w:rPr>
          <w:rFonts w:ascii="Times New Roman" w:hAnsi="Times New Roman" w:cs="Times New Roman"/>
          <w:sz w:val="24"/>
          <w:szCs w:val="24"/>
        </w:rPr>
        <w:t xml:space="preserve"> Göçmen kuşlar,  ışık kirliliği yüzünden yönlerini daha iyi bulur.</w:t>
      </w:r>
    </w:p>
    <w:p w:rsidR="00205163" w:rsidRPr="00E5650C" w:rsidRDefault="00E5650C" w:rsidP="00205163">
      <w:pPr>
        <w:pStyle w:val="ListeParagraf"/>
        <w:numPr>
          <w:ilvl w:val="0"/>
          <w:numId w:val="2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D599F" w:rsidRPr="00E5650C">
        <w:rPr>
          <w:rFonts w:ascii="Times New Roman" w:eastAsia="Arial Unicode MS" w:hAnsi="Times New Roman" w:cs="Times New Roman"/>
          <w:sz w:val="24"/>
          <w:szCs w:val="24"/>
        </w:rPr>
        <w:t>(…….)</w:t>
      </w:r>
      <w:r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D599F" w:rsidRPr="00E5650C">
        <w:rPr>
          <w:rFonts w:ascii="Times New Roman" w:hAnsi="Times New Roman" w:cs="Times New Roman"/>
          <w:sz w:val="24"/>
          <w:szCs w:val="24"/>
        </w:rPr>
        <w:t>Elektrik, su ve besin tükenmeyen kaynaklarımızdandır.</w:t>
      </w:r>
    </w:p>
    <w:p w:rsidR="007D599F" w:rsidRPr="00E5650C" w:rsidRDefault="007D599F" w:rsidP="00205163">
      <w:pPr>
        <w:pStyle w:val="ListeParagraf"/>
        <w:numPr>
          <w:ilvl w:val="0"/>
          <w:numId w:val="2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>(…….)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E5650C">
        <w:rPr>
          <w:rFonts w:ascii="Times New Roman" w:hAnsi="Times New Roman" w:cs="Times New Roman"/>
          <w:sz w:val="24"/>
          <w:szCs w:val="24"/>
        </w:rPr>
        <w:t>Aydınlatma araçlarının tasarruflu kullanılması, yalnızca aile büyüklerinin sorumluluğudur.</w:t>
      </w:r>
    </w:p>
    <w:p w:rsidR="007D599F" w:rsidRPr="00E5650C" w:rsidRDefault="007D599F" w:rsidP="00205163">
      <w:pPr>
        <w:pStyle w:val="ListeParagraf"/>
        <w:numPr>
          <w:ilvl w:val="0"/>
          <w:numId w:val="2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>(…….)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 w:rsidRPr="00E5650C">
        <w:rPr>
          <w:rFonts w:ascii="Times New Roman" w:eastAsia="Courier New" w:hAnsi="Times New Roman" w:cs="Times New Roman"/>
          <w:sz w:val="24"/>
          <w:szCs w:val="24"/>
          <w:lang w:bidi="tr-TR"/>
        </w:rPr>
        <w:t>Kağıt</w:t>
      </w:r>
      <w:proofErr w:type="gramEnd"/>
      <w:r w:rsidRPr="00E5650C">
        <w:rPr>
          <w:rFonts w:ascii="Times New Roman" w:eastAsia="Courier New" w:hAnsi="Times New Roman" w:cs="Times New Roman"/>
          <w:sz w:val="24"/>
          <w:szCs w:val="24"/>
          <w:lang w:bidi="tr-TR"/>
        </w:rPr>
        <w:t xml:space="preserve"> ve camın geri dönüşümü mümkün değildir.</w:t>
      </w:r>
    </w:p>
    <w:p w:rsidR="007D599F" w:rsidRPr="00E5650C" w:rsidRDefault="007D599F" w:rsidP="007D5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650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5650C" w:rsidRPr="00E5650C">
        <w:rPr>
          <w:rFonts w:ascii="Times New Roman" w:eastAsia="Times New Roman" w:hAnsi="Times New Roman" w:cs="Times New Roman"/>
          <w:sz w:val="24"/>
          <w:szCs w:val="24"/>
        </w:rPr>
        <w:t xml:space="preserve">    8</w:t>
      </w:r>
      <w:r w:rsidRPr="00E5650C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Pr="00E5650C">
        <w:rPr>
          <w:rFonts w:ascii="Times New Roman" w:eastAsia="Arial Unicode MS" w:hAnsi="Times New Roman" w:cs="Times New Roman"/>
          <w:sz w:val="24"/>
          <w:szCs w:val="24"/>
        </w:rPr>
        <w:t>(…….)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E5650C">
        <w:rPr>
          <w:rFonts w:ascii="Times New Roman" w:eastAsia="Times New Roman" w:hAnsi="Times New Roman" w:cs="Times New Roman"/>
          <w:sz w:val="24"/>
          <w:szCs w:val="24"/>
        </w:rPr>
        <w:t>Motorlu taşıtların korna ve motor sesleri ses kirliliğine sebep olur.</w:t>
      </w:r>
    </w:p>
    <w:p w:rsidR="00E5650C" w:rsidRDefault="00837928" w:rsidP="00E5650C">
      <w:pPr>
        <w:rPr>
          <w:rFonts w:ascii="Times New Roman" w:eastAsia="Arial Unicode MS" w:hAnsi="Times New Roman" w:cs="Times New Roman"/>
          <w:sz w:val="24"/>
          <w:szCs w:val="24"/>
        </w:rPr>
      </w:pPr>
      <w:r w:rsidRPr="00E5650C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 xml:space="preserve">    </w:t>
      </w:r>
      <w:r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>9</w:t>
      </w:r>
      <w:r w:rsidR="00912534" w:rsidRPr="00E5650C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912534" w:rsidRPr="00E5650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D599F" w:rsidRPr="00E5650C">
        <w:rPr>
          <w:rFonts w:ascii="Times New Roman" w:eastAsia="Arial Unicode MS" w:hAnsi="Times New Roman" w:cs="Times New Roman"/>
          <w:sz w:val="24"/>
          <w:szCs w:val="24"/>
        </w:rPr>
        <w:t>(…….)</w:t>
      </w:r>
      <w:r w:rsidR="00E5650C" w:rsidRPr="00E5650C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="007D599F" w:rsidRPr="00E5650C">
        <w:rPr>
          <w:rFonts w:ascii="Times New Roman" w:eastAsia="Arial Unicode MS" w:hAnsi="Times New Roman" w:cs="Times New Roman"/>
          <w:sz w:val="24"/>
          <w:szCs w:val="24"/>
        </w:rPr>
        <w:t xml:space="preserve">Katılar bulundukları kabın şeklini </w:t>
      </w:r>
      <w:r w:rsidR="00E5650C">
        <w:rPr>
          <w:rFonts w:ascii="Times New Roman" w:eastAsia="Arial Unicode MS" w:hAnsi="Times New Roman" w:cs="Times New Roman"/>
          <w:sz w:val="24"/>
          <w:szCs w:val="24"/>
        </w:rPr>
        <w:t>alırlar</w:t>
      </w:r>
    </w:p>
    <w:p w:rsidR="00E5650C" w:rsidRPr="00E5650C" w:rsidRDefault="00E5650C" w:rsidP="00E5650C">
      <w:pPr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</w:t>
      </w:r>
      <w:r w:rsidR="00837928" w:rsidRPr="00E5650C">
        <w:rPr>
          <w:rFonts w:ascii="Times New Roman" w:hAnsi="Times New Roman" w:cs="Times New Roman"/>
          <w:sz w:val="24"/>
          <w:szCs w:val="24"/>
        </w:rPr>
        <w:t>1</w:t>
      </w:r>
      <w:r w:rsidRPr="00E5650C">
        <w:rPr>
          <w:rFonts w:ascii="Times New Roman" w:hAnsi="Times New Roman" w:cs="Times New Roman"/>
          <w:sz w:val="24"/>
          <w:szCs w:val="24"/>
        </w:rPr>
        <w:t>0</w:t>
      </w:r>
      <w:r w:rsidR="00837928" w:rsidRPr="00E5650C">
        <w:rPr>
          <w:rFonts w:ascii="Times New Roman" w:hAnsi="Times New Roman" w:cs="Times New Roman"/>
          <w:sz w:val="24"/>
          <w:szCs w:val="24"/>
        </w:rPr>
        <w:t xml:space="preserve">.  </w:t>
      </w:r>
      <w:r w:rsidRPr="00E5650C">
        <w:rPr>
          <w:rFonts w:ascii="Times New Roman" w:hAnsi="Times New Roman" w:cs="Times New Roman"/>
          <w:sz w:val="24"/>
          <w:szCs w:val="24"/>
        </w:rPr>
        <w:t xml:space="preserve"> </w:t>
      </w:r>
      <w:r w:rsidR="00837928" w:rsidRPr="00E5650C">
        <w:rPr>
          <w:rFonts w:ascii="Times New Roman" w:hAnsi="Times New Roman" w:cs="Times New Roman"/>
          <w:sz w:val="24"/>
          <w:szCs w:val="24"/>
        </w:rPr>
        <w:t>(</w:t>
      </w:r>
      <w:r w:rsidRPr="00E5650C">
        <w:rPr>
          <w:rFonts w:ascii="Times New Roman" w:hAnsi="Times New Roman" w:cs="Times New Roman"/>
          <w:sz w:val="24"/>
          <w:szCs w:val="24"/>
        </w:rPr>
        <w:t>.</w:t>
      </w:r>
      <w:r w:rsidR="00837928" w:rsidRPr="00E5650C">
        <w:rPr>
          <w:rFonts w:ascii="Times New Roman" w:hAnsi="Times New Roman" w:cs="Times New Roman"/>
          <w:sz w:val="24"/>
          <w:szCs w:val="24"/>
        </w:rPr>
        <w:t>……)</w:t>
      </w:r>
      <w:r w:rsidRPr="00E5650C">
        <w:rPr>
          <w:rFonts w:ascii="Times New Roman" w:hAnsi="Times New Roman" w:cs="Times New Roman"/>
          <w:sz w:val="24"/>
          <w:szCs w:val="24"/>
        </w:rPr>
        <w:t xml:space="preserve"> </w:t>
      </w:r>
      <w:r w:rsidRPr="00E5650C">
        <w:rPr>
          <w:rFonts w:ascii="Times New Roman" w:eastAsia="Calibri" w:hAnsi="Times New Roman" w:cs="Times New Roman"/>
          <w:bCs/>
          <w:sz w:val="24"/>
          <w:szCs w:val="24"/>
        </w:rPr>
        <w:t>Farklı büyüklükteki katı maddeler eleme yöntemi ile birbirlerinden ayrılabilir.</w:t>
      </w:r>
    </w:p>
    <w:p w:rsidR="00837928" w:rsidRPr="00E5650C" w:rsidRDefault="00837928" w:rsidP="00837928">
      <w:pPr>
        <w:rPr>
          <w:rFonts w:ascii="Times New Roman" w:eastAsia="Arial Unicode MS" w:hAnsi="Times New Roman" w:cs="Times New Roman"/>
        </w:rPr>
      </w:pPr>
    </w:p>
    <w:p w:rsidR="00912534" w:rsidRPr="00E5650C" w:rsidRDefault="00837928" w:rsidP="00912534">
      <w:pPr>
        <w:rPr>
          <w:rFonts w:ascii="Times New Roman" w:hAnsi="Times New Roman" w:cs="Times New Roman"/>
          <w:b/>
        </w:rPr>
      </w:pPr>
      <w:r w:rsidRPr="00E5650C">
        <w:rPr>
          <w:rFonts w:ascii="Times New Roman" w:hAnsi="Times New Roman" w:cs="Times New Roman"/>
        </w:rPr>
        <w:t xml:space="preserve">     </w:t>
      </w:r>
      <w:r w:rsidR="00912534" w:rsidRPr="00E5650C">
        <w:rPr>
          <w:rFonts w:ascii="Times New Roman" w:hAnsi="Times New Roman" w:cs="Times New Roman"/>
          <w:b/>
        </w:rPr>
        <w:t xml:space="preserve">B. </w:t>
      </w:r>
      <w:r w:rsidR="00912534" w:rsidRPr="006E0BAB">
        <w:rPr>
          <w:rFonts w:ascii="Times New Roman" w:hAnsi="Times New Roman" w:cs="Times New Roman"/>
          <w:b/>
          <w:sz w:val="24"/>
          <w:szCs w:val="24"/>
          <w:u w:val="single"/>
        </w:rPr>
        <w:t>Aşağıdaki boşlukları uygun ifadelerle doldurunuz.</w:t>
      </w:r>
      <w:r w:rsidRPr="006E0BAB">
        <w:rPr>
          <w:rFonts w:ascii="Times New Roman" w:hAnsi="Times New Roman" w:cs="Times New Roman"/>
          <w:b/>
          <w:sz w:val="24"/>
          <w:szCs w:val="24"/>
          <w:u w:val="single"/>
        </w:rPr>
        <w:t xml:space="preserve">  2x10=20p</w:t>
      </w:r>
    </w:p>
    <w:tbl>
      <w:tblPr>
        <w:tblStyle w:val="TabloKlavuzu"/>
        <w:tblW w:w="9992" w:type="dxa"/>
        <w:tblInd w:w="720" w:type="dxa"/>
        <w:tblLook w:val="04A0" w:firstRow="1" w:lastRow="0" w:firstColumn="1" w:lastColumn="0" w:noHBand="0" w:noVBand="1"/>
      </w:tblPr>
      <w:tblGrid>
        <w:gridCol w:w="1973"/>
        <w:gridCol w:w="2007"/>
        <w:gridCol w:w="2021"/>
        <w:gridCol w:w="2007"/>
        <w:gridCol w:w="1984"/>
      </w:tblGrid>
      <w:tr w:rsidR="00A02475" w:rsidRPr="00E5650C" w:rsidTr="006E0BAB">
        <w:trPr>
          <w:trHeight w:val="344"/>
        </w:trPr>
        <w:tc>
          <w:tcPr>
            <w:tcW w:w="1973" w:type="dxa"/>
          </w:tcPr>
          <w:p w:rsidR="00912534" w:rsidRPr="00E5650C" w:rsidRDefault="00A02475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 w:rsidRPr="00E5650C">
              <w:rPr>
                <w:rFonts w:ascii="Times New Roman" w:hAnsi="Times New Roman" w:cs="Times New Roman"/>
                <w:b/>
              </w:rPr>
              <w:t>plak</w:t>
            </w:r>
          </w:p>
        </w:tc>
        <w:tc>
          <w:tcPr>
            <w:tcW w:w="2007" w:type="dxa"/>
          </w:tcPr>
          <w:p w:rsidR="00912534" w:rsidRPr="00E5650C" w:rsidRDefault="00E5650C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021" w:type="dxa"/>
          </w:tcPr>
          <w:p w:rsidR="00912534" w:rsidRPr="00E5650C" w:rsidRDefault="00005664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 w:rsidRPr="00E5650C">
              <w:rPr>
                <w:rFonts w:ascii="Times New Roman" w:hAnsi="Times New Roman" w:cs="Times New Roman"/>
                <w:b/>
              </w:rPr>
              <w:t>gürültüdür</w:t>
            </w:r>
          </w:p>
        </w:tc>
        <w:tc>
          <w:tcPr>
            <w:tcW w:w="2007" w:type="dxa"/>
          </w:tcPr>
          <w:p w:rsidR="00912534" w:rsidRPr="00E5650C" w:rsidRDefault="00586190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eleme</w:t>
            </w:r>
          </w:p>
        </w:tc>
        <w:tc>
          <w:tcPr>
            <w:tcW w:w="1984" w:type="dxa"/>
          </w:tcPr>
          <w:p w:rsidR="00912534" w:rsidRPr="00E5650C" w:rsidRDefault="00A02475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 w:rsidRPr="00E5650C">
              <w:rPr>
                <w:rFonts w:ascii="Times New Roman" w:hAnsi="Times New Roman" w:cs="Times New Roman"/>
                <w:b/>
              </w:rPr>
              <w:t>Ses yalıtımı</w:t>
            </w:r>
          </w:p>
        </w:tc>
      </w:tr>
      <w:tr w:rsidR="00A02475" w:rsidRPr="00E5650C" w:rsidTr="006E0BAB">
        <w:trPr>
          <w:trHeight w:val="323"/>
        </w:trPr>
        <w:tc>
          <w:tcPr>
            <w:tcW w:w="1973" w:type="dxa"/>
          </w:tcPr>
          <w:p w:rsidR="00912534" w:rsidRPr="00E5650C" w:rsidRDefault="00A02475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 w:rsidRPr="00E5650C">
              <w:rPr>
                <w:rFonts w:ascii="Times New Roman" w:hAnsi="Times New Roman" w:cs="Times New Roman"/>
                <w:b/>
              </w:rPr>
              <w:t>meşale</w:t>
            </w:r>
          </w:p>
        </w:tc>
        <w:tc>
          <w:tcPr>
            <w:tcW w:w="2007" w:type="dxa"/>
          </w:tcPr>
          <w:p w:rsidR="00912534" w:rsidRPr="00E5650C" w:rsidRDefault="00E5650C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</w:t>
            </w:r>
            <w:r w:rsidR="00A02475" w:rsidRPr="00E5650C">
              <w:rPr>
                <w:rFonts w:ascii="Times New Roman" w:hAnsi="Times New Roman" w:cs="Times New Roman"/>
                <w:b/>
              </w:rPr>
              <w:t>eri dönüşüme</w:t>
            </w:r>
          </w:p>
        </w:tc>
        <w:tc>
          <w:tcPr>
            <w:tcW w:w="2021" w:type="dxa"/>
          </w:tcPr>
          <w:p w:rsidR="00912534" w:rsidRPr="00E5650C" w:rsidRDefault="00A02475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 w:rsidRPr="00E5650C">
              <w:rPr>
                <w:rFonts w:ascii="Times New Roman" w:hAnsi="Times New Roman" w:cs="Times New Roman"/>
                <w:b/>
              </w:rPr>
              <w:t>Uygun aydınlatma</w:t>
            </w:r>
          </w:p>
        </w:tc>
        <w:tc>
          <w:tcPr>
            <w:tcW w:w="2007" w:type="dxa"/>
          </w:tcPr>
          <w:p w:rsidR="00912534" w:rsidRPr="00E5650C" w:rsidRDefault="0072003D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ampul</w:t>
            </w:r>
          </w:p>
        </w:tc>
        <w:tc>
          <w:tcPr>
            <w:tcW w:w="1984" w:type="dxa"/>
          </w:tcPr>
          <w:p w:rsidR="00912534" w:rsidRPr="00E5650C" w:rsidRDefault="0072003D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sıvı</w:t>
            </w:r>
            <w:r w:rsidR="00A02475" w:rsidRPr="00E5650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2003D" w:rsidRPr="00E5650C" w:rsidTr="006E0BAB">
        <w:trPr>
          <w:trHeight w:val="344"/>
        </w:trPr>
        <w:tc>
          <w:tcPr>
            <w:tcW w:w="1973" w:type="dxa"/>
          </w:tcPr>
          <w:p w:rsidR="0072003D" w:rsidRPr="00E5650C" w:rsidRDefault="00586190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süzme</w:t>
            </w:r>
          </w:p>
        </w:tc>
        <w:tc>
          <w:tcPr>
            <w:tcW w:w="2007" w:type="dxa"/>
          </w:tcPr>
          <w:p w:rsidR="0072003D" w:rsidRDefault="0072003D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pil</w:t>
            </w:r>
          </w:p>
        </w:tc>
        <w:tc>
          <w:tcPr>
            <w:tcW w:w="2021" w:type="dxa"/>
          </w:tcPr>
          <w:p w:rsidR="0072003D" w:rsidRPr="00E5650C" w:rsidRDefault="0072003D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katı</w:t>
            </w:r>
          </w:p>
        </w:tc>
        <w:tc>
          <w:tcPr>
            <w:tcW w:w="2007" w:type="dxa"/>
          </w:tcPr>
          <w:p w:rsidR="0072003D" w:rsidRDefault="0072003D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Saf madde </w:t>
            </w:r>
          </w:p>
        </w:tc>
        <w:tc>
          <w:tcPr>
            <w:tcW w:w="1984" w:type="dxa"/>
          </w:tcPr>
          <w:p w:rsidR="0072003D" w:rsidRDefault="0072003D" w:rsidP="00912534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anahtar</w:t>
            </w:r>
          </w:p>
        </w:tc>
      </w:tr>
    </w:tbl>
    <w:p w:rsidR="00E5650C" w:rsidRDefault="00E5650C" w:rsidP="00E5650C">
      <w:pPr>
        <w:pStyle w:val="ListeParagraf"/>
        <w:jc w:val="both"/>
        <w:rPr>
          <w:rFonts w:ascii="Times New Roman" w:hAnsi="Times New Roman" w:cs="Times New Roman"/>
        </w:rPr>
      </w:pPr>
    </w:p>
    <w:p w:rsidR="00005664" w:rsidRPr="0072003D" w:rsidRDefault="00005664" w:rsidP="00005664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03D">
        <w:rPr>
          <w:rFonts w:ascii="Times New Roman" w:hAnsi="Times New Roman" w:cs="Times New Roman"/>
        </w:rPr>
        <w:t>Ses kirliliğinin diğer adı………………………………………..</w:t>
      </w:r>
    </w:p>
    <w:p w:rsidR="00005664" w:rsidRPr="0072003D" w:rsidRDefault="00005664" w:rsidP="00005664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03D">
        <w:rPr>
          <w:rFonts w:ascii="Times New Roman" w:hAnsi="Times New Roman" w:cs="Times New Roman"/>
          <w:color w:val="000000"/>
        </w:rPr>
        <w:t>Atık maddelerin tekrar kullanıla</w:t>
      </w:r>
      <w:r w:rsidR="00E5650C" w:rsidRPr="0072003D">
        <w:rPr>
          <w:rFonts w:ascii="Times New Roman" w:hAnsi="Times New Roman" w:cs="Times New Roman"/>
          <w:color w:val="000000"/>
        </w:rPr>
        <w:t>bilmesi için ………………………………</w:t>
      </w:r>
      <w:r w:rsidRPr="0072003D">
        <w:rPr>
          <w:rFonts w:ascii="Times New Roman" w:hAnsi="Times New Roman" w:cs="Times New Roman"/>
          <w:color w:val="000000"/>
        </w:rPr>
        <w:t xml:space="preserve"> gönderilmesi gerekir.</w:t>
      </w:r>
    </w:p>
    <w:p w:rsidR="00005664" w:rsidRPr="0072003D" w:rsidRDefault="00005664" w:rsidP="00005664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72003D">
        <w:rPr>
          <w:rFonts w:ascii="Times New Roman" w:hAnsi="Times New Roman" w:cs="Times New Roman"/>
        </w:rPr>
        <w:t>Ses kirliliğini önlemek için evlerimizde ..................................... yapılmalıdır.</w:t>
      </w:r>
    </w:p>
    <w:p w:rsidR="00005664" w:rsidRPr="0072003D" w:rsidRDefault="00586190" w:rsidP="00005664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Farklı büyüklükte taneleri olan iki katı maddeyi ayırmak için …………………..yöntemi kullanılır.</w:t>
      </w:r>
    </w:p>
    <w:p w:rsidR="00005664" w:rsidRPr="0072003D" w:rsidRDefault="00005664" w:rsidP="00005664">
      <w:pPr>
        <w:pStyle w:val="ListeParagraf"/>
        <w:numPr>
          <w:ilvl w:val="0"/>
          <w:numId w:val="7"/>
        </w:numPr>
        <w:tabs>
          <w:tab w:val="left" w:pos="7200"/>
        </w:tabs>
        <w:spacing w:after="20"/>
        <w:jc w:val="both"/>
        <w:rPr>
          <w:rFonts w:ascii="Times New Roman" w:hAnsi="Times New Roman" w:cs="Times New Roman"/>
          <w:bCs/>
        </w:rPr>
      </w:pPr>
      <w:r w:rsidRPr="0072003D">
        <w:rPr>
          <w:rFonts w:ascii="Times New Roman" w:hAnsi="Times New Roman" w:cs="Times New Roman"/>
        </w:rPr>
        <w:t>……………………… insanların yaptığı ilk taşınabilir aydınlatma aracıdır</w:t>
      </w:r>
    </w:p>
    <w:p w:rsidR="00005664" w:rsidRPr="0072003D" w:rsidRDefault="00005664" w:rsidP="00005664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03D">
        <w:rPr>
          <w:rFonts w:ascii="Times New Roman" w:hAnsi="Times New Roman" w:cs="Times New Roman"/>
        </w:rPr>
        <w:t>Göz sağlığını olumsuz etkilemeyecek şekilde ya</w:t>
      </w:r>
      <w:r w:rsidR="0072003D">
        <w:rPr>
          <w:rFonts w:ascii="Times New Roman" w:hAnsi="Times New Roman" w:cs="Times New Roman"/>
        </w:rPr>
        <w:t>pılan aydınlatmaya ………………………</w:t>
      </w:r>
      <w:r w:rsidRPr="0072003D">
        <w:rPr>
          <w:rFonts w:ascii="Times New Roman" w:hAnsi="Times New Roman" w:cs="Times New Roman"/>
        </w:rPr>
        <w:t>.denir.</w:t>
      </w:r>
    </w:p>
    <w:p w:rsidR="00E5650C" w:rsidRPr="0072003D" w:rsidRDefault="00E5650C" w:rsidP="00005664">
      <w:pPr>
        <w:numPr>
          <w:ilvl w:val="0"/>
          <w:numId w:val="7"/>
        </w:numPr>
        <w:rPr>
          <w:rFonts w:ascii="Times New Roman" w:eastAsia="Times New Roman" w:hAnsi="Times New Roman" w:cs="Times New Roman"/>
          <w:i/>
          <w:iCs/>
        </w:rPr>
      </w:pPr>
      <w:r w:rsidRPr="0072003D">
        <w:rPr>
          <w:rFonts w:ascii="Times New Roman" w:hAnsi="Times New Roman" w:cs="Times New Roman"/>
        </w:rPr>
        <w:t>Birden fazla saf madde bir araya gelerek …………………… oluşturur.</w:t>
      </w:r>
    </w:p>
    <w:p w:rsidR="0072003D" w:rsidRPr="0072003D" w:rsidRDefault="0072003D" w:rsidP="0072003D">
      <w:pPr>
        <w:pStyle w:val="ListeParagraf"/>
        <w:numPr>
          <w:ilvl w:val="0"/>
          <w:numId w:val="7"/>
        </w:numPr>
        <w:tabs>
          <w:tab w:val="left" w:pos="7200"/>
        </w:tabs>
        <w:spacing w:after="2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Devrenin enerjisini sağlayan </w:t>
      </w:r>
      <w:r w:rsidRPr="0072003D">
        <w:rPr>
          <w:rFonts w:ascii="Times New Roman" w:hAnsi="Times New Roman" w:cs="Times New Roman"/>
        </w:rPr>
        <w:t xml:space="preserve">  devre elemanı ……………………</w:t>
      </w:r>
      <w:r w:rsidRPr="0072003D">
        <w:rPr>
          <w:rFonts w:ascii="Times New Roman" w:hAnsi="Times New Roman" w:cs="Times New Roman"/>
          <w:b/>
          <w:color w:val="FF0000"/>
        </w:rPr>
        <w:t>.</w:t>
      </w:r>
    </w:p>
    <w:p w:rsidR="00005664" w:rsidRPr="0072003D" w:rsidRDefault="0072003D" w:rsidP="0000566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  <w:r w:rsidRPr="0072003D">
        <w:rPr>
          <w:rFonts w:ascii="Times New Roman" w:hAnsi="Times New Roman" w:cs="Times New Roman"/>
          <w:sz w:val="24"/>
          <w:szCs w:val="24"/>
        </w:rPr>
        <w:t>Dondurma dışarıdan ısı aldığında erir  ve …………..hâle geçer.</w:t>
      </w:r>
      <w:r w:rsidR="00A02475" w:rsidRPr="0072003D">
        <w:rPr>
          <w:rFonts w:ascii="Times New Roman" w:eastAsia="Times New Roman" w:hAnsi="Times New Roman" w:cs="Times New Roman"/>
          <w:i/>
          <w:iCs/>
        </w:rPr>
        <w:t>.</w:t>
      </w:r>
    </w:p>
    <w:p w:rsidR="00005664" w:rsidRDefault="0072003D" w:rsidP="00005664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Gramofon …………………………. ü</w:t>
      </w:r>
      <w:r w:rsidR="00A02475" w:rsidRPr="0072003D">
        <w:rPr>
          <w:rFonts w:ascii="Times New Roman" w:hAnsi="Times New Roman" w:cs="Times New Roman"/>
        </w:rPr>
        <w:t>zerine kaydedilmiş sesleri dinlemeyi sağlar.</w:t>
      </w:r>
    </w:p>
    <w:p w:rsidR="0072003D" w:rsidRPr="0072003D" w:rsidRDefault="0072003D" w:rsidP="0072003D">
      <w:pPr>
        <w:pStyle w:val="ListeParagraf"/>
        <w:jc w:val="both"/>
        <w:rPr>
          <w:rFonts w:ascii="Times New Roman" w:hAnsi="Times New Roman" w:cs="Times New Roman"/>
        </w:rPr>
      </w:pPr>
    </w:p>
    <w:p w:rsidR="00A02475" w:rsidRPr="006E0BAB" w:rsidRDefault="00A02475" w:rsidP="00A02475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0BAB">
        <w:rPr>
          <w:rFonts w:ascii="Times New Roman" w:hAnsi="Times New Roman" w:cs="Times New Roman"/>
          <w:b/>
          <w:sz w:val="24"/>
          <w:szCs w:val="24"/>
          <w:u w:val="single"/>
        </w:rPr>
        <w:t>C) Aşağıda verilen bilgileri ait oldukları kavramlarla eşleştiriniz</w:t>
      </w:r>
      <w:r w:rsidR="00837928" w:rsidRPr="006E0B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0BAB" w:rsidRPr="006E0BAB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37928" w:rsidRPr="006E0BAB">
        <w:rPr>
          <w:rFonts w:ascii="Times New Roman" w:hAnsi="Times New Roman" w:cs="Times New Roman"/>
          <w:b/>
          <w:sz w:val="24"/>
          <w:szCs w:val="24"/>
          <w:u w:val="single"/>
        </w:rPr>
        <w:t>x1</w:t>
      </w:r>
      <w:r w:rsidR="006E0BAB" w:rsidRPr="006E0BAB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37928" w:rsidRPr="006E0BAB">
        <w:rPr>
          <w:rFonts w:ascii="Times New Roman" w:hAnsi="Times New Roman" w:cs="Times New Roman"/>
          <w:b/>
          <w:sz w:val="24"/>
          <w:szCs w:val="24"/>
          <w:u w:val="single"/>
        </w:rPr>
        <w:t>=</w:t>
      </w:r>
      <w:r w:rsidR="006E0BAB" w:rsidRPr="006E0BAB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37928" w:rsidRPr="006E0BAB">
        <w:rPr>
          <w:rFonts w:ascii="Times New Roman" w:hAnsi="Times New Roman" w:cs="Times New Roman"/>
          <w:b/>
          <w:sz w:val="24"/>
          <w:szCs w:val="24"/>
          <w:u w:val="single"/>
        </w:rPr>
        <w:t>0p</w:t>
      </w:r>
    </w:p>
    <w:p w:rsidR="00600F95" w:rsidRPr="00E5650C" w:rsidRDefault="00600F95" w:rsidP="00A02475">
      <w:pPr>
        <w:pStyle w:val="ListeParagraf"/>
        <w:jc w:val="both"/>
        <w:rPr>
          <w:rFonts w:ascii="Times New Roman" w:hAnsi="Times New Roman" w:cs="Times New Roman"/>
          <w:b/>
          <w:color w:val="002060"/>
          <w:szCs w:val="20"/>
        </w:rPr>
      </w:pPr>
    </w:p>
    <w:tbl>
      <w:tblPr>
        <w:tblStyle w:val="TabloKlavuzu"/>
        <w:tblW w:w="9992" w:type="dxa"/>
        <w:tblInd w:w="720" w:type="dxa"/>
        <w:tblLook w:val="04A0" w:firstRow="1" w:lastRow="0" w:firstColumn="1" w:lastColumn="0" w:noHBand="0" w:noVBand="1"/>
      </w:tblPr>
      <w:tblGrid>
        <w:gridCol w:w="1300"/>
        <w:gridCol w:w="5880"/>
        <w:gridCol w:w="572"/>
        <w:gridCol w:w="2240"/>
      </w:tblGrid>
      <w:tr w:rsidR="00211263" w:rsidRPr="00E5650C" w:rsidTr="006E0BAB">
        <w:trPr>
          <w:trHeight w:val="625"/>
        </w:trPr>
        <w:tc>
          <w:tcPr>
            <w:tcW w:w="1300" w:type="dxa"/>
          </w:tcPr>
          <w:p w:rsidR="00211263" w:rsidRPr="00E5650C" w:rsidRDefault="00211263" w:rsidP="00A02475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80" w:type="dxa"/>
          </w:tcPr>
          <w:p w:rsidR="00211263" w:rsidRPr="00E5650C" w:rsidRDefault="00211263" w:rsidP="00A02475">
            <w:pPr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>Oyulmuş taşların içine konulan yağın yakılması ile aydınlatma yapan araç.</w:t>
            </w:r>
          </w:p>
        </w:tc>
        <w:tc>
          <w:tcPr>
            <w:tcW w:w="572" w:type="dxa"/>
          </w:tcPr>
          <w:p w:rsidR="00211263" w:rsidRPr="00E5650C" w:rsidRDefault="00211263" w:rsidP="00A0247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6E0BAB" w:rsidP="00A0247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Işık kirliliği</w:t>
            </w:r>
          </w:p>
        </w:tc>
      </w:tr>
      <w:tr w:rsidR="00211263" w:rsidRPr="00E5650C" w:rsidTr="006E0BAB">
        <w:trPr>
          <w:trHeight w:val="30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211263" w:rsidP="00211263">
            <w:pPr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>Geçmişte kullanılan ilk ses kayıt cihazıdır.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6E0BAB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anahtar</w:t>
            </w:r>
          </w:p>
        </w:tc>
      </w:tr>
      <w:tr w:rsidR="00211263" w:rsidRPr="00E5650C" w:rsidTr="006E0BAB">
        <w:trPr>
          <w:trHeight w:val="30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600F95" w:rsidP="002112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Caretta caretta yavrularının</w:t>
            </w:r>
            <w:r w:rsidR="006E0BAB">
              <w:rPr>
                <w:rFonts w:ascii="Times New Roman" w:hAnsi="Times New Roman" w:cs="Times New Roman"/>
              </w:rPr>
              <w:t xml:space="preserve"> yolunu şaşırmasına neden olur.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6E0BAB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Thomas Edison</w:t>
            </w:r>
          </w:p>
        </w:tc>
      </w:tr>
      <w:tr w:rsidR="00211263" w:rsidRPr="00E5650C" w:rsidTr="006E0BAB">
        <w:trPr>
          <w:trHeight w:val="30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211263" w:rsidP="00211263">
            <w:pPr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>Sesin şiddetini yükseltmeye yarayan aletlerden biridir.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Emil Berliner</w:t>
            </w:r>
          </w:p>
        </w:tc>
      </w:tr>
      <w:tr w:rsidR="00211263" w:rsidRPr="00E5650C" w:rsidTr="006E0BAB">
        <w:trPr>
          <w:trHeight w:val="644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6E0BAB" w:rsidP="002112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Devrede ampulü açıp kapatmamıza yarayan devre elemanıdır.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6E0BAB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ampul</w:t>
            </w:r>
          </w:p>
        </w:tc>
      </w:tr>
      <w:tr w:rsidR="00211263" w:rsidRPr="00E5650C" w:rsidTr="006E0BAB">
        <w:trPr>
          <w:trHeight w:val="30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>Günümüzde yaygın olarak kullanılan aydınlatma aracıdır.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fonograf</w:t>
            </w:r>
          </w:p>
        </w:tc>
      </w:tr>
      <w:tr w:rsidR="00211263" w:rsidRPr="00E5650C" w:rsidTr="006E0BAB">
        <w:trPr>
          <w:trHeight w:val="30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 xml:space="preserve">Gramofonu icat etmiştir. 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421011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kandil</w:t>
            </w:r>
          </w:p>
        </w:tc>
      </w:tr>
      <w:tr w:rsidR="00211263" w:rsidRPr="00E5650C" w:rsidTr="006E0BAB">
        <w:trPr>
          <w:trHeight w:val="30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>İşitme engelli bireylerin kullandığı ses yükselten cihaz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421011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Su tasarrufu</w:t>
            </w:r>
          </w:p>
        </w:tc>
      </w:tr>
      <w:tr w:rsidR="00211263" w:rsidRPr="00E5650C" w:rsidTr="006E0BAB">
        <w:trPr>
          <w:trHeight w:val="322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D7756C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Fonografı </w:t>
            </w:r>
            <w:r w:rsidR="006E0BAB">
              <w:rPr>
                <w:rFonts w:ascii="Times New Roman" w:hAnsi="Times New Roman" w:cs="Times New Roman"/>
              </w:rPr>
              <w:t>icat etmiştir.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>mikrofon</w:t>
            </w:r>
          </w:p>
        </w:tc>
      </w:tr>
      <w:tr w:rsidR="00211263" w:rsidRPr="00E5650C" w:rsidTr="006E0BAB">
        <w:trPr>
          <w:trHeight w:val="341"/>
        </w:trPr>
        <w:tc>
          <w:tcPr>
            <w:tcW w:w="1300" w:type="dxa"/>
          </w:tcPr>
          <w:p w:rsidR="00211263" w:rsidRPr="00E5650C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</w:tcPr>
          <w:p w:rsidR="00211263" w:rsidRPr="00E5650C" w:rsidRDefault="00421011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  <w:r w:rsidRPr="00E5650C">
              <w:rPr>
                <w:rFonts w:ascii="Times New Roman" w:hAnsi="Times New Roman" w:cs="Times New Roman"/>
              </w:rPr>
              <w:t>Boşa akan muslukların kapatılması</w:t>
            </w:r>
          </w:p>
        </w:tc>
        <w:tc>
          <w:tcPr>
            <w:tcW w:w="572" w:type="dxa"/>
          </w:tcPr>
          <w:p w:rsidR="00211263" w:rsidRPr="00E5650C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211263" w:rsidRPr="006E0BAB" w:rsidRDefault="00211263" w:rsidP="00211263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E0BAB">
              <w:rPr>
                <w:rFonts w:ascii="Times New Roman" w:hAnsi="Times New Roman" w:cs="Times New Roman"/>
                <w:b/>
              </w:rPr>
              <w:t xml:space="preserve"> İşitme cihazı</w:t>
            </w:r>
          </w:p>
        </w:tc>
      </w:tr>
    </w:tbl>
    <w:p w:rsidR="00A02475" w:rsidRPr="00E5650C" w:rsidRDefault="00A02475" w:rsidP="00A02475">
      <w:pPr>
        <w:pStyle w:val="ListeParagraf"/>
        <w:jc w:val="both"/>
        <w:rPr>
          <w:rFonts w:ascii="Times New Roman" w:hAnsi="Times New Roman" w:cs="Times New Roman"/>
        </w:rPr>
      </w:pPr>
    </w:p>
    <w:p w:rsidR="00421011" w:rsidRDefault="00421011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86190" w:rsidRPr="00015B4C" w:rsidRDefault="00015B4C" w:rsidP="007D59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15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D) Çoktan seçmeli soruları cevaplayınız ( 10*5 = 50)</w:t>
      </w:r>
    </w:p>
    <w:p w:rsidR="00586190" w:rsidRDefault="00586190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86190" w:rsidRDefault="00586190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86190" w:rsidRDefault="00586190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86190" w:rsidRPr="00E5650C" w:rsidRDefault="00586190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586190" w:rsidRPr="00E5650C" w:rsidSect="002051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599F" w:rsidRPr="00015B4C" w:rsidRDefault="00015B4C" w:rsidP="007D5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015B4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21011" w:rsidRPr="00015B4C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015B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Pr="00015B4C">
        <w:rPr>
          <w:rFonts w:ascii="Times New Roman" w:hAnsi="Times New Roman" w:cs="Times New Roman"/>
          <w:b/>
          <w:sz w:val="24"/>
          <w:szCs w:val="24"/>
        </w:rPr>
        <w:t>I.</w:t>
      </w:r>
      <w:r w:rsidRPr="00015B4C">
        <w:rPr>
          <w:rFonts w:ascii="Times New Roman" w:hAnsi="Times New Roman" w:cs="Times New Roman"/>
          <w:sz w:val="24"/>
          <w:szCs w:val="24"/>
        </w:rPr>
        <w:t xml:space="preserve"> Bulaşıkları makinede değil, elimde yıkamalıyım.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Pr="00015B4C">
        <w:rPr>
          <w:rFonts w:ascii="Times New Roman" w:hAnsi="Times New Roman" w:cs="Times New Roman"/>
          <w:b/>
          <w:sz w:val="24"/>
          <w:szCs w:val="24"/>
        </w:rPr>
        <w:t>II.</w:t>
      </w:r>
      <w:r w:rsidRPr="00015B4C">
        <w:rPr>
          <w:rFonts w:ascii="Times New Roman" w:hAnsi="Times New Roman" w:cs="Times New Roman"/>
          <w:sz w:val="24"/>
          <w:szCs w:val="24"/>
        </w:rPr>
        <w:t xml:space="preserve"> Suyun boşa akmasını önlemeliyim.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Pr="00015B4C">
        <w:rPr>
          <w:rFonts w:ascii="Times New Roman" w:hAnsi="Times New Roman" w:cs="Times New Roman"/>
          <w:b/>
          <w:sz w:val="24"/>
          <w:szCs w:val="24"/>
        </w:rPr>
        <w:t>III.</w:t>
      </w:r>
      <w:r w:rsidRPr="00015B4C">
        <w:rPr>
          <w:rFonts w:ascii="Times New Roman" w:hAnsi="Times New Roman" w:cs="Times New Roman"/>
          <w:sz w:val="24"/>
          <w:szCs w:val="24"/>
        </w:rPr>
        <w:t xml:space="preserve"> Bozuk muslukları tamir ettirmeliyim.</w:t>
      </w:r>
    </w:p>
    <w:p w:rsidR="00421011" w:rsidRPr="00015B4C" w:rsidRDefault="00015B4C" w:rsidP="00421011">
      <w:pPr>
        <w:rPr>
          <w:rFonts w:ascii="Times New Roman" w:hAnsi="Times New Roman" w:cs="Times New Roman"/>
          <w:b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>1)</w:t>
      </w:r>
      <w:r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 xml:space="preserve">Su tasarrufu yapmak isteyen Semra Hanım yukarıda verilenlerden hangilerini </w:t>
      </w:r>
      <w:r w:rsidRPr="00015B4C">
        <w:rPr>
          <w:rFonts w:ascii="Times New Roman" w:hAnsi="Times New Roman" w:cs="Times New Roman"/>
          <w:b/>
          <w:sz w:val="24"/>
          <w:szCs w:val="24"/>
        </w:rPr>
        <w:t>yapmalıdır?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>A)</w:t>
      </w:r>
      <w:r w:rsidRPr="00015B4C">
        <w:rPr>
          <w:rFonts w:ascii="Times New Roman" w:hAnsi="Times New Roman" w:cs="Times New Roman"/>
          <w:sz w:val="24"/>
          <w:szCs w:val="24"/>
        </w:rPr>
        <w:t xml:space="preserve"> II - III                                  </w:t>
      </w:r>
      <w:r w:rsidRPr="00015B4C">
        <w:rPr>
          <w:rFonts w:ascii="Times New Roman" w:hAnsi="Times New Roman" w:cs="Times New Roman"/>
          <w:b/>
          <w:sz w:val="24"/>
          <w:szCs w:val="24"/>
        </w:rPr>
        <w:t>B)</w:t>
      </w:r>
      <w:r w:rsidRPr="00015B4C">
        <w:rPr>
          <w:rFonts w:ascii="Times New Roman" w:hAnsi="Times New Roman" w:cs="Times New Roman"/>
          <w:sz w:val="24"/>
          <w:szCs w:val="24"/>
        </w:rPr>
        <w:t xml:space="preserve"> I- III      </w:t>
      </w:r>
    </w:p>
    <w:p w:rsidR="00421011" w:rsidRPr="00015B4C" w:rsidRDefault="00000000" w:rsidP="004210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8.25pt;margin-top:21.5pt;width:263.25pt;height:0;z-index:251670528" o:connectortype="straight"/>
        </w:pic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>C)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I- II                                      </w: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>D)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I- II –III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sz w:val="24"/>
          <w:szCs w:val="24"/>
        </w:rPr>
        <w:t xml:space="preserve">   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 •</w:t>
      </w:r>
      <w:r w:rsidRPr="00015B4C">
        <w:rPr>
          <w:rFonts w:ascii="Times New Roman" w:hAnsi="Times New Roman" w:cs="Times New Roman"/>
          <w:sz w:val="24"/>
          <w:szCs w:val="24"/>
        </w:rPr>
        <w:t xml:space="preserve"> Günümüzde yaygın olarak kullanılan aydınlatma aracıdır. 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 xml:space="preserve">   •</w:t>
      </w:r>
      <w:r w:rsidRPr="00015B4C">
        <w:rPr>
          <w:rFonts w:ascii="Times New Roman" w:hAnsi="Times New Roman" w:cs="Times New Roman"/>
          <w:sz w:val="24"/>
          <w:szCs w:val="24"/>
        </w:rPr>
        <w:t xml:space="preserve"> Elektrikle çalışır. </w:t>
      </w:r>
    </w:p>
    <w:p w:rsidR="00421011" w:rsidRPr="00015B4C" w:rsidRDefault="00421011" w:rsidP="00421011">
      <w:pPr>
        <w:rPr>
          <w:rFonts w:ascii="Times New Roman" w:hAnsi="Times New Roman" w:cs="Times New Roman"/>
          <w:b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 xml:space="preserve">2)Yukarıdaki özellikleri verilen aydınlatma aracı hangisinde verilmiştir? </w:t>
      </w:r>
    </w:p>
    <w:p w:rsidR="00421011" w:rsidRPr="00015B4C" w:rsidRDefault="00000000" w:rsidP="004210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32" style="position:absolute;margin-left:-3pt;margin-top:20.15pt;width:258pt;height:.75pt;z-index:251671552" o:connectortype="straight"/>
        </w:pic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>A)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Gaz lambası  </w:t>
      </w:r>
      <w:r w:rsidR="00015B4C"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>B)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Ampul  </w:t>
      </w:r>
      <w:r w:rsidR="00015B4C"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>C)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Mum </w:t>
      </w:r>
      <w:r w:rsidR="00015B4C"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421011" w:rsidRPr="00015B4C">
        <w:rPr>
          <w:rFonts w:ascii="Times New Roman" w:hAnsi="Times New Roman" w:cs="Times New Roman"/>
          <w:b/>
          <w:sz w:val="24"/>
          <w:szCs w:val="24"/>
        </w:rPr>
        <w:t>D)</w:t>
      </w:r>
      <w:r w:rsidR="00421011" w:rsidRPr="00015B4C">
        <w:rPr>
          <w:rFonts w:ascii="Times New Roman" w:hAnsi="Times New Roman" w:cs="Times New Roman"/>
          <w:sz w:val="24"/>
          <w:szCs w:val="24"/>
        </w:rPr>
        <w:t xml:space="preserve"> Meşale   </w:t>
      </w:r>
    </w:p>
    <w:p w:rsidR="00421011" w:rsidRPr="00015B4C" w:rsidRDefault="00421011" w:rsidP="00421011">
      <w:pPr>
        <w:spacing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5B4C">
        <w:rPr>
          <w:rFonts w:ascii="Times New Roman" w:hAnsi="Times New Roman" w:cs="Times New Roman"/>
          <w:b/>
          <w:sz w:val="24"/>
          <w:szCs w:val="24"/>
          <w:u w:val="single"/>
        </w:rPr>
        <w:t>3)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  Aşağıdaki ifadelerden hangisi </w:t>
      </w:r>
      <w:r w:rsidRPr="00015B4C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421011" w:rsidRPr="00015B4C" w:rsidRDefault="00421011" w:rsidP="00421011">
      <w:pPr>
        <w:spacing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1011" w:rsidRPr="00015B4C" w:rsidRDefault="00421011" w:rsidP="0042101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015B4C">
        <w:rPr>
          <w:rFonts w:ascii="Times New Roman" w:hAnsi="Times New Roman" w:cs="Times New Roman"/>
          <w:color w:val="000000"/>
          <w:sz w:val="24"/>
          <w:szCs w:val="24"/>
        </w:rPr>
        <w:t xml:space="preserve">  Sıvı maddeler bulunduğu kabın şeklini alır.</w:t>
      </w:r>
    </w:p>
    <w:p w:rsidR="00421011" w:rsidRPr="00015B4C" w:rsidRDefault="00421011" w:rsidP="0042101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015B4C">
        <w:rPr>
          <w:rFonts w:ascii="Times New Roman" w:hAnsi="Times New Roman" w:cs="Times New Roman"/>
          <w:color w:val="000000"/>
          <w:sz w:val="24"/>
          <w:szCs w:val="24"/>
        </w:rPr>
        <w:t xml:space="preserve">  Maddeler doğada üç hâlde bulunur.</w:t>
      </w:r>
    </w:p>
    <w:p w:rsidR="00421011" w:rsidRPr="00015B4C" w:rsidRDefault="00421011" w:rsidP="0042101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015B4C">
        <w:rPr>
          <w:rFonts w:ascii="Times New Roman" w:hAnsi="Times New Roman" w:cs="Times New Roman"/>
          <w:color w:val="000000"/>
          <w:sz w:val="24"/>
          <w:szCs w:val="24"/>
        </w:rPr>
        <w:t xml:space="preserve">  Sıvı maddelerin belirli bir şekli vardır.</w:t>
      </w:r>
    </w:p>
    <w:p w:rsidR="00421011" w:rsidRPr="00015B4C" w:rsidRDefault="00421011" w:rsidP="00421011">
      <w:pPr>
        <w:pStyle w:val="AralkYok2"/>
        <w:rPr>
          <w:color w:val="000000"/>
        </w:rPr>
      </w:pPr>
      <w:r w:rsidRPr="00015B4C">
        <w:rPr>
          <w:b/>
          <w:color w:val="000000"/>
        </w:rPr>
        <w:t xml:space="preserve">D) </w:t>
      </w:r>
      <w:r w:rsidRPr="00015B4C">
        <w:rPr>
          <w:color w:val="000000"/>
        </w:rPr>
        <w:t xml:space="preserve"> Gazlar bulundukları ortama yayılır.</w:t>
      </w:r>
    </w:p>
    <w:p w:rsidR="00421011" w:rsidRPr="00015B4C" w:rsidRDefault="00000000" w:rsidP="00421011">
      <w:pPr>
        <w:pStyle w:val="AralkYok2"/>
        <w:rPr>
          <w:color w:val="000000"/>
        </w:rPr>
      </w:pPr>
      <w:r>
        <w:rPr>
          <w:noProof/>
          <w:color w:val="000000"/>
        </w:rPr>
        <w:pict>
          <v:shape id="_x0000_s1034" type="#_x0000_t32" style="position:absolute;margin-left:.75pt;margin-top:6.5pt;width:258pt;height:.75pt;z-index:251672576" o:connectortype="straight"/>
        </w:pict>
      </w:r>
    </w:p>
    <w:p w:rsidR="004407B8" w:rsidRDefault="00015B4C" w:rsidP="00015B4C">
      <w:pPr>
        <w:spacing w:after="57"/>
        <w:ind w:right="-567"/>
        <w:rPr>
          <w:rFonts w:ascii="Times New Roman" w:hAnsi="Times New Roman" w:cs="Times New Roman"/>
          <w:b/>
          <w:sz w:val="24"/>
          <w:szCs w:val="24"/>
          <w:lang w:val="en-US" w:eastAsia="tr-TR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tr-TR"/>
        </w:rPr>
        <w:t xml:space="preserve">4) </w:t>
      </w:r>
      <w:r w:rsidRPr="00015B4C">
        <w:rPr>
          <w:rFonts w:ascii="Times New Roman" w:hAnsi="Times New Roman" w:cs="Times New Roman"/>
          <w:b/>
          <w:sz w:val="24"/>
          <w:szCs w:val="24"/>
          <w:lang w:val="en-US" w:eastAsia="tr-TR"/>
        </w:rPr>
        <w:t xml:space="preserve">Aşağıdaki devrelerin hangisinde ampul </w:t>
      </w:r>
    </w:p>
    <w:p w:rsidR="00421011" w:rsidRPr="00015B4C" w:rsidRDefault="00015B4C" w:rsidP="00015B4C">
      <w:pPr>
        <w:spacing w:after="57"/>
        <w:ind w:right="-567"/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  <w:u w:val="single"/>
          <w:lang w:val="en-US" w:eastAsia="tr-TR"/>
        </w:rPr>
        <w:t>ışık verir?</w:t>
      </w:r>
    </w:p>
    <w:p w:rsidR="00015B4C" w:rsidRDefault="00015B4C" w:rsidP="00015B4C">
      <w:pPr>
        <w:spacing w:after="57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drawing>
          <wp:inline distT="0" distB="0" distL="0" distR="0">
            <wp:extent cx="3098165" cy="891757"/>
            <wp:effectExtent l="19050" t="0" r="6985" b="0"/>
            <wp:docPr id="1" name="Resim 1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Resim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B4C" w:rsidRPr="00015B4C" w:rsidRDefault="00000000" w:rsidP="00015B4C">
      <w:pPr>
        <w:spacing w:after="57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pict>
          <v:shape id="_x0000_s1035" type="#_x0000_t32" style="position:absolute;margin-left:.75pt;margin-top:68.8pt;width:246pt;height:2.25pt;z-index:251673600" o:connectortype="straight"/>
        </w:pict>
      </w:r>
      <w:r w:rsidR="00015B4C">
        <w:rPr>
          <w:rFonts w:cs="Calibri"/>
          <w:noProof/>
          <w:sz w:val="24"/>
          <w:szCs w:val="24"/>
          <w:lang w:eastAsia="tr-TR"/>
        </w:rPr>
        <w:drawing>
          <wp:inline distT="0" distB="0" distL="0" distR="0">
            <wp:extent cx="3098165" cy="873610"/>
            <wp:effectExtent l="19050" t="0" r="6985" b="0"/>
            <wp:docPr id="4" name="Resim 2" descr="Resi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Resim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7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011" w:rsidRPr="00015B4C" w:rsidRDefault="00421011" w:rsidP="00421011">
      <w:pPr>
        <w:rPr>
          <w:rFonts w:ascii="Times New Roman" w:hAnsi="Times New Roman" w:cs="Times New Roman"/>
          <w:b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 xml:space="preserve">5) Aşağıdakilerden hangisi, ses kirliliğinin insan sağlığı üzerindeki etkilerinden biri değildir? </w:t>
      </w:r>
    </w:p>
    <w:p w:rsidR="00421011" w:rsidRPr="00015B4C" w:rsidRDefault="00421011" w:rsidP="00421011">
      <w:pPr>
        <w:rPr>
          <w:rFonts w:ascii="Times New Roman" w:hAnsi="Times New Roman" w:cs="Times New Roman"/>
          <w:b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 xml:space="preserve">  A) </w:t>
      </w:r>
      <w:r w:rsidRPr="00015B4C">
        <w:rPr>
          <w:rFonts w:ascii="Times New Roman" w:hAnsi="Times New Roman" w:cs="Times New Roman"/>
          <w:bCs/>
          <w:sz w:val="24"/>
          <w:szCs w:val="24"/>
        </w:rPr>
        <w:t>Stres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15B4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015B4C">
        <w:rPr>
          <w:rFonts w:ascii="Times New Roman" w:hAnsi="Times New Roman" w:cs="Times New Roman"/>
          <w:bCs/>
          <w:sz w:val="24"/>
          <w:szCs w:val="24"/>
        </w:rPr>
        <w:t>İşitme kaybı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421011" w:rsidRPr="00015B4C" w:rsidRDefault="00421011" w:rsidP="00421011">
      <w:pPr>
        <w:rPr>
          <w:rFonts w:ascii="Times New Roman" w:hAnsi="Times New Roman" w:cs="Times New Roman"/>
          <w:bCs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 xml:space="preserve"> C) </w:t>
      </w:r>
      <w:r w:rsidRPr="00015B4C">
        <w:rPr>
          <w:rFonts w:ascii="Times New Roman" w:hAnsi="Times New Roman" w:cs="Times New Roman"/>
          <w:bCs/>
          <w:sz w:val="24"/>
          <w:szCs w:val="24"/>
        </w:rPr>
        <w:t>Koku kaybı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          D) </w:t>
      </w:r>
      <w:r w:rsidRPr="00015B4C">
        <w:rPr>
          <w:rFonts w:ascii="Times New Roman" w:hAnsi="Times New Roman" w:cs="Times New Roman"/>
          <w:bCs/>
          <w:sz w:val="24"/>
          <w:szCs w:val="24"/>
        </w:rPr>
        <w:t>Sinirlilik</w:t>
      </w:r>
    </w:p>
    <w:p w:rsidR="004407B8" w:rsidRPr="004407B8" w:rsidRDefault="004407B8" w:rsidP="004407B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00400" cy="1647825"/>
            <wp:effectExtent l="19050" t="0" r="0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928" w:rsidRPr="00015B4C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1011" w:rsidRPr="00015B4C" w:rsidRDefault="00590CD5" w:rsidP="00590CD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3095625" cy="1676400"/>
            <wp:effectExtent l="19050" t="0" r="9525" b="0"/>
            <wp:docPr id="2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011" w:rsidRPr="00015B4C" w:rsidRDefault="00421011" w:rsidP="00421011">
      <w:pPr>
        <w:rPr>
          <w:rFonts w:ascii="Times New Roman" w:hAnsi="Times New Roman" w:cs="Times New Roman"/>
          <w:bCs/>
          <w:sz w:val="24"/>
          <w:szCs w:val="24"/>
        </w:rPr>
      </w:pPr>
    </w:p>
    <w:p w:rsidR="00837928" w:rsidRPr="00015B4C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sz w:val="24"/>
          <w:szCs w:val="24"/>
        </w:rPr>
      </w:pPr>
    </w:p>
    <w:p w:rsidR="00837928" w:rsidRPr="00015B4C" w:rsidRDefault="00015B4C" w:rsidP="008379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</w:t>
      </w:r>
      <w:r w:rsidR="00837928" w:rsidRPr="00015B4C">
        <w:rPr>
          <w:rFonts w:ascii="Times New Roman" w:hAnsi="Times New Roman" w:cs="Times New Roman"/>
          <w:b/>
          <w:sz w:val="24"/>
          <w:szCs w:val="24"/>
        </w:rPr>
        <w:t>Kumun içindeki demir tozunu ayırmak için aşağıdaki hangi yöntem kullanılır?</w:t>
      </w:r>
    </w:p>
    <w:p w:rsidR="00837928" w:rsidRPr="00015B4C" w:rsidRDefault="00837928" w:rsidP="00837928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sz w:val="24"/>
          <w:szCs w:val="24"/>
        </w:rPr>
        <w:t>A) Mıknatısla ayırma</w:t>
      </w:r>
      <w:r w:rsidRPr="00015B4C">
        <w:rPr>
          <w:rFonts w:ascii="Times New Roman" w:hAnsi="Times New Roman" w:cs="Times New Roman"/>
          <w:sz w:val="24"/>
          <w:szCs w:val="24"/>
        </w:rPr>
        <w:tab/>
        <w:t xml:space="preserve">              B) Süzme</w:t>
      </w:r>
    </w:p>
    <w:p w:rsidR="00837928" w:rsidRDefault="00590CD5" w:rsidP="00837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Eleme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D) Buharlaştırma</w:t>
      </w:r>
    </w:p>
    <w:p w:rsidR="0055719F" w:rsidRPr="00015B4C" w:rsidRDefault="0055719F" w:rsidP="00837928">
      <w:pPr>
        <w:rPr>
          <w:rFonts w:ascii="Times New Roman" w:hAnsi="Times New Roman" w:cs="Times New Roman"/>
          <w:sz w:val="24"/>
          <w:szCs w:val="24"/>
        </w:rPr>
      </w:pPr>
    </w:p>
    <w:p w:rsidR="00837928" w:rsidRDefault="0055719F" w:rsidP="00837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5625" cy="1400175"/>
            <wp:effectExtent l="19050" t="0" r="9525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0CD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3839210</wp:posOffset>
            </wp:positionH>
            <wp:positionV relativeFrom="paragraph">
              <wp:posOffset>454660</wp:posOffset>
            </wp:positionV>
            <wp:extent cx="1523365" cy="1116965"/>
            <wp:effectExtent l="19050" t="0" r="635" b="0"/>
            <wp:wrapNone/>
            <wp:docPr id="74" name="Resim 74" descr="http://cdn.okulistik.com/qimage/tr/350591/16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cdn.okulistik.com/qimage/tr/350591/16679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CD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3839210</wp:posOffset>
            </wp:positionH>
            <wp:positionV relativeFrom="paragraph">
              <wp:posOffset>454660</wp:posOffset>
            </wp:positionV>
            <wp:extent cx="1523365" cy="1116965"/>
            <wp:effectExtent l="19050" t="0" r="635" b="0"/>
            <wp:wrapNone/>
            <wp:docPr id="73" name="Resim 73" descr="http://cdn.okulistik.com/qimage/tr/350591/16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cdn.okulistik.com/qimage/tr/350591/16679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928" w:rsidRPr="0055719F" w:rsidRDefault="00590CD5" w:rsidP="00806D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3161665</wp:posOffset>
            </wp:positionV>
            <wp:extent cx="1323975" cy="966470"/>
            <wp:effectExtent l="19050" t="0" r="9525" b="0"/>
            <wp:wrapNone/>
            <wp:docPr id="75" name="Resim 75" descr="http://cdn.okulistik.com/qimage/tr/350592/1668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cdn.okulistik.com/qimage/tr/350592/16680a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5B4C">
        <w:rPr>
          <w:rFonts w:cs="Calibri"/>
          <w:color w:val="000000"/>
          <w:sz w:val="24"/>
          <w:szCs w:val="24"/>
        </w:rPr>
        <w:t xml:space="preserve"> </w:t>
      </w:r>
    </w:p>
    <w:p w:rsidR="00015B4C" w:rsidRPr="00015B4C" w:rsidRDefault="00015B4C" w:rsidP="00015B4C">
      <w:pPr>
        <w:rPr>
          <w:rFonts w:ascii="Times New Roman" w:hAnsi="Times New Roman" w:cs="Times New Roman"/>
          <w:b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 xml:space="preserve">10)Basit elektrik devresinde kullanılan pil ile ilgili verilen bilgilerden hangisi </w:t>
      </w:r>
      <w:r w:rsidRPr="00590CD5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Pr="00015B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5B4C" w:rsidRPr="00015B4C" w:rsidRDefault="00015B4C" w:rsidP="00015B4C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>A)</w:t>
      </w:r>
      <w:r w:rsidRPr="00015B4C">
        <w:rPr>
          <w:rFonts w:ascii="Times New Roman" w:hAnsi="Times New Roman" w:cs="Times New Roman"/>
          <w:sz w:val="24"/>
          <w:szCs w:val="24"/>
        </w:rPr>
        <w:t xml:space="preserve"> Devreye enerji sağlar. </w:t>
      </w:r>
    </w:p>
    <w:p w:rsidR="00015B4C" w:rsidRPr="00015B4C" w:rsidRDefault="00015B4C" w:rsidP="00015B4C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>B)</w:t>
      </w:r>
      <w:r w:rsidRPr="00015B4C">
        <w:rPr>
          <w:rFonts w:ascii="Times New Roman" w:hAnsi="Times New Roman" w:cs="Times New Roman"/>
          <w:sz w:val="24"/>
          <w:szCs w:val="24"/>
        </w:rPr>
        <w:t xml:space="preserve"> Pillerin ( + ) ve ( - ) kutupları bulunur. </w:t>
      </w:r>
    </w:p>
    <w:p w:rsidR="00015B4C" w:rsidRPr="00015B4C" w:rsidRDefault="00015B4C" w:rsidP="00015B4C">
      <w:pPr>
        <w:rPr>
          <w:rFonts w:ascii="Times New Roman" w:hAnsi="Times New Roman" w:cs="Times New Roman"/>
          <w:sz w:val="24"/>
          <w:szCs w:val="24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>C)</w:t>
      </w:r>
      <w:r w:rsidRPr="00015B4C">
        <w:rPr>
          <w:rFonts w:ascii="Times New Roman" w:hAnsi="Times New Roman" w:cs="Times New Roman"/>
          <w:sz w:val="24"/>
          <w:szCs w:val="24"/>
        </w:rPr>
        <w:t xml:space="preserve"> Devrenin açılıp kapanmasını sağlar. </w:t>
      </w:r>
    </w:p>
    <w:p w:rsidR="00421011" w:rsidRPr="00A66377" w:rsidRDefault="00015B4C" w:rsidP="00A6637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5B4C">
        <w:rPr>
          <w:rFonts w:ascii="Times New Roman" w:hAnsi="Times New Roman" w:cs="Times New Roman"/>
          <w:b/>
          <w:sz w:val="24"/>
          <w:szCs w:val="24"/>
        </w:rPr>
        <w:t>D)</w:t>
      </w:r>
      <w:r w:rsidRPr="00015B4C">
        <w:rPr>
          <w:rFonts w:ascii="Times New Roman" w:hAnsi="Times New Roman" w:cs="Times New Roman"/>
          <w:sz w:val="24"/>
          <w:szCs w:val="24"/>
        </w:rPr>
        <w:t xml:space="preserve"> </w:t>
      </w:r>
      <w:r w:rsidR="00590CD5">
        <w:rPr>
          <w:rFonts w:ascii="Times New Roman" w:hAnsi="Times New Roman" w:cs="Times New Roman"/>
          <w:sz w:val="24"/>
          <w:szCs w:val="24"/>
        </w:rPr>
        <w:t>Elektrik enerjisini ışık enerjisine çevir</w:t>
      </w:r>
      <w:r w:rsidR="00A66377">
        <w:rPr>
          <w:rFonts w:ascii="Times New Roman" w:hAnsi="Times New Roman" w:cs="Times New Roman"/>
          <w:sz w:val="24"/>
          <w:szCs w:val="24"/>
        </w:rPr>
        <w:t>ir.</w:t>
      </w:r>
    </w:p>
    <w:p w:rsidR="00421011" w:rsidRPr="00015B4C" w:rsidRDefault="00421011" w:rsidP="00421011">
      <w:pPr>
        <w:rPr>
          <w:rFonts w:ascii="Times New Roman" w:hAnsi="Times New Roman" w:cs="Times New Roman"/>
          <w:sz w:val="24"/>
          <w:szCs w:val="24"/>
        </w:rPr>
      </w:pPr>
    </w:p>
    <w:p w:rsidR="00421011" w:rsidRPr="00015B4C" w:rsidRDefault="00421011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05163" w:rsidRPr="00015B4C" w:rsidRDefault="00205163" w:rsidP="00205163">
      <w:pPr>
        <w:spacing w:after="20"/>
        <w:ind w:left="-360" w:hanging="360"/>
        <w:rPr>
          <w:rFonts w:ascii="Times New Roman" w:eastAsia="Arial Unicode MS" w:hAnsi="Times New Roman" w:cs="Times New Roman"/>
          <w:sz w:val="24"/>
          <w:szCs w:val="24"/>
        </w:rPr>
      </w:pPr>
    </w:p>
    <w:p w:rsidR="00205163" w:rsidRPr="00015B4C" w:rsidRDefault="00205163" w:rsidP="00205163">
      <w:pPr>
        <w:spacing w:after="20"/>
        <w:ind w:left="-360" w:hanging="360"/>
        <w:rPr>
          <w:rFonts w:ascii="Times New Roman" w:hAnsi="Times New Roman" w:cs="Times New Roman"/>
          <w:sz w:val="24"/>
          <w:szCs w:val="24"/>
        </w:rPr>
      </w:pPr>
    </w:p>
    <w:p w:rsidR="00205163" w:rsidRPr="00E5650C" w:rsidRDefault="00205163" w:rsidP="00205163">
      <w:pPr>
        <w:rPr>
          <w:rFonts w:ascii="Times New Roman" w:hAnsi="Times New Roman" w:cs="Times New Roman"/>
          <w:b/>
        </w:rPr>
      </w:pPr>
    </w:p>
    <w:p w:rsidR="00005664" w:rsidRPr="00E5650C" w:rsidRDefault="00005664" w:rsidP="00205163">
      <w:pPr>
        <w:rPr>
          <w:rFonts w:ascii="Times New Roman" w:hAnsi="Times New Roman" w:cs="Times New Roman"/>
          <w:b/>
        </w:rPr>
      </w:pPr>
    </w:p>
    <w:p w:rsidR="00005664" w:rsidRPr="00E5650C" w:rsidRDefault="00005664" w:rsidP="00205163">
      <w:pPr>
        <w:rPr>
          <w:rFonts w:ascii="Times New Roman" w:hAnsi="Times New Roman" w:cs="Times New Roman"/>
          <w:b/>
        </w:rPr>
      </w:pPr>
    </w:p>
    <w:p w:rsidR="00205163" w:rsidRPr="00E5650C" w:rsidRDefault="00205163" w:rsidP="00205163">
      <w:pPr>
        <w:ind w:left="-624" w:firstLine="708"/>
        <w:rPr>
          <w:rFonts w:ascii="Times New Roman" w:hAnsi="Times New Roman" w:cs="Times New Roman"/>
          <w:b/>
        </w:rPr>
      </w:pPr>
    </w:p>
    <w:sectPr w:rsidR="00205163" w:rsidRPr="00E5650C" w:rsidSect="0042101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71C26"/>
    <w:multiLevelType w:val="hybridMultilevel"/>
    <w:tmpl w:val="401AB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3274"/>
    <w:multiLevelType w:val="hybridMultilevel"/>
    <w:tmpl w:val="A07661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962A1"/>
    <w:multiLevelType w:val="hybridMultilevel"/>
    <w:tmpl w:val="11F650AC"/>
    <w:lvl w:ilvl="0" w:tplc="041F000F">
      <w:start w:val="1"/>
      <w:numFmt w:val="decimal"/>
      <w:lvlText w:val="%1."/>
      <w:lvlJc w:val="left"/>
      <w:pPr>
        <w:ind w:left="767" w:hanging="360"/>
      </w:pPr>
    </w:lvl>
    <w:lvl w:ilvl="1" w:tplc="041F0019" w:tentative="1">
      <w:start w:val="1"/>
      <w:numFmt w:val="lowerLetter"/>
      <w:lvlText w:val="%2."/>
      <w:lvlJc w:val="left"/>
      <w:pPr>
        <w:ind w:left="1487" w:hanging="360"/>
      </w:pPr>
    </w:lvl>
    <w:lvl w:ilvl="2" w:tplc="041F001B" w:tentative="1">
      <w:start w:val="1"/>
      <w:numFmt w:val="lowerRoman"/>
      <w:lvlText w:val="%3."/>
      <w:lvlJc w:val="right"/>
      <w:pPr>
        <w:ind w:left="2207" w:hanging="180"/>
      </w:pPr>
    </w:lvl>
    <w:lvl w:ilvl="3" w:tplc="041F000F" w:tentative="1">
      <w:start w:val="1"/>
      <w:numFmt w:val="decimal"/>
      <w:lvlText w:val="%4."/>
      <w:lvlJc w:val="left"/>
      <w:pPr>
        <w:ind w:left="2927" w:hanging="360"/>
      </w:pPr>
    </w:lvl>
    <w:lvl w:ilvl="4" w:tplc="041F0019" w:tentative="1">
      <w:start w:val="1"/>
      <w:numFmt w:val="lowerLetter"/>
      <w:lvlText w:val="%5."/>
      <w:lvlJc w:val="left"/>
      <w:pPr>
        <w:ind w:left="3647" w:hanging="360"/>
      </w:pPr>
    </w:lvl>
    <w:lvl w:ilvl="5" w:tplc="041F001B" w:tentative="1">
      <w:start w:val="1"/>
      <w:numFmt w:val="lowerRoman"/>
      <w:lvlText w:val="%6."/>
      <w:lvlJc w:val="right"/>
      <w:pPr>
        <w:ind w:left="4367" w:hanging="180"/>
      </w:pPr>
    </w:lvl>
    <w:lvl w:ilvl="6" w:tplc="041F000F" w:tentative="1">
      <w:start w:val="1"/>
      <w:numFmt w:val="decimal"/>
      <w:lvlText w:val="%7."/>
      <w:lvlJc w:val="left"/>
      <w:pPr>
        <w:ind w:left="5087" w:hanging="360"/>
      </w:pPr>
    </w:lvl>
    <w:lvl w:ilvl="7" w:tplc="041F0019" w:tentative="1">
      <w:start w:val="1"/>
      <w:numFmt w:val="lowerLetter"/>
      <w:lvlText w:val="%8."/>
      <w:lvlJc w:val="left"/>
      <w:pPr>
        <w:ind w:left="5807" w:hanging="360"/>
      </w:pPr>
    </w:lvl>
    <w:lvl w:ilvl="8" w:tplc="041F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425B5352"/>
    <w:multiLevelType w:val="hybridMultilevel"/>
    <w:tmpl w:val="1EDE930A"/>
    <w:lvl w:ilvl="0" w:tplc="5F689C10">
      <w:start w:val="1"/>
      <w:numFmt w:val="decimal"/>
      <w:lvlText w:val="%1."/>
      <w:lvlJc w:val="left"/>
      <w:pPr>
        <w:ind w:left="644" w:hanging="360"/>
      </w:pPr>
      <w:rPr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E3B9C"/>
    <w:multiLevelType w:val="hybridMultilevel"/>
    <w:tmpl w:val="33A0E6F8"/>
    <w:lvl w:ilvl="0" w:tplc="041F000F">
      <w:start w:val="1"/>
      <w:numFmt w:val="decimal"/>
      <w:lvlText w:val="%1."/>
      <w:lvlJc w:val="left"/>
      <w:pPr>
        <w:ind w:left="767" w:hanging="360"/>
      </w:pPr>
    </w:lvl>
    <w:lvl w:ilvl="1" w:tplc="041F0019" w:tentative="1">
      <w:start w:val="1"/>
      <w:numFmt w:val="lowerLetter"/>
      <w:lvlText w:val="%2."/>
      <w:lvlJc w:val="left"/>
      <w:pPr>
        <w:ind w:left="1487" w:hanging="360"/>
      </w:pPr>
    </w:lvl>
    <w:lvl w:ilvl="2" w:tplc="041F001B" w:tentative="1">
      <w:start w:val="1"/>
      <w:numFmt w:val="lowerRoman"/>
      <w:lvlText w:val="%3."/>
      <w:lvlJc w:val="right"/>
      <w:pPr>
        <w:ind w:left="2207" w:hanging="180"/>
      </w:pPr>
    </w:lvl>
    <w:lvl w:ilvl="3" w:tplc="041F000F" w:tentative="1">
      <w:start w:val="1"/>
      <w:numFmt w:val="decimal"/>
      <w:lvlText w:val="%4."/>
      <w:lvlJc w:val="left"/>
      <w:pPr>
        <w:ind w:left="2927" w:hanging="360"/>
      </w:pPr>
    </w:lvl>
    <w:lvl w:ilvl="4" w:tplc="041F0019" w:tentative="1">
      <w:start w:val="1"/>
      <w:numFmt w:val="lowerLetter"/>
      <w:lvlText w:val="%5."/>
      <w:lvlJc w:val="left"/>
      <w:pPr>
        <w:ind w:left="3647" w:hanging="360"/>
      </w:pPr>
    </w:lvl>
    <w:lvl w:ilvl="5" w:tplc="041F001B" w:tentative="1">
      <w:start w:val="1"/>
      <w:numFmt w:val="lowerRoman"/>
      <w:lvlText w:val="%6."/>
      <w:lvlJc w:val="right"/>
      <w:pPr>
        <w:ind w:left="4367" w:hanging="180"/>
      </w:pPr>
    </w:lvl>
    <w:lvl w:ilvl="6" w:tplc="041F000F" w:tentative="1">
      <w:start w:val="1"/>
      <w:numFmt w:val="decimal"/>
      <w:lvlText w:val="%7."/>
      <w:lvlJc w:val="left"/>
      <w:pPr>
        <w:ind w:left="5087" w:hanging="360"/>
      </w:pPr>
    </w:lvl>
    <w:lvl w:ilvl="7" w:tplc="041F0019" w:tentative="1">
      <w:start w:val="1"/>
      <w:numFmt w:val="lowerLetter"/>
      <w:lvlText w:val="%8."/>
      <w:lvlJc w:val="left"/>
      <w:pPr>
        <w:ind w:left="5807" w:hanging="360"/>
      </w:pPr>
    </w:lvl>
    <w:lvl w:ilvl="8" w:tplc="041F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5B075BE4"/>
    <w:multiLevelType w:val="hybridMultilevel"/>
    <w:tmpl w:val="33A0E6F8"/>
    <w:lvl w:ilvl="0" w:tplc="041F000F">
      <w:start w:val="1"/>
      <w:numFmt w:val="decimal"/>
      <w:lvlText w:val="%1."/>
      <w:lvlJc w:val="left"/>
      <w:pPr>
        <w:ind w:left="767" w:hanging="360"/>
      </w:pPr>
    </w:lvl>
    <w:lvl w:ilvl="1" w:tplc="041F0019" w:tentative="1">
      <w:start w:val="1"/>
      <w:numFmt w:val="lowerLetter"/>
      <w:lvlText w:val="%2."/>
      <w:lvlJc w:val="left"/>
      <w:pPr>
        <w:ind w:left="1487" w:hanging="360"/>
      </w:pPr>
    </w:lvl>
    <w:lvl w:ilvl="2" w:tplc="041F001B" w:tentative="1">
      <w:start w:val="1"/>
      <w:numFmt w:val="lowerRoman"/>
      <w:lvlText w:val="%3."/>
      <w:lvlJc w:val="right"/>
      <w:pPr>
        <w:ind w:left="2207" w:hanging="180"/>
      </w:pPr>
    </w:lvl>
    <w:lvl w:ilvl="3" w:tplc="041F000F" w:tentative="1">
      <w:start w:val="1"/>
      <w:numFmt w:val="decimal"/>
      <w:lvlText w:val="%4."/>
      <w:lvlJc w:val="left"/>
      <w:pPr>
        <w:ind w:left="2927" w:hanging="360"/>
      </w:pPr>
    </w:lvl>
    <w:lvl w:ilvl="4" w:tplc="041F0019" w:tentative="1">
      <w:start w:val="1"/>
      <w:numFmt w:val="lowerLetter"/>
      <w:lvlText w:val="%5."/>
      <w:lvlJc w:val="left"/>
      <w:pPr>
        <w:ind w:left="3647" w:hanging="360"/>
      </w:pPr>
    </w:lvl>
    <w:lvl w:ilvl="5" w:tplc="041F001B" w:tentative="1">
      <w:start w:val="1"/>
      <w:numFmt w:val="lowerRoman"/>
      <w:lvlText w:val="%6."/>
      <w:lvlJc w:val="right"/>
      <w:pPr>
        <w:ind w:left="4367" w:hanging="180"/>
      </w:pPr>
    </w:lvl>
    <w:lvl w:ilvl="6" w:tplc="041F000F" w:tentative="1">
      <w:start w:val="1"/>
      <w:numFmt w:val="decimal"/>
      <w:lvlText w:val="%7."/>
      <w:lvlJc w:val="left"/>
      <w:pPr>
        <w:ind w:left="5087" w:hanging="360"/>
      </w:pPr>
    </w:lvl>
    <w:lvl w:ilvl="7" w:tplc="041F0019" w:tentative="1">
      <w:start w:val="1"/>
      <w:numFmt w:val="lowerLetter"/>
      <w:lvlText w:val="%8."/>
      <w:lvlJc w:val="left"/>
      <w:pPr>
        <w:ind w:left="5807" w:hanging="360"/>
      </w:pPr>
    </w:lvl>
    <w:lvl w:ilvl="8" w:tplc="041F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600319D5"/>
    <w:multiLevelType w:val="hybridMultilevel"/>
    <w:tmpl w:val="84C617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89618F"/>
    <w:multiLevelType w:val="hybridMultilevel"/>
    <w:tmpl w:val="F5626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93DE7"/>
    <w:multiLevelType w:val="hybridMultilevel"/>
    <w:tmpl w:val="96362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42017">
    <w:abstractNumId w:val="2"/>
  </w:num>
  <w:num w:numId="2" w16cid:durableId="1466118375">
    <w:abstractNumId w:val="4"/>
  </w:num>
  <w:num w:numId="3" w16cid:durableId="464813098">
    <w:abstractNumId w:val="1"/>
  </w:num>
  <w:num w:numId="4" w16cid:durableId="954600635">
    <w:abstractNumId w:val="5"/>
  </w:num>
  <w:num w:numId="5" w16cid:durableId="885484341">
    <w:abstractNumId w:val="8"/>
  </w:num>
  <w:num w:numId="6" w16cid:durableId="1369181201">
    <w:abstractNumId w:val="7"/>
  </w:num>
  <w:num w:numId="7" w16cid:durableId="466243867">
    <w:abstractNumId w:val="3"/>
  </w:num>
  <w:num w:numId="8" w16cid:durableId="1071387254">
    <w:abstractNumId w:val="6"/>
  </w:num>
  <w:num w:numId="9" w16cid:durableId="549997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711"/>
    <w:rsid w:val="00005664"/>
    <w:rsid w:val="00015B4C"/>
    <w:rsid w:val="000B1711"/>
    <w:rsid w:val="000B6478"/>
    <w:rsid w:val="00205163"/>
    <w:rsid w:val="00211263"/>
    <w:rsid w:val="00421011"/>
    <w:rsid w:val="00426929"/>
    <w:rsid w:val="004407B8"/>
    <w:rsid w:val="0055719F"/>
    <w:rsid w:val="00586190"/>
    <w:rsid w:val="00590CD5"/>
    <w:rsid w:val="00600F95"/>
    <w:rsid w:val="006E0BAB"/>
    <w:rsid w:val="0072003D"/>
    <w:rsid w:val="007553FD"/>
    <w:rsid w:val="00776E19"/>
    <w:rsid w:val="007D599F"/>
    <w:rsid w:val="007E2EA3"/>
    <w:rsid w:val="00806D31"/>
    <w:rsid w:val="00837928"/>
    <w:rsid w:val="00912534"/>
    <w:rsid w:val="00A02475"/>
    <w:rsid w:val="00A16E0B"/>
    <w:rsid w:val="00A66377"/>
    <w:rsid w:val="00B41D31"/>
    <w:rsid w:val="00B77472"/>
    <w:rsid w:val="00D06AF2"/>
    <w:rsid w:val="00D16B68"/>
    <w:rsid w:val="00D7756C"/>
    <w:rsid w:val="00D77FC8"/>
    <w:rsid w:val="00DE1DBE"/>
    <w:rsid w:val="00E50C34"/>
    <w:rsid w:val="00E5650C"/>
    <w:rsid w:val="00FF4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5"/>
      </o:rules>
    </o:shapelayout>
  </w:shapeDefaults>
  <w:decimalSymbol w:val=","/>
  <w:listSeparator w:val=";"/>
  <w14:docId w14:val="0E94B828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16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599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D599F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912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2">
    <w:name w:val="Aralık Yok2"/>
    <w:link w:val="NoSpacingChar"/>
    <w:rsid w:val="00421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4210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link w:val="AralkYokChar"/>
    <w:uiPriority w:val="1"/>
    <w:qFormat/>
    <w:rsid w:val="0083792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837928"/>
    <w:rPr>
      <w:rFonts w:eastAsiaTheme="minorEastAsia"/>
      <w:lang w:eastAsia="tr-TR"/>
    </w:rPr>
  </w:style>
  <w:style w:type="character" w:customStyle="1" w:styleId="AralkYokCharChar">
    <w:name w:val="Aralık Yok Char Char"/>
    <w:rsid w:val="00837928"/>
    <w:rPr>
      <w:rFonts w:ascii="Times New Roman" w:eastAsia="SimSun" w:hAnsi="Times New Roman" w:cs="Times New Roman"/>
      <w:sz w:val="24"/>
      <w:szCs w:val="24"/>
      <w:lang w:val="tr-TR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5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3F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D06AF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90C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cdn.okulistik.com/qimage/tr/350591/16679.pn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cdn.okulistik.com/qimage/tr/350592/16680a.pn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8CFD-9E5E-44BA-8037-C01BAA0A7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11</cp:revision>
  <cp:lastPrinted>2023-05-26T07:55:00Z</cp:lastPrinted>
  <dcterms:created xsi:type="dcterms:W3CDTF">2023-05-25T06:29:00Z</dcterms:created>
  <dcterms:modified xsi:type="dcterms:W3CDTF">2023-05-28T20:09:00Z</dcterms:modified>
</cp:coreProperties>
</file>