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4D73" w:rsidRDefault="00000000" w:rsidP="009B4D73">
      <w:pPr>
        <w:spacing w:after="0" w:line="240" w:lineRule="auto"/>
        <w:rPr>
          <w:b/>
          <w:i/>
          <w:color w:val="0D0D0D" w:themeColor="text1" w:themeTint="F2"/>
          <w:sz w:val="24"/>
          <w:u w:val="single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2" o:spid="_x0000_s1026" style="position:absolute;margin-left:-14.4pt;margin-top:-23.7pt;width:534.35pt;height:72.7pt;z-index:251659264;mso-position-horizontal-relative:margin;mso-width-relative:margin;mso-height-relative:margin" coordorigin="285,-139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">
            <v:roundrect id="Dikdörtgen: Yuvarlatılmış Köşeler 1" o:spid="_x0000_s1027" style="position:absolute;left:285;top:-139;width:67767;height:135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" filled="f" strokecolor="#7030a0" strokeweight="1pt">
              <v:stroke joinstyle="miter"/>
            </v:roundrect>
            <v:roundrect id="Dikdörtgen: Yuvarlatılmış Köşeler 2" o:spid="_x0000_s1028" style="position:absolute;left:952;top:104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9B4D73" w:rsidRDefault="009B4D73" w:rsidP="009B4D7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9B4D73" w:rsidRDefault="009B4D73" w:rsidP="009B4D7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9B4D73" w:rsidRDefault="009B4D73" w:rsidP="009B4D73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:rsidR="009B4D73" w:rsidRPr="00E84443" w:rsidRDefault="00000000" w:rsidP="009B4D7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5" w:history="1"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2022-2023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EĞİTİM ÖĞRETİM YILI </w:t>
                      </w:r>
                    </w:hyperlink>
                  </w:p>
                  <w:p w:rsidR="009B4D73" w:rsidRPr="00E84443" w:rsidRDefault="00000000" w:rsidP="009B4D73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6" w:history="1">
                      <w:r w:rsidR="00420F71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…………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İLKOKULU </w:t>
                      </w:r>
                    </w:hyperlink>
                    <w:hyperlink r:id="rId7" w:history="1"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4/A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SINIFI </w:t>
                      </w:r>
                    </w:hyperlink>
                  </w:p>
                  <w:p w:rsidR="009B4D73" w:rsidRPr="00E84443" w:rsidRDefault="00000000" w:rsidP="009B4D73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8" w:history="1"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FEN BİLİMLERİ DERSİ 2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DÖNEM 1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9B4D7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9B4D73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9B4D73" w:rsidRDefault="009B4D73" w:rsidP="009B4D7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9B4D73" w:rsidRDefault="009B4D73" w:rsidP="009B4D73">
                    <w:pPr>
                      <w:jc w:val="center"/>
                      <w:rPr>
                        <w:b/>
                      </w:rPr>
                    </w:pPr>
                  </w:p>
                  <w:p w:rsidR="009B4D73" w:rsidRDefault="009B4D73" w:rsidP="009B4D73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9B4D73" w:rsidRDefault="009B4D73" w:rsidP="009B4D73">
      <w:pPr>
        <w:spacing w:after="0" w:line="240" w:lineRule="auto"/>
        <w:rPr>
          <w:b/>
          <w:i/>
          <w:color w:val="0D0D0D" w:themeColor="text1" w:themeTint="F2"/>
          <w:sz w:val="24"/>
          <w:u w:val="single"/>
        </w:rPr>
      </w:pPr>
    </w:p>
    <w:p w:rsidR="007A2903" w:rsidRDefault="007A2903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7A2903" w:rsidRPr="00035AEF" w:rsidRDefault="007A2903" w:rsidP="009B4D73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9B4D73" w:rsidRPr="00035AEF" w:rsidRDefault="009B4D73" w:rsidP="009B4D73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035AE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A)</w:t>
      </w:r>
      <w:r w:rsidRPr="00035AE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035AE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Aşağıdaki ifadelerden doğru olanların başına D yanlış olanların başına Y koyunuz.</w:t>
      </w:r>
      <w:r w:rsidR="005E747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1X10=10P</w:t>
      </w:r>
    </w:p>
    <w:p w:rsidR="009B4D73" w:rsidRPr="00035AEF" w:rsidRDefault="009B4D73" w:rsidP="00CF30C2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35AEF">
        <w:rPr>
          <w:rFonts w:ascii="Times New Roman" w:hAnsi="Times New Roman" w:cs="Times New Roman"/>
          <w:bCs/>
          <w:sz w:val="24"/>
          <w:szCs w:val="24"/>
        </w:rPr>
        <w:t>(……)</w:t>
      </w:r>
      <w:r w:rsidRPr="00035AE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Kitap okurken ışık sol arkadan gelmelidir.</w:t>
      </w:r>
    </w:p>
    <w:p w:rsidR="009B4D73" w:rsidRPr="00035AEF" w:rsidRDefault="009B4D73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(……)</w:t>
      </w:r>
      <w:r w:rsidR="00420F71">
        <w:rPr>
          <w:bCs/>
        </w:rPr>
        <w:t xml:space="preserve"> </w:t>
      </w:r>
      <w:r w:rsidRPr="00035AEF">
        <w:rPr>
          <w:bCs/>
        </w:rPr>
        <w:t>Aydınlatma teknolojileri insanların ateşi bulmaları ile başlamıştır.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(……)</w:t>
      </w:r>
      <w:r w:rsidR="00420F71">
        <w:rPr>
          <w:bCs/>
        </w:rPr>
        <w:t xml:space="preserve"> </w:t>
      </w:r>
      <w:r w:rsidRPr="00035AEF">
        <w:rPr>
          <w:bCs/>
        </w:rPr>
        <w:t>Salata yapısında birden fazla farklı madde bulunduğu için saf maddeye örnektir.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(……)</w:t>
      </w:r>
      <w:r w:rsidR="00420F71">
        <w:rPr>
          <w:bCs/>
        </w:rPr>
        <w:t xml:space="preserve"> </w:t>
      </w:r>
      <w:r w:rsidRPr="00035AEF">
        <w:rPr>
          <w:bCs/>
        </w:rPr>
        <w:t xml:space="preserve">Kendinden başka madde katılmamış maddeler saf maddedir. 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  <w:rPr>
          <w:bCs/>
        </w:rPr>
      </w:pPr>
      <w:r w:rsidRPr="00035AEF">
        <w:rPr>
          <w:bCs/>
        </w:rPr>
        <w:t>(……)</w:t>
      </w:r>
      <w:r w:rsidR="00420F71">
        <w:rPr>
          <w:bCs/>
        </w:rPr>
        <w:t xml:space="preserve"> </w:t>
      </w:r>
      <w:r w:rsidRPr="00035AEF">
        <w:rPr>
          <w:bCs/>
        </w:rPr>
        <w:t>Işık kirliliğinin doğal hayata ve gök cisimlerinin gözlenmesine olumsuz etkisi yoktur.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(…..)</w:t>
      </w:r>
      <w:r w:rsidR="00420F71">
        <w:t xml:space="preserve"> </w:t>
      </w:r>
      <w:r w:rsidRPr="00035AEF">
        <w:t xml:space="preserve"> Karbonhidratlar ve yağlar vücudumuzun enerji kaynaklarıdır.   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 xml:space="preserve">(…..) Dünya’nın kendi ekseni etrafında dönüşü sonucu gece gündüz oluşur.    </w:t>
      </w:r>
    </w:p>
    <w:p w:rsidR="00CF30C2" w:rsidRPr="00035AEF" w:rsidRDefault="00CF30C2" w:rsidP="00CF30C2">
      <w:pPr>
        <w:pStyle w:val="AralkYok"/>
        <w:numPr>
          <w:ilvl w:val="0"/>
          <w:numId w:val="3"/>
        </w:numPr>
        <w:tabs>
          <w:tab w:val="left" w:pos="426"/>
        </w:tabs>
      </w:pPr>
      <w:r w:rsidRPr="00035AEF">
        <w:t>(…..) Şemsiyeler suyu emen maddelerden yapılmışlardır.</w:t>
      </w:r>
    </w:p>
    <w:p w:rsidR="00CF30C2" w:rsidRPr="00035AEF" w:rsidRDefault="00CF30C2" w:rsidP="00CF30C2">
      <w:pPr>
        <w:pStyle w:val="ListeParagraf"/>
        <w:numPr>
          <w:ilvl w:val="0"/>
          <w:numId w:val="3"/>
        </w:numPr>
        <w:spacing w:after="0" w:line="259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Cs/>
          <w:sz w:val="24"/>
          <w:szCs w:val="24"/>
        </w:rPr>
        <w:t>(........) Sıcak ve soğuk maddelerin birbirine teması   sonucu ısı alışverişi olur.</w:t>
      </w:r>
    </w:p>
    <w:p w:rsidR="00CF30C2" w:rsidRPr="00035AEF" w:rsidRDefault="00CF30C2" w:rsidP="00CF30C2">
      <w:pPr>
        <w:pStyle w:val="ListeParagraf"/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5AEF">
        <w:rPr>
          <w:rFonts w:ascii="Times New Roman" w:eastAsia="Calibri" w:hAnsi="Times New Roman" w:cs="Times New Roman"/>
          <w:iCs/>
          <w:sz w:val="24"/>
          <w:szCs w:val="24"/>
        </w:rPr>
        <w:t>(…… )  Gaz maddeler konuldukları kabın şeklini alır</w:t>
      </w:r>
      <w:r w:rsidRPr="00035AEF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CF30C2" w:rsidRPr="00035AEF" w:rsidRDefault="00CF30C2" w:rsidP="00CF30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Cs/>
          <w:sz w:val="24"/>
          <w:szCs w:val="24"/>
        </w:rPr>
        <w:t>B)</w:t>
      </w:r>
      <w:r w:rsidRPr="00035AEF">
        <w:rPr>
          <w:rFonts w:ascii="Times New Roman" w:hAnsi="Times New Roman" w:cs="Times New Roman"/>
          <w:b/>
          <w:sz w:val="24"/>
          <w:szCs w:val="24"/>
        </w:rPr>
        <w:t xml:space="preserve"> Tabloda verilen kelimeleri boşluklara uygun şekilde yazalım.    </w:t>
      </w:r>
      <w:r w:rsidR="005E7474">
        <w:rPr>
          <w:rFonts w:ascii="Times New Roman" w:hAnsi="Times New Roman" w:cs="Times New Roman"/>
          <w:b/>
          <w:sz w:val="24"/>
          <w:szCs w:val="24"/>
        </w:rPr>
        <w:t>2X8=16 P</w:t>
      </w:r>
    </w:p>
    <w:tbl>
      <w:tblPr>
        <w:tblStyle w:val="TableGrid1"/>
        <w:tblW w:w="10054" w:type="dxa"/>
        <w:tblLook w:val="04A0" w:firstRow="1" w:lastRow="0" w:firstColumn="1" w:lastColumn="0" w:noHBand="0" w:noVBand="1"/>
      </w:tblPr>
      <w:tblGrid>
        <w:gridCol w:w="1466"/>
        <w:gridCol w:w="1052"/>
        <w:gridCol w:w="1138"/>
        <w:gridCol w:w="959"/>
        <w:gridCol w:w="1470"/>
        <w:gridCol w:w="1323"/>
        <w:gridCol w:w="1323"/>
        <w:gridCol w:w="1323"/>
      </w:tblGrid>
      <w:tr w:rsidR="006F12F1" w:rsidRPr="00035AEF" w:rsidTr="006F12F1">
        <w:tc>
          <w:tcPr>
            <w:tcW w:w="1466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tasarruflu</w:t>
            </w:r>
          </w:p>
        </w:tc>
        <w:tc>
          <w:tcPr>
            <w:tcW w:w="1052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ısınır</w:t>
            </w:r>
          </w:p>
        </w:tc>
        <w:tc>
          <w:tcPr>
            <w:tcW w:w="1138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litre</w:t>
            </w:r>
          </w:p>
        </w:tc>
        <w:tc>
          <w:tcPr>
            <w:tcW w:w="959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donma</w:t>
            </w:r>
          </w:p>
        </w:tc>
        <w:tc>
          <w:tcPr>
            <w:tcW w:w="1470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kütle</w:t>
            </w:r>
          </w:p>
        </w:tc>
        <w:tc>
          <w:tcPr>
            <w:tcW w:w="1323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buharlaşma</w:t>
            </w:r>
          </w:p>
        </w:tc>
        <w:tc>
          <w:tcPr>
            <w:tcW w:w="1323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hacim</w:t>
            </w:r>
          </w:p>
        </w:tc>
        <w:tc>
          <w:tcPr>
            <w:tcW w:w="1323" w:type="dxa"/>
          </w:tcPr>
          <w:p w:rsidR="006F12F1" w:rsidRPr="00035AEF" w:rsidRDefault="006F12F1" w:rsidP="00F17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AEF">
              <w:rPr>
                <w:rFonts w:ascii="Times New Roman" w:hAnsi="Times New Roman" w:cs="Times New Roman"/>
                <w:sz w:val="24"/>
                <w:szCs w:val="24"/>
              </w:rPr>
              <w:t>erime</w:t>
            </w:r>
          </w:p>
        </w:tc>
      </w:tr>
    </w:tbl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1. Katı haldeki bir maddenin ısı alarak sıvı haline geçmesine …………………………denir.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2. Sıcak bir çaya konulan çay kaşığı bir süre sonra    ………………………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3. Sıvı maddelerin hacmi, ……………….. ……veya mililitre birimleri kullanılarak belirtilir.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>4. Aydınlatma araçlarını ………………………..kullanırsak   daha az elektrik faturası öderiz..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="00420F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AEF">
        <w:rPr>
          <w:rFonts w:ascii="Times New Roman" w:eastAsia="Calibri" w:hAnsi="Times New Roman" w:cs="Times New Roman"/>
          <w:sz w:val="24"/>
          <w:szCs w:val="24"/>
        </w:rPr>
        <w:t>Sıvı haldeki bir maddenin ısı kaybederek katı hale gelmesine………………………..denir</w:t>
      </w:r>
    </w:p>
    <w:p w:rsidR="007A2903" w:rsidRPr="00035AEF" w:rsidRDefault="007A2903" w:rsidP="007A29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420F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5AEF">
        <w:rPr>
          <w:rFonts w:ascii="Times New Roman" w:eastAsia="Calibri" w:hAnsi="Times New Roman" w:cs="Times New Roman"/>
          <w:sz w:val="24"/>
          <w:szCs w:val="24"/>
        </w:rPr>
        <w:t>Sıvı haldeki bir maddenin ısı alarak gaz hale geçmesine …………………………......denir.</w:t>
      </w:r>
    </w:p>
    <w:p w:rsidR="007A2903" w:rsidRPr="005E7474" w:rsidRDefault="006F12F1" w:rsidP="007A290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035AE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7)</w:t>
      </w:r>
      <w:r w:rsidR="00420F7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Maddenin kapladığı yere…………………..denir.</w:t>
      </w:r>
    </w:p>
    <w:p w:rsidR="006F12F1" w:rsidRPr="005E7474" w:rsidRDefault="006F12F1" w:rsidP="007A2903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8</w:t>
      </w:r>
      <w:r w:rsidR="00420F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420F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M</w:t>
      </w:r>
      <w:r w:rsidRPr="005E7474">
        <w:rPr>
          <w:rFonts w:ascii="Times New Roman" w:hAnsi="Times New Roman" w:cs="Times New Roman"/>
          <w:noProof/>
          <w:sz w:val="24"/>
          <w:szCs w:val="24"/>
          <w:lang w:eastAsia="tr-TR"/>
        </w:rPr>
        <w:t>addenin miktarına…………………………denir.</w:t>
      </w:r>
    </w:p>
    <w:p w:rsidR="006F12F1" w:rsidRPr="00035AEF" w:rsidRDefault="006F12F1" w:rsidP="007A2903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tbl>
      <w:tblPr>
        <w:tblW w:w="10763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10763"/>
      </w:tblGrid>
      <w:tr w:rsidR="00D0209D" w:rsidRPr="00035AEF" w:rsidTr="00035AEF">
        <w:tc>
          <w:tcPr>
            <w:tcW w:w="10763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  <w:r w:rsidRPr="00035AEF">
              <w:rPr>
                <w:b/>
                <w:bCs/>
              </w:rPr>
              <w:t xml:space="preserve">C. Geçmişten günümüze kadar kullanılmış aydınlatma </w:t>
            </w:r>
            <w:r w:rsidR="005E7474">
              <w:rPr>
                <w:b/>
                <w:bCs/>
              </w:rPr>
              <w:t>araçlarını sırasıyla yazınız. (6</w:t>
            </w:r>
            <w:r w:rsidRPr="00035AEF">
              <w:rPr>
                <w:b/>
                <w:bCs/>
              </w:rPr>
              <w:t xml:space="preserve"> Puan)</w:t>
            </w:r>
          </w:p>
        </w:tc>
      </w:tr>
      <w:tr w:rsidR="00D0209D" w:rsidRPr="00035AEF" w:rsidTr="00035AEF">
        <w:trPr>
          <w:trHeight w:val="455"/>
        </w:trPr>
        <w:tc>
          <w:tcPr>
            <w:tcW w:w="107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  <w:r w:rsidRPr="00035AEF">
              <w:rPr>
                <w:b/>
                <w:bCs/>
              </w:rPr>
              <w:t xml:space="preserve">    gaz lambası    -    kandil    -    mum     -     ampul     –     meşale  -   led lamba</w:t>
            </w:r>
          </w:p>
        </w:tc>
      </w:tr>
      <w:tr w:rsidR="00D0209D" w:rsidRPr="00035AEF" w:rsidTr="00035AEF">
        <w:tc>
          <w:tcPr>
            <w:tcW w:w="1076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</w:p>
          <w:p w:rsidR="00D0209D" w:rsidRPr="00035AEF" w:rsidRDefault="00D0209D" w:rsidP="00F177F4">
            <w:pPr>
              <w:pStyle w:val="AralkYok"/>
              <w:rPr>
                <w:b/>
                <w:bCs/>
              </w:rPr>
            </w:pPr>
            <w:r w:rsidRPr="00035AEF">
              <w:rPr>
                <w:b/>
                <w:bCs/>
                <w:sz w:val="20"/>
              </w:rPr>
              <w:t>1-…………………   2- …………………   3-……………………    4- ………………   5- ………………  6-………………….</w:t>
            </w:r>
          </w:p>
        </w:tc>
      </w:tr>
    </w:tbl>
    <w:p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Pr="00035AEF" w:rsidRDefault="002D1923" w:rsidP="002D1923">
      <w:pPr>
        <w:pStyle w:val="AralkYok"/>
        <w:rPr>
          <w:b/>
        </w:rPr>
      </w:pPr>
      <w:r w:rsidRPr="00035AEF">
        <w:rPr>
          <w:b/>
        </w:rPr>
        <w:t>C )  Aşağıda verilen tabloları inceleyerek ilgili alanları doğru bir şekilde işaretleyiniz.  ( 20 x 1 Puan )</w:t>
      </w:r>
    </w:p>
    <w:tbl>
      <w:tblPr>
        <w:tblW w:w="10683" w:type="dxa"/>
        <w:tblInd w:w="132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2205"/>
        <w:gridCol w:w="949"/>
        <w:gridCol w:w="677"/>
        <w:gridCol w:w="270"/>
        <w:gridCol w:w="407"/>
        <w:gridCol w:w="677"/>
        <w:gridCol w:w="569"/>
        <w:gridCol w:w="1751"/>
        <w:gridCol w:w="1346"/>
        <w:gridCol w:w="1832"/>
      </w:tblGrid>
      <w:tr w:rsidR="00035AEF" w:rsidRPr="00035AEF" w:rsidTr="00035AEF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ÖZELLİK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Katı</w:t>
            </w: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Sıvı</w:t>
            </w:r>
          </w:p>
        </w:tc>
        <w:tc>
          <w:tcPr>
            <w:tcW w:w="676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Gaz</w:t>
            </w:r>
          </w:p>
        </w:tc>
        <w:tc>
          <w:tcPr>
            <w:tcW w:w="569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MADDE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Suda batar</w:t>
            </w: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Suda yüzer</w:t>
            </w:r>
          </w:p>
        </w:tc>
      </w:tr>
      <w:tr w:rsidR="00035AEF" w:rsidRPr="00035AEF" w:rsidTr="00035AEF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Bulundukları ortama yayılırlar.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 xml:space="preserve">Sünger 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Belirli şekilleri vardır.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Mantar tıpa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 ve süt örnek verilebilir.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Plastik top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Akışkan değildirler.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Taş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315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Su buharı ve hava örnektir.</w:t>
            </w:r>
          </w:p>
        </w:tc>
        <w:tc>
          <w:tcPr>
            <w:tcW w:w="677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67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Tahta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2D1923" w:rsidRPr="00035AEF" w:rsidTr="00035AEF">
        <w:trPr>
          <w:trHeight w:val="282"/>
        </w:trPr>
        <w:tc>
          <w:tcPr>
            <w:tcW w:w="10683" w:type="dxa"/>
            <w:gridSpan w:val="10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>KARIŞIM</w:t>
            </w:r>
          </w:p>
        </w:tc>
        <w:tc>
          <w:tcPr>
            <w:tcW w:w="9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Eleme</w:t>
            </w: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Süzme</w:t>
            </w: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Mıknatıs</w:t>
            </w:r>
          </w:p>
        </w:tc>
        <w:tc>
          <w:tcPr>
            <w:tcW w:w="569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MADDE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Saf Madde</w:t>
            </w: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Karışım</w:t>
            </w:r>
          </w:p>
        </w:tc>
      </w:tr>
      <w:tr w:rsidR="00035AEF" w:rsidRPr="00035AEF" w:rsidTr="00035AEF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Su – Kum </w:t>
            </w:r>
          </w:p>
        </w:tc>
        <w:tc>
          <w:tcPr>
            <w:tcW w:w="9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Su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Demir tozu -Talaş </w:t>
            </w:r>
          </w:p>
        </w:tc>
        <w:tc>
          <w:tcPr>
            <w:tcW w:w="9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Tuz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Pirinç – un  </w:t>
            </w:r>
          </w:p>
        </w:tc>
        <w:tc>
          <w:tcPr>
            <w:tcW w:w="9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Ayran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6F12F1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Demir </w:t>
            </w:r>
            <w:r w:rsidR="002D1923" w:rsidRPr="00035AEF">
              <w:rPr>
                <w:b/>
                <w:bCs/>
                <w:sz w:val="22"/>
              </w:rPr>
              <w:t xml:space="preserve"> - Kömür</w:t>
            </w:r>
          </w:p>
        </w:tc>
        <w:tc>
          <w:tcPr>
            <w:tcW w:w="9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Limonata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FD3D2"/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  <w:tr w:rsidR="00035AEF" w:rsidRPr="00035AEF" w:rsidTr="00035AEF">
        <w:trPr>
          <w:trHeight w:val="282"/>
        </w:trPr>
        <w:tc>
          <w:tcPr>
            <w:tcW w:w="2205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bCs/>
                <w:sz w:val="22"/>
              </w:rPr>
            </w:pPr>
            <w:r w:rsidRPr="00035AEF">
              <w:rPr>
                <w:b/>
                <w:bCs/>
                <w:sz w:val="22"/>
              </w:rPr>
              <w:t xml:space="preserve">Kum – çakıl </w:t>
            </w:r>
          </w:p>
        </w:tc>
        <w:tc>
          <w:tcPr>
            <w:tcW w:w="9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947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569" w:type="dxa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75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  <w:r w:rsidRPr="00035AEF">
              <w:rPr>
                <w:b/>
                <w:sz w:val="22"/>
              </w:rPr>
              <w:t>Çorba</w:t>
            </w:r>
          </w:p>
        </w:tc>
        <w:tc>
          <w:tcPr>
            <w:tcW w:w="1346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  <w:tc>
          <w:tcPr>
            <w:tcW w:w="183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</w:tcPr>
          <w:p w:rsidR="002D1923" w:rsidRPr="00035AEF" w:rsidRDefault="002D1923" w:rsidP="00F177F4">
            <w:pPr>
              <w:pStyle w:val="AralkYok"/>
              <w:rPr>
                <w:b/>
                <w:sz w:val="22"/>
              </w:rPr>
            </w:pPr>
          </w:p>
        </w:tc>
      </w:tr>
    </w:tbl>
    <w:p w:rsidR="002D1923" w:rsidRDefault="002D1923" w:rsidP="002D1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35AEF">
        <w:rPr>
          <w:rFonts w:ascii="Times New Roman" w:hAnsi="Times New Roman" w:cs="Times New Roman"/>
          <w:b/>
          <w:sz w:val="24"/>
          <w:szCs w:val="24"/>
        </w:rPr>
        <w:t>D</w:t>
      </w:r>
      <w:r w:rsidRPr="00035AEF">
        <w:rPr>
          <w:rFonts w:ascii="Times New Roman" w:hAnsi="Times New Roman" w:cs="Times New Roman"/>
          <w:b/>
          <w:sz w:val="24"/>
          <w:szCs w:val="24"/>
        </w:rPr>
        <w:t xml:space="preserve">)    Çoktan seçmeli soruları dikkatlice okuyalım ve doğru cevabı işaretleyelim.  </w:t>
      </w:r>
      <w:r w:rsidR="005E7474">
        <w:rPr>
          <w:rFonts w:ascii="Times New Roman" w:hAnsi="Times New Roman" w:cs="Times New Roman"/>
          <w:b/>
          <w:sz w:val="24"/>
          <w:szCs w:val="24"/>
        </w:rPr>
        <w:t>4X12=48</w:t>
      </w:r>
    </w:p>
    <w:p w:rsidR="00035AEF" w:rsidRPr="00035AEF" w:rsidRDefault="00035AEF" w:rsidP="002D1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Pr="00035AEF" w:rsidRDefault="006F12F1" w:rsidP="002D1923">
      <w:pPr>
        <w:pStyle w:val="AralkYok"/>
        <w:rPr>
          <w:b/>
        </w:rPr>
      </w:pPr>
      <w:r w:rsidRPr="00035AEF">
        <w:rPr>
          <w:b/>
        </w:rPr>
        <w:t>1)</w:t>
      </w:r>
      <w:r w:rsidR="002D1923" w:rsidRPr="00035AEF">
        <w:rPr>
          <w:b/>
        </w:rPr>
        <w:t xml:space="preserve"> Bazı katı maddeler de sıvı maddeler gibi   konulduğu kabın şeklini alabilir. </w:t>
      </w:r>
      <w:r w:rsidR="002D1923" w:rsidRPr="00035AEF">
        <w:rPr>
          <w:b/>
          <w:bCs/>
        </w:rPr>
        <w:t xml:space="preserve">Aşağıdakilerden      </w:t>
      </w:r>
    </w:p>
    <w:p w:rsidR="002D1923" w:rsidRPr="00035AEF" w:rsidRDefault="002D1923" w:rsidP="002D1923">
      <w:pPr>
        <w:pStyle w:val="AralkYok"/>
        <w:rPr>
          <w:b/>
        </w:rPr>
      </w:pPr>
      <w:r w:rsidRPr="00035AEF">
        <w:rPr>
          <w:b/>
          <w:bCs/>
        </w:rPr>
        <w:t xml:space="preserve">    hangisi buna örnektir?</w:t>
      </w:r>
    </w:p>
    <w:p w:rsidR="002D1923" w:rsidRPr="00035AEF" w:rsidRDefault="002D1923" w:rsidP="002D1923">
      <w:pPr>
        <w:pStyle w:val="AralkYok"/>
        <w:rPr>
          <w:b/>
        </w:rPr>
      </w:pPr>
    </w:p>
    <w:p w:rsidR="002D1923" w:rsidRPr="00035AEF" w:rsidRDefault="002D1923" w:rsidP="002D1923">
      <w:pPr>
        <w:pStyle w:val="AralkYok"/>
      </w:pPr>
      <w:r w:rsidRPr="00035AEF">
        <w:t xml:space="preserve">      A) Kaya         B) Ağaç      C) Un       D) Tuğla</w:t>
      </w:r>
    </w:p>
    <w:p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  <w:sectPr w:rsidR="002D1923" w:rsidRPr="00035AEF" w:rsidSect="009B4D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1923" w:rsidRPr="00035AEF" w:rsidRDefault="006F12F1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color w:val="C00000"/>
          <w:sz w:val="24"/>
          <w:szCs w:val="24"/>
        </w:rPr>
        <w:lastRenderedPageBreak/>
        <w:t>2)</w:t>
      </w:r>
      <w:r w:rsidR="002D1923" w:rsidRPr="00035AE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Aşağıdaki aydınlatma yöntemlerinden         hangisi doğrudur? (3 puan ) </w:t>
      </w:r>
      <w:r w:rsidR="002D1923" w:rsidRPr="00035AE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437890" cy="492125"/>
            <wp:effectExtent l="0" t="0" r="0" b="0"/>
            <wp:docPr id="11" name="Resim 1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9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>A)                      B)                        C)                              D)</w:t>
      </w:r>
    </w:p>
    <w:p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Pr="00035AEF" w:rsidRDefault="002D1923" w:rsidP="007A29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923" w:rsidRPr="00035AEF" w:rsidRDefault="006F12F1" w:rsidP="002D1923">
      <w:pPr>
        <w:pStyle w:val="AralkYok"/>
        <w:rPr>
          <w:b/>
        </w:rPr>
      </w:pPr>
      <w:r w:rsidRPr="00035AEF">
        <w:rPr>
          <w:b/>
        </w:rPr>
        <w:t>3)</w:t>
      </w:r>
      <w:r w:rsidR="002D1923" w:rsidRPr="00035AEF">
        <w:rPr>
          <w:b/>
        </w:rPr>
        <w:t xml:space="preserve">İçinde 300 ml su bulunan kabın içerisine taş  parçası atıldığında su seviyesi 585 ml olarak     </w:t>
      </w:r>
    </w:p>
    <w:p w:rsidR="002D1923" w:rsidRPr="00035AEF" w:rsidRDefault="002D1923" w:rsidP="002D1923">
      <w:pPr>
        <w:pStyle w:val="AralkYok"/>
        <w:rPr>
          <w:b/>
        </w:rPr>
      </w:pPr>
      <w:r w:rsidRPr="00035AEF">
        <w:rPr>
          <w:b/>
        </w:rPr>
        <w:t xml:space="preserve">    gözlenmiştir. </w:t>
      </w:r>
    </w:p>
    <w:p w:rsidR="002D1923" w:rsidRPr="00035AEF" w:rsidRDefault="002D1923" w:rsidP="002D1923">
      <w:pPr>
        <w:pStyle w:val="AralkYok"/>
        <w:rPr>
          <w:b/>
          <w:i/>
        </w:rPr>
      </w:pPr>
      <w:r w:rsidRPr="00035AEF">
        <w:rPr>
          <w:b/>
          <w:i/>
        </w:rPr>
        <w:t xml:space="preserve">             </w:t>
      </w:r>
      <w:r w:rsidRPr="00035AEF">
        <w:rPr>
          <w:b/>
          <w:i/>
          <w:noProof/>
        </w:rPr>
        <w:drawing>
          <wp:inline distT="0" distB="0" distL="0" distR="0">
            <wp:extent cx="2378938" cy="940435"/>
            <wp:effectExtent l="0" t="0" r="0" b="0"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189" cy="946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2D1923" w:rsidP="002D1923">
      <w:pPr>
        <w:pStyle w:val="AralkYok"/>
        <w:rPr>
          <w:b/>
          <w:bCs/>
        </w:rPr>
      </w:pPr>
      <w:r w:rsidRPr="00035AEF">
        <w:rPr>
          <w:b/>
          <w:bCs/>
          <w:i/>
        </w:rPr>
        <w:t xml:space="preserve">     </w:t>
      </w:r>
      <w:r w:rsidRPr="00035AEF">
        <w:rPr>
          <w:b/>
          <w:bCs/>
        </w:rPr>
        <w:t>Buna göre taş parçasının hacmi kaç mL’ dir?</w:t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2D1923" w:rsidP="002D1923">
      <w:pPr>
        <w:pStyle w:val="AralkYok"/>
        <w:rPr>
          <w:i/>
        </w:rPr>
      </w:pPr>
      <w:r w:rsidRPr="00035AEF">
        <w:rPr>
          <w:i/>
        </w:rPr>
        <w:t xml:space="preserve">      A) 885           B) 285          C) 585      D)185</w:t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6F12F1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35AEF">
        <w:rPr>
          <w:rFonts w:ascii="Times New Roman" w:hAnsi="Times New Roman" w:cs="Times New Roman"/>
          <w:b/>
          <w:color w:val="FF0000"/>
          <w:sz w:val="24"/>
          <w:szCs w:val="24"/>
        </w:rPr>
        <w:t>4)</w:t>
      </w:r>
      <w:r w:rsidR="002D1923" w:rsidRPr="00035AEF">
        <w:rPr>
          <w:rFonts w:ascii="Times New Roman" w:hAnsi="Times New Roman" w:cs="Times New Roman"/>
          <w:b/>
          <w:color w:val="FF0000"/>
          <w:sz w:val="24"/>
          <w:szCs w:val="24"/>
        </w:rPr>
        <w:t>Hangisinde  maddenin üç hali de bulunur?</w:t>
      </w:r>
    </w:p>
    <w:p w:rsidR="002D1923" w:rsidRPr="00035AEF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35AE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A) Buz - su – süt            B) Su - buz - su buharı     </w:t>
      </w:r>
    </w:p>
    <w:p w:rsidR="002D1923" w:rsidRPr="00035AEF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2D1923" w:rsidRPr="00035AEF" w:rsidRDefault="002D1923" w:rsidP="002D192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35AE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C) Süt - yoğurt – peynir    D) Süt - peynir – su</w:t>
      </w: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2D1923" w:rsidP="002D1923">
      <w:pPr>
        <w:pStyle w:val="AralkYok"/>
        <w:rPr>
          <w:i/>
        </w:rPr>
      </w:pPr>
    </w:p>
    <w:p w:rsidR="002D1923" w:rsidRPr="00035AEF" w:rsidRDefault="006F12F1" w:rsidP="002D1923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5)</w:t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>Aşağıdakilerden hangisi doğrudur?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035AEF">
        <w:rPr>
          <w:rFonts w:ascii="Times New Roman" w:hAnsi="Times New Roman" w:cs="Times New Roman"/>
          <w:sz w:val="24"/>
          <w:szCs w:val="24"/>
        </w:rPr>
        <w:t>Göçmen kuşlar ışık kirliliğinden olumsuz etkilenir.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B)</w:t>
      </w:r>
      <w:r w:rsidRPr="00035AEF">
        <w:rPr>
          <w:rFonts w:ascii="Times New Roman" w:hAnsi="Times New Roman" w:cs="Times New Roman"/>
          <w:sz w:val="24"/>
          <w:szCs w:val="24"/>
        </w:rPr>
        <w:t xml:space="preserve"> Şehirde fazla ışık olması gök cisimlerinin incelenmesini kolaylaştırır.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C)</w:t>
      </w:r>
      <w:r w:rsidRPr="00035AEF">
        <w:rPr>
          <w:rFonts w:ascii="Times New Roman" w:hAnsi="Times New Roman" w:cs="Times New Roman"/>
          <w:sz w:val="24"/>
          <w:szCs w:val="24"/>
        </w:rPr>
        <w:t xml:space="preserve"> Araçlar geceleri sürekli olarak uzun farlarını yakmalıdır.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D)</w:t>
      </w:r>
      <w:r w:rsidRPr="00035AEF">
        <w:rPr>
          <w:rFonts w:ascii="Times New Roman" w:hAnsi="Times New Roman" w:cs="Times New Roman"/>
          <w:sz w:val="24"/>
          <w:szCs w:val="24"/>
        </w:rPr>
        <w:t xml:space="preserve"> Işık kirliliği çözülemeyecek bir çevre sorunudur.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2D1923" w:rsidRPr="00035AEF" w:rsidRDefault="006F12F1" w:rsidP="002D1923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/>
          <w:sz w:val="24"/>
          <w:szCs w:val="24"/>
        </w:rPr>
        <w:t>6)</w:t>
      </w:r>
      <w:r w:rsidR="002D1923" w:rsidRPr="00035AEF">
        <w:rPr>
          <w:rFonts w:ascii="Times New Roman" w:eastAsia="Calibri" w:hAnsi="Times New Roman" w:cs="Times New Roman"/>
          <w:b/>
          <w:i/>
          <w:sz w:val="24"/>
          <w:szCs w:val="24"/>
        </w:rPr>
        <w:t>Zeytinyağının kütlesi kaç mL’ dir?</w:t>
      </w: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035AE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52725" cy="933450"/>
            <wp:effectExtent l="0" t="0" r="0" b="0"/>
            <wp:docPr id="13" name="Resim 1" descr="https://bilgiyelpazesi.com/egitim_ogretim/yazili_sorulari_yazili_arsivi/fen_ve_teknoloji_dersi_yazili_sorulari/fen_ve_teknoloji_dersi_4_2_1_yazili/fen_bilimleri_4_sinif_2_donem_1_yazili_35_dosyalar/image00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" descr="https://bilgiyelpazesi.com/egitim_ogretim/yazili_sorulari_yazili_arsivi/fen_ve_teknoloji_dersi_yazili_sorulari/fen_ve_teknoloji_dersi_4_2_1_yazili/fen_bilimleri_4_sinif_2_donem_1_yazili_35_dosyalar/image00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i/>
          <w:sz w:val="24"/>
          <w:szCs w:val="24"/>
        </w:rPr>
        <w:t xml:space="preserve">     A) 250        B) 850       C) 600       D) 1100</w:t>
      </w:r>
    </w:p>
    <w:p w:rsidR="002D1923" w:rsidRPr="00035AEF" w:rsidRDefault="002D1923" w:rsidP="002D1923">
      <w:pPr>
        <w:spacing w:after="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F83FCA" w:rsidRDefault="00F83FCA" w:rsidP="002D1923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D1923" w:rsidRPr="00035AEF" w:rsidRDefault="006F12F1" w:rsidP="002D1923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7)</w:t>
      </w:r>
      <w:r w:rsidR="00420F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923" w:rsidRPr="00035AEF">
        <w:rPr>
          <w:rFonts w:ascii="Times New Roman" w:hAnsi="Times New Roman" w:cs="Times New Roman"/>
          <w:b/>
          <w:sz w:val="24"/>
          <w:szCs w:val="24"/>
        </w:rPr>
        <w:t>Aşağıdakilerden hangisi doğrudur?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035AEF">
        <w:rPr>
          <w:rFonts w:ascii="Times New Roman" w:hAnsi="Times New Roman" w:cs="Times New Roman"/>
          <w:sz w:val="24"/>
          <w:szCs w:val="24"/>
        </w:rPr>
        <w:t>Göçmen kuşlar ışık kirliliğinden olumsuz etkilenir.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B)</w:t>
      </w:r>
      <w:r w:rsidRPr="00035AEF">
        <w:rPr>
          <w:rFonts w:ascii="Times New Roman" w:hAnsi="Times New Roman" w:cs="Times New Roman"/>
          <w:sz w:val="24"/>
          <w:szCs w:val="24"/>
        </w:rPr>
        <w:t xml:space="preserve"> Şehirde fazla ışık olması gök cisimlerinin incelenmesini kolaylaştırır.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C)</w:t>
      </w:r>
      <w:r w:rsidRPr="00035AEF">
        <w:rPr>
          <w:rFonts w:ascii="Times New Roman" w:hAnsi="Times New Roman" w:cs="Times New Roman"/>
          <w:sz w:val="24"/>
          <w:szCs w:val="24"/>
        </w:rPr>
        <w:t xml:space="preserve"> Araçlar geceleri sürekli olarak uzun farlarını yakmalıdır.</w:t>
      </w:r>
    </w:p>
    <w:p w:rsidR="002D1923" w:rsidRPr="00035AEF" w:rsidRDefault="002D1923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D)</w:t>
      </w:r>
      <w:r w:rsidRPr="00035AEF">
        <w:rPr>
          <w:rFonts w:ascii="Times New Roman" w:hAnsi="Times New Roman" w:cs="Times New Roman"/>
          <w:sz w:val="24"/>
          <w:szCs w:val="24"/>
        </w:rPr>
        <w:t xml:space="preserve"> Işık kirliliği çözülemeyecek bir çevre sorunudur.</w:t>
      </w:r>
    </w:p>
    <w:p w:rsidR="006F12F1" w:rsidRPr="00035AEF" w:rsidRDefault="006F12F1" w:rsidP="006F12F1">
      <w:pPr>
        <w:spacing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/>
          <w:sz w:val="24"/>
          <w:szCs w:val="24"/>
        </w:rPr>
        <w:t>I. Çizme    II. Yağmurluk      III. Kâğıt havlu</w:t>
      </w:r>
    </w:p>
    <w:p w:rsidR="006F12F1" w:rsidRPr="00035AEF" w:rsidRDefault="006F12F1" w:rsidP="006F12F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/>
          <w:sz w:val="24"/>
          <w:szCs w:val="24"/>
        </w:rPr>
        <w:t>8)Yukarıda verilen eşyalardan hangileri</w:t>
      </w:r>
    </w:p>
    <w:p w:rsidR="006F12F1" w:rsidRPr="00035AEF" w:rsidRDefault="006F12F1" w:rsidP="006F12F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suyu emmeyen</w:t>
      </w:r>
      <w:r w:rsidRPr="00035AE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maddelerden üretilir? </w:t>
      </w:r>
    </w:p>
    <w:p w:rsidR="006F12F1" w:rsidRPr="00035AEF" w:rsidRDefault="006F12F1" w:rsidP="006F12F1">
      <w:pPr>
        <w:spacing w:line="259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F12F1" w:rsidRPr="00035AEF" w:rsidRDefault="006F12F1" w:rsidP="006F12F1">
      <w:pPr>
        <w:spacing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035AEF">
        <w:rPr>
          <w:rFonts w:ascii="Times New Roman" w:eastAsia="Calibri" w:hAnsi="Times New Roman" w:cs="Times New Roman"/>
          <w:i/>
          <w:sz w:val="24"/>
          <w:szCs w:val="24"/>
        </w:rPr>
        <w:t>A) I, II, III      B) I ve III      C) I ve II    D) II ve III</w:t>
      </w:r>
    </w:p>
    <w:p w:rsidR="006F12F1" w:rsidRPr="00035AEF" w:rsidRDefault="006F12F1" w:rsidP="006F12F1">
      <w:pPr>
        <w:pStyle w:val="AralkYok"/>
        <w:rPr>
          <w:b/>
          <w:i/>
        </w:rPr>
      </w:pPr>
      <w:r w:rsidRPr="00035AEF">
        <w:rPr>
          <w:b/>
          <w:i/>
        </w:rPr>
        <w:t xml:space="preserve">9)Aşağıdaki maddelerden hangisi suda yüzen maddelere örnek </w:t>
      </w:r>
      <w:r w:rsidRPr="00035AEF">
        <w:rPr>
          <w:b/>
          <w:i/>
          <w:u w:val="single"/>
        </w:rPr>
        <w:t>verilemez?</w:t>
      </w:r>
      <w:r w:rsidRPr="00035AEF">
        <w:rPr>
          <w:b/>
          <w:i/>
        </w:rPr>
        <w:t xml:space="preserve"> </w:t>
      </w:r>
    </w:p>
    <w:p w:rsidR="006F12F1" w:rsidRPr="00035AEF" w:rsidRDefault="006F12F1" w:rsidP="006F12F1">
      <w:pPr>
        <w:pStyle w:val="AralkYok"/>
        <w:rPr>
          <w:b/>
          <w:i/>
        </w:rPr>
      </w:pPr>
    </w:p>
    <w:p w:rsidR="006F12F1" w:rsidRPr="00035AEF" w:rsidRDefault="006F12F1" w:rsidP="006F12F1">
      <w:pPr>
        <w:pStyle w:val="AralkYok"/>
        <w:rPr>
          <w:i/>
        </w:rPr>
      </w:pPr>
      <w:r w:rsidRPr="00035AEF">
        <w:rPr>
          <w:i/>
        </w:rPr>
        <w:t>A. Tahta            B. Plastik       C. Balon       D. Taş</w:t>
      </w:r>
    </w:p>
    <w:p w:rsidR="006F12F1" w:rsidRPr="00035AEF" w:rsidRDefault="006F12F1" w:rsidP="006F12F1">
      <w:pPr>
        <w:pStyle w:val="AralkYok"/>
        <w:rPr>
          <w:i/>
        </w:rPr>
      </w:pPr>
    </w:p>
    <w:p w:rsidR="006F12F1" w:rsidRPr="00035AEF" w:rsidRDefault="006F12F1" w:rsidP="006F1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 xml:space="preserve"> 10) İki ya da daha çok saf maddenin kendi özelliklerini kaybetmeden bir araya gelmesiyle oluşan madde nedir?</w:t>
      </w:r>
    </w:p>
    <w:p w:rsidR="006F12F1" w:rsidRPr="00035AEF" w:rsidRDefault="006F12F1" w:rsidP="006F1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A )Saf madde                                B ) Karışım                                        C ) Yoğuşma                                 D ) Buharlaşma</w:t>
      </w:r>
    </w:p>
    <w:p w:rsidR="006F12F1" w:rsidRPr="00035AEF" w:rsidRDefault="006F12F1" w:rsidP="002D192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6F12F1" w:rsidRPr="00035AEF" w:rsidRDefault="006F12F1" w:rsidP="006F12F1">
      <w:pPr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11.Dünya’nın Güneş etrafında dönmesiyle aşağıdakilerden hangisi oluşur?</w:t>
      </w:r>
    </w:p>
    <w:p w:rsidR="006F12F1" w:rsidRPr="00035AEF" w:rsidRDefault="006F12F1" w:rsidP="006F12F1">
      <w:pPr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>A) 24 saat     B) 1 yıl   C) 1 gün   D) Gece ve gündüz</w:t>
      </w:r>
    </w:p>
    <w:p w:rsidR="006F12F1" w:rsidRPr="00035AEF" w:rsidRDefault="006F12F1" w:rsidP="006F12F1">
      <w:pPr>
        <w:spacing w:after="0" w:line="240" w:lineRule="atLeas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35AEF">
        <w:rPr>
          <w:rFonts w:ascii="Times New Roman" w:hAnsi="Times New Roman" w:cs="Times New Roman"/>
          <w:b/>
          <w:color w:val="FF0000"/>
          <w:sz w:val="24"/>
          <w:szCs w:val="24"/>
        </w:rPr>
        <w:t>12.Uygun aydınlatma ile ilgili hangisi yanlış bir bilgidir?</w:t>
      </w:r>
    </w:p>
    <w:p w:rsidR="006F12F1" w:rsidRPr="00035AEF" w:rsidRDefault="006F12F1" w:rsidP="006F12F1">
      <w:pPr>
        <w:spacing w:after="20" w:line="240" w:lineRule="atLeast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A)</w:t>
      </w:r>
      <w:r w:rsidRPr="00035AEF">
        <w:rPr>
          <w:rFonts w:ascii="Times New Roman" w:hAnsi="Times New Roman" w:cs="Times New Roman"/>
          <w:sz w:val="24"/>
          <w:szCs w:val="24"/>
        </w:rPr>
        <w:t xml:space="preserve"> Ders çalışırken masa lambası kullanmalıyız.</w:t>
      </w:r>
    </w:p>
    <w:p w:rsidR="006F12F1" w:rsidRPr="00035AEF" w:rsidRDefault="006F12F1" w:rsidP="006F12F1">
      <w:pPr>
        <w:spacing w:after="20" w:line="240" w:lineRule="atLeast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B)</w:t>
      </w:r>
      <w:r w:rsidRPr="00035AEF">
        <w:rPr>
          <w:rFonts w:ascii="Times New Roman" w:hAnsi="Times New Roman" w:cs="Times New Roman"/>
          <w:sz w:val="24"/>
          <w:szCs w:val="24"/>
        </w:rPr>
        <w:t xml:space="preserve"> Işık aydınlatmak istediğimiz yere yönlenmelidir.</w:t>
      </w:r>
    </w:p>
    <w:p w:rsidR="006F12F1" w:rsidRPr="00035AEF" w:rsidRDefault="006F12F1" w:rsidP="006F12F1">
      <w:pPr>
        <w:spacing w:after="20" w:line="240" w:lineRule="atLeast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C)</w:t>
      </w:r>
      <w:r w:rsidRPr="00035AEF">
        <w:rPr>
          <w:rFonts w:ascii="Times New Roman" w:hAnsi="Times New Roman" w:cs="Times New Roman"/>
          <w:sz w:val="24"/>
          <w:szCs w:val="24"/>
        </w:rPr>
        <w:t xml:space="preserve"> Çok parlak ışıklı ortamlarda oturmalıyız.</w:t>
      </w:r>
    </w:p>
    <w:p w:rsidR="006F12F1" w:rsidRPr="00035AEF" w:rsidRDefault="006F12F1" w:rsidP="006F12F1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b/>
          <w:sz w:val="24"/>
          <w:szCs w:val="24"/>
        </w:rPr>
        <w:t>D)</w:t>
      </w:r>
      <w:r w:rsidRPr="00035AEF">
        <w:rPr>
          <w:rFonts w:ascii="Times New Roman" w:hAnsi="Times New Roman" w:cs="Times New Roman"/>
          <w:sz w:val="24"/>
          <w:szCs w:val="24"/>
        </w:rPr>
        <w:t xml:space="preserve"> Az veya çok ışık göz sağlığımızı olumsuz etkiler.</w:t>
      </w: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 xml:space="preserve">                           BAŞARILAR DİLERİM </w:t>
      </w:r>
      <w:r w:rsidRPr="00035AEF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20F71">
        <w:rPr>
          <w:rFonts w:ascii="Times New Roman" w:hAnsi="Times New Roman" w:cs="Times New Roman"/>
          <w:sz w:val="24"/>
          <w:szCs w:val="24"/>
        </w:rPr>
        <w:t>.</w:t>
      </w:r>
    </w:p>
    <w:p w:rsidR="00035AEF" w:rsidRPr="00035AEF" w:rsidRDefault="00035AEF" w:rsidP="006F12F1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035AEF">
        <w:rPr>
          <w:rFonts w:ascii="Times New Roman" w:hAnsi="Times New Roman" w:cs="Times New Roman"/>
          <w:sz w:val="24"/>
          <w:szCs w:val="24"/>
        </w:rPr>
        <w:t xml:space="preserve">                    4/A SINIF ÖĞRETMENİ </w:t>
      </w:r>
    </w:p>
    <w:p w:rsidR="006F12F1" w:rsidRPr="006F12F1" w:rsidRDefault="006F12F1" w:rsidP="006F12F1">
      <w:pPr>
        <w:rPr>
          <w:rFonts w:ascii="Helvetica" w:hAnsi="Helvetica" w:cs="Helvetica"/>
          <w:sz w:val="24"/>
          <w:szCs w:val="24"/>
        </w:rPr>
      </w:pPr>
    </w:p>
    <w:p w:rsidR="002D1923" w:rsidRDefault="002D1923" w:rsidP="007A2903">
      <w:pPr>
        <w:spacing w:after="0" w:line="240" w:lineRule="auto"/>
        <w:rPr>
          <w:b/>
        </w:rPr>
        <w:sectPr w:rsidR="002D1923" w:rsidSect="002D192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D1923" w:rsidRDefault="002D1923" w:rsidP="007A2903">
      <w:pPr>
        <w:spacing w:after="0" w:line="240" w:lineRule="auto"/>
        <w:rPr>
          <w:b/>
        </w:rPr>
      </w:pPr>
    </w:p>
    <w:p w:rsidR="00D0209D" w:rsidRDefault="00D0209D" w:rsidP="007A2903">
      <w:pPr>
        <w:spacing w:after="0" w:line="240" w:lineRule="auto"/>
        <w:rPr>
          <w:b/>
        </w:rPr>
      </w:pPr>
      <w:r>
        <w:rPr>
          <w:b/>
        </w:rPr>
        <w:lastRenderedPageBreak/>
        <w:t xml:space="preserve">D)    </w:t>
      </w:r>
      <w:r w:rsidRPr="00043738">
        <w:rPr>
          <w:b/>
        </w:rPr>
        <w:t>Çoktan seçmeli soruları dikkatlice okuyalım ve doğru cevabı işaretleyelim.</w:t>
      </w:r>
      <w:r>
        <w:rPr>
          <w:b/>
        </w:rPr>
        <w:t xml:space="preserve">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30"/>
        <w:gridCol w:w="4826"/>
      </w:tblGrid>
      <w:tr w:rsidR="00D0209D" w:rsidTr="00FC0F3E">
        <w:trPr>
          <w:trHeight w:val="1824"/>
        </w:trPr>
        <w:tc>
          <w:tcPr>
            <w:tcW w:w="5630" w:type="dxa"/>
          </w:tcPr>
          <w:p w:rsidR="00D0209D" w:rsidRDefault="00D0209D" w:rsidP="00D0209D">
            <w:pPr>
              <w:rPr>
                <w:rFonts w:ascii="Cambria" w:hAnsi="Cambria"/>
                <w:b/>
              </w:rPr>
            </w:pPr>
            <w:r w:rsidRPr="003445F6">
              <w:rPr>
                <w:rFonts w:ascii="Comic Sans MS" w:hAnsi="Comic Sans MS"/>
                <w:b/>
                <w:color w:val="C00000"/>
              </w:rPr>
              <w:t xml:space="preserve">Aşağıdaki aydınlatma yöntemlerinden         hangisi doğrudur? </w:t>
            </w:r>
            <w:r>
              <w:rPr>
                <w:rFonts w:ascii="Comic Sans MS" w:hAnsi="Comic Sans MS"/>
                <w:b/>
                <w:color w:val="C00000"/>
              </w:rPr>
              <w:t xml:space="preserve">(3 puan ) </w:t>
            </w:r>
            <w:r w:rsidRPr="0029677A">
              <w:rPr>
                <w:rFonts w:ascii="Cambria" w:hAnsi="Cambria"/>
                <w:b/>
                <w:noProof/>
                <w:lang w:eastAsia="tr-TR"/>
              </w:rPr>
              <w:drawing>
                <wp:inline distT="0" distB="0" distL="0" distR="0">
                  <wp:extent cx="3437890" cy="492125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89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/>
              </w:rPr>
              <w:t>A)                      B)                        C)                              D)</w:t>
            </w: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Default="002D1923" w:rsidP="00D0209D">
            <w:pPr>
              <w:rPr>
                <w:rFonts w:ascii="Cambria" w:hAnsi="Cambria"/>
                <w:b/>
              </w:rPr>
            </w:pPr>
          </w:p>
          <w:p w:rsidR="002D1923" w:rsidRPr="00D0209D" w:rsidRDefault="002D1923" w:rsidP="00D0209D">
            <w:pPr>
              <w:rPr>
                <w:rFonts w:ascii="Cambria" w:hAnsi="Cambria"/>
                <w:b/>
              </w:rPr>
            </w:pPr>
          </w:p>
        </w:tc>
        <w:tc>
          <w:tcPr>
            <w:tcW w:w="4826" w:type="dxa"/>
          </w:tcPr>
          <w:p w:rsidR="00D0209D" w:rsidRPr="00D0209D" w:rsidRDefault="00D0209D" w:rsidP="00D0209D">
            <w:pPr>
              <w:pStyle w:val="AralkYok"/>
              <w:rPr>
                <w:b/>
              </w:rPr>
            </w:pPr>
            <w:r w:rsidRPr="00D0209D">
              <w:rPr>
                <w:b/>
              </w:rPr>
              <w:t xml:space="preserve">İçinde 300 ml su bulunan kabın içerisine taş  parçası atıldığında su seviyesi 585 ml olarak     </w:t>
            </w:r>
          </w:p>
          <w:p w:rsidR="00D0209D" w:rsidRPr="00D0209D" w:rsidRDefault="00D0209D" w:rsidP="00D0209D">
            <w:pPr>
              <w:pStyle w:val="AralkYok"/>
              <w:rPr>
                <w:b/>
              </w:rPr>
            </w:pPr>
            <w:r w:rsidRPr="00D0209D">
              <w:rPr>
                <w:b/>
              </w:rPr>
              <w:t xml:space="preserve">    gözlenmiştir. </w:t>
            </w:r>
          </w:p>
          <w:p w:rsidR="00D0209D" w:rsidRPr="00D0209D" w:rsidRDefault="00D0209D" w:rsidP="00D0209D">
            <w:pPr>
              <w:pStyle w:val="AralkYok"/>
              <w:rPr>
                <w:b/>
                <w:i/>
                <w:sz w:val="16"/>
              </w:rPr>
            </w:pPr>
            <w:r w:rsidRPr="00D0209D">
              <w:rPr>
                <w:b/>
                <w:i/>
                <w:sz w:val="16"/>
              </w:rPr>
              <w:t xml:space="preserve">             </w:t>
            </w:r>
            <w:r w:rsidRPr="00D0209D">
              <w:rPr>
                <w:b/>
                <w:i/>
                <w:noProof/>
                <w:sz w:val="16"/>
              </w:rPr>
              <w:drawing>
                <wp:inline distT="0" distB="0" distL="0" distR="0">
                  <wp:extent cx="2378938" cy="940435"/>
                  <wp:effectExtent l="0" t="0" r="254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189" cy="946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0209D" w:rsidRPr="00D0209D" w:rsidRDefault="00D0209D" w:rsidP="00D0209D">
            <w:pPr>
              <w:pStyle w:val="AralkYok"/>
              <w:rPr>
                <w:i/>
                <w:sz w:val="16"/>
              </w:rPr>
            </w:pPr>
          </w:p>
          <w:p w:rsidR="00D0209D" w:rsidRPr="00D0209D" w:rsidRDefault="00D0209D" w:rsidP="00D0209D">
            <w:pPr>
              <w:pStyle w:val="AralkYok"/>
              <w:rPr>
                <w:b/>
                <w:bCs/>
                <w:sz w:val="16"/>
              </w:rPr>
            </w:pPr>
            <w:r w:rsidRPr="00D0209D">
              <w:rPr>
                <w:b/>
                <w:bCs/>
                <w:i/>
                <w:sz w:val="16"/>
              </w:rPr>
              <w:t xml:space="preserve">     </w:t>
            </w:r>
            <w:r w:rsidRPr="00D0209D">
              <w:rPr>
                <w:b/>
                <w:bCs/>
                <w:sz w:val="22"/>
              </w:rPr>
              <w:t>Buna göre taş parçasının hacmi kaç mL’ dir?</w:t>
            </w:r>
          </w:p>
          <w:p w:rsidR="00D0209D" w:rsidRPr="00D0209D" w:rsidRDefault="00D0209D" w:rsidP="00D0209D">
            <w:pPr>
              <w:pStyle w:val="AralkYok"/>
              <w:rPr>
                <w:i/>
                <w:sz w:val="16"/>
              </w:rPr>
            </w:pPr>
          </w:p>
          <w:p w:rsidR="00D0209D" w:rsidRPr="00D0209D" w:rsidRDefault="00D0209D" w:rsidP="00D0209D">
            <w:pPr>
              <w:pStyle w:val="AralkYok"/>
              <w:rPr>
                <w:i/>
                <w:sz w:val="16"/>
              </w:rPr>
            </w:pPr>
            <w:r w:rsidRPr="00D0209D">
              <w:rPr>
                <w:i/>
                <w:sz w:val="16"/>
              </w:rPr>
              <w:t xml:space="preserve">      A) 885           B) 285          C) 585      D)185</w:t>
            </w:r>
          </w:p>
          <w:p w:rsidR="00D0209D" w:rsidRDefault="00D0209D" w:rsidP="007A2903">
            <w:pPr>
              <w:spacing w:line="240" w:lineRule="auto"/>
              <w:rPr>
                <w:b/>
              </w:rPr>
            </w:pPr>
          </w:p>
        </w:tc>
      </w:tr>
      <w:tr w:rsidR="00D0209D" w:rsidTr="00FC0F3E">
        <w:trPr>
          <w:trHeight w:val="451"/>
        </w:trPr>
        <w:tc>
          <w:tcPr>
            <w:tcW w:w="5630" w:type="dxa"/>
          </w:tcPr>
          <w:p w:rsidR="00D0209D" w:rsidRPr="0029677A" w:rsidRDefault="00D0209D" w:rsidP="00D0209D">
            <w:pPr>
              <w:pBdr>
                <w:top w:val="single" w:sz="4" w:space="1" w:color="auto"/>
                <w:left w:val="single" w:sz="4" w:space="4" w:color="auto"/>
                <w:bottom w:val="single" w:sz="4" w:space="8" w:color="auto"/>
                <w:right w:val="single" w:sz="4" w:space="4" w:color="auto"/>
              </w:pBdr>
              <w:spacing w:after="120" w:line="240" w:lineRule="auto"/>
              <w:rPr>
                <w:rFonts w:ascii="Cambria" w:hAnsi="Cambria" w:cs="Calibri"/>
                <w:b/>
                <w:color w:val="FF0000"/>
                <w:sz w:val="24"/>
                <w:szCs w:val="24"/>
              </w:rPr>
            </w:pPr>
            <w:r w:rsidRPr="0029677A">
              <w:rPr>
                <w:rFonts w:ascii="Cambria" w:hAnsi="Cambria" w:cs="Calibri"/>
                <w:b/>
                <w:color w:val="FF0000"/>
                <w:sz w:val="24"/>
                <w:szCs w:val="24"/>
              </w:rPr>
              <w:t>Hangisinde  maddenin üç hali de bulunur?</w:t>
            </w:r>
          </w:p>
          <w:p w:rsidR="00D0209D" w:rsidRPr="0029677A" w:rsidRDefault="00D0209D" w:rsidP="00D0209D">
            <w:pPr>
              <w:pBdr>
                <w:top w:val="single" w:sz="4" w:space="1" w:color="auto"/>
                <w:left w:val="single" w:sz="4" w:space="4" w:color="auto"/>
                <w:bottom w:val="single" w:sz="4" w:space="8" w:color="auto"/>
                <w:right w:val="single" w:sz="4" w:space="4" w:color="auto"/>
              </w:pBdr>
              <w:spacing w:line="240" w:lineRule="auto"/>
              <w:rPr>
                <w:rFonts w:ascii="Cambria" w:hAnsi="Cambria" w:cs="Calibri"/>
                <w:b/>
                <w:color w:val="0D0D0D"/>
                <w:sz w:val="24"/>
                <w:szCs w:val="24"/>
              </w:rPr>
            </w:pPr>
            <w:r w:rsidRPr="0029677A">
              <w:rPr>
                <w:rFonts w:ascii="Cambria" w:hAnsi="Cambria" w:cs="Calibri"/>
                <w:b/>
                <w:color w:val="0D0D0D"/>
                <w:sz w:val="24"/>
                <w:szCs w:val="24"/>
              </w:rPr>
              <w:t xml:space="preserve">A) Buz - su – süt                      B) Su - buz - su buharı     </w:t>
            </w:r>
          </w:p>
          <w:p w:rsidR="00D0209D" w:rsidRPr="0029677A" w:rsidRDefault="00D0209D" w:rsidP="00D0209D">
            <w:pPr>
              <w:pBdr>
                <w:top w:val="single" w:sz="4" w:space="1" w:color="auto"/>
                <w:left w:val="single" w:sz="4" w:space="4" w:color="auto"/>
                <w:bottom w:val="single" w:sz="4" w:space="8" w:color="auto"/>
                <w:right w:val="single" w:sz="4" w:space="4" w:color="auto"/>
              </w:pBdr>
              <w:spacing w:line="240" w:lineRule="auto"/>
              <w:rPr>
                <w:rFonts w:ascii="Cambria" w:hAnsi="Cambria" w:cs="Calibri"/>
                <w:b/>
                <w:color w:val="0D0D0D"/>
                <w:sz w:val="24"/>
                <w:szCs w:val="24"/>
              </w:rPr>
            </w:pPr>
          </w:p>
          <w:p w:rsidR="00D0209D" w:rsidRPr="0029677A" w:rsidRDefault="00D0209D" w:rsidP="00D0209D">
            <w:pPr>
              <w:pBdr>
                <w:top w:val="single" w:sz="4" w:space="1" w:color="auto"/>
                <w:left w:val="single" w:sz="4" w:space="4" w:color="auto"/>
                <w:bottom w:val="single" w:sz="4" w:space="8" w:color="auto"/>
                <w:right w:val="single" w:sz="4" w:space="4" w:color="auto"/>
              </w:pBdr>
              <w:spacing w:line="240" w:lineRule="auto"/>
              <w:rPr>
                <w:rFonts w:ascii="Cambria" w:hAnsi="Cambria" w:cs="Calibri"/>
                <w:b/>
                <w:color w:val="0D0D0D"/>
                <w:sz w:val="24"/>
                <w:szCs w:val="24"/>
              </w:rPr>
            </w:pPr>
            <w:r w:rsidRPr="0029677A">
              <w:rPr>
                <w:rFonts w:ascii="Cambria" w:hAnsi="Cambria" w:cs="Calibri"/>
                <w:b/>
                <w:color w:val="0D0D0D"/>
                <w:sz w:val="24"/>
                <w:szCs w:val="24"/>
              </w:rPr>
              <w:t xml:space="preserve"> C) Süt - yoğurt – peynir       D) Süt - peynir – su</w:t>
            </w:r>
          </w:p>
          <w:p w:rsidR="00D0209D" w:rsidRPr="00D0209D" w:rsidRDefault="00D0209D" w:rsidP="00D0209D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D0209D">
              <w:rPr>
                <w:b/>
              </w:rPr>
              <w:t xml:space="preserve">Bazı katı maddeler de sıvı maddeler gibi     </w:t>
            </w:r>
          </w:p>
          <w:p w:rsidR="00D0209D" w:rsidRPr="00D0209D" w:rsidRDefault="00D0209D" w:rsidP="00D0209D">
            <w:pPr>
              <w:pStyle w:val="AralkYok"/>
              <w:rPr>
                <w:b/>
                <w:bCs/>
              </w:rPr>
            </w:pPr>
            <w:r w:rsidRPr="00D0209D">
              <w:rPr>
                <w:b/>
              </w:rPr>
              <w:t xml:space="preserve">    konulduğu kabın şeklini alabilir. </w:t>
            </w:r>
            <w:r w:rsidRPr="00D0209D">
              <w:rPr>
                <w:b/>
                <w:bCs/>
              </w:rPr>
              <w:t xml:space="preserve">Aşağıdakilerden      </w:t>
            </w:r>
          </w:p>
          <w:p w:rsidR="00D0209D" w:rsidRPr="00D0209D" w:rsidRDefault="00D0209D" w:rsidP="00D0209D">
            <w:pPr>
              <w:pStyle w:val="AralkYok"/>
              <w:rPr>
                <w:b/>
              </w:rPr>
            </w:pPr>
            <w:r w:rsidRPr="00D0209D">
              <w:rPr>
                <w:b/>
                <w:bCs/>
              </w:rPr>
              <w:t xml:space="preserve">    hangisi buna örnektir?</w:t>
            </w:r>
          </w:p>
          <w:p w:rsidR="00D0209D" w:rsidRPr="00D0209D" w:rsidRDefault="00D0209D" w:rsidP="00D0209D">
            <w:pPr>
              <w:pStyle w:val="AralkYok"/>
              <w:rPr>
                <w:b/>
              </w:rPr>
            </w:pPr>
          </w:p>
          <w:p w:rsidR="00D0209D" w:rsidRPr="00D0209D" w:rsidRDefault="00D0209D" w:rsidP="00D0209D">
            <w:pPr>
              <w:pStyle w:val="AralkYok"/>
            </w:pPr>
            <w:r w:rsidRPr="00D0209D">
              <w:t xml:space="preserve">      A) Kaya         B) Ağaç      C) Un       D) Tuğla</w:t>
            </w:r>
          </w:p>
          <w:p w:rsidR="00D0209D" w:rsidRDefault="00D0209D" w:rsidP="007A2903">
            <w:pPr>
              <w:spacing w:line="240" w:lineRule="auto"/>
              <w:rPr>
                <w:b/>
              </w:rPr>
            </w:pPr>
          </w:p>
        </w:tc>
        <w:tc>
          <w:tcPr>
            <w:tcW w:w="4826" w:type="dxa"/>
          </w:tcPr>
          <w:p w:rsidR="00FC0F3E" w:rsidRPr="00BF5E91" w:rsidRDefault="00FC0F3E" w:rsidP="00FC0F3E">
            <w:pPr>
              <w:pStyle w:val="ListeParagraf"/>
              <w:ind w:left="0"/>
              <w:rPr>
                <w:rFonts w:ascii="Helvetica" w:hAnsi="Helvetica"/>
                <w:b/>
                <w:sz w:val="24"/>
                <w:szCs w:val="24"/>
              </w:rPr>
            </w:pPr>
            <w:r w:rsidRPr="00BF5E91">
              <w:rPr>
                <w:rFonts w:ascii="Helvetica" w:hAnsi="Helvetica"/>
                <w:b/>
                <w:sz w:val="24"/>
                <w:szCs w:val="24"/>
              </w:rPr>
              <w:t>Aşağıdakilerden hangisi doğrudur?</w:t>
            </w:r>
          </w:p>
          <w:p w:rsidR="00FC0F3E" w:rsidRPr="00BF5E91" w:rsidRDefault="00FC0F3E" w:rsidP="00FC0F3E">
            <w:pPr>
              <w:pStyle w:val="ListeParagraf"/>
              <w:ind w:left="0"/>
              <w:rPr>
                <w:rFonts w:ascii="Helvetica" w:hAnsi="Helvetica" w:cs="Helvetica"/>
                <w:sz w:val="24"/>
                <w:szCs w:val="24"/>
              </w:rPr>
            </w:pPr>
            <w:r w:rsidRPr="00BF5E91">
              <w:rPr>
                <w:rFonts w:ascii="Helvetica" w:hAnsi="Helvetica"/>
                <w:b/>
                <w:sz w:val="24"/>
                <w:szCs w:val="24"/>
              </w:rPr>
              <w:t xml:space="preserve">A) </w:t>
            </w:r>
            <w:r w:rsidRPr="00BF5E91">
              <w:rPr>
                <w:rFonts w:ascii="Helvetica" w:hAnsi="Helvetica" w:cs="Helvetica"/>
                <w:sz w:val="24"/>
                <w:szCs w:val="24"/>
              </w:rPr>
              <w:t>Göçmen kuşlar ışık kirliliğinden olumsuz etkilenir.</w:t>
            </w:r>
          </w:p>
          <w:p w:rsidR="00FC0F3E" w:rsidRPr="00BF5E91" w:rsidRDefault="00FC0F3E" w:rsidP="00FC0F3E">
            <w:pPr>
              <w:pStyle w:val="ListeParagraf"/>
              <w:ind w:left="0"/>
              <w:rPr>
                <w:rFonts w:ascii="Helvetica" w:hAnsi="Helvetica" w:cs="Helvetica"/>
                <w:sz w:val="24"/>
                <w:szCs w:val="24"/>
              </w:rPr>
            </w:pPr>
            <w:r w:rsidRPr="00BF5E91">
              <w:rPr>
                <w:rFonts w:ascii="Helvetica" w:hAnsi="Helvetica" w:cs="Helvetica"/>
                <w:b/>
                <w:sz w:val="24"/>
                <w:szCs w:val="24"/>
              </w:rPr>
              <w:t>B)</w:t>
            </w:r>
            <w:r w:rsidRPr="00BF5E91">
              <w:rPr>
                <w:rFonts w:ascii="Helvetica" w:hAnsi="Helvetica" w:cs="Helvetica"/>
                <w:sz w:val="24"/>
                <w:szCs w:val="24"/>
              </w:rPr>
              <w:t xml:space="preserve"> Şehirde fazla ışık olması gök cisimlerinin incelenmesini kolaylaştırır.</w:t>
            </w:r>
          </w:p>
          <w:p w:rsidR="00FC0F3E" w:rsidRPr="00BF5E91" w:rsidRDefault="00FC0F3E" w:rsidP="00FC0F3E">
            <w:pPr>
              <w:pStyle w:val="ListeParagraf"/>
              <w:ind w:left="0"/>
              <w:rPr>
                <w:rFonts w:ascii="Helvetica" w:hAnsi="Helvetica" w:cs="Helvetica"/>
                <w:sz w:val="24"/>
                <w:szCs w:val="24"/>
              </w:rPr>
            </w:pPr>
            <w:r w:rsidRPr="00BF5E91">
              <w:rPr>
                <w:rFonts w:ascii="Helvetica" w:hAnsi="Helvetica" w:cs="Helvetica"/>
                <w:b/>
                <w:sz w:val="24"/>
                <w:szCs w:val="24"/>
              </w:rPr>
              <w:t>C)</w:t>
            </w:r>
            <w:r w:rsidRPr="00BF5E91">
              <w:rPr>
                <w:rFonts w:ascii="Helvetica" w:hAnsi="Helvetica" w:cs="Helvetica"/>
                <w:sz w:val="24"/>
                <w:szCs w:val="24"/>
              </w:rPr>
              <w:t xml:space="preserve"> Araçlar geceleri sürekli olarak uzun farlarını yakmalıdır.</w:t>
            </w:r>
          </w:p>
          <w:p w:rsidR="00D0209D" w:rsidRPr="00DE4985" w:rsidRDefault="00FC0F3E" w:rsidP="00DE4985">
            <w:pPr>
              <w:pStyle w:val="ListeParagraf"/>
              <w:ind w:left="0"/>
              <w:rPr>
                <w:rFonts w:ascii="Helvetica" w:hAnsi="Helvetica" w:cs="Helvetica"/>
                <w:sz w:val="24"/>
                <w:szCs w:val="24"/>
              </w:rPr>
            </w:pPr>
            <w:r w:rsidRPr="00BF5E91">
              <w:rPr>
                <w:rFonts w:ascii="Helvetica" w:hAnsi="Helvetica" w:cs="Helvetica"/>
                <w:b/>
                <w:sz w:val="24"/>
                <w:szCs w:val="24"/>
              </w:rPr>
              <w:t>D)</w:t>
            </w:r>
            <w:r w:rsidRPr="00BF5E91">
              <w:rPr>
                <w:rFonts w:ascii="Helvetica" w:hAnsi="Helvetica" w:cs="Helvetica"/>
                <w:sz w:val="24"/>
                <w:szCs w:val="24"/>
              </w:rPr>
              <w:t xml:space="preserve"> Işık kirliliği çö</w:t>
            </w:r>
            <w:r w:rsidR="00DE4985">
              <w:rPr>
                <w:rFonts w:ascii="Helvetica" w:hAnsi="Helvetica" w:cs="Helvetica"/>
                <w:sz w:val="24"/>
                <w:szCs w:val="24"/>
              </w:rPr>
              <w:t>zülemeyecek bir çevre sorunudur.</w:t>
            </w:r>
          </w:p>
          <w:p w:rsidR="00D0209D" w:rsidRDefault="00D0209D" w:rsidP="00DE4985">
            <w:pPr>
              <w:tabs>
                <w:tab w:val="left" w:pos="1537"/>
              </w:tabs>
              <w:spacing w:line="240" w:lineRule="auto"/>
              <w:rPr>
                <w:b/>
              </w:rPr>
            </w:pPr>
          </w:p>
          <w:p w:rsidR="00D0209D" w:rsidRDefault="00D0209D" w:rsidP="007A2903">
            <w:pPr>
              <w:spacing w:line="240" w:lineRule="auto"/>
              <w:rPr>
                <w:b/>
              </w:rPr>
            </w:pPr>
          </w:p>
        </w:tc>
      </w:tr>
    </w:tbl>
    <w:p w:rsidR="00DE4985" w:rsidRDefault="00DE4985" w:rsidP="002D1923">
      <w:pPr>
        <w:spacing w:before="100" w:beforeAutospacing="1" w:after="0" w:line="240" w:lineRule="auto"/>
        <w:rPr>
          <w:b/>
          <w:color w:val="0D0D0D" w:themeColor="text1" w:themeTint="F2"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E4985" w:rsidTr="00DE4985">
        <w:tc>
          <w:tcPr>
            <w:tcW w:w="5228" w:type="dxa"/>
          </w:tcPr>
          <w:p w:rsidR="00DE4985" w:rsidRPr="00581A7A" w:rsidRDefault="00DE4985" w:rsidP="00DE4985">
            <w:pPr>
              <w:spacing w:line="259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81A7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Zeytinyağının kütlesi kaç mL’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81A7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dir?</w:t>
            </w:r>
          </w:p>
          <w:p w:rsidR="00DE4985" w:rsidRPr="00581A7A" w:rsidRDefault="00DE4985" w:rsidP="00DE4985">
            <w:pPr>
              <w:spacing w:line="259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E4985" w:rsidRPr="00581A7A" w:rsidRDefault="00DE4985" w:rsidP="00DE4985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 xml:space="preserve">         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2752725" cy="933450"/>
                  <wp:effectExtent l="0" t="0" r="0" b="0"/>
                  <wp:docPr id="9" name="Resim 1" descr="https://bilgiyelpazesi.com/egitim_ogretim/yazili_sorulari_yazili_arsivi/fen_ve_teknoloji_dersi_yazili_sorulari/fen_ve_teknoloji_dersi_4_2_1_yazili/fen_bilimleri_4_sinif_2_donem_1_yazili_35_dosyalar/image002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 descr="https://bilgiyelpazesi.com/egitim_ogretim/yazili_sorulari_yazili_arsivi/fen_ve_teknoloji_dersi_yazili_sorulari/fen_ve_teknoloji_dersi_4_2_1_yazili/fen_bilimleri_4_sinif_2_donem_1_yazili_35_dosyalar/image002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985" w:rsidRPr="00581A7A" w:rsidRDefault="00DE4985" w:rsidP="00DE4985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DE4985" w:rsidRDefault="00DE4985" w:rsidP="00DE4985">
            <w:pPr>
              <w:spacing w:line="259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</w:t>
            </w:r>
            <w:r w:rsidRPr="00581A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A) 250     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  <w:r w:rsidRPr="00581A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B)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581A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850       C) 600       D) 1100</w:t>
            </w:r>
          </w:p>
          <w:p w:rsidR="00DE4985" w:rsidRDefault="00DE4985" w:rsidP="009B4D73">
            <w:pPr>
              <w:spacing w:line="240" w:lineRule="auto"/>
              <w:rPr>
                <w:b/>
                <w:color w:val="0D0D0D" w:themeColor="text1" w:themeTint="F2"/>
                <w:sz w:val="24"/>
              </w:rPr>
            </w:pPr>
          </w:p>
        </w:tc>
        <w:tc>
          <w:tcPr>
            <w:tcW w:w="5228" w:type="dxa"/>
          </w:tcPr>
          <w:p w:rsidR="00DE4985" w:rsidRPr="003445F6" w:rsidRDefault="00DE4985" w:rsidP="00DE4985">
            <w:pPr>
              <w:spacing w:after="20" w:line="240" w:lineRule="atLeast"/>
              <w:rPr>
                <w:rFonts w:ascii="Comic Sans MS" w:hAnsi="Comic Sans MS"/>
                <w:b/>
                <w:color w:val="FF0000"/>
              </w:rPr>
            </w:pPr>
            <w:r w:rsidRPr="003445F6">
              <w:rPr>
                <w:rFonts w:ascii="Comic Sans MS" w:hAnsi="Comic Sans MS"/>
                <w:b/>
                <w:color w:val="FF0000"/>
              </w:rPr>
              <w:t xml:space="preserve">Aşağıdakilerden hangisi ışık kirliliğinin canlılar üzerindeki olumsuz etkilerinden </w:t>
            </w:r>
            <w:r w:rsidRPr="003445F6">
              <w:rPr>
                <w:rFonts w:ascii="Comic Sans MS" w:hAnsi="Comic Sans MS"/>
                <w:b/>
                <w:color w:val="FF0000"/>
                <w:u w:val="single"/>
              </w:rPr>
              <w:t>değildir</w:t>
            </w:r>
            <w:r w:rsidRPr="003445F6">
              <w:rPr>
                <w:rFonts w:ascii="Comic Sans MS" w:hAnsi="Comic Sans MS"/>
                <w:b/>
                <w:color w:val="FF0000"/>
              </w:rPr>
              <w:t>?</w:t>
            </w:r>
          </w:p>
          <w:p w:rsidR="00DE4985" w:rsidRPr="00420F71" w:rsidRDefault="00DE4985" w:rsidP="00DE4985">
            <w:pPr>
              <w:spacing w:after="20" w:line="240" w:lineRule="atLeast"/>
              <w:rPr>
                <w:rFonts w:ascii="Times New Roman" w:hAnsi="Times New Roman" w:cs="Times New Roman"/>
                <w:sz w:val="28"/>
              </w:rPr>
            </w:pPr>
            <w:r w:rsidRPr="00420F71">
              <w:rPr>
                <w:rFonts w:ascii="Times New Roman" w:hAnsi="Times New Roman" w:cs="Times New Roman"/>
                <w:b/>
                <w:sz w:val="28"/>
              </w:rPr>
              <w:t>A)</w:t>
            </w:r>
            <w:r w:rsidRPr="00420F71">
              <w:rPr>
                <w:rFonts w:ascii="Times New Roman" w:hAnsi="Times New Roman" w:cs="Times New Roman"/>
                <w:sz w:val="28"/>
              </w:rPr>
              <w:t xml:space="preserve"> Deniz kaplumbağalarının deniz yerine ışık olan yere doğru yönelip, diğer hayvanlara yem olması.</w:t>
            </w:r>
          </w:p>
          <w:p w:rsidR="00DE4985" w:rsidRPr="00420F71" w:rsidRDefault="00DE4985" w:rsidP="00DE4985">
            <w:pPr>
              <w:spacing w:after="20" w:line="240" w:lineRule="atLeast"/>
              <w:rPr>
                <w:rFonts w:ascii="Times New Roman" w:hAnsi="Times New Roman" w:cs="Times New Roman"/>
                <w:sz w:val="28"/>
              </w:rPr>
            </w:pPr>
            <w:r w:rsidRPr="00420F71">
              <w:rPr>
                <w:rFonts w:ascii="Times New Roman" w:hAnsi="Times New Roman" w:cs="Times New Roman"/>
                <w:b/>
                <w:sz w:val="28"/>
              </w:rPr>
              <w:t>B)</w:t>
            </w:r>
            <w:r w:rsidRPr="00420F71">
              <w:rPr>
                <w:rFonts w:ascii="Times New Roman" w:hAnsi="Times New Roman" w:cs="Times New Roman"/>
                <w:sz w:val="28"/>
              </w:rPr>
              <w:t xml:space="preserve"> Bazı bitkilerin büyümesinin engellenmesi.</w:t>
            </w:r>
          </w:p>
          <w:p w:rsidR="00DE4985" w:rsidRPr="00420F71" w:rsidRDefault="00DE4985" w:rsidP="00DE4985">
            <w:pPr>
              <w:spacing w:after="20" w:line="240" w:lineRule="atLeast"/>
              <w:rPr>
                <w:rFonts w:ascii="Times New Roman" w:hAnsi="Times New Roman" w:cs="Times New Roman"/>
                <w:sz w:val="28"/>
              </w:rPr>
            </w:pPr>
            <w:r w:rsidRPr="00420F71">
              <w:rPr>
                <w:rFonts w:ascii="Times New Roman" w:hAnsi="Times New Roman" w:cs="Times New Roman"/>
                <w:b/>
                <w:sz w:val="28"/>
              </w:rPr>
              <w:t>C)</w:t>
            </w:r>
            <w:r w:rsidRPr="00420F71">
              <w:rPr>
                <w:rFonts w:ascii="Times New Roman" w:hAnsi="Times New Roman" w:cs="Times New Roman"/>
                <w:sz w:val="28"/>
              </w:rPr>
              <w:t xml:space="preserve"> Ayçiçeğinin güneşe doğru yönelmesi.</w:t>
            </w:r>
          </w:p>
          <w:p w:rsidR="00DE4985" w:rsidRPr="00DE4985" w:rsidRDefault="00DE4985" w:rsidP="00DE4985">
            <w:pPr>
              <w:spacing w:after="20" w:line="240" w:lineRule="atLeast"/>
              <w:rPr>
                <w:rFonts w:ascii="Times New Roman" w:hAnsi="Times New Roman" w:cs="Times New Roman"/>
                <w:sz w:val="28"/>
              </w:rPr>
            </w:pPr>
            <w:r w:rsidRPr="00420F71">
              <w:rPr>
                <w:rFonts w:ascii="Times New Roman" w:hAnsi="Times New Roman" w:cs="Times New Roman"/>
                <w:b/>
                <w:sz w:val="28"/>
              </w:rPr>
              <w:t>D)</w:t>
            </w:r>
            <w:r w:rsidRPr="00420F71">
              <w:rPr>
                <w:rFonts w:ascii="Times New Roman" w:hAnsi="Times New Roman" w:cs="Times New Roman"/>
                <w:sz w:val="28"/>
              </w:rPr>
              <w:t xml:space="preserve"> Göçmen kuşların fazla ışık nedeniyle yönlerini şaşırıp kaybolmaları.</w:t>
            </w:r>
          </w:p>
          <w:p w:rsidR="00DE4985" w:rsidRDefault="00DE4985" w:rsidP="009B4D73">
            <w:pPr>
              <w:spacing w:line="240" w:lineRule="auto"/>
              <w:rPr>
                <w:b/>
                <w:color w:val="0D0D0D" w:themeColor="text1" w:themeTint="F2"/>
                <w:sz w:val="24"/>
              </w:rPr>
            </w:pPr>
          </w:p>
        </w:tc>
      </w:tr>
      <w:tr w:rsidR="00DE4985" w:rsidTr="00DE4985">
        <w:tc>
          <w:tcPr>
            <w:tcW w:w="5228" w:type="dxa"/>
          </w:tcPr>
          <w:p w:rsidR="00DE4985" w:rsidRDefault="00DE4985" w:rsidP="009B4D73">
            <w:pPr>
              <w:spacing w:line="240" w:lineRule="auto"/>
              <w:rPr>
                <w:b/>
                <w:color w:val="0D0D0D" w:themeColor="text1" w:themeTint="F2"/>
                <w:sz w:val="24"/>
              </w:rPr>
            </w:pPr>
          </w:p>
        </w:tc>
        <w:tc>
          <w:tcPr>
            <w:tcW w:w="5228" w:type="dxa"/>
          </w:tcPr>
          <w:p w:rsidR="00DE4985" w:rsidRDefault="00DE4985" w:rsidP="009B4D73">
            <w:pPr>
              <w:spacing w:line="240" w:lineRule="auto"/>
              <w:rPr>
                <w:b/>
                <w:color w:val="0D0D0D" w:themeColor="text1" w:themeTint="F2"/>
                <w:sz w:val="24"/>
              </w:rPr>
            </w:pPr>
          </w:p>
        </w:tc>
      </w:tr>
      <w:tr w:rsidR="00DE4985" w:rsidTr="00DE4985">
        <w:tc>
          <w:tcPr>
            <w:tcW w:w="5228" w:type="dxa"/>
          </w:tcPr>
          <w:p w:rsidR="00DE4985" w:rsidRDefault="00DE4985" w:rsidP="009B4D73">
            <w:pPr>
              <w:spacing w:line="240" w:lineRule="auto"/>
              <w:rPr>
                <w:b/>
                <w:color w:val="0D0D0D" w:themeColor="text1" w:themeTint="F2"/>
                <w:sz w:val="24"/>
              </w:rPr>
            </w:pPr>
          </w:p>
        </w:tc>
        <w:tc>
          <w:tcPr>
            <w:tcW w:w="5228" w:type="dxa"/>
          </w:tcPr>
          <w:p w:rsidR="00DE4985" w:rsidRDefault="00DE4985" w:rsidP="009B4D73">
            <w:pPr>
              <w:spacing w:line="240" w:lineRule="auto"/>
              <w:rPr>
                <w:b/>
                <w:color w:val="0D0D0D" w:themeColor="text1" w:themeTint="F2"/>
                <w:sz w:val="24"/>
              </w:rPr>
            </w:pPr>
          </w:p>
        </w:tc>
      </w:tr>
    </w:tbl>
    <w:p w:rsidR="00DE4985" w:rsidRDefault="00DE4985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DE4985" w:rsidRDefault="00DE4985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DE4985" w:rsidRDefault="00DE4985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DE4985" w:rsidRDefault="00DE4985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DE4985" w:rsidRDefault="00DE4985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p w:rsidR="00DE4985" w:rsidRPr="009B4D73" w:rsidRDefault="00DE4985" w:rsidP="009B4D73">
      <w:pPr>
        <w:spacing w:after="0" w:line="240" w:lineRule="auto"/>
        <w:rPr>
          <w:b/>
          <w:color w:val="0D0D0D" w:themeColor="text1" w:themeTint="F2"/>
          <w:sz w:val="24"/>
        </w:rPr>
      </w:pPr>
    </w:p>
    <w:sectPr w:rsidR="00DE4985" w:rsidRPr="009B4D73" w:rsidSect="002D192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35A5"/>
    <w:multiLevelType w:val="hybridMultilevel"/>
    <w:tmpl w:val="74EAC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3944F9F"/>
    <w:multiLevelType w:val="hybridMultilevel"/>
    <w:tmpl w:val="7E32E8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704380">
    <w:abstractNumId w:val="1"/>
  </w:num>
  <w:num w:numId="2" w16cid:durableId="973558921">
    <w:abstractNumId w:val="3"/>
  </w:num>
  <w:num w:numId="3" w16cid:durableId="665747108">
    <w:abstractNumId w:val="0"/>
  </w:num>
  <w:num w:numId="4" w16cid:durableId="105933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074"/>
    <w:rsid w:val="00035AEF"/>
    <w:rsid w:val="002D1923"/>
    <w:rsid w:val="00420F71"/>
    <w:rsid w:val="005E7474"/>
    <w:rsid w:val="006F12F1"/>
    <w:rsid w:val="007A2903"/>
    <w:rsid w:val="007E2EA3"/>
    <w:rsid w:val="009B4D73"/>
    <w:rsid w:val="00B77472"/>
    <w:rsid w:val="00BB753A"/>
    <w:rsid w:val="00C33074"/>
    <w:rsid w:val="00CF30C2"/>
    <w:rsid w:val="00D0209D"/>
    <w:rsid w:val="00D15A7D"/>
    <w:rsid w:val="00DE1DBE"/>
    <w:rsid w:val="00DE4985"/>
    <w:rsid w:val="00F83FCA"/>
    <w:rsid w:val="00FB2172"/>
    <w:rsid w:val="00FC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F6F8B7B"/>
  <w15:docId w15:val="{01DA9A7D-A0C5-4A8D-9B35-DE2101FF4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D7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rsid w:val="009B4D73"/>
    <w:rPr>
      <w:color w:val="0563C1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9B4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9B4D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F30C2"/>
    <w:pPr>
      <w:ind w:left="720"/>
      <w:contextualSpacing/>
    </w:pPr>
  </w:style>
  <w:style w:type="table" w:customStyle="1" w:styleId="TableGrid1">
    <w:name w:val="Table Grid1"/>
    <w:basedOn w:val="NormalTablo"/>
    <w:next w:val="TabloKlavuzu"/>
    <w:uiPriority w:val="39"/>
    <w:rsid w:val="007A290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7A2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DE498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www.egitimhane.com/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7</cp:revision>
  <dcterms:created xsi:type="dcterms:W3CDTF">2023-03-31T09:22:00Z</dcterms:created>
  <dcterms:modified xsi:type="dcterms:W3CDTF">2023-04-02T14:27:00Z</dcterms:modified>
</cp:coreProperties>
</file>