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5B360" w14:textId="145BF221" w:rsidR="00E71414" w:rsidRDefault="009C5544" w:rsidP="004425FE">
      <w:pPr>
        <w:jc w:val="center"/>
        <w:rPr>
          <w:b/>
        </w:rPr>
      </w:pPr>
      <w:r>
        <w:rPr>
          <w:b/>
        </w:rPr>
        <w:t>2022-2023</w:t>
      </w:r>
      <w:r w:rsidR="00F95947">
        <w:rPr>
          <w:b/>
        </w:rPr>
        <w:t xml:space="preserve"> </w:t>
      </w:r>
      <w:r w:rsidR="004425FE" w:rsidRPr="004425FE">
        <w:rPr>
          <w:b/>
        </w:rPr>
        <w:t xml:space="preserve">EĞİTİM ÖĞRETİM YILI </w:t>
      </w:r>
      <w:r w:rsidR="00F95947">
        <w:rPr>
          <w:b/>
        </w:rPr>
        <w:t>………………….</w:t>
      </w:r>
      <w:r w:rsidR="004425FE" w:rsidRPr="004425FE">
        <w:rPr>
          <w:b/>
        </w:rPr>
        <w:t xml:space="preserve"> İLKOKULU </w:t>
      </w:r>
      <w:r w:rsidR="00D15EF1">
        <w:rPr>
          <w:b/>
        </w:rPr>
        <w:t>2</w:t>
      </w:r>
      <w:r w:rsidR="004425FE" w:rsidRPr="004425FE">
        <w:rPr>
          <w:b/>
        </w:rPr>
        <w:t>.SINIFLAR ZÜMRE ÖĞRETMENLER KURULU SENE SONU İZLEME DEĞERLENDİRME RAPORU</w:t>
      </w:r>
    </w:p>
    <w:p w14:paraId="08AF4B23" w14:textId="79B5A759" w:rsidR="004425FE" w:rsidRDefault="00F95947" w:rsidP="007B5F31">
      <w:pPr>
        <w:ind w:firstLine="284"/>
      </w:pPr>
      <w:r>
        <w:t>………..</w:t>
      </w:r>
      <w:r w:rsidR="004425FE" w:rsidRPr="004425FE">
        <w:t>.06.</w:t>
      </w:r>
      <w:r>
        <w:t>202</w:t>
      </w:r>
      <w:r w:rsidR="009C5544">
        <w:t>3</w:t>
      </w:r>
      <w:r>
        <w:t xml:space="preserve"> </w:t>
      </w:r>
      <w:r w:rsidR="004425FE">
        <w:t xml:space="preserve"> Çarşamba günü saat 11.00’da öğretmenler odasında 1.sınıf zümre öğretmenleri toplanılarak Zümre Öğretmenler Kurulu Sene Sonu İzleme Değerlendirme Raporu, aşağıdaki şekilde hazırlanmıştır.  </w:t>
      </w:r>
    </w:p>
    <w:p w14:paraId="47E22859" w14:textId="77777777" w:rsidR="004425FE" w:rsidRDefault="004425FE" w:rsidP="004425FE">
      <w:pPr>
        <w:pStyle w:val="ListeParagraf"/>
        <w:numPr>
          <w:ilvl w:val="0"/>
          <w:numId w:val="1"/>
        </w:numPr>
      </w:pPr>
      <w:r>
        <w:t xml:space="preserve">Sene başındaki yıllık plan, iş günü takvimine uygun olarak hazırlanmıştır. Plandaki sürelere uyulmuştur. </w:t>
      </w:r>
      <w:r w:rsidR="00D8026A">
        <w:t>Herhangi bir</w:t>
      </w:r>
      <w:r>
        <w:t xml:space="preserve"> aksaklık </w:t>
      </w:r>
      <w:r w:rsidR="00D8026A">
        <w:t>yaşanmadığı,</w:t>
      </w:r>
    </w:p>
    <w:p w14:paraId="4A32C5BC" w14:textId="77777777" w:rsidR="004425FE" w:rsidRDefault="00D15EF1" w:rsidP="004425FE">
      <w:pPr>
        <w:pStyle w:val="ListeParagraf"/>
        <w:numPr>
          <w:ilvl w:val="0"/>
          <w:numId w:val="1"/>
        </w:numPr>
      </w:pPr>
      <w:r>
        <w:t>Davranış sıkıntısı yapan 2-G’deki öğrencler diğer    sınıflara paylaştırılmıştır.</w:t>
      </w:r>
      <w:r w:rsidR="00D8026A">
        <w:t xml:space="preserve"> </w:t>
      </w:r>
      <w:r>
        <w:t>B</w:t>
      </w:r>
      <w:r w:rsidR="00D8026A">
        <w:t>azı sınıflardaki ya</w:t>
      </w:r>
      <w:r w:rsidR="009E15F5">
        <w:t xml:space="preserve">bancı uyruklu öğrencilerin </w:t>
      </w:r>
      <w:r w:rsidR="00D8026A">
        <w:t xml:space="preserve"> yazma faaliyetlerini gerçekleştiremediği , </w:t>
      </w:r>
      <w:r w:rsidR="009E15F5">
        <w:t>tam Türkçeyi kavrayamadığı,</w:t>
      </w:r>
    </w:p>
    <w:p w14:paraId="18D88A40" w14:textId="77777777" w:rsidR="00D8026A" w:rsidRDefault="00D8026A" w:rsidP="004425FE">
      <w:pPr>
        <w:pStyle w:val="ListeParagraf"/>
        <w:numPr>
          <w:ilvl w:val="0"/>
          <w:numId w:val="1"/>
        </w:numPr>
      </w:pPr>
      <w:r>
        <w:t>Veli toplantılarımızın sene başında belirlenen sayıda yapıldığı, ayrıca velilerle bireysel görüşmelere de ağırlık verildiği,</w:t>
      </w:r>
    </w:p>
    <w:p w14:paraId="463C81A1" w14:textId="77777777" w:rsidR="00D8026A" w:rsidRDefault="00D8026A" w:rsidP="00D8026A">
      <w:pPr>
        <w:pStyle w:val="ListeParagraf"/>
        <w:numPr>
          <w:ilvl w:val="0"/>
          <w:numId w:val="1"/>
        </w:numPr>
      </w:pPr>
      <w:r>
        <w:t>Serbest etkinlik dersinin planının aylık faaliyet raporu şeklinde hazırlandığı ve planlanan doğrultuda işlendiği,</w:t>
      </w:r>
    </w:p>
    <w:p w14:paraId="1A45E92A" w14:textId="77777777" w:rsidR="00D8026A" w:rsidRDefault="00D8026A" w:rsidP="00D8026A">
      <w:pPr>
        <w:pStyle w:val="ListeParagraf"/>
        <w:numPr>
          <w:ilvl w:val="0"/>
          <w:numId w:val="1"/>
        </w:numPr>
      </w:pPr>
      <w:r>
        <w:t xml:space="preserve">Yıl içinde yapılan gezi ve gözlem faaliyetlerinin zümre olarak sene başında planlandığı ve formların okul idaresine teslim edileceği, </w:t>
      </w:r>
    </w:p>
    <w:p w14:paraId="070EA469" w14:textId="77777777" w:rsidR="00D8026A" w:rsidRDefault="00367A4F" w:rsidP="00D8026A">
      <w:pPr>
        <w:pStyle w:val="ListeParagraf"/>
        <w:numPr>
          <w:ilvl w:val="0"/>
          <w:numId w:val="1"/>
        </w:numPr>
      </w:pPr>
      <w:r>
        <w:t xml:space="preserve">Özel eğitime ihtiyacı olan (BEP ) öğrencisi olan sınıfların planlarının sene başında yapılarak verimli bir şekilde uygulandığı, </w:t>
      </w:r>
    </w:p>
    <w:p w14:paraId="57C613CE" w14:textId="6CB760E7" w:rsidR="00367A4F" w:rsidRPr="00F95947" w:rsidRDefault="00000000" w:rsidP="00D8026A">
      <w:pPr>
        <w:pStyle w:val="ListeParagraf"/>
        <w:numPr>
          <w:ilvl w:val="0"/>
          <w:numId w:val="1"/>
        </w:numPr>
        <w:rPr>
          <w:color w:val="000000" w:themeColor="text1"/>
        </w:rPr>
      </w:pPr>
      <w:hyperlink r:id="rId5" w:history="1">
        <w:r w:rsidR="00367A4F" w:rsidRPr="00F95947">
          <w:rPr>
            <w:rStyle w:val="Kpr"/>
            <w:color w:val="000000" w:themeColor="text1"/>
            <w:u w:val="none"/>
          </w:rPr>
          <w:t>Öğretim programlarının sene başında incelenerek derslerde, Atatürkçülük konularına  değerler eğitimine belirli günler ve haftalar da dikkate alınarak yer verilmiştir. Bunda kalıcı öğrenme sağlandığı,</w:t>
        </w:r>
      </w:hyperlink>
    </w:p>
    <w:p w14:paraId="64F2A07F" w14:textId="77777777" w:rsidR="00367A4F" w:rsidRDefault="00367A4F" w:rsidP="00367A4F">
      <w:pPr>
        <w:pStyle w:val="ListeParagraf"/>
        <w:numPr>
          <w:ilvl w:val="0"/>
          <w:numId w:val="1"/>
        </w:numPr>
      </w:pPr>
      <w:r>
        <w:t xml:space="preserve">Öğrencilere okuma alışkanlıkları kazandırılması için Sınıf kitaplıklarının oluşturulmak suretiyle öğrencilerde olumlu gelişmeler görüldüğü , </w:t>
      </w:r>
    </w:p>
    <w:p w14:paraId="4B042019" w14:textId="77777777" w:rsidR="00D671B5" w:rsidRDefault="00D671B5" w:rsidP="00367A4F">
      <w:pPr>
        <w:pStyle w:val="ListeParagraf"/>
        <w:numPr>
          <w:ilvl w:val="0"/>
          <w:numId w:val="1"/>
        </w:numPr>
      </w:pPr>
      <w:r>
        <w:t xml:space="preserve">Sosyal etkinlikler kapsamında yapılan çalışmaların e okul portalındaki sosyal etkinlikler modülüne işlenerek, sene sonunda öğrencilere birer rapor halinde verileceği, </w:t>
      </w:r>
    </w:p>
    <w:p w14:paraId="78503180" w14:textId="77777777" w:rsidR="009E15F5" w:rsidRPr="009E15F5" w:rsidRDefault="00D671B5" w:rsidP="009E15F5">
      <w:pPr>
        <w:pStyle w:val="ListeParagraf"/>
        <w:numPr>
          <w:ilvl w:val="0"/>
          <w:numId w:val="1"/>
        </w:numPr>
      </w:pPr>
      <w:r>
        <w:t>Yıl içindeki sosyal etkinliklere tüm şubeler olarak katılım sağlandığı (23 Nisan-Neler Öğrendik Fuarı vb..) ve çocukların sosyal gelişimlerine olumlu katkı</w:t>
      </w:r>
      <w:r w:rsidR="009E15F5">
        <w:t>lar sağladığı, sonucuna varıldı.</w:t>
      </w:r>
    </w:p>
    <w:p w14:paraId="3787F436" w14:textId="045EFCE7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2-A</w:t>
      </w:r>
    </w:p>
    <w:p w14:paraId="75B08711" w14:textId="182564F6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</w:t>
      </w:r>
      <w:r w:rsidR="009E15F5">
        <w:rPr>
          <w:rFonts w:eastAsia="Calibri"/>
          <w:sz w:val="24"/>
          <w:szCs w:val="24"/>
        </w:rPr>
        <w:t>C</w:t>
      </w:r>
    </w:p>
    <w:p w14:paraId="103A9402" w14:textId="13CFBEEB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 xml:space="preserve"> 2-</w:t>
      </w:r>
      <w:r w:rsidR="009E15F5">
        <w:rPr>
          <w:rFonts w:eastAsia="Calibri"/>
          <w:sz w:val="24"/>
          <w:szCs w:val="24"/>
        </w:rPr>
        <w:t>B</w:t>
      </w:r>
    </w:p>
    <w:p w14:paraId="324CDBE1" w14:textId="494BB424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2-D</w:t>
      </w:r>
    </w:p>
    <w:p w14:paraId="499C27B2" w14:textId="60D1F4A1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2-E</w:t>
      </w:r>
    </w:p>
    <w:p w14:paraId="06ABB328" w14:textId="0A16265C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2-F</w:t>
      </w:r>
    </w:p>
    <w:p w14:paraId="0404B0B2" w14:textId="011E3170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2-G</w:t>
      </w:r>
    </w:p>
    <w:p w14:paraId="42FB41C1" w14:textId="0FE7585D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2-H</w:t>
      </w:r>
    </w:p>
    <w:p w14:paraId="3C165F95" w14:textId="77777777" w:rsidR="007B5F31" w:rsidRPr="00F95947" w:rsidRDefault="009E15F5" w:rsidP="007B5F31">
      <w:pPr>
        <w:tabs>
          <w:tab w:val="left" w:pos="5595"/>
        </w:tabs>
        <w:rPr>
          <w:color w:val="FFFFFF" w:themeColor="background1"/>
        </w:rPr>
      </w:pPr>
      <w:r>
        <w:rPr>
          <w:sz w:val="26"/>
          <w:szCs w:val="26"/>
        </w:rPr>
        <w:t xml:space="preserve">                                              </w:t>
      </w:r>
      <w:r w:rsidR="007B5F31">
        <w:rPr>
          <w:sz w:val="26"/>
          <w:szCs w:val="26"/>
        </w:rPr>
        <w:t xml:space="preserve">                           </w:t>
      </w:r>
      <w:hyperlink r:id="rId6" w:history="1">
        <w:r w:rsidR="00B81112" w:rsidRPr="00F95947">
          <w:rPr>
            <w:rStyle w:val="Kpr"/>
            <w:color w:val="FFFFFF" w:themeColor="background1"/>
          </w:rPr>
          <w:t>https://www.sorubak.com</w:t>
        </w:r>
      </w:hyperlink>
      <w:r w:rsidR="00B81112" w:rsidRPr="00F95947">
        <w:rPr>
          <w:color w:val="FFFFFF" w:themeColor="background1"/>
        </w:rPr>
        <w:t xml:space="preserve"> </w:t>
      </w:r>
    </w:p>
    <w:p w14:paraId="415DA222" w14:textId="0F31B159" w:rsidR="007B5F31" w:rsidRPr="007B5F31" w:rsidRDefault="00F95947" w:rsidP="007B5F31">
      <w:pPr>
        <w:shd w:val="clear" w:color="auto" w:fill="FFFFFF"/>
        <w:spacing w:line="252" w:lineRule="exact"/>
        <w:ind w:hanging="4"/>
        <w:jc w:val="center"/>
      </w:pPr>
      <w:r>
        <w:t>………………</w:t>
      </w:r>
      <w:r w:rsidR="007B5F31" w:rsidRPr="007B5F31">
        <w:t>.06.</w:t>
      </w:r>
      <w:r>
        <w:t>202</w:t>
      </w:r>
      <w:r w:rsidR="009C5544">
        <w:t>3</w:t>
      </w:r>
    </w:p>
    <w:p w14:paraId="4021C55F" w14:textId="639677B0" w:rsidR="007B5F31" w:rsidRPr="007B5F31" w:rsidRDefault="00F95947" w:rsidP="007B5F31">
      <w:pPr>
        <w:shd w:val="clear" w:color="auto" w:fill="FFFFFF"/>
        <w:spacing w:line="252" w:lineRule="exact"/>
        <w:ind w:hanging="4"/>
        <w:jc w:val="center"/>
      </w:pPr>
      <w:r>
        <w:t>…………………..</w:t>
      </w:r>
    </w:p>
    <w:p w14:paraId="6A9DB13D" w14:textId="77777777" w:rsidR="009E15F5" w:rsidRDefault="007B5F31" w:rsidP="00807983">
      <w:pPr>
        <w:shd w:val="clear" w:color="auto" w:fill="FFFFFF"/>
        <w:spacing w:line="252" w:lineRule="exact"/>
        <w:ind w:hanging="4"/>
        <w:jc w:val="center"/>
        <w:rPr>
          <w:sz w:val="26"/>
          <w:szCs w:val="26"/>
        </w:rPr>
      </w:pPr>
      <w:r w:rsidRPr="007B5F31">
        <w:t>Okul Müdürü</w:t>
      </w:r>
    </w:p>
    <w:p w14:paraId="3EA5684C" w14:textId="77777777" w:rsidR="009E15F5" w:rsidRPr="00941505" w:rsidRDefault="009E15F5" w:rsidP="009E15F5">
      <w:pPr>
        <w:spacing w:line="80" w:lineRule="atLeast"/>
        <w:rPr>
          <w:rFonts w:eastAsia="Calibri"/>
          <w:sz w:val="24"/>
          <w:szCs w:val="24"/>
        </w:rPr>
      </w:pPr>
    </w:p>
    <w:p w14:paraId="6A9EFE1A" w14:textId="77777777" w:rsidR="00D671B5" w:rsidRPr="004425FE" w:rsidRDefault="00D671B5" w:rsidP="00D671B5">
      <w:pPr>
        <w:pStyle w:val="ListeParagraf"/>
        <w:ind w:left="644"/>
      </w:pPr>
    </w:p>
    <w:sectPr w:rsidR="00D671B5" w:rsidRPr="004425FE" w:rsidSect="007B5F31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D4F28"/>
    <w:multiLevelType w:val="hybridMultilevel"/>
    <w:tmpl w:val="44A6E436"/>
    <w:lvl w:ilvl="0" w:tplc="B05892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742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FE"/>
    <w:rsid w:val="000E30B0"/>
    <w:rsid w:val="003058E0"/>
    <w:rsid w:val="00367A4F"/>
    <w:rsid w:val="004425FE"/>
    <w:rsid w:val="007B5F31"/>
    <w:rsid w:val="00807983"/>
    <w:rsid w:val="009C5544"/>
    <w:rsid w:val="009E15F5"/>
    <w:rsid w:val="00A3788F"/>
    <w:rsid w:val="00AE2DCD"/>
    <w:rsid w:val="00B81112"/>
    <w:rsid w:val="00D15EF1"/>
    <w:rsid w:val="00D671B5"/>
    <w:rsid w:val="00D8026A"/>
    <w:rsid w:val="00F132AB"/>
    <w:rsid w:val="00F819ED"/>
    <w:rsid w:val="00F9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E31E3"/>
  <w15:docId w15:val="{556FEC17-2753-4983-94F2-3BF9D068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5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5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F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079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2019-06-19T09:55:00Z</cp:lastPrinted>
  <dcterms:created xsi:type="dcterms:W3CDTF">2019-06-20T11:51:00Z</dcterms:created>
  <dcterms:modified xsi:type="dcterms:W3CDTF">2023-06-01T13:17:00Z</dcterms:modified>
  <cp:category>https://www.sorubak.com</cp:category>
</cp:coreProperties>
</file>