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38"/>
        <w:gridCol w:w="1394"/>
        <w:gridCol w:w="706"/>
        <w:gridCol w:w="1528"/>
        <w:gridCol w:w="2309"/>
        <w:gridCol w:w="883"/>
        <w:gridCol w:w="3047"/>
        <w:gridCol w:w="3023"/>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10.A.1. Kullanım tekniğine uygun olarak ses geliştirme çalışmaları yapar.</w:t>
            </w:r>
          </w:p>
        </w:tc>
        <w:tc>
          <w:tcPr>
            <w:vAlign w:val="center"/>
          </w:tcPr>
          <w:p>
            <w:pPr>
              <w:rPr>
                <w:b/>
              </w:rPr>
            </w:pPr>
            <w:r>
              <w:t>Klavyeli çalgı, etkileşimli tahta, EBA dokümanları,</w:t>
            </w:r>
          </w:p>
        </w:tc>
        <w:tc>
          <w:tcPr>
            <w:vAlign w:val="center"/>
          </w:tcPr>
          <w:p>
            <w:pPr>
              <w:rPr>
                <w:b/>
              </w:rPr>
            </w:pPr>
            <w:r>
              <w:t>Anlatım Gösterip yaptırma Soru - cevap</w:t>
            </w:r>
          </w:p>
        </w:tc>
        <w:tc>
          <w:tcPr>
            <w:vAlign w:val="center"/>
          </w:tcPr>
          <w:p>
            <w:pPr>
              <w:rPr>
                <w:b/>
              </w:rPr>
            </w:pPr>
            <w:r>
              <w:t>İnsan sesinin (vokal) oluşumu sırasında, sesli ve sessiz vokallerin özellikleri açıklanır. Vokallerin değişik durumları (dilin önde, geride, dudakların düz ve yayvan oluşu) örneklendirilir. Nefes, vücut yumuşaklığı-rahatlığı ve dil-konuşma gibi ana ögeler üzerinde durulur. Tonal eserler için sesli ve sessiz vokallerle kromatik sesler, kromatik ilerleyen arpejler, nefes ve sesi belli kuvvetlerde (piyano, mezzoforte, forte) kullanma kriterleri ile sesin kullanım tekniklerini destekleyen çalışmalar yapılabilir. Makamsal eserler için hançere ve ağız çalışmaları yapılabilir.</w:t>
            </w:r>
          </w:p>
        </w:tc>
        <w:tc>
          <w:tcPr>
            <w:vAlign w:val="center"/>
          </w:tcPr>
          <w:p>
            <w:pPr>
              <w:rPr>
                <w:b/>
              </w:rPr>
            </w:pPr>
            <w:r>
              <w:t>Ses açma çalışmalarında ses türüne göre ses sınırlarının aşılmamasına dikkat edilmeli ve ses açma çalışmalarında klavyeli bir çalgıdan yararlanılmalıdır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10.A.2. İstiklâl Marşı’nı süre değerlerine uygun söyler.</w:t>
            </w:r>
          </w:p>
        </w:tc>
        <w:tc>
          <w:tcPr>
            <w:vAlign w:val="center"/>
          </w:tcPr>
          <w:p>
            <w:r>
              <w:t>Görseller, ses kayıtları (CD, mp3 vb.), etkileşimli tahta, klavyeli çalgı, EBA dokümanları, “İstiklâl Marşı”</w:t>
            </w:r>
          </w:p>
        </w:tc>
        <w:tc>
          <w:tcPr>
            <w:vAlign w:val="center"/>
          </w:tcPr>
          <w:p>
            <w:r>
              <w:t>Anlatım, gösterip yaptırma, soru-cevap, kulaktan eser öğretimi</w:t>
            </w:r>
          </w:p>
        </w:tc>
        <w:tc>
          <w:tcPr>
            <w:vAlign w:val="center"/>
          </w:tcPr>
          <w:p>
            <w:r>
              <w:t>İstiklal Marşı’nın ilk iki kıtasının sözleri tahtaya yazılır. Sözler üzerinde nefes yerleri belirtilir</w:t>
            </w:r>
          </w:p>
        </w:tc>
        <w:tc>
          <w:tcPr>
            <w:vAlign w:val="center"/>
          </w:tcPr>
          <w:p>
            <w:r>
              <w:t>Öğretmenin elinde İstiklal Marşı’nın ses kaydı ve/veya piyano eşliği bulunmalıdır.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10.A.2. İstiklâl Marşı’nı süre değerlerine uygun söyler.</w:t>
            </w:r>
          </w:p>
        </w:tc>
        <w:tc>
          <w:tcPr>
            <w:vAlign w:val="center"/>
          </w:tcPr>
          <w:p>
            <w:r>
              <w:t>Görseller, ses kayıtları (CD, mp3 vb.), etkileşimli tahta, klavyeli çalgı, EBA dokümanları, “İstiklâl Marşı”</w:t>
            </w:r>
          </w:p>
        </w:tc>
        <w:tc>
          <w:tcPr>
            <w:vAlign w:val="center"/>
          </w:tcPr>
          <w:p>
            <w:r>
              <w:t>Anlatım, gösterip yaptırma, soru-cevap, kulaktan eser öğretimi</w:t>
            </w:r>
          </w:p>
        </w:tc>
        <w:tc>
          <w:tcPr>
            <w:vAlign w:val="center"/>
          </w:tcPr>
          <w:p>
            <w:r>
              <w:t>İstiklal Marşı’nın ilk iki kıtasının sözleri tahtaya yazılır. Sözler üzerinde nefes yerleri belirtilir</w:t>
            </w:r>
          </w:p>
        </w:tc>
        <w:tc>
          <w:tcPr>
            <w:vAlign w:val="center"/>
          </w:tcPr>
          <w:p>
            <w:r>
              <w:t>Öğretmenin elinde İstiklal Marşı’nın ses kaydı ve/veya piyano eşliği bulunmalıdır.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10.A.3. Çoksesli müzikleri tanır.</w:t>
            </w:r>
          </w:p>
        </w:tc>
        <w:tc>
          <w:tcPr>
            <w:vAlign w:val="center"/>
          </w:tcPr>
          <w:p>
            <w:r>
              <w:t>Etkileşimli tahta, çalgı, çok sesli müzik dokümanları,cd mp3</w:t>
            </w:r>
          </w:p>
        </w:tc>
        <w:tc>
          <w:tcPr>
            <w:vAlign w:val="center"/>
          </w:tcPr>
          <w:p>
            <w:r>
              <w:t>Anlatım, soru-cevap</w:t>
            </w:r>
          </w:p>
        </w:tc>
        <w:tc>
          <w:tcPr>
            <w:vAlign w:val="center"/>
          </w:tcPr>
          <w:p>
            <w:r>
              <w:t>Dinletmek üzere seçilen eserler iki sesli düzenlenmiş türkü ve şarkılar ile iki sesli kanon biçimleriyle sınırlıdır.</w:t>
            </w:r>
          </w:p>
        </w:tc>
        <w:tc>
          <w:tcPr>
            <w:vAlign w:val="center"/>
          </w:tcPr>
          <w:p>
            <w:r>
              <w:t>Düzeyine uygun eserler seçilmelidir.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10.B.3. Yatay ve dikey aralıklardan tam dörtlü ve tam beşli aralıkları tanır.</w:t>
            </w:r>
          </w:p>
        </w:tc>
        <w:tc>
          <w:tcPr>
            <w:vAlign w:val="center"/>
          </w:tcPr>
          <w:p>
            <w:r>
              <w:t>Etkileşimli tahta, çalgı, EBA dokümanları, uygun eserler</w:t>
            </w:r>
          </w:p>
        </w:tc>
        <w:tc>
          <w:tcPr>
            <w:vAlign w:val="center"/>
          </w:tcPr>
          <w:p>
            <w:r>
              <w:t>Anlatım, gösterip yaptırma, soru-cevap</w:t>
            </w:r>
          </w:p>
        </w:tc>
        <w:tc>
          <w:tcPr>
            <w:vAlign w:val="center"/>
          </w:tcPr>
          <w:p>
            <w:r>
              <w:t>Aralıkların özellikleri (büyük aralık, küçük aralık, artık aralık) tanıtılır ve örnekler dinletilir.</w:t>
            </w:r>
          </w:p>
        </w:tc>
        <w:tc>
          <w:tcPr>
            <w:vAlign w:val="center"/>
          </w:tcPr>
          <w:p>
            <w:r>
              <w:t>Konu tanıtım boyutunda tutulmalıdır.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10.B.4. Bir diyezli ve bir bemollü majör-minör tonaliteleri tanır.</w:t>
            </w:r>
          </w:p>
        </w:tc>
        <w:tc>
          <w:tcPr>
            <w:vAlign w:val="center"/>
          </w:tcPr>
          <w:p>
            <w:r>
              <w:t>Etkileşimli tahta, çalgı, EBA dokümanları, uygun eserler</w:t>
            </w:r>
          </w:p>
        </w:tc>
        <w:tc>
          <w:tcPr>
            <w:vAlign w:val="center"/>
          </w:tcPr>
          <w:p>
            <w:r>
              <w:t>Anlatım, gösterip yaptırma, yaparak yaşayarak öğretim, soru-cevap</w:t>
            </w:r>
          </w:p>
        </w:tc>
        <w:tc>
          <w:tcPr>
            <w:vAlign w:val="center"/>
          </w:tcPr>
          <w:p>
            <w:r>
              <w:t>Tonaliteleri içeren örnek eserlerle seslendirme çalışması yapılması sağlanır.</w:t>
            </w:r>
          </w:p>
        </w:tc>
        <w:tc>
          <w:tcPr>
            <w:vAlign w:val="center"/>
          </w:tcPr>
          <w:p>
            <w:r>
              <w:t>Cd ve mp3 lerden faydalanılabilir.Ayrıca ilgili tonlarda eserler çaldırılır.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10.A.4. Millî bilinç kazandıran marşları ve kahramanlık türkülerini seslendirir.</w:t>
            </w:r>
            <w:r>
              <w:t>10.A.4. Millî bilinç kazandıran marşları ve kahramanlık türkülerini seslendirir.</w:t>
            </w:r>
          </w:p>
        </w:tc>
        <w:tc>
          <w:tcPr>
            <w:vAlign w:val="center"/>
          </w:tcPr>
          <w:p>
            <w:r>
              <w:t>Etkileşimli tahta, çalgı, EBA dökümanları, “Bahar,Cumhuriyet,Ağaca Övgü.”</w:t>
            </w:r>
            <w:r>
              <w:t>Etkileşimli tahta, çalgı, EBA dökümanları, “Bahar,Cumhuriyet,Ağaca Övgü.”</w:t>
            </w:r>
          </w:p>
        </w:tc>
        <w:tc>
          <w:tcPr>
            <w:vAlign w:val="center"/>
          </w:tcPr>
          <w:p>
            <w:r>
              <w:t>Anlatım Gösterip yaptırma Soru - cevap kulaktan şarkı öğretimi</w:t>
            </w:r>
            <w:r>
              <w:t>Anlatım Gösterip yaptırma Soru - cevap kulaktan şarkı öğretimi</w:t>
            </w:r>
          </w:p>
        </w:tc>
        <w:tc>
          <w:tcPr>
            <w:vAlign w:val="center"/>
          </w:tcPr>
          <w:p>
            <w:r>
              <w:t>Öğrencilerden, Cumhuriyetin ilk yıllarından günümüze kadar müzik alanında yapılan çalışmaları ve gelişmeleri araştırarak bu alanda ulaşabilecekleri resim, fotoğraf, belge, ses ve görüntüleri derlemeleri istenir.</w:t>
            </w:r>
            <w:r>
              <w:t>Öğrencilerden, Cumhuriyetin ilk yıllarından günümüze kadar müzik alanında yapılan çalışmaları ve gelişmeleri araştırarak bu alanda ulaşabilecekleri resim, fotoğraf, belge, ses ve görüntüleri derlemeleri istenir.</w:t>
            </w:r>
          </w:p>
        </w:tc>
        <w:tc>
          <w:tcPr>
            <w:vAlign w:val="center"/>
          </w:tcPr>
          <w:p>
            <w:r>
              <w:t>Toplanan resim, fotoğraf, belge, ses ve görüntüler-den yararlanarak sunum yapılır. Marşların ve türkülerin sesin kullanım tekniğine, hız, gürlük ve anlatım terimlerine uygun olarak söylenmesine yönelik çalışmalar yapılır.</w:t>
            </w:r>
            <w:r>
              <w:t>Toplanan resim, fotoğraf, belge, ses ve görüntüler-den yararlanarak sunum yapılır. Marşların ve türkülerin sesin kullanım tekniğine, hız, gürlük ve anlatım terimlerine uygun olarak söylenmesine yönelik çalışmalar yapılır.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10.D.6. Atatürk’ün güzel sanatlar içinde müziğe verdiği yeri ve önemi kavrar.</w:t>
            </w:r>
          </w:p>
        </w:tc>
        <w:tc>
          <w:tcPr>
            <w:vAlign w:val="center"/>
          </w:tcPr>
          <w:p>
            <w:r>
              <w:t>Ses kayıtları etkileşimli tahta, klavyeli çalgılar,”Vatan,10 Kasımlarda ben, Ataya Özlem, Atam sen rahat uyu”</w:t>
            </w:r>
          </w:p>
        </w:tc>
        <w:tc>
          <w:tcPr>
            <w:vAlign w:val="center"/>
          </w:tcPr>
          <w:p/>
        </w:tc>
        <w:tc>
          <w:tcPr>
            <w:vAlign w:val="center"/>
          </w:tcPr>
          <w:p>
            <w:r>
              <w:t>Öğrencilerden, Atatürk’ün müzikle ve güzel sanatlarla ilgili sözleri araştırarak sunum yapmaları istenir. Atatürk’ün müzikle diğer güzel sanatlar arasındaki ilişkiyi nasıl değerlendirdiği vurgulanır.</w:t>
            </w:r>
          </w:p>
        </w:tc>
        <w:tc>
          <w:tcPr>
            <w:vAlign w:val="center"/>
          </w:tcPr>
          <w:p>
            <w:r>
              <w:t>Atatürk’ün müzik ve sanat hakkında söylediği sözler yazılarak önemli günlerde ve haftalarda okul panolarında sergilenmesi sağlanmalıdır.Marşların ve türkülerin sesin kullanım tekniğine, hız, gürlük ve anlatım terimlerine uygun olarak söylenmesine yönelik çalışmalar yapılır.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10.B.5. Bileşik ölçüleri tanır.</w:t>
            </w:r>
          </w:p>
        </w:tc>
        <w:tc>
          <w:tcPr>
            <w:vAlign w:val="center"/>
          </w:tcPr>
          <w:p>
            <w:r>
              <w:t>Etkileşimli tahta, çalgı, EBA dokümanları,uygun eserler</w:t>
            </w:r>
          </w:p>
        </w:tc>
        <w:tc>
          <w:tcPr>
            <w:vAlign w:val="center"/>
          </w:tcPr>
          <w:p>
            <w:r>
              <w:t>Gösterip yaptırma, soru-cevap, anlatım</w:t>
            </w:r>
          </w:p>
        </w:tc>
        <w:tc>
          <w:tcPr>
            <w:vAlign w:val="center"/>
          </w:tcPr>
          <w:p>
            <w:r>
              <w:t>6/8'lik (3+3) ve 9/8,'lik (3+3+3) ölçülerin ritmik yapıları gösterilir.</w:t>
            </w:r>
          </w:p>
        </w:tc>
        <w:tc>
          <w:tcPr>
            <w:vAlign w:val="center"/>
          </w:tcPr>
          <w:p>
            <w:r>
              <w:t>İlk ders konu anlatılır. Kalan zamanda ve ikinci ders uygulamalı sınav yapılır.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10.A.4. Millî bilinç kazandıran marşları ve kahramanlık türkülerini seslendirir.</w:t>
            </w:r>
          </w:p>
        </w:tc>
        <w:tc>
          <w:tcPr>
            <w:vAlign w:val="center"/>
          </w:tcPr>
          <w:p>
            <w:r>
              <w:t>Etkileşimli tahta, çalgı, EBA dokümanları, “Okuma Parçası””Öğretmen Marşı”</w:t>
            </w:r>
          </w:p>
        </w:tc>
        <w:tc>
          <w:tcPr>
            <w:vAlign w:val="center"/>
          </w:tcPr>
          <w:p>
            <w:r>
              <w:t>Anlatım Gösterip yaptırma Soru - cevap kulaktan şarkı öğretimi</w:t>
            </w:r>
          </w:p>
        </w:tc>
        <w:tc>
          <w:tcPr>
            <w:vAlign w:val="center"/>
          </w:tcPr>
          <w:p>
            <w:r>
              <w:t>Marşların ve türkülerin sesin kullanım tekniğine, hız, gürlük ve anlatım terimlerine uygun olarak söylenmesine yönelik çalışmalar yapılır.</w:t>
            </w:r>
          </w:p>
        </w:tc>
        <w:tc>
          <w:tcPr>
            <w:vAlign w:val="center"/>
          </w:tcPr>
          <w:p>
            <w:r>
              <w:t>Öğretmen, seslerin yüksekliklerini duyurmak üzere piyano/elektronik org vb.klavyeli çalgılardan yararlanabilir.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10.D.4. Barok Dönem müziğinin genel özelliklerini açıklar.</w:t>
            </w:r>
          </w:p>
        </w:tc>
        <w:tc>
          <w:tcPr>
            <w:vAlign w:val="center"/>
          </w:tcPr>
          <w:p>
            <w:r>
              <w:t>Etkileşimli tahta, mp3, cd,EBA dokümanları, Barok tarzı eserler</w:t>
            </w:r>
          </w:p>
        </w:tc>
        <w:tc>
          <w:tcPr>
            <w:vAlign w:val="center"/>
          </w:tcPr>
          <w:p>
            <w:r>
              <w:t>Anlatım, soru-cevap, dinleti</w:t>
            </w:r>
          </w:p>
        </w:tc>
        <w:tc>
          <w:tcPr>
            <w:vAlign w:val="center"/>
          </w:tcPr>
          <w:p>
            <w:r>
              <w:t>Barok Dönem müziğinin genel özellikleri ve bestecileri ile ilgili araştırma yapılması ve bu bestecilerin eserlerinden oluşan dinleti düzenlenmesi sağlanır.</w:t>
            </w:r>
          </w:p>
        </w:tc>
        <w:tc>
          <w:tcPr>
            <w:vAlign w:val="center"/>
          </w:tcPr>
          <w:p>
            <w:r>
              <w:t>Barok Dönem bestecilerinin (Antonio Vivaldi, George Frideric Handel, Johann Sebastian Bach, vb.) eserlerinden örnekler dinletilerek Barok Dönem müziğinin özellikleri tanıtılır.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10.D.4. Barok Dönem müziğinin genel özelliklerini açıklar.</w:t>
            </w:r>
          </w:p>
        </w:tc>
        <w:tc>
          <w:tcPr>
            <w:vAlign w:val="center"/>
          </w:tcPr>
          <w:p>
            <w:r>
              <w:t>Etkileşimli tahta, mp3, cd,EBA dokümanları, Barok tarzı eserler</w:t>
            </w:r>
          </w:p>
        </w:tc>
        <w:tc>
          <w:tcPr>
            <w:vAlign w:val="center"/>
          </w:tcPr>
          <w:p>
            <w:r>
              <w:t>Anlatım, soru-cevap, dinleti</w:t>
            </w:r>
          </w:p>
        </w:tc>
        <w:tc>
          <w:tcPr>
            <w:vAlign w:val="center"/>
          </w:tcPr>
          <w:p>
            <w:r>
              <w:t>Barok Dönem müziğinin genel özellikleri ve bestecileri ile ilgili araştırma yapılması ve bu bestecilerin eserlerinden oluşan dinleti düzenlenmesi sağlanır.</w:t>
            </w:r>
          </w:p>
        </w:tc>
        <w:tc>
          <w:tcPr>
            <w:vAlign w:val="center"/>
          </w:tcPr>
          <w:p>
            <w:r>
              <w:t>Barok Dönem bestecilerinin (Antonio Vivaldi, George Frideric Handel, Johann Sebastian Bach, vb.) eserlerinden örnekler dinletilerek Barok Dönem müziğinin özellikleri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10.D.5. Klasik Dönem müziğinin genel özelliklerini açıklar.</w:t>
            </w:r>
          </w:p>
        </w:tc>
        <w:tc>
          <w:tcPr>
            <w:vAlign w:val="center"/>
          </w:tcPr>
          <w:p>
            <w:r>
              <w:t>Etkileşimli tahta, mp3, cd,EBA dokümanları, Klasik tarz eserler</w:t>
            </w:r>
          </w:p>
        </w:tc>
        <w:tc>
          <w:tcPr>
            <w:vAlign w:val="center"/>
          </w:tcPr>
          <w:p>
            <w:r>
              <w:t>Anlatım, soru-cevap, dinleti</w:t>
            </w:r>
          </w:p>
        </w:tc>
        <w:tc>
          <w:tcPr>
            <w:vAlign w:val="center"/>
          </w:tcPr>
          <w:p>
            <w:r>
              <w:t>Klasik Dönem müziğinin genel özellikleri ve bestecileri ile ilgili araştırma yapılması ve bu bestecilerin eserlerinden oluşan dinleti düzenlenmesi sağlanır.</w:t>
            </w:r>
          </w:p>
        </w:tc>
        <w:tc>
          <w:tcPr>
            <w:vAlign w:val="center"/>
          </w:tcPr>
          <w:p>
            <w:r>
              <w:t>Klasik Dönem bestecilerinin (Joseph Haydn, Wolfgang Amadeus Mozart, Ludwig van Beethoven vb.) eserlerinden örnekler dinletilerek Klasik Dönem müziğinin özellikleri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10.D.5. Klasik Dönem müziğinin genel özelliklerini açıklar.</w:t>
            </w:r>
          </w:p>
        </w:tc>
        <w:tc>
          <w:tcPr>
            <w:vAlign w:val="center"/>
          </w:tcPr>
          <w:p>
            <w:r>
              <w:t>Etkileşimli tahta, mp3, cd,EBA dokümanları, Klasik tarz eserler</w:t>
            </w:r>
          </w:p>
        </w:tc>
        <w:tc>
          <w:tcPr>
            <w:vAlign w:val="center"/>
          </w:tcPr>
          <w:p>
            <w:r>
              <w:t>Anlatım, soru-cevap, dinleti</w:t>
            </w:r>
          </w:p>
        </w:tc>
        <w:tc>
          <w:tcPr>
            <w:vAlign w:val="center"/>
          </w:tcPr>
          <w:p>
            <w:r>
              <w:t>Klasik Dönem müziğinin genel özellikleri ve bestecileri ile ilgili araştırma yapılması ve bu bestecilerin eserlerinden oluşan dinleti düzenlenmesi sağlanır.</w:t>
            </w:r>
          </w:p>
        </w:tc>
        <w:tc>
          <w:tcPr>
            <w:vAlign w:val="center"/>
          </w:tcPr>
          <w:p>
            <w:r>
              <w:t>Klasik Dönem bestecilerinin (Joseph Haydn, Wolfgang Amadeus Mozart, Ludwig van Beethoven vb.) eserlerinden örnekler dinletilerek Klasik Dönem müziğinin özellikleri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10.A.5. Türk halk müziği eserlerini dinler.</w:t>
            </w:r>
          </w:p>
        </w:tc>
        <w:tc>
          <w:tcPr>
            <w:vAlign w:val="center"/>
          </w:tcPr>
          <w:p>
            <w:r>
              <w:t>Etkileşimli tahta, çalgı, EBA dokümanları, muhtelif yörelerimize ait türküler</w:t>
            </w:r>
          </w:p>
        </w:tc>
        <w:tc>
          <w:tcPr>
            <w:vAlign w:val="center"/>
          </w:tcPr>
          <w:p>
            <w:r>
              <w:t>Anlatım, gösterip yaptırma, kulaktan şarkı öğretim, soru-cevap,</w:t>
            </w:r>
          </w:p>
        </w:tc>
        <w:tc>
          <w:tcPr>
            <w:vAlign w:val="center"/>
          </w:tcPr>
          <w:p>
            <w:r>
              <w:t>Kültürümüzü yansıtan eserler söylenirken toplumsal değerlere saygılı olmanın önemine vurgu yapılır. Uzun havalar, kırık havalar, oyun havaları ve zeybekler gibi Türk halk müziği dağarcığından eserler seçilir.</w:t>
            </w:r>
          </w:p>
        </w:tc>
        <w:tc>
          <w:tcPr>
            <w:vAlign w:val="center"/>
          </w:tcPr>
          <w:p>
            <w:r>
              <w:t>Türkülerimiz dinletilirken kültürel mirasımızı korumanın gerekliliği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10.D.2. Derleyicilerin Türk halk müziğine sağladıkları katkının önemini açıklar.</w:t>
            </w:r>
          </w:p>
        </w:tc>
        <w:tc>
          <w:tcPr>
            <w:vAlign w:val="center"/>
          </w:tcPr>
          <w:p>
            <w:r>
              <w:t>Etkileşimli tahta, EBA dokümanları, cd, mp3, derlemecilerimize ait türküler</w:t>
            </w:r>
          </w:p>
        </w:tc>
        <w:tc>
          <w:tcPr>
            <w:vAlign w:val="center"/>
          </w:tcPr>
          <w:p>
            <w:r>
              <w:t>Anlatım, gösterip yaptırma, kulaktan şarkı öğretim, soru-cevap,</w:t>
            </w:r>
          </w:p>
        </w:tc>
        <w:tc>
          <w:tcPr>
            <w:vAlign w:val="center"/>
          </w:tcPr>
          <w:p>
            <w:r>
              <w:t>Derlemenin önemine değinilerek Türk halk müziğinin önemli derleyicilerinin ve onların yaptıkları “bilgilenme, yaratma ve yaşatma” çalışmaların önemi vurgulanır.</w:t>
            </w:r>
          </w:p>
        </w:tc>
        <w:tc>
          <w:tcPr>
            <w:vAlign w:val="center"/>
          </w:tcPr>
          <w:p>
            <w:r>
              <w:t>Örnek derleyiciler Bela Bartok, Rauf Yekta Bey, Muzaffer Sarısözen, Nida Tüfekçi, Özay Gönlüm, Ali Ekber Çiçek, Mahmut Ragıp Gazimihal, Ferruh Arsunar ve eserleri hakkında bilgi verilir. Kültürel değerlerimize sahip çıkmanın gerekliliği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10.D.3. Türk müziği çalgılarını tanır.</w:t>
            </w:r>
          </w:p>
        </w:tc>
        <w:tc>
          <w:tcPr>
            <w:vAlign w:val="center"/>
          </w:tcPr>
          <w:p>
            <w:r>
              <w:t>Etkileşimli tahta, EBA dokümanları, Türk müziği çalgıları</w:t>
            </w:r>
          </w:p>
        </w:tc>
        <w:tc>
          <w:tcPr>
            <w:vAlign w:val="center"/>
          </w:tcPr>
          <w:p>
            <w:r>
              <w:t>Anlatım, soru-cevap, gösterip yaptırma</w:t>
            </w:r>
          </w:p>
        </w:tc>
        <w:tc>
          <w:tcPr>
            <w:vAlign w:val="center"/>
          </w:tcPr>
          <w:p>
            <w:r>
              <w:t>Türk halk müziği ve Türk sanat müziği çalgıları tanıtılır.</w:t>
            </w:r>
          </w:p>
        </w:tc>
        <w:tc>
          <w:tcPr>
            <w:vAlign w:val="center"/>
          </w:tcPr>
          <w:p>
            <w:r>
              <w:t>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10.D.1. 17 ve 18. yüzyıl Türk müziğinin genel özelliklerini açıklar.</w:t>
            </w:r>
          </w:p>
        </w:tc>
        <w:tc>
          <w:tcPr>
            <w:vAlign w:val="center"/>
          </w:tcPr>
          <w:p>
            <w:r>
              <w:t>Etkileşimli tahta, EBA dokümanları,</w:t>
            </w:r>
          </w:p>
        </w:tc>
        <w:tc>
          <w:tcPr>
            <w:vAlign w:val="center"/>
          </w:tcPr>
          <w:p>
            <w:r>
              <w:t>Anlatım, soru-cevap,</w:t>
            </w:r>
          </w:p>
        </w:tc>
        <w:tc>
          <w:tcPr>
            <w:vAlign w:val="center"/>
          </w:tcPr>
          <w:p>
            <w:r>
              <w:t>17 ve 18. yüzyıllardaki Türk müziğine ilişkin araştırma yapılarak elde edilen bilgilerin sınıfta paylaşılması sağlanır. Türk müziği tarihi hakkında bilgi edinilmesi, müzik eğitimi alanında yapılan gelişmelerin araştırılması (Enderun, mehter, mevlevihaneler) ve sunulması sağlanır. IV. Murat, I. Mahmut ve III. Selim gibi 17 ve 18. yüzyılların musikişinas Osmanlı padişahlarını müzikle ilgili olarak eserleri, yorumculukları ve fikirleri açısından tanır.</w:t>
            </w:r>
          </w:p>
        </w:tc>
        <w:tc>
          <w:tcPr>
            <w:vAlign w:val="center"/>
          </w:tcPr>
          <w:p>
            <w:r>
              <w:t>17 ve 18. yüzyılların önemli müzik şahsiyetlerinden Ali Ufkî Bey, Kantemiroğlu, Hamparsum Limonciyan, Ercişli Emrah, Teslim Abdal, Dedemoğlu, Âşık Kerem, Gevheri, Dertli ve Kul Himmet Üstadım gibi kişiliklerin Türk müzik tarihindeki yeri ve önemi vurgulanır. Itrî başta olmak üzere Benli Hasan Ağa, Hafız Post, Tanburi Mustafa Çavuş, Dilhayat Kalfa gibi 17 ve 18. yüzyıl bestecileri ve eserlerini tanır. Fotoğraflar, resimler, ses ve görüntü kayıtlarından yararlanılarak 17 ve 18. yüzyıl Türk müziği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10.A.7. Türk sanat müziği ve dinî müzik eserlerini dinler.</w:t>
            </w:r>
          </w:p>
        </w:tc>
        <w:tc>
          <w:tcPr>
            <w:vAlign w:val="center"/>
          </w:tcPr>
          <w:p>
            <w:r>
              <w:t>Etkileşimli tahta, çalgı, EBA dokümanları, T.S.M. ve Tasavvufi eserler</w:t>
            </w:r>
          </w:p>
        </w:tc>
        <w:tc>
          <w:tcPr>
            <w:vAlign w:val="center"/>
          </w:tcPr>
          <w:p>
            <w:r>
              <w:t>Anlatım, gösterip yaptırma, soru-cevap, dinleti</w:t>
            </w:r>
          </w:p>
        </w:tc>
        <w:tc>
          <w:tcPr>
            <w:vAlign w:val="center"/>
          </w:tcPr>
          <w:p>
            <w:r>
              <w:t>Rast ve saba makamında bestelenmiş eserlere öncelik verilir.</w:t>
            </w:r>
          </w:p>
        </w:tc>
        <w:tc>
          <w:tcPr>
            <w:vAlign w:val="center"/>
          </w:tcPr>
          <w:p>
            <w:r>
              <w:t>Dinî müzik eserleri dinletilirken inançlara saygı duyulmasının gerekliliğine değinilir.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10.B.2. Türk müziği ses sistemini tanır.</w:t>
            </w:r>
          </w:p>
        </w:tc>
        <w:tc>
          <w:tcPr>
            <w:vAlign w:val="center"/>
          </w:tcPr>
          <w:p>
            <w:r>
              <w:t>Etkileşimli tahta, çalgı, EBA dokümanları,</w:t>
            </w:r>
          </w:p>
        </w:tc>
        <w:tc>
          <w:tcPr>
            <w:vAlign w:val="center"/>
          </w:tcPr>
          <w:p>
            <w:r>
              <w:t>Anlatım, kulaktan şarkı öğretimi, gösterip yatırma soru-cavap</w:t>
            </w:r>
          </w:p>
        </w:tc>
        <w:tc>
          <w:tcPr>
            <w:vAlign w:val="center"/>
          </w:tcPr>
          <w:p>
            <w:r>
              <w:t>Türk müziğinde kullanılan ses değiştirici işaretler gösterilerek komanın tanımı yapılır.</w:t>
            </w:r>
          </w:p>
        </w:tc>
        <w:tc>
          <w:tcPr>
            <w:vAlign w:val="center"/>
          </w:tcPr>
          <w:p>
            <w:r>
              <w:t>Türk müziği ses sistemini ve işaret (koma) tablosunu tanımaya yönelik çalışmalar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10.B.2. Türk müziği ses sistemini tanır.</w:t>
            </w:r>
          </w:p>
        </w:tc>
        <w:tc>
          <w:tcPr>
            <w:vAlign w:val="center"/>
          </w:tcPr>
          <w:p>
            <w:r>
              <w:t>Etkileşimli tahta, çalgı, EBA dokümanları</w:t>
            </w:r>
          </w:p>
        </w:tc>
        <w:tc>
          <w:tcPr>
            <w:vAlign w:val="center"/>
          </w:tcPr>
          <w:p>
            <w:r>
              <w:t>Anlatım, kulaktan şarkı öğretimi, gösterip yatırma soru-cevap</w:t>
            </w:r>
          </w:p>
        </w:tc>
        <w:tc>
          <w:tcPr>
            <w:vAlign w:val="center"/>
          </w:tcPr>
          <w:p>
            <w:r>
              <w:t>Türk müziği ses değiştirici işaretlerini tanır</w:t>
            </w:r>
          </w:p>
        </w:tc>
        <w:tc>
          <w:tcPr>
            <w:vAlign w:val="center"/>
          </w:tcPr>
          <w:p>
            <w:r>
              <w:t>sadece öğrendiği makamlara ait değiştirici işaretlerle sınırlıdır.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10.B.1. Türk müziği usullerinin vuruşlarını tanır.</w:t>
            </w:r>
          </w:p>
        </w:tc>
        <w:tc>
          <w:tcPr>
            <w:vAlign w:val="center"/>
          </w:tcPr>
          <w:p>
            <w:r>
              <w:t>Etkileşimli tahta, EBA dökümanları</w:t>
            </w:r>
          </w:p>
        </w:tc>
        <w:tc>
          <w:tcPr>
            <w:vAlign w:val="center"/>
          </w:tcPr>
          <w:p>
            <w:r>
              <w:t>Anlatım, soru-cevap, gösterip yaptırma</w:t>
            </w:r>
          </w:p>
        </w:tc>
        <w:tc>
          <w:tcPr>
            <w:vAlign w:val="center"/>
          </w:tcPr>
          <w:p>
            <w:r>
              <w:t>8/8'lik, 9/8’lik ve 10/8'lik halk müziği ve klasik Türk müziğindeki vuruş şekilleri tanıtılır ve örnekler dinletilir.</w:t>
            </w:r>
          </w:p>
        </w:tc>
        <w:tc>
          <w:tcPr>
            <w:vAlign w:val="center"/>
          </w:tcPr>
          <w:p>
            <w:r>
              <w:t>Ritm aletleri ile ders işlenir.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10.A.6. Türk müziğine ait makamsal eserleri seslendirir.</w:t>
            </w:r>
          </w:p>
        </w:tc>
        <w:tc>
          <w:tcPr>
            <w:vAlign w:val="center"/>
          </w:tcPr>
          <w:p>
            <w:r>
              <w:t>Etkileşimli tahta, çalgı, EBA dokümanları, T.S.M. uygun eserler</w:t>
            </w:r>
          </w:p>
        </w:tc>
        <w:tc>
          <w:tcPr>
            <w:vAlign w:val="center"/>
          </w:tcPr>
          <w:p>
            <w:r>
              <w:t>Anlatım, soru-cevap, gösterip yaptırma</w:t>
            </w:r>
          </w:p>
        </w:tc>
        <w:tc>
          <w:tcPr>
            <w:vAlign w:val="center"/>
          </w:tcPr>
          <w:p>
            <w:r>
              <w:t>Rast ve saba makam dizilerinin özellikleri verilir. Ancak kuramsal ayrıntıya girilmeden sadece makamlarla ilgili dinleme, söyleme ve makamsal etkiyi hissetme çalışmaları yapılır.</w:t>
            </w:r>
          </w:p>
        </w:tc>
        <w:tc>
          <w:tcPr>
            <w:vAlign w:val="center"/>
          </w:tcPr>
          <w:p>
            <w:r>
              <w:t>Rast ve saba makamlarında bestelenmiş seçkin eserler dinletilir ve eserlerin seslendirilmesine yönelik çalışmalar yapılması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10.A.4. Millî bilinç kazandıran marşları ve kahramanlık türkülerini seslendirir.</w:t>
            </w:r>
          </w:p>
        </w:tc>
        <w:tc>
          <w:tcPr>
            <w:vAlign w:val="center"/>
          </w:tcPr>
          <w:p>
            <w:r>
              <w:t>Etkileşimli tahta, çalgı, EBA dokümanları, İstiklal Marşı ve İlk kabul edilen Marşımız</w:t>
            </w:r>
          </w:p>
        </w:tc>
        <w:tc>
          <w:tcPr>
            <w:vAlign w:val="center"/>
          </w:tcPr>
          <w:p>
            <w:r>
              <w:t>Anlatım Gösterip yaptırma Soru - cevap kulaktan şarkı öğretimi</w:t>
            </w:r>
          </w:p>
        </w:tc>
        <w:tc>
          <w:tcPr>
            <w:vAlign w:val="center"/>
          </w:tcPr>
          <w:p>
            <w:r>
              <w:t>Marşların ve türkülerin sesin kullanım tekniğine, hız, gürlük ve anlatım terimlerine uygun olarak söylenmesine yönelik çalışmalar yapılır.</w:t>
            </w:r>
          </w:p>
        </w:tc>
        <w:tc>
          <w:tcPr>
            <w:vAlign w:val="center"/>
          </w:tcPr>
          <w:p>
            <w:r>
              <w:t>Mehmet Akif Ersoy’un hayatı ile ilgili sunumlardan faydalanılabilir.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10.A.4. Millî bilinç kazandıran marşları ve kahramanlık türkülerini seslendirir.</w:t>
            </w:r>
          </w:p>
        </w:tc>
        <w:tc>
          <w:tcPr>
            <w:vAlign w:val="center"/>
          </w:tcPr>
          <w:p>
            <w:r>
              <w:t>Etkileşimli tahta, çalgı, EBA dokümanları , “Ben Yürürüm Yane Yane”, “Osman Paşa”, “Çamdan Sakız Akıyor”</w:t>
            </w:r>
          </w:p>
        </w:tc>
        <w:tc>
          <w:tcPr>
            <w:vAlign w:val="center"/>
          </w:tcPr>
          <w:p>
            <w:r>
              <w:t>Anlatım Gösterip yaptırma Soru - cevap kulaktan şarkı öğretimi</w:t>
            </w:r>
          </w:p>
        </w:tc>
        <w:tc>
          <w:tcPr>
            <w:vAlign w:val="center"/>
          </w:tcPr>
          <w:p>
            <w:r>
              <w:t>Marşların ve türkülerin sesin kullanım tekniğine, hız, gürlük ve anlatım terimlerine uygun olarak söylenmesine yönelik çalışmalar yapılır.</w:t>
            </w:r>
          </w:p>
        </w:tc>
        <w:tc>
          <w:tcPr>
            <w:vAlign w:val="center"/>
          </w:tcPr>
          <w:p>
            <w:r>
              <w:t>Yurt sevgisi, millî birlik, bayrak sevgisi, Kurtuluş Savaşı ve hürriyet konularını içeren türkü ve marşlar seçilir.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10.A.6. Türk müziğine ait makamsal eserleri seslendirir.</w:t>
            </w:r>
          </w:p>
        </w:tc>
        <w:tc>
          <w:tcPr>
            <w:vAlign w:val="center"/>
          </w:tcPr>
          <w:p>
            <w:r>
              <w:t>Etkileşimli tahta, çalgı, EBA dokümanları , uygun eserler</w:t>
            </w:r>
          </w:p>
        </w:tc>
        <w:tc>
          <w:tcPr>
            <w:vAlign w:val="center"/>
          </w:tcPr>
          <w:p>
            <w:r>
              <w:t>Anlatım, kulaktan şarkı öğretimi, gösterip yaptırma</w:t>
            </w:r>
          </w:p>
        </w:tc>
        <w:tc>
          <w:tcPr>
            <w:vAlign w:val="center"/>
          </w:tcPr>
          <w:p>
            <w:r>
              <w:t>Farklı bölgelere ait eserlere (türkü, şarkı) yer verilir.</w:t>
            </w:r>
          </w:p>
        </w:tc>
        <w:tc>
          <w:tcPr>
            <w:vAlign w:val="center"/>
          </w:tcPr>
          <w:p>
            <w:r>
              <w:t>İlgili her makam Türk halk müziği ve Türk sanat müziği eserlerinden örneklendirilir.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10.A.8. Farklı müzik türlerine ait eserleri dinler.</w:t>
            </w:r>
          </w:p>
        </w:tc>
        <w:tc>
          <w:tcPr>
            <w:vAlign w:val="center"/>
          </w:tcPr>
          <w:p>
            <w:r>
              <w:t>Etkileşimli tahta, çalgı, EBA dokümanları,çeşitli türlerde kayıtlar</w:t>
            </w:r>
          </w:p>
        </w:tc>
        <w:tc>
          <w:tcPr>
            <w:vAlign w:val="center"/>
          </w:tcPr>
          <w:p>
            <w:r>
              <w:t>Anlatım, kulaktan şarkı öğretimi, gösterip yaptırma dinleti</w:t>
            </w:r>
          </w:p>
        </w:tc>
        <w:tc>
          <w:tcPr>
            <w:vAlign w:val="center"/>
          </w:tcPr>
          <w:p>
            <w:r>
              <w:t>Türk dünyası, Uzakdoğu, Latin vb. kültürlere ait müziklerin dinlenmesine yönelik çalışmalar yapılır.</w:t>
            </w:r>
          </w:p>
        </w:tc>
        <w:tc>
          <w:tcPr>
            <w:vAlign w:val="center"/>
          </w:tcPr>
          <w:p>
            <w:r>
              <w:t>Daha farklı kültürlerde incelenebilir.İlk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10.A.8. Farklı müzik türlerine ait eserleri dinler.</w:t>
            </w:r>
          </w:p>
        </w:tc>
        <w:tc>
          <w:tcPr>
            <w:vAlign w:val="center"/>
          </w:tcPr>
          <w:p>
            <w:r>
              <w:t>Etkileşimli tahta, klavyeli çalgı vb., EBA dokümanları,</w:t>
            </w:r>
          </w:p>
        </w:tc>
        <w:tc>
          <w:tcPr>
            <w:vAlign w:val="center"/>
          </w:tcPr>
          <w:p>
            <w:r>
              <w:t>Anlatım, soru-cevap, gösterip yaptırma dinleti</w:t>
            </w:r>
          </w:p>
        </w:tc>
        <w:tc>
          <w:tcPr>
            <w:vAlign w:val="center"/>
          </w:tcPr>
          <w:p>
            <w:r>
              <w:t>Hint, Arap, İspanyol vb. kültürlere ait müziklerin dinlenmesine yönelik çalışmalar yapılır.</w:t>
            </w:r>
          </w:p>
        </w:tc>
        <w:tc>
          <w:tcPr>
            <w:vAlign w:val="center"/>
          </w:tcPr>
          <w:p>
            <w:r>
              <w:t>Daha farklı kültürlerde incelenebilir.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10.C.1. Yarım bırakılan ezginin devamını kendi oluşturduğu ezgi ile tamamlar.</w:t>
            </w:r>
          </w:p>
        </w:tc>
        <w:tc>
          <w:tcPr>
            <w:vAlign w:val="center"/>
          </w:tcPr>
          <w:p>
            <w:r>
              <w:t>Etkileşimli tahta, klavyeli çalgı, EBA dokümanları,</w:t>
            </w:r>
          </w:p>
        </w:tc>
        <w:tc>
          <w:tcPr>
            <w:vAlign w:val="center"/>
          </w:tcPr>
          <w:p>
            <w:r>
              <w:t>Anlatım, soru-cevap, gösterip yaptırma</w:t>
            </w:r>
          </w:p>
        </w:tc>
        <w:tc>
          <w:tcPr>
            <w:vAlign w:val="center"/>
          </w:tcPr>
          <w:p>
            <w:r>
              <w:t>Soru cümlesi hazır verilen ezginin cevap cümlesinin öğrenciler tarafından tamamlanması sağlanır.</w:t>
            </w:r>
          </w:p>
        </w:tc>
        <w:tc>
          <w:tcPr>
            <w:vAlign w:val="center"/>
          </w:tcPr>
          <w:p>
            <w:r>
              <w:t>Ezgilerin karmaşık olmamasına dikkat edilmelidir.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10.A.4. Millî bilinç kazandıran marşları ve kahramanlık türkülerini seslendirir.</w:t>
            </w:r>
          </w:p>
        </w:tc>
        <w:tc>
          <w:tcPr>
            <w:vAlign w:val="center"/>
          </w:tcPr>
          <w:p>
            <w:r>
              <w:t>Etkileşimli tahta, çalgı, EBA dokümanları, “Sakarya Marşı”, “Güçlükleri Yeneceğiz”, “Biz Atatürk Gençleriyiz” 23 Nisan Ulusal Egemenlik ve Çocuk Bayramı”</w:t>
            </w:r>
          </w:p>
        </w:tc>
        <w:tc>
          <w:tcPr>
            <w:vAlign w:val="center"/>
          </w:tcPr>
          <w:p>
            <w:r>
              <w:t>Anlatım Gösterip yaptırma Soru - cevap kulaktan şarkı öğretimi</w:t>
            </w:r>
          </w:p>
        </w:tc>
        <w:tc>
          <w:tcPr>
            <w:vAlign w:val="center"/>
          </w:tcPr>
          <w:p>
            <w:r>
              <w:t>Marşların ve türkülerin sesin kullanım tekniğine, hız, gürlük ve anlatım terimlerine uygun olarak söylenmesine yönelik çalışmalar yapılır.</w:t>
            </w:r>
          </w:p>
        </w:tc>
        <w:tc>
          <w:tcPr>
            <w:vAlign w:val="center"/>
          </w:tcPr>
          <w:p>
            <w:r>
              <w:t>Öğrenilen eserler gürlük ve anlatım terimlerine uygun olarak söyletilmelidir.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10.C.2. Bileşik ölçülerden ritim eşliği düzenler.</w:t>
            </w:r>
          </w:p>
        </w:tc>
        <w:tc>
          <w:tcPr>
            <w:vAlign w:val="center"/>
          </w:tcPr>
          <w:p>
            <w:r>
              <w:t>Etkileşimli tahta, EBA dokümanları, dizekli tahta</w:t>
            </w:r>
          </w:p>
        </w:tc>
        <w:tc>
          <w:tcPr>
            <w:vAlign w:val="center"/>
          </w:tcPr>
          <w:p>
            <w:r>
              <w:t>Anlatım, soru- cevap, gösterip yaptırma,</w:t>
            </w:r>
          </w:p>
        </w:tc>
        <w:tc>
          <w:tcPr>
            <w:vAlign w:val="center"/>
          </w:tcPr>
          <w:p>
            <w:r>
              <w:t>Dağarcığındaki uygun eserlere ritim eşliği yazma, uygulama etkinlikleri düzenlenir.</w:t>
            </w:r>
          </w:p>
        </w:tc>
        <w:tc>
          <w:tcPr>
            <w:vAlign w:val="center"/>
          </w:tcPr>
          <w:p>
            <w:r>
              <w:t>Bileşik ölçülere ait ritim kalıpları hatırlatılır.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10.C.3. Müzikle ilgili araştırma ve çalışmalarında bilişim teknolojilerinden yararlanır.</w:t>
            </w:r>
          </w:p>
        </w:tc>
        <w:tc>
          <w:tcPr>
            <w:vAlign w:val="center"/>
          </w:tcPr>
          <w:p>
            <w:r>
              <w:t>Etkileşimli tahta, çalgı, EBA dokümanları, cd, mp3, bilgisayar</w:t>
            </w:r>
          </w:p>
        </w:tc>
        <w:tc>
          <w:tcPr>
            <w:vAlign w:val="center"/>
          </w:tcPr>
          <w:p>
            <w:r>
              <w:t>Anlatım, soru-cevap, gösterip yaptırma</w:t>
            </w:r>
          </w:p>
        </w:tc>
        <w:tc>
          <w:tcPr>
            <w:vAlign w:val="center"/>
          </w:tcPr>
          <w:p>
            <w:r>
              <w:t>Öğrencilerin kendi müzik çalışmalarını (beste, düzenleme vb.), bilgisayarlı müzik kayıt teknolojilerini kullanarak kayıt altına almaları sağlanır. Örneğin öğrenciler bireysel olarak veya grup oluşturarak, eser ve çalışmalarını, nota yazım programları (musescore, denemo, frescobaldi vb.) ile notaya alma; müzik ve ses düzenleme programları (ardour, audacity vb.) ile de kaydetme ve düzenleme etkinlikleri yaparlar.</w:t>
            </w:r>
          </w:p>
        </w:tc>
        <w:tc>
          <w:tcPr>
            <w:vAlign w:val="center"/>
          </w:tcPr>
          <w:p>
            <w:r>
              <w:t>Kendi çalışmaları yoksa yardımcı olunmalıdır.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10.A.4. Millî bilinç kazandıran marşları ve kahramanlık türkülerini seslendirir.</w:t>
            </w:r>
          </w:p>
        </w:tc>
        <w:tc>
          <w:tcPr>
            <w:vAlign w:val="center"/>
          </w:tcPr>
          <w:p>
            <w:r>
              <w:t>Etkileşimli tahta, çalgı, EBA dokümanları “19 Mayıs Marşı, Gençlik Marşı”</w:t>
            </w:r>
          </w:p>
        </w:tc>
        <w:tc>
          <w:tcPr>
            <w:vAlign w:val="center"/>
          </w:tcPr>
          <w:p>
            <w:r>
              <w:t>Anlatım Gösterip yaptırma Soru - cevap kulaktan şarkı öğretimi</w:t>
            </w:r>
          </w:p>
        </w:tc>
        <w:tc>
          <w:tcPr>
            <w:vAlign w:val="center"/>
          </w:tcPr>
          <w:p>
            <w:r>
              <w:t>Marşların ve türkülerin sesin kullanım tekniğine, hız, gürlük ve anlatım terimlerine uygun olarak söylenmesine yönelik çalışmalar yapılır</w:t>
            </w:r>
          </w:p>
        </w:tc>
        <w:tc>
          <w:tcPr>
            <w:vAlign w:val="center"/>
          </w:tcPr>
          <w:p>
            <w:r>
              <w:t>Atatürk’ün sanat ve sanatçıya verdiği önem bu konudaki sözleri ile desteklenir.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10.C.3. Müzikle ilgili araştırma ve çalışmalarında bilişim teknolojilerinden yararlanır.</w:t>
            </w:r>
          </w:p>
        </w:tc>
        <w:tc>
          <w:tcPr>
            <w:vAlign w:val="center"/>
          </w:tcPr>
          <w:p>
            <w:r>
              <w:t>Etkileşimli tahta, çalgı, EBA dokümanları, cd, mp3, bilgisayar</w:t>
            </w:r>
          </w:p>
        </w:tc>
        <w:tc>
          <w:tcPr>
            <w:vAlign w:val="center"/>
          </w:tcPr>
          <w:p>
            <w:r>
              <w:t>Anlatım, soru-cevap, gösterip yaptırma</w:t>
            </w:r>
          </w:p>
        </w:tc>
        <w:tc>
          <w:tcPr>
            <w:vAlign w:val="center"/>
          </w:tcPr>
          <w:p>
            <w:r>
              <w:t>İnternet ortamında müzik dinlerken siber güvenliğe ve etik kurallara dikkat edilmesi gerekliliği hatırlatılır.</w:t>
            </w:r>
          </w:p>
        </w:tc>
        <w:tc>
          <w:tcPr>
            <w:vAlign w:val="center"/>
          </w:tcPr>
          <w:p>
            <w:r>
              <w:t>Tüm etik ilkeler anlatılır.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10.D.7. Müzik alanına ait ana ve yan meslekleri tanır.</w:t>
            </w:r>
          </w:p>
        </w:tc>
        <w:tc>
          <w:tcPr>
            <w:vAlign w:val="center"/>
          </w:tcPr>
          <w:p>
            <w:r>
              <w:t>Etkileşimli tahta, EBA dokümanları</w:t>
            </w:r>
          </w:p>
        </w:tc>
        <w:tc>
          <w:tcPr>
            <w:vAlign w:val="center"/>
          </w:tcPr>
          <w:p>
            <w:r>
              <w:t>Anlatım, soru-cevap, tartışma,</w:t>
            </w:r>
          </w:p>
        </w:tc>
        <w:tc>
          <w:tcPr>
            <w:vAlign w:val="center"/>
          </w:tcPr>
          <w:p>
            <w:r>
              <w:t>Müzik alanı ile ilgili ana meslekler (besteci, yorumcu, orkestra-koro şefliği, eğitmen, film ve oyun müziği besteciliği, müzik araştırmacısı, müzik teknolojileri uzmanı vb.)</w:t>
            </w:r>
          </w:p>
        </w:tc>
        <w:tc>
          <w:tcPr>
            <w:vAlign w:val="center"/>
          </w:tcPr>
          <w:p>
            <w:r>
              <w:t>Müzik alanına ait meslekleri tanımaya yönelik geziler düzenlenir. 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10.D.7. Müzik alanına ait ana ve yan meslekleri tanır.</w:t>
            </w:r>
          </w:p>
        </w:tc>
        <w:tc>
          <w:tcPr>
            <w:vAlign w:val="center"/>
          </w:tcPr>
          <w:p>
            <w:r>
              <w:t>Etkileşimli tahta, EBA dokümanları</w:t>
            </w:r>
          </w:p>
        </w:tc>
        <w:tc>
          <w:tcPr>
            <w:vAlign w:val="center"/>
          </w:tcPr>
          <w:p>
            <w:r>
              <w:t>Anlatım, soru-cevap, tartışma,</w:t>
            </w:r>
          </w:p>
        </w:tc>
        <w:tc>
          <w:tcPr>
            <w:vAlign w:val="center"/>
          </w:tcPr>
          <w:p>
            <w:r>
              <w:t>Yan meslekler (şarkı sözü yazarlığı, müzik gazeteciliği, müzik yapımcılığı, çalgı yapımcılığı vb.) tanıtılır.</w:t>
            </w:r>
          </w:p>
        </w:tc>
        <w:tc>
          <w:tcPr>
            <w:vAlign w:val="center"/>
          </w:tcPr>
          <w:p>
            <w:r>
              <w:t>Müzik alanına ait meslekleri tanımaya yönelik geziler düzenlenir.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