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 w:type="dxa"/>
        <w:tblCellMar>
          <w:left w:w="10" w:type="dxa"/>
          <w:right w:w="10" w:type="dxa"/>
        </w:tblCellMar>
        <w:tblLook w:val="0000" w:firstRow="0" w:lastRow="0" w:firstColumn="0" w:lastColumn="0" w:noHBand="0" w:noVBand="0"/>
      </w:tblPr>
      <w:tblGrid>
        <w:gridCol w:w="802"/>
        <w:gridCol w:w="514"/>
        <w:gridCol w:w="514"/>
        <w:gridCol w:w="1784"/>
        <w:gridCol w:w="1915"/>
        <w:gridCol w:w="4604"/>
        <w:gridCol w:w="2502"/>
        <w:gridCol w:w="1364"/>
        <w:gridCol w:w="1648"/>
      </w:tblGrid>
      <w:tr w:rsidR="00E877ED" w14:paraId="3637BAB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6B8EB8" w14:textId="77777777" w:rsidR="00E877ED" w:rsidRDefault="008508C0">
            <w:pPr>
              <w:jc w:val="center"/>
            </w:pPr>
            <w:r>
              <w:rPr>
                <w:b/>
                <w:bCs/>
                <w:shd w:val="clear" w:color="auto" w:fill="F2F2F2"/>
              </w:rPr>
              <w:t>TARİH</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34F1C75" w14:textId="77777777" w:rsidR="00E877ED" w:rsidRDefault="008508C0">
            <w:pPr>
              <w:jc w:val="center"/>
            </w:pPr>
            <w:r>
              <w:rPr>
                <w:b/>
                <w:bCs/>
                <w:shd w:val="clear" w:color="auto" w:fill="F2F2F2"/>
              </w:rPr>
              <w:t>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D0398C3" w14:textId="77777777" w:rsidR="00E877ED" w:rsidRDefault="008508C0">
            <w:pPr>
              <w:jc w:val="center"/>
            </w:pPr>
            <w:r>
              <w:rPr>
                <w:b/>
                <w:bCs/>
                <w:shd w:val="clear" w:color="auto" w:fill="F2F2F2"/>
              </w:rPr>
              <w:t>SAAT</w:t>
            </w:r>
          </w:p>
        </w:tc>
        <w:tc>
          <w:tcPr>
            <w:tcW w:w="1800" w:type="dxa"/>
            <w:tcBorders>
              <w:top w:val="single" w:sz="6" w:space="0" w:color="auto"/>
              <w:left w:val="single" w:sz="6" w:space="0" w:color="auto"/>
              <w:bottom w:val="single" w:sz="6" w:space="0" w:color="auto"/>
              <w:right w:val="single" w:sz="6" w:space="0" w:color="auto"/>
            </w:tcBorders>
            <w:shd w:val="clear" w:color="auto" w:fill="D9D9D9"/>
            <w:vAlign w:val="center"/>
          </w:tcPr>
          <w:p w14:paraId="2E0825AA" w14:textId="77777777" w:rsidR="00E877ED" w:rsidRDefault="008508C0">
            <w:pPr>
              <w:jc w:val="center"/>
            </w:pPr>
            <w:r>
              <w:rPr>
                <w:b/>
                <w:bCs/>
                <w:shd w:val="clear" w:color="auto" w:fill="D9D9D9"/>
              </w:rPr>
              <w:t>ÖĞRENME ALANI</w:t>
            </w:r>
          </w:p>
        </w:tc>
        <w:tc>
          <w:tcPr>
            <w:tcW w:w="2100" w:type="dxa"/>
            <w:tcBorders>
              <w:top w:val="single" w:sz="6" w:space="0" w:color="auto"/>
              <w:left w:val="single" w:sz="6" w:space="0" w:color="auto"/>
              <w:bottom w:val="single" w:sz="6" w:space="0" w:color="auto"/>
              <w:right w:val="single" w:sz="6" w:space="0" w:color="auto"/>
            </w:tcBorders>
            <w:shd w:val="clear" w:color="auto" w:fill="D9D9D9"/>
            <w:vAlign w:val="center"/>
          </w:tcPr>
          <w:p w14:paraId="0999C6C6" w14:textId="77777777" w:rsidR="00E877ED" w:rsidRDefault="008508C0">
            <w:pPr>
              <w:jc w:val="center"/>
            </w:pPr>
            <w:r>
              <w:rPr>
                <w:b/>
                <w:bCs/>
                <w:shd w:val="clear" w:color="auto" w:fill="D9D9D9"/>
              </w:rPr>
              <w:t>KAZANIM</w:t>
            </w:r>
          </w:p>
        </w:tc>
        <w:tc>
          <w:tcPr>
            <w:tcW w:w="6000" w:type="dxa"/>
            <w:tcBorders>
              <w:top w:val="single" w:sz="6" w:space="0" w:color="auto"/>
              <w:left w:val="single" w:sz="6" w:space="0" w:color="auto"/>
              <w:bottom w:val="single" w:sz="6" w:space="0" w:color="auto"/>
              <w:right w:val="single" w:sz="6" w:space="0" w:color="auto"/>
            </w:tcBorders>
            <w:shd w:val="clear" w:color="auto" w:fill="D9D9D9"/>
            <w:vAlign w:val="center"/>
          </w:tcPr>
          <w:p w14:paraId="6B6B4F80" w14:textId="77777777" w:rsidR="00E877ED" w:rsidRDefault="008508C0">
            <w:pPr>
              <w:jc w:val="center"/>
            </w:pPr>
            <w:r>
              <w:rPr>
                <w:b/>
                <w:bCs/>
                <w:shd w:val="clear" w:color="auto" w:fill="D9D9D9"/>
              </w:rPr>
              <w:t>ETKİNLİK</w:t>
            </w:r>
          </w:p>
        </w:tc>
        <w:tc>
          <w:tcPr>
            <w:tcW w:w="3097" w:type="dxa"/>
            <w:tcBorders>
              <w:top w:val="single" w:sz="6" w:space="0" w:color="auto"/>
              <w:left w:val="single" w:sz="6" w:space="0" w:color="auto"/>
              <w:bottom w:val="single" w:sz="6" w:space="0" w:color="auto"/>
              <w:right w:val="single" w:sz="6" w:space="0" w:color="auto"/>
            </w:tcBorders>
            <w:shd w:val="clear" w:color="auto" w:fill="D9D9D9"/>
            <w:vAlign w:val="center"/>
          </w:tcPr>
          <w:p w14:paraId="0ED5DCD6" w14:textId="77777777" w:rsidR="00E877ED" w:rsidRDefault="008508C0">
            <w:pPr>
              <w:jc w:val="center"/>
            </w:pPr>
            <w:r>
              <w:rPr>
                <w:b/>
                <w:bCs/>
                <w:shd w:val="clear" w:color="auto" w:fill="D9D9D9"/>
              </w:rPr>
              <w:t>AÇIKLAMA</w:t>
            </w:r>
          </w:p>
        </w:tc>
        <w:tc>
          <w:tcPr>
            <w:tcW w:w="1650" w:type="dxa"/>
            <w:tcBorders>
              <w:top w:val="single" w:sz="6" w:space="0" w:color="auto"/>
              <w:left w:val="single" w:sz="6" w:space="0" w:color="auto"/>
              <w:bottom w:val="single" w:sz="6" w:space="0" w:color="auto"/>
              <w:right w:val="single" w:sz="6" w:space="0" w:color="auto"/>
            </w:tcBorders>
            <w:shd w:val="clear" w:color="auto" w:fill="D9D9D9"/>
            <w:vAlign w:val="center"/>
          </w:tcPr>
          <w:p w14:paraId="3D85B09E" w14:textId="77777777" w:rsidR="00E877ED" w:rsidRDefault="008508C0">
            <w:pPr>
              <w:jc w:val="center"/>
            </w:pPr>
            <w:r>
              <w:rPr>
                <w:b/>
                <w:bCs/>
                <w:shd w:val="clear" w:color="auto" w:fill="D9D9D9"/>
              </w:rPr>
              <w:t>ARAÇ GEREÇ</w:t>
            </w:r>
          </w:p>
        </w:tc>
        <w:tc>
          <w:tcPr>
            <w:tcW w:w="1733" w:type="dxa"/>
            <w:tcBorders>
              <w:top w:val="single" w:sz="6" w:space="0" w:color="auto"/>
              <w:left w:val="single" w:sz="6" w:space="0" w:color="auto"/>
              <w:bottom w:val="single" w:sz="6" w:space="0" w:color="auto"/>
              <w:right w:val="single" w:sz="6" w:space="0" w:color="auto"/>
            </w:tcBorders>
            <w:shd w:val="clear" w:color="auto" w:fill="D9D9D9"/>
            <w:vAlign w:val="center"/>
          </w:tcPr>
          <w:p w14:paraId="4CD5840D" w14:textId="77777777" w:rsidR="00E877ED" w:rsidRDefault="008508C0">
            <w:pPr>
              <w:jc w:val="center"/>
            </w:pPr>
            <w:r>
              <w:rPr>
                <w:b/>
                <w:bCs/>
                <w:shd w:val="clear" w:color="auto" w:fill="D9D9D9"/>
              </w:rPr>
              <w:t>DEĞERLENDİRME</w:t>
            </w:r>
          </w:p>
        </w:tc>
      </w:tr>
      <w:tr w:rsidR="00E877ED" w14:paraId="4F4E633B"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302F013" w14:textId="77777777" w:rsidR="00E877ED" w:rsidRDefault="008508C0">
            <w:pPr>
              <w:ind w:left="5" w:right="5"/>
              <w:jc w:val="center"/>
            </w:pPr>
            <w:r>
              <w:rPr>
                <w:b/>
                <w:bCs/>
                <w:shd w:val="clear" w:color="auto" w:fill="F2F2F2"/>
              </w:rPr>
              <w:t>12-16</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2C0CA76" w14:textId="77777777" w:rsidR="00E877ED" w:rsidRDefault="008508C0">
            <w:pPr>
              <w:ind w:left="5" w:right="5"/>
              <w:jc w:val="center"/>
            </w:pPr>
            <w:r>
              <w:rPr>
                <w:b/>
                <w:bCs/>
                <w:shd w:val="clear" w:color="auto" w:fill="F2F2F2"/>
              </w:rPr>
              <w:t>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9240E9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2750D5A1"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320575B" w14:textId="77777777" w:rsidR="00E877ED" w:rsidRDefault="008508C0">
            <w:pPr>
              <w:ind w:left="100" w:right="100"/>
            </w:pPr>
            <w:r>
              <w:rPr>
                <w:i/>
                <w:iCs/>
                <w:sz w:val="16"/>
                <w:szCs w:val="16"/>
                <w:shd w:val="clear" w:color="auto" w:fill="FFFFFF"/>
              </w:rPr>
              <w:t>10.1.1.1. Türk süsleme sanatlarının özelliklerini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AC41E0A" w14:textId="77777777" w:rsidR="00E877ED" w:rsidRDefault="008508C0">
            <w:pPr>
              <w:ind w:left="100" w:right="100"/>
            </w:pPr>
            <w:r>
              <w:rPr>
                <w:i/>
                <w:iCs/>
                <w:sz w:val="14"/>
                <w:szCs w:val="14"/>
                <w:shd w:val="clear" w:color="auto" w:fill="FFFFFF"/>
              </w:rPr>
              <w:t>1.2. 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0C159A0" w14:textId="77777777" w:rsidR="00E877ED" w:rsidRDefault="008508C0">
            <w:pPr>
              <w:ind w:left="100" w:right="100"/>
            </w:pPr>
            <w:r>
              <w:rPr>
                <w:i/>
                <w:iCs/>
                <w:sz w:val="14"/>
                <w:szCs w:val="14"/>
                <w:shd w:val="clear" w:color="auto" w:fill="FFFFFF"/>
              </w:rPr>
              <w:t>! Kazanım nu. : 1 Türk süsleme sanatları aşağıdaki gibi verilmeli: a) Tezhip b) Hat c) Ebru ç) Çini d) Minyatür e) Cam bezeme (Vitray) f) Bakırcılık g) Cilt sanatı (bk. Resim 128-134, s.266, 267)</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498097F"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7B113B9" w14:textId="77777777" w:rsidR="00E877ED" w:rsidRDefault="00E877ED">
            <w:pPr>
              <w:ind w:left="5" w:right="5"/>
              <w:jc w:val="center"/>
            </w:pPr>
          </w:p>
        </w:tc>
      </w:tr>
      <w:tr w:rsidR="00E877ED" w14:paraId="400AEC7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D41A76A" w14:textId="77777777" w:rsidR="00E877ED" w:rsidRDefault="008508C0">
            <w:pPr>
              <w:ind w:left="5" w:right="5"/>
              <w:jc w:val="center"/>
            </w:pPr>
            <w:r>
              <w:rPr>
                <w:b/>
                <w:bCs/>
                <w:shd w:val="clear" w:color="auto" w:fill="F2F2F2"/>
              </w:rPr>
              <w:t>19-23</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AC0488E" w14:textId="77777777" w:rsidR="00E877ED" w:rsidRDefault="008508C0">
            <w:pPr>
              <w:ind w:left="5" w:right="5"/>
              <w:jc w:val="center"/>
            </w:pPr>
            <w:r>
              <w:rPr>
                <w:b/>
                <w:bCs/>
                <w:shd w:val="clear" w:color="auto" w:fill="F2F2F2"/>
              </w:rPr>
              <w:t>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DAC2829"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408D65B1"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B830501" w14:textId="77777777" w:rsidR="00E877ED" w:rsidRDefault="008508C0">
            <w:pPr>
              <w:ind w:left="100" w:right="100"/>
            </w:pPr>
            <w:r>
              <w:rPr>
                <w:i/>
                <w:iCs/>
                <w:sz w:val="16"/>
                <w:szCs w:val="16"/>
                <w:shd w:val="clear" w:color="auto" w:fill="FFFFFF"/>
              </w:rPr>
              <w:t>10.1.1.2. Türk süsleme sanatının ustalarını ve eserlerini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C63B8B4" w14:textId="77777777" w:rsidR="00E877ED" w:rsidRDefault="008508C0">
            <w:pPr>
              <w:ind w:left="100" w:right="100"/>
            </w:pPr>
            <w:r>
              <w:rPr>
                <w:i/>
                <w:iCs/>
                <w:sz w:val="14"/>
                <w:szCs w:val="14"/>
                <w:shd w:val="clear" w:color="auto" w:fill="FFFFFF"/>
              </w:rPr>
              <w:t>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 Gruplardaki öğrencilere;</w:t>
            </w:r>
            <w:r>
              <w:rPr>
                <w:i/>
                <w:iCs/>
                <w:sz w:val="14"/>
                <w:szCs w:val="14"/>
                <w:shd w:val="clear" w:color="auto" w:fill="FFFFFF"/>
              </w:rPr>
              <w:br/>
              <w:t xml:space="preserve"> a) Bu eserler nerelerde kullanılmıştır?</w:t>
            </w:r>
            <w:r>
              <w:rPr>
                <w:i/>
                <w:iCs/>
                <w:sz w:val="14"/>
                <w:szCs w:val="14"/>
                <w:shd w:val="clear" w:color="auto" w:fill="FFFFFF"/>
              </w:rPr>
              <w:br/>
              <w:t xml:space="preserve"> b) Sanatçıları kimdir?</w:t>
            </w:r>
            <w:r>
              <w:rPr>
                <w:i/>
                <w:iCs/>
                <w:sz w:val="14"/>
                <w:szCs w:val="14"/>
                <w:shd w:val="clear" w:color="auto" w:fill="FFFFFF"/>
              </w:rPr>
              <w:br/>
              <w:t xml:space="preserve"> c) Hangi dönemde yapılmıştır?</w:t>
            </w:r>
            <w:r>
              <w:rPr>
                <w:i/>
                <w:iCs/>
                <w:sz w:val="14"/>
                <w:szCs w:val="14"/>
                <w:shd w:val="clear" w:color="auto" w:fill="FFFFFF"/>
              </w:rPr>
              <w:br/>
              <w:t xml:space="preserve"> ç) Estetik yönleri nelerdir?</w:t>
            </w:r>
            <w:r>
              <w:rPr>
                <w:i/>
                <w:iCs/>
                <w:sz w:val="14"/>
                <w:szCs w:val="14"/>
                <w:shd w:val="clear" w:color="auto" w:fill="FFFFFF"/>
              </w:rPr>
              <w:br/>
              <w:t xml:space="preserve"> d) Hangi motif örnekleri kullanılmıştır?</w:t>
            </w:r>
            <w:r>
              <w:rPr>
                <w:i/>
                <w:iCs/>
                <w:sz w:val="14"/>
                <w:szCs w:val="14"/>
                <w:shd w:val="clear" w:color="auto" w:fill="FFFFFF"/>
              </w:rPr>
              <w:br/>
              <w:t xml:space="preserve"> e) Yapılış yöntemleri nelerdir?</w:t>
            </w:r>
            <w:r>
              <w:rPr>
                <w:i/>
                <w:iCs/>
                <w:sz w:val="14"/>
                <w:szCs w:val="14"/>
                <w:shd w:val="clear" w:color="auto" w:fill="FFFFFF"/>
              </w:rPr>
              <w:br/>
              <w:t xml:space="preserve"> gibi sorular yöneltilerek öğrencilerin bilgilerini değerlendirmeleri sağlanır.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58B193DA" w14:textId="77777777" w:rsidR="00E877ED" w:rsidRDefault="008508C0">
            <w:pPr>
              <w:ind w:left="100" w:right="100"/>
            </w:pPr>
            <w:r>
              <w:rPr>
                <w:i/>
                <w:iCs/>
                <w:sz w:val="14"/>
                <w:szCs w:val="14"/>
                <w:shd w:val="clear" w:color="auto" w:fill="FFFFFF"/>
              </w:rPr>
              <w:t>! Kazanım nu. :3</w:t>
            </w:r>
            <w:r>
              <w:rPr>
                <w:i/>
                <w:iCs/>
                <w:sz w:val="14"/>
                <w:szCs w:val="14"/>
                <w:shd w:val="clear" w:color="auto" w:fill="FFFFFF"/>
              </w:rPr>
              <w:br/>
              <w:t xml:space="preserve"> Türk süsleme sanatlarında motifleri aşağıdaki gibi verilmeli: </w:t>
            </w:r>
            <w:r>
              <w:rPr>
                <w:i/>
                <w:iCs/>
                <w:sz w:val="14"/>
                <w:szCs w:val="14"/>
                <w:shd w:val="clear" w:color="auto" w:fill="FFFFFF"/>
              </w:rPr>
              <w:br/>
              <w:t xml:space="preserve"> a) Bitkisel Motifler</w:t>
            </w:r>
            <w:r>
              <w:rPr>
                <w:i/>
                <w:iCs/>
                <w:sz w:val="14"/>
                <w:szCs w:val="14"/>
                <w:shd w:val="clear" w:color="auto" w:fill="FFFFFF"/>
              </w:rPr>
              <w:br/>
              <w:t xml:space="preserve"> b) Figürlü Motifler</w:t>
            </w:r>
            <w:r>
              <w:rPr>
                <w:i/>
                <w:iCs/>
                <w:sz w:val="14"/>
                <w:szCs w:val="14"/>
                <w:shd w:val="clear" w:color="auto" w:fill="FFFFFF"/>
              </w:rPr>
              <w:br/>
              <w:t xml:space="preserve"> c) Geometrik Motifler</w:t>
            </w:r>
            <w:r>
              <w:rPr>
                <w:i/>
                <w:iCs/>
                <w:sz w:val="14"/>
                <w:szCs w:val="14"/>
                <w:shd w:val="clear" w:color="auto" w:fill="FFFFFF"/>
              </w:rPr>
              <w:br/>
              <w:t xml:space="preserve"> ç) Yazı süsleme</w:t>
            </w:r>
            <w:r>
              <w:rPr>
                <w:i/>
                <w:iCs/>
                <w:sz w:val="14"/>
                <w:szCs w:val="14"/>
                <w:shd w:val="clear" w:color="auto" w:fill="FFFFFF"/>
              </w:rPr>
              <w:br/>
              <w:t xml:space="preserve"> d) Karmalar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F81F075"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6F27F50" w14:textId="77777777" w:rsidR="00E877ED" w:rsidRDefault="008508C0">
            <w:pPr>
              <w:ind w:left="5" w:right="5"/>
              <w:jc w:val="center"/>
            </w:pPr>
            <w:r>
              <w:rPr>
                <w:b/>
                <w:bCs/>
                <w:i/>
                <w:iCs/>
                <w:sz w:val="16"/>
                <w:szCs w:val="16"/>
                <w:shd w:val="clear" w:color="auto" w:fill="FFFFFF"/>
              </w:rPr>
              <w:t>Gaziler Günü</w:t>
            </w:r>
          </w:p>
        </w:tc>
      </w:tr>
      <w:tr w:rsidR="00E877ED" w14:paraId="3BBA4455"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1F5BBC" w14:textId="77777777" w:rsidR="00E877ED" w:rsidRDefault="008508C0">
            <w:pPr>
              <w:ind w:left="5" w:right="5"/>
              <w:jc w:val="center"/>
            </w:pPr>
            <w:r>
              <w:rPr>
                <w:b/>
                <w:bCs/>
                <w:shd w:val="clear" w:color="auto" w:fill="F2F2F2"/>
              </w:rPr>
              <w:t>26-30</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40F43D2" w14:textId="77777777" w:rsidR="00E877ED" w:rsidRDefault="008508C0">
            <w:pPr>
              <w:ind w:left="5" w:right="5"/>
              <w:jc w:val="center"/>
            </w:pPr>
            <w:r>
              <w:rPr>
                <w:b/>
                <w:bCs/>
                <w:shd w:val="clear" w:color="auto" w:fill="F2F2F2"/>
              </w:rPr>
              <w:t>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8A980F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09C56DFB"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618FF63" w14:textId="77777777" w:rsidR="00E877ED" w:rsidRDefault="008508C0">
            <w:pPr>
              <w:ind w:left="100" w:right="100"/>
            </w:pPr>
            <w:r>
              <w:rPr>
                <w:i/>
                <w:iCs/>
                <w:sz w:val="16"/>
                <w:szCs w:val="16"/>
                <w:shd w:val="clear" w:color="auto" w:fill="FFFFFF"/>
              </w:rPr>
              <w:t>10.1.1.3. Geleneksel Türk sanatlarının önemli temsilcilerini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80A6490" w14:textId="77777777" w:rsidR="00E877ED" w:rsidRDefault="008508C0">
            <w:pPr>
              <w:ind w:left="100" w:right="100"/>
            </w:pPr>
            <w:r>
              <w:rPr>
                <w:i/>
                <w:iCs/>
                <w:sz w:val="14"/>
                <w:szCs w:val="14"/>
                <w:shd w:val="clear" w:color="auto" w:fill="FFFFFF"/>
              </w:rPr>
              <w:t>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1C0BBDD" w14:textId="77777777" w:rsidR="00E877ED" w:rsidRDefault="008508C0">
            <w:pPr>
              <w:ind w:left="100" w:right="100"/>
            </w:pPr>
            <w:r>
              <w:rPr>
                <w:i/>
                <w:iCs/>
                <w:sz w:val="14"/>
                <w:szCs w:val="14"/>
                <w:shd w:val="clear" w:color="auto" w:fill="FFFFFF"/>
              </w:rPr>
              <w:t xml:space="preserve">Ebru sanatçısı Mustafa Esat Düzgünman; Ebru ve Hat Sanatçısı Necmettin </w:t>
            </w:r>
            <w:proofErr w:type="gramStart"/>
            <w:r>
              <w:rPr>
                <w:i/>
                <w:iCs/>
                <w:sz w:val="14"/>
                <w:szCs w:val="14"/>
                <w:shd w:val="clear" w:color="auto" w:fill="FFFFFF"/>
              </w:rPr>
              <w:t>Okyay;</w:t>
            </w:r>
            <w:proofErr w:type="gramEnd"/>
            <w:r>
              <w:rPr>
                <w:i/>
                <w:iCs/>
                <w:sz w:val="14"/>
                <w:szCs w:val="14"/>
                <w:shd w:val="clear" w:color="auto" w:fill="FFFFFF"/>
              </w:rPr>
              <w:t xml:space="preserve"> Hat sanatçısı Hamid Aytaç; Tezhip Sanatçısı Rikkat Kunt; Minyatür sanatçısı Matrakçı Nasuh, Nakkaş Osman, Levni, Süheyl Ünver; Çini Sanatçısı Hafız Mehmet Efendi ve Faik Kırımlı’nın eserleri tanıtılır. Bu sanatçıların yaşadıkları dönemlerdeki üslup özellikleri üzerinde durulur.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59F3AEB4"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48209AE" w14:textId="77777777" w:rsidR="00E877ED" w:rsidRDefault="00E877ED">
            <w:pPr>
              <w:ind w:left="5" w:right="5"/>
              <w:jc w:val="center"/>
            </w:pPr>
          </w:p>
        </w:tc>
      </w:tr>
      <w:tr w:rsidR="00E877ED" w14:paraId="332824F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3DC4EE9" w14:textId="77777777" w:rsidR="00E877ED" w:rsidRDefault="008508C0">
            <w:pPr>
              <w:ind w:left="5" w:right="5"/>
              <w:jc w:val="center"/>
            </w:pPr>
            <w:r>
              <w:rPr>
                <w:b/>
                <w:bCs/>
                <w:shd w:val="clear" w:color="auto" w:fill="F2F2F2"/>
              </w:rPr>
              <w:t>03-07</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5CC3F45" w14:textId="77777777" w:rsidR="00E877ED" w:rsidRDefault="008508C0">
            <w:pPr>
              <w:ind w:left="5" w:right="5"/>
              <w:jc w:val="center"/>
            </w:pPr>
            <w:r>
              <w:rPr>
                <w:b/>
                <w:bCs/>
                <w:shd w:val="clear" w:color="auto" w:fill="F2F2F2"/>
              </w:rPr>
              <w:t>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7A4395E"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2239BC4B"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BF9475D" w14:textId="77777777" w:rsidR="00E877ED" w:rsidRDefault="008508C0">
            <w:pPr>
              <w:ind w:left="100" w:right="100"/>
            </w:pPr>
            <w:r>
              <w:rPr>
                <w:i/>
                <w:iCs/>
                <w:sz w:val="16"/>
                <w:szCs w:val="16"/>
                <w:shd w:val="clear" w:color="auto" w:fill="FFFFFF"/>
              </w:rPr>
              <w:t>10.1.1.3. Geleneksel Türk sanatlarının önemli temsilcilerini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45338484" w14:textId="77777777" w:rsidR="00E877ED" w:rsidRDefault="008508C0">
            <w:pPr>
              <w:ind w:left="100" w:right="100"/>
            </w:pPr>
            <w:r>
              <w:rPr>
                <w:i/>
                <w:iCs/>
                <w:sz w:val="14"/>
                <w:szCs w:val="14"/>
                <w:shd w:val="clear" w:color="auto" w:fill="FFFFFF"/>
              </w:rPr>
              <w:t>Tezhip Sanatçısı Rikkat Kunt;</w:t>
            </w:r>
            <w:r>
              <w:rPr>
                <w:i/>
                <w:iCs/>
                <w:sz w:val="14"/>
                <w:szCs w:val="14"/>
                <w:shd w:val="clear" w:color="auto" w:fill="FFFFFF"/>
              </w:rPr>
              <w:br/>
              <w:t xml:space="preserve">  Minyatür sanatçısı Matrakçı Nasuh,Nakkaş Osman, Levni, Süheyl Ünver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646F8B9A" w14:textId="77777777" w:rsidR="00E877ED" w:rsidRDefault="008508C0">
            <w:pPr>
              <w:ind w:left="100" w:right="100"/>
            </w:pPr>
            <w:r>
              <w:rPr>
                <w:i/>
                <w:iCs/>
                <w:sz w:val="14"/>
                <w:szCs w:val="14"/>
                <w:shd w:val="clear" w:color="auto" w:fill="FFFFFF"/>
              </w:rPr>
              <w:t>! Kazanım nu. :3</w:t>
            </w:r>
            <w:r>
              <w:rPr>
                <w:i/>
                <w:iCs/>
                <w:sz w:val="14"/>
                <w:szCs w:val="14"/>
                <w:shd w:val="clear" w:color="auto" w:fill="FFFFFF"/>
              </w:rPr>
              <w:br/>
              <w:t xml:space="preserve"> Osmanlı Dönemi minyatür sanatından Cumhuriyet Dönemine kadar olan resim sanatının gelişim aşamaları ele alınacaktır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64B7002"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714C722" w14:textId="77777777" w:rsidR="00E877ED" w:rsidRDefault="008508C0">
            <w:pPr>
              <w:ind w:left="5" w:right="5"/>
              <w:jc w:val="center"/>
            </w:pPr>
            <w:r>
              <w:rPr>
                <w:b/>
                <w:bCs/>
                <w:i/>
                <w:iCs/>
                <w:sz w:val="16"/>
                <w:szCs w:val="16"/>
                <w:shd w:val="clear" w:color="auto" w:fill="FFFFFF"/>
              </w:rPr>
              <w:t>Hayvanları Koruma Günü</w:t>
            </w:r>
          </w:p>
        </w:tc>
      </w:tr>
      <w:tr w:rsidR="00E877ED" w14:paraId="77213A5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61FDC3F" w14:textId="77777777" w:rsidR="00E877ED" w:rsidRDefault="008508C0">
            <w:pPr>
              <w:ind w:left="5" w:right="5"/>
              <w:jc w:val="center"/>
            </w:pPr>
            <w:r>
              <w:rPr>
                <w:b/>
                <w:bCs/>
                <w:shd w:val="clear" w:color="auto" w:fill="F2F2F2"/>
              </w:rPr>
              <w:t>10-14</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F512AAA" w14:textId="77777777" w:rsidR="00E877ED" w:rsidRDefault="008508C0">
            <w:pPr>
              <w:ind w:left="5" w:right="5"/>
              <w:jc w:val="center"/>
            </w:pPr>
            <w:r>
              <w:rPr>
                <w:b/>
                <w:bCs/>
                <w:shd w:val="clear" w:color="auto" w:fill="F2F2F2"/>
              </w:rPr>
              <w:t>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7DE8410"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0E7D3E85"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5D42C96" w14:textId="77777777" w:rsidR="00E877ED" w:rsidRDefault="008508C0">
            <w:pPr>
              <w:ind w:left="100" w:right="100"/>
            </w:pPr>
            <w:r>
              <w:rPr>
                <w:i/>
                <w:iCs/>
                <w:sz w:val="16"/>
                <w:szCs w:val="16"/>
                <w:shd w:val="clear" w:color="auto" w:fill="FFFFFF"/>
              </w:rPr>
              <w:t>10.1.1.3. Geleneksel Türk sanatlarının önemli temsilcilerini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7BF6024" w14:textId="77777777" w:rsidR="00E877ED" w:rsidRDefault="008508C0">
            <w:pPr>
              <w:ind w:left="100" w:right="100"/>
            </w:pPr>
            <w:r>
              <w:rPr>
                <w:i/>
                <w:iCs/>
                <w:sz w:val="14"/>
                <w:szCs w:val="14"/>
                <w:shd w:val="clear" w:color="auto" w:fill="FFFFFF"/>
              </w:rPr>
              <w:t xml:space="preserve">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w:t>
            </w:r>
            <w:r>
              <w:rPr>
                <w:i/>
                <w:iCs/>
                <w:sz w:val="14"/>
                <w:szCs w:val="14"/>
                <w:shd w:val="clear" w:color="auto" w:fill="FFFFFF"/>
              </w:rPr>
              <w:lastRenderedPageBreak/>
              <w:t>ebru vb. sanat eserlerinden örnekler panoya asılarak tek tek incelenir.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33D8236A" w14:textId="77777777" w:rsidR="00E877ED" w:rsidRDefault="008508C0">
            <w:pPr>
              <w:ind w:left="100" w:right="100"/>
            </w:pPr>
            <w:r>
              <w:rPr>
                <w:i/>
                <w:iCs/>
                <w:sz w:val="14"/>
                <w:szCs w:val="14"/>
                <w:shd w:val="clear" w:color="auto" w:fill="FFFFFF"/>
              </w:rPr>
              <w:lastRenderedPageBreak/>
              <w:t>Çini Sanatçısı Hafız Mehmet Efendi ve Faik Kırımlı’nın eserleri tanıtılır. Bu sanatçıların yaşadıkları dönemlerdeki üslup özellikleri üzerinde durulur.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05D3674A" w14:textId="77777777" w:rsidR="00E877ED" w:rsidRDefault="008508C0">
            <w:pPr>
              <w:ind w:left="5" w:right="5"/>
              <w:jc w:val="center"/>
            </w:pPr>
            <w:r>
              <w:rPr>
                <w:i/>
                <w:iCs/>
                <w:sz w:val="14"/>
                <w:szCs w:val="14"/>
                <w:shd w:val="clear" w:color="auto" w:fill="FFFFFF"/>
              </w:rPr>
              <w:t xml:space="preserve">Etkileşimli Tahta, Ders Kitabı, Eba İçerikleri, Çeşitli Görsel İşitsel Materyaller, Boya, </w:t>
            </w:r>
            <w:r>
              <w:rPr>
                <w:i/>
                <w:iCs/>
                <w:sz w:val="14"/>
                <w:szCs w:val="14"/>
                <w:shd w:val="clear" w:color="auto" w:fill="FFFFFF"/>
              </w:rPr>
              <w:lastRenderedPageBreak/>
              <w:t>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A2E23D4" w14:textId="77777777" w:rsidR="00E877ED" w:rsidRDefault="00E877ED">
            <w:pPr>
              <w:ind w:left="5" w:right="5"/>
              <w:jc w:val="center"/>
            </w:pPr>
          </w:p>
        </w:tc>
      </w:tr>
      <w:tr w:rsidR="00E877ED" w14:paraId="3D78F57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0C893B1" w14:textId="77777777" w:rsidR="00E877ED" w:rsidRDefault="008508C0">
            <w:pPr>
              <w:ind w:left="5" w:right="5"/>
              <w:jc w:val="center"/>
            </w:pPr>
            <w:r>
              <w:rPr>
                <w:b/>
                <w:bCs/>
                <w:shd w:val="clear" w:color="auto" w:fill="F2F2F2"/>
              </w:rPr>
              <w:t>17-21</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9D6D706" w14:textId="77777777" w:rsidR="00E877ED" w:rsidRDefault="008508C0">
            <w:pPr>
              <w:ind w:left="5" w:right="5"/>
              <w:jc w:val="center"/>
            </w:pPr>
            <w:r>
              <w:rPr>
                <w:b/>
                <w:bCs/>
                <w:shd w:val="clear" w:color="auto" w:fill="F2F2F2"/>
              </w:rPr>
              <w:t>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203E65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AA82CF5"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0D1AA4B" w14:textId="77777777" w:rsidR="00E877ED" w:rsidRDefault="008508C0">
            <w:pPr>
              <w:ind w:left="100" w:right="100"/>
            </w:pPr>
            <w:r>
              <w:rPr>
                <w:i/>
                <w:iCs/>
                <w:sz w:val="16"/>
                <w:szCs w:val="16"/>
                <w:shd w:val="clear" w:color="auto" w:fill="FFFFFF"/>
              </w:rPr>
              <w:t>10.1.1.4. Geleneksel Türk sanatlarında kullanılan renklerin sembolik anlamlarını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167ED052" w14:textId="77777777" w:rsidR="00E877ED" w:rsidRDefault="008508C0">
            <w:pPr>
              <w:ind w:left="100" w:right="100"/>
            </w:pPr>
            <w:r>
              <w:rPr>
                <w:i/>
                <w:iCs/>
                <w:sz w:val="14"/>
                <w:szCs w:val="14"/>
                <w:shd w:val="clear" w:color="auto" w:fill="FFFFFF"/>
              </w:rPr>
              <w:t>Türk süsleme sanat eserlerini nasıl korunabileceği beyin fırtınası tekniği ile tartışılır.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1A0AA1CC" w14:textId="77777777" w:rsidR="00E877ED" w:rsidRDefault="008508C0">
            <w:pPr>
              <w:ind w:left="100" w:right="100"/>
            </w:pPr>
            <w:r>
              <w:rPr>
                <w:i/>
                <w:iCs/>
                <w:sz w:val="14"/>
                <w:szCs w:val="14"/>
                <w:shd w:val="clear" w:color="auto" w:fill="FFFFFF"/>
              </w:rPr>
              <w:t>Türk kültüründe yer alan renklerin sembolik anlamlarının (Kara: kuzey, aşağı dünya, Ak: batı, yukarı dünya vb.) araştırılması sağlanır.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4EDD7F1"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382014E" w14:textId="77777777" w:rsidR="00E877ED" w:rsidRDefault="00E877ED">
            <w:pPr>
              <w:ind w:left="5" w:right="5"/>
              <w:jc w:val="center"/>
            </w:pPr>
          </w:p>
        </w:tc>
      </w:tr>
      <w:tr w:rsidR="00E877ED" w14:paraId="7EC5FB9E"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46E8251" w14:textId="77777777" w:rsidR="00E877ED" w:rsidRDefault="008508C0">
            <w:pPr>
              <w:ind w:left="5" w:right="5"/>
              <w:jc w:val="center"/>
            </w:pPr>
            <w:r>
              <w:rPr>
                <w:b/>
                <w:bCs/>
                <w:shd w:val="clear" w:color="auto" w:fill="F2F2F2"/>
              </w:rPr>
              <w:t>24-28</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8A4952" w14:textId="77777777" w:rsidR="00E877ED" w:rsidRDefault="008508C0">
            <w:pPr>
              <w:ind w:left="5" w:right="5"/>
              <w:jc w:val="center"/>
            </w:pPr>
            <w:r>
              <w:rPr>
                <w:b/>
                <w:bCs/>
                <w:shd w:val="clear" w:color="auto" w:fill="F2F2F2"/>
              </w:rPr>
              <w:t>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A2BBE3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1B2CD4FE"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1F3D0AB" w14:textId="77777777" w:rsidR="00E877ED" w:rsidRDefault="008508C0">
            <w:pPr>
              <w:ind w:left="100" w:right="100"/>
            </w:pPr>
            <w:r>
              <w:rPr>
                <w:i/>
                <w:iCs/>
                <w:sz w:val="16"/>
                <w:szCs w:val="16"/>
                <w:shd w:val="clear" w:color="auto" w:fill="FFFFFF"/>
              </w:rPr>
              <w:t>10.1.1.5. Geleneksel sanatlara ait motiflerin biçim ve anlam özelliklerini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2198F309" w14:textId="77777777" w:rsidR="00E877ED" w:rsidRDefault="008508C0">
            <w:pPr>
              <w:ind w:left="100" w:right="100"/>
            </w:pPr>
            <w:r>
              <w:rPr>
                <w:i/>
                <w:iCs/>
                <w:sz w:val="14"/>
                <w:szCs w:val="14"/>
                <w:shd w:val="clear" w:color="auto" w:fill="FFFFFF"/>
              </w:rPr>
              <w:t>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3B05B9E" w14:textId="77777777" w:rsidR="00E877ED" w:rsidRDefault="008508C0">
            <w:pPr>
              <w:ind w:left="100" w:right="100"/>
            </w:pPr>
            <w:r>
              <w:rPr>
                <w:i/>
                <w:iCs/>
                <w:sz w:val="14"/>
                <w:szCs w:val="14"/>
                <w:shd w:val="clear" w:color="auto" w:fill="FFFFFF"/>
              </w:rPr>
              <w:t>a) Geleneksel Türk sanatlarında kullanılan motifler (bitkisel, figürlü, geometrik, yazı, süsleme, karmalar) üzerinde durulur.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FB76A7B"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A7CBF5B" w14:textId="77777777" w:rsidR="00E877ED" w:rsidRDefault="008508C0">
            <w:pPr>
              <w:ind w:left="5" w:right="5"/>
              <w:jc w:val="center"/>
            </w:pPr>
            <w:r>
              <w:rPr>
                <w:b/>
                <w:bCs/>
                <w:i/>
                <w:iCs/>
                <w:sz w:val="16"/>
                <w:szCs w:val="16"/>
                <w:shd w:val="clear" w:color="auto" w:fill="FFFFFF"/>
              </w:rPr>
              <w:t>*Cumhuriyet Bayramı</w:t>
            </w:r>
          </w:p>
        </w:tc>
      </w:tr>
      <w:tr w:rsidR="00E877ED" w14:paraId="7A805959"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C52DC61" w14:textId="77777777" w:rsidR="00E877ED" w:rsidRDefault="008508C0">
            <w:pPr>
              <w:ind w:left="5" w:right="5"/>
              <w:jc w:val="center"/>
            </w:pPr>
            <w:r>
              <w:rPr>
                <w:b/>
                <w:bCs/>
                <w:shd w:val="clear" w:color="auto" w:fill="F2F2F2"/>
              </w:rPr>
              <w:t>31-04</w:t>
            </w:r>
            <w:r>
              <w:rPr>
                <w:b/>
                <w:bCs/>
                <w:shd w:val="clear" w:color="auto" w:fill="F2F2F2"/>
              </w:rPr>
              <w:br/>
              <w:t>Ekim-Kasım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1DD3201" w14:textId="77777777" w:rsidR="00E877ED" w:rsidRDefault="008508C0">
            <w:pPr>
              <w:ind w:left="5" w:right="5"/>
              <w:jc w:val="center"/>
            </w:pPr>
            <w:r>
              <w:rPr>
                <w:b/>
                <w:bCs/>
                <w:shd w:val="clear" w:color="auto" w:fill="F2F2F2"/>
              </w:rPr>
              <w:t>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DD4361D"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512CEA00"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319D864" w14:textId="77777777" w:rsidR="00E877ED" w:rsidRDefault="008508C0">
            <w:pPr>
              <w:ind w:left="100" w:right="100"/>
            </w:pPr>
            <w:r>
              <w:rPr>
                <w:i/>
                <w:iCs/>
                <w:sz w:val="16"/>
                <w:szCs w:val="16"/>
                <w:shd w:val="clear" w:color="auto" w:fill="FFFFFF"/>
              </w:rPr>
              <w:t>10.1.1.5. Geleneksel sanatlara ait motiflerin biçim ve anlam özelliklerini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518F5EBA" w14:textId="77777777" w:rsidR="00E877ED" w:rsidRDefault="008508C0">
            <w:pPr>
              <w:ind w:left="100" w:right="100"/>
            </w:pPr>
            <w:r>
              <w:rPr>
                <w:i/>
                <w:iCs/>
                <w:sz w:val="14"/>
                <w:szCs w:val="14"/>
                <w:shd w:val="clear" w:color="auto" w:fill="FFFFFF"/>
              </w:rPr>
              <w:t>4. Atatürk resimleri yapan ressamları ve eserlerini tanır.</w:t>
            </w:r>
            <w:r>
              <w:rPr>
                <w:i/>
                <w:iCs/>
                <w:sz w:val="14"/>
                <w:szCs w:val="14"/>
                <w:shd w:val="clear" w:color="auto" w:fill="FFFFFF"/>
              </w:rPr>
              <w:br/>
              <w:t xml:space="preserve"> 5. Atatürk’ün Türk resmine ve sanatçılara verdiği değeri kavrar.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431DCB7" w14:textId="77777777" w:rsidR="00E877ED" w:rsidRDefault="008508C0">
            <w:pPr>
              <w:ind w:left="100" w:right="100"/>
            </w:pPr>
            <w:r>
              <w:rPr>
                <w:i/>
                <w:iCs/>
                <w:sz w:val="14"/>
                <w:szCs w:val="14"/>
                <w:shd w:val="clear" w:color="auto" w:fill="FFFFFF"/>
              </w:rPr>
              <w:t>b) Motifler üzerinde “stilizasyon” ve “deformasyon” kavramları üzerinde durulur.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07ED157A"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D5D9741" w14:textId="77777777" w:rsidR="00E877ED" w:rsidRDefault="008508C0">
            <w:pPr>
              <w:ind w:left="5" w:right="5"/>
              <w:jc w:val="center"/>
            </w:pPr>
            <w:r>
              <w:rPr>
                <w:b/>
                <w:bCs/>
                <w:i/>
                <w:iCs/>
                <w:sz w:val="16"/>
                <w:szCs w:val="16"/>
                <w:shd w:val="clear" w:color="auto" w:fill="FFFFFF"/>
              </w:rPr>
              <w:t>*Kızılay Haftası</w:t>
            </w:r>
            <w:r>
              <w:rPr>
                <w:b/>
                <w:bCs/>
                <w:i/>
                <w:iCs/>
                <w:sz w:val="16"/>
                <w:szCs w:val="16"/>
                <w:shd w:val="clear" w:color="auto" w:fill="FFFFFF"/>
              </w:rPr>
              <w:br/>
              <w:t xml:space="preserve"> *Lösemili Çocuklar Haftası</w:t>
            </w:r>
          </w:p>
        </w:tc>
      </w:tr>
      <w:tr w:rsidR="00E877ED" w14:paraId="3501C52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8F0A923" w14:textId="77777777" w:rsidR="00E877ED" w:rsidRDefault="008508C0">
            <w:pPr>
              <w:ind w:left="5" w:right="5"/>
              <w:jc w:val="center"/>
            </w:pPr>
            <w:r>
              <w:rPr>
                <w:b/>
                <w:bCs/>
                <w:shd w:val="clear" w:color="auto" w:fill="F2F2F2"/>
              </w:rPr>
              <w:t>07-11</w:t>
            </w:r>
            <w:r>
              <w:rPr>
                <w:b/>
                <w:bCs/>
                <w:shd w:val="clear" w:color="auto" w:fill="F2F2F2"/>
              </w:rPr>
              <w:br/>
              <w:t>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3957CA8" w14:textId="77777777" w:rsidR="00E877ED" w:rsidRDefault="008508C0">
            <w:pPr>
              <w:ind w:left="5" w:right="5"/>
              <w:jc w:val="center"/>
            </w:pPr>
            <w:r>
              <w:rPr>
                <w:b/>
                <w:bCs/>
                <w:shd w:val="clear" w:color="auto" w:fill="F2F2F2"/>
              </w:rPr>
              <w:t>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8DC03D0"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7B8B00AD"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EA5DCF1" w14:textId="77777777" w:rsidR="00E877ED" w:rsidRDefault="008508C0">
            <w:pPr>
              <w:ind w:left="100" w:right="100"/>
            </w:pPr>
            <w:r>
              <w:rPr>
                <w:i/>
                <w:iCs/>
                <w:sz w:val="16"/>
                <w:szCs w:val="16"/>
                <w:shd w:val="clear" w:color="auto" w:fill="FFFFFF"/>
              </w:rPr>
              <w:t>10.1.1.6.Geleneksel Türk sanatlarından minyatür ve ebrunun teknik özelliklerini ve malzemelerini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5C19D933" w14:textId="77777777" w:rsidR="00E877ED" w:rsidRDefault="00E877ED">
            <w:pPr>
              <w:ind w:left="100" w:right="100"/>
            </w:pP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66AE5696"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493CA942"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73630FA" w14:textId="77777777" w:rsidR="00E877ED" w:rsidRDefault="008508C0">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p>
        </w:tc>
      </w:tr>
      <w:tr w:rsidR="00E877ED" w14:paraId="23096802"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1FF55D4F" w14:textId="77777777" w:rsidR="00E877ED" w:rsidRDefault="008508C0">
            <w:pPr>
              <w:jc w:val="center"/>
            </w:pPr>
            <w:r>
              <w:rPr>
                <w:b/>
                <w:bCs/>
              </w:rPr>
              <w:t>1. Ara Tatil (14-21 Kasım)</w:t>
            </w:r>
          </w:p>
        </w:tc>
      </w:tr>
      <w:tr w:rsidR="00E877ED" w14:paraId="34E4C70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AE7D311" w14:textId="77777777" w:rsidR="00E877ED" w:rsidRDefault="008508C0">
            <w:pPr>
              <w:ind w:left="5" w:right="5"/>
              <w:jc w:val="center"/>
            </w:pPr>
            <w:r>
              <w:rPr>
                <w:b/>
                <w:bCs/>
                <w:shd w:val="clear" w:color="auto" w:fill="F2F2F2"/>
              </w:rPr>
              <w:t>21-25</w:t>
            </w:r>
            <w:r>
              <w:rPr>
                <w:b/>
                <w:bCs/>
                <w:shd w:val="clear" w:color="auto" w:fill="F2F2F2"/>
              </w:rPr>
              <w:br/>
              <w:t>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A9911CF" w14:textId="77777777" w:rsidR="00E877ED" w:rsidRDefault="008508C0">
            <w:pPr>
              <w:ind w:left="5" w:right="5"/>
              <w:jc w:val="center"/>
            </w:pPr>
            <w:r>
              <w:rPr>
                <w:b/>
                <w:bCs/>
                <w:shd w:val="clear" w:color="auto" w:fill="F2F2F2"/>
              </w:rPr>
              <w:t>10.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D4D1BDA"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2323204"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AB5A9A8" w14:textId="77777777" w:rsidR="00E877ED" w:rsidRDefault="008508C0">
            <w:pPr>
              <w:ind w:left="100" w:right="100"/>
            </w:pPr>
            <w:r>
              <w:rPr>
                <w:i/>
                <w:iCs/>
                <w:sz w:val="16"/>
                <w:szCs w:val="16"/>
                <w:shd w:val="clear" w:color="auto" w:fill="FFFFFF"/>
              </w:rPr>
              <w:t>10.1.1.7. Geleneksel Türk sanatlarından minyatür ve ebrunun teknik özelliklerini karşılaştırır.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63A6294" w14:textId="77777777" w:rsidR="00E877ED" w:rsidRDefault="008508C0">
            <w:pPr>
              <w:ind w:left="100" w:right="100"/>
            </w:pPr>
            <w:r>
              <w:rPr>
                <w:i/>
                <w:iCs/>
                <w:sz w:val="14"/>
                <w:szCs w:val="14"/>
                <w:shd w:val="clear" w:color="auto" w:fill="FFFFFF"/>
              </w:rPr>
              <w:t>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68E4ABB8" w14:textId="77777777" w:rsidR="00E877ED" w:rsidRDefault="008508C0">
            <w:pPr>
              <w:ind w:left="100" w:right="100"/>
            </w:pPr>
            <w:r>
              <w:rPr>
                <w:i/>
                <w:iCs/>
                <w:sz w:val="14"/>
                <w:szCs w:val="14"/>
                <w:shd w:val="clear" w:color="auto" w:fill="FFFFFF"/>
              </w:rPr>
              <w:t>Okul ortamında sağlana maması durumunda minyatür ve ebru malze meleri sanal ortam veya EBA’dan yararlanılarak tanıtılır.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79C9786"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D6DB5D0" w14:textId="77777777" w:rsidR="00E877ED" w:rsidRDefault="008508C0">
            <w:pPr>
              <w:ind w:left="5" w:right="5"/>
              <w:jc w:val="center"/>
            </w:pPr>
            <w:r>
              <w:rPr>
                <w:b/>
                <w:bCs/>
                <w:i/>
                <w:iCs/>
                <w:sz w:val="16"/>
                <w:szCs w:val="16"/>
                <w:shd w:val="clear" w:color="auto" w:fill="FFFFFF"/>
              </w:rPr>
              <w:t>*Öğretmenler Günü</w:t>
            </w:r>
          </w:p>
        </w:tc>
      </w:tr>
      <w:tr w:rsidR="00E877ED" w14:paraId="5E8F384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7B32E0E" w14:textId="77777777" w:rsidR="00E877ED" w:rsidRDefault="008508C0">
            <w:pPr>
              <w:ind w:left="5" w:right="5"/>
              <w:jc w:val="center"/>
            </w:pPr>
            <w:r>
              <w:rPr>
                <w:b/>
                <w:bCs/>
                <w:shd w:val="clear" w:color="auto" w:fill="F2F2F2"/>
              </w:rPr>
              <w:t>28-02</w:t>
            </w:r>
            <w:r>
              <w:rPr>
                <w:b/>
                <w:bCs/>
                <w:shd w:val="clear" w:color="auto" w:fill="F2F2F2"/>
              </w:rPr>
              <w:br/>
              <w:t>Kasım-Aralık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FAADDF" w14:textId="77777777" w:rsidR="00E877ED" w:rsidRDefault="008508C0">
            <w:pPr>
              <w:ind w:left="5" w:right="5"/>
              <w:jc w:val="center"/>
            </w:pPr>
            <w:r>
              <w:rPr>
                <w:b/>
                <w:bCs/>
                <w:shd w:val="clear" w:color="auto" w:fill="F2F2F2"/>
              </w:rPr>
              <w:t>11.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EED153D"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385474BE" w14:textId="77777777" w:rsidR="00E877ED" w:rsidRDefault="008508C0">
            <w:pPr>
              <w:ind w:left="100" w:right="100"/>
            </w:pPr>
            <w:r>
              <w:rPr>
                <w:b/>
                <w:bCs/>
                <w:i/>
                <w:iCs/>
                <w:sz w:val="18"/>
                <w:szCs w:val="18"/>
                <w:shd w:val="clear" w:color="auto" w:fill="FFFFFF"/>
              </w:rPr>
              <w:t>10.1.1.GELENEKSEL TÜRK SÜSLEME SANATLARI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B0F5D9D" w14:textId="77777777" w:rsidR="00E877ED" w:rsidRDefault="008508C0">
            <w:pPr>
              <w:ind w:left="100" w:right="100"/>
            </w:pPr>
            <w:r>
              <w:rPr>
                <w:i/>
                <w:iCs/>
                <w:sz w:val="16"/>
                <w:szCs w:val="16"/>
                <w:shd w:val="clear" w:color="auto" w:fill="FFFFFF"/>
              </w:rPr>
              <w:t>10.1.1.8.Eserlerinde geleneksel Türk sanatlarının öz ve biçim özelliklerinden yararlanan çağdaş Türk ressamlarını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787198A" w14:textId="77777777" w:rsidR="00E877ED" w:rsidRDefault="008508C0">
            <w:pPr>
              <w:ind w:left="100" w:right="100"/>
            </w:pPr>
            <w:r>
              <w:rPr>
                <w:i/>
                <w:iCs/>
                <w:sz w:val="14"/>
                <w:szCs w:val="14"/>
                <w:shd w:val="clear" w:color="auto" w:fill="FFFFFF"/>
              </w:rPr>
              <w:t>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54EBA43D" w14:textId="77777777" w:rsidR="00E877ED" w:rsidRDefault="008508C0">
            <w:pPr>
              <w:ind w:left="100" w:right="100"/>
            </w:pPr>
            <w:r>
              <w:rPr>
                <w:i/>
                <w:iCs/>
                <w:sz w:val="14"/>
                <w:szCs w:val="14"/>
                <w:shd w:val="clear" w:color="auto" w:fill="FFFFFF"/>
              </w:rPr>
              <w:t xml:space="preserve">Abidin Elderoğlu, Malik Aksel, Turgut Zaim, Bedri Rahmi Eyüboğlu, Nuri Abaç, Burhan Doğançay, Erol </w:t>
            </w:r>
            <w:proofErr w:type="gramStart"/>
            <w:r>
              <w:rPr>
                <w:i/>
                <w:iCs/>
                <w:sz w:val="14"/>
                <w:szCs w:val="14"/>
                <w:shd w:val="clear" w:color="auto" w:fill="FFFFFF"/>
              </w:rPr>
              <w:t>Akyavaş,</w:t>
            </w:r>
            <w:proofErr w:type="gramEnd"/>
            <w:r>
              <w:rPr>
                <w:i/>
                <w:iCs/>
                <w:sz w:val="14"/>
                <w:szCs w:val="14"/>
                <w:shd w:val="clear" w:color="auto" w:fill="FFFFFF"/>
              </w:rPr>
              <w:t xml:space="preserve"> ve Süleyman Saim Tekcan gibi sanatçıların eserlerinde yer alan geleneksel Türk sanatlarının etkileri üzerinde durulur.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6F08A195"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92BC0C6" w14:textId="77777777" w:rsidR="00E877ED" w:rsidRDefault="008508C0">
            <w:pPr>
              <w:ind w:left="5" w:right="5"/>
              <w:jc w:val="center"/>
            </w:pPr>
            <w:r>
              <w:rPr>
                <w:b/>
                <w:bCs/>
                <w:i/>
                <w:iCs/>
                <w:sz w:val="16"/>
                <w:szCs w:val="16"/>
                <w:shd w:val="clear" w:color="auto" w:fill="FFFFFF"/>
              </w:rPr>
              <w:t>*Dünya Engelliler Günü</w:t>
            </w:r>
          </w:p>
        </w:tc>
      </w:tr>
      <w:tr w:rsidR="00E877ED" w14:paraId="563BDE7C"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76EFF85" w14:textId="77777777" w:rsidR="00E877ED" w:rsidRDefault="008508C0">
            <w:pPr>
              <w:ind w:left="5" w:right="5"/>
              <w:jc w:val="center"/>
            </w:pPr>
            <w:r>
              <w:rPr>
                <w:b/>
                <w:bCs/>
                <w:shd w:val="clear" w:color="auto" w:fill="F2F2F2"/>
              </w:rPr>
              <w:lastRenderedPageBreak/>
              <w:t>05-09</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4D513B" w14:textId="77777777" w:rsidR="00E877ED" w:rsidRDefault="008508C0">
            <w:pPr>
              <w:ind w:left="5" w:right="5"/>
              <w:jc w:val="center"/>
            </w:pPr>
            <w:r>
              <w:rPr>
                <w:b/>
                <w:bCs/>
                <w:shd w:val="clear" w:color="auto" w:fill="F2F2F2"/>
              </w:rPr>
              <w:t>12.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9321BF4"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267191C" w14:textId="77777777" w:rsidR="00E877ED" w:rsidRDefault="008508C0">
            <w:pPr>
              <w:ind w:left="100" w:right="100"/>
            </w:pPr>
            <w:r>
              <w:rPr>
                <w:b/>
                <w:bCs/>
                <w:i/>
                <w:iCs/>
                <w:sz w:val="18"/>
                <w:szCs w:val="18"/>
                <w:shd w:val="clear" w:color="auto" w:fill="FFFFFF"/>
              </w:rPr>
              <w:t>10.1.2.CUMHURİYET DÖNEMİ ÖNCESİ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83B2D3A" w14:textId="77777777" w:rsidR="00E877ED" w:rsidRDefault="008508C0">
            <w:pPr>
              <w:ind w:left="100" w:right="100"/>
            </w:pPr>
            <w:r>
              <w:rPr>
                <w:i/>
                <w:iCs/>
                <w:sz w:val="16"/>
                <w:szCs w:val="16"/>
                <w:shd w:val="clear" w:color="auto" w:fill="FFFFFF"/>
              </w:rPr>
              <w:t>10.1.2.1. İslamiyet öncesi Türk resim sanatının gelişimini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0142CCB0" w14:textId="77777777" w:rsidR="00E877ED" w:rsidRDefault="008508C0">
            <w:pPr>
              <w:ind w:left="100" w:right="100"/>
            </w:pPr>
            <w:r>
              <w:rPr>
                <w:i/>
                <w:iCs/>
                <w:sz w:val="14"/>
                <w:szCs w:val="14"/>
                <w:shd w:val="clear" w:color="auto" w:fill="FFFFFF"/>
              </w:rPr>
              <w:t>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7AB31B67" w14:textId="77777777" w:rsidR="00E877ED" w:rsidRDefault="008508C0">
            <w:pPr>
              <w:ind w:left="100" w:right="100"/>
            </w:pPr>
            <w:r>
              <w:rPr>
                <w:i/>
                <w:iCs/>
                <w:sz w:val="14"/>
                <w:szCs w:val="14"/>
                <w:shd w:val="clear" w:color="auto" w:fill="FFFFFF"/>
              </w:rPr>
              <w:t>*Hun, Göktürk ve Uygur sanatları özetlenerek eser örneklerine ait görseller üzerinde öz ve biçim özellikleri vurgulanır.</w:t>
            </w:r>
            <w:r>
              <w:rPr>
                <w:i/>
                <w:iCs/>
                <w:sz w:val="14"/>
                <w:szCs w:val="14"/>
                <w:shd w:val="clear" w:color="auto" w:fill="FFFFFF"/>
              </w:rPr>
              <w:br/>
              <w:t xml:space="preserve"> *Atatürk’ün önderliğinde kurulan sanat kurumları: a) Dil ve Tarih, Coğrafya Fakültesi b) Gazi Eğitim Enstitüsü c) İstanbul Şehir Tiyatroları...</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442F49B6"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52BA3E8" w14:textId="77777777" w:rsidR="00E877ED" w:rsidRDefault="008508C0">
            <w:pPr>
              <w:ind w:left="5" w:right="5"/>
              <w:jc w:val="center"/>
            </w:pPr>
            <w:r>
              <w:rPr>
                <w:b/>
                <w:bCs/>
                <w:i/>
                <w:iCs/>
                <w:sz w:val="16"/>
                <w:szCs w:val="16"/>
                <w:shd w:val="clear" w:color="auto" w:fill="FFFFFF"/>
              </w:rPr>
              <w:t>İnsan Hakları ve Demokrasi Haftası</w:t>
            </w:r>
          </w:p>
        </w:tc>
      </w:tr>
      <w:tr w:rsidR="00E877ED" w14:paraId="64956EB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1D327C4" w14:textId="77777777" w:rsidR="00E877ED" w:rsidRDefault="008508C0">
            <w:pPr>
              <w:ind w:left="5" w:right="5"/>
              <w:jc w:val="center"/>
            </w:pPr>
            <w:r>
              <w:rPr>
                <w:b/>
                <w:bCs/>
                <w:shd w:val="clear" w:color="auto" w:fill="F2F2F2"/>
              </w:rPr>
              <w:t>12-16</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CA9798C" w14:textId="77777777" w:rsidR="00E877ED" w:rsidRDefault="008508C0">
            <w:pPr>
              <w:ind w:left="5" w:right="5"/>
              <w:jc w:val="center"/>
            </w:pPr>
            <w:r>
              <w:rPr>
                <w:b/>
                <w:bCs/>
                <w:shd w:val="clear" w:color="auto" w:fill="F2F2F2"/>
              </w:rPr>
              <w:t>13.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CA8C68C"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71D5EF21" w14:textId="77777777" w:rsidR="00E877ED" w:rsidRDefault="008508C0">
            <w:pPr>
              <w:ind w:left="100" w:right="100"/>
            </w:pPr>
            <w:r>
              <w:rPr>
                <w:b/>
                <w:bCs/>
                <w:i/>
                <w:iCs/>
                <w:sz w:val="18"/>
                <w:szCs w:val="18"/>
                <w:shd w:val="clear" w:color="auto" w:fill="FFFFFF"/>
              </w:rPr>
              <w:t>10.1.2.CUMHURİYET DÖNEMİ ÖNCESİ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743B203" w14:textId="77777777" w:rsidR="00E877ED" w:rsidRDefault="008508C0">
            <w:pPr>
              <w:ind w:left="100" w:right="100"/>
            </w:pPr>
            <w:r>
              <w:rPr>
                <w:i/>
                <w:iCs/>
                <w:sz w:val="16"/>
                <w:szCs w:val="16"/>
                <w:shd w:val="clear" w:color="auto" w:fill="FFFFFF"/>
              </w:rPr>
              <w:t>10.1.2.2. İslamiyet sonrası Türk resim sanatının gelişimini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B10DBA8" w14:textId="77777777" w:rsidR="00E877ED" w:rsidRDefault="008508C0">
            <w:pPr>
              <w:ind w:left="100" w:right="100"/>
            </w:pPr>
            <w:r>
              <w:rPr>
                <w:i/>
                <w:iCs/>
                <w:sz w:val="14"/>
                <w:szCs w:val="14"/>
                <w:shd w:val="clear" w:color="auto" w:fill="FFFFFF"/>
              </w:rPr>
              <w:t>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10C78936" w14:textId="77777777" w:rsidR="00E877ED" w:rsidRDefault="008508C0">
            <w:pPr>
              <w:ind w:left="100" w:right="100"/>
            </w:pPr>
            <w:r>
              <w:rPr>
                <w:i/>
                <w:iCs/>
                <w:sz w:val="14"/>
                <w:szCs w:val="14"/>
                <w:shd w:val="clear" w:color="auto" w:fill="FFFFFF"/>
              </w:rPr>
              <w:t>Selçuklu ve Osmanlı döne mi resim sanatından eser örneklerine ait görseller üzerinde öz ve biçim özellikleri vurgulanır.</w:t>
            </w:r>
            <w:r>
              <w:rPr>
                <w:i/>
                <w:iCs/>
                <w:sz w:val="14"/>
                <w:szCs w:val="14"/>
                <w:shd w:val="clear" w:color="auto" w:fill="FFFFFF"/>
              </w:rPr>
              <w:br/>
              <w:t xml:space="preserve"> </w:t>
            </w:r>
            <w:r>
              <w:rPr>
                <w:i/>
                <w:iCs/>
                <w:sz w:val="14"/>
                <w:szCs w:val="14"/>
                <w:shd w:val="clear" w:color="auto" w:fill="FFFFFF"/>
              </w:rPr>
              <w:br/>
              <w:t xml:space="preserve"> Atatürk’ün önderliğinde kurulan sanat kurumları: a) Dil ve Tarih, Coğrafya Fakültesi b) Gazi Eğitim Enstitüsü c) İstanbul Şehir Tiyatroları ç) Ankara Devlet Konservatuarı d) Sanat enstitüleri e) Kız enstitüleri f) Akşam sanat okulları g) Halk evleri h) Ankara Devlet Opera ve Balesi</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51E7938A"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C13F471" w14:textId="77777777" w:rsidR="00E877ED" w:rsidRDefault="008508C0">
            <w:pPr>
              <w:ind w:left="5" w:right="5"/>
              <w:jc w:val="center"/>
            </w:pPr>
            <w:r>
              <w:rPr>
                <w:b/>
                <w:bCs/>
                <w:i/>
                <w:iCs/>
                <w:sz w:val="16"/>
                <w:szCs w:val="16"/>
                <w:shd w:val="clear" w:color="auto" w:fill="FFFFFF"/>
              </w:rPr>
              <w:t>Mevlana Haftası</w:t>
            </w:r>
          </w:p>
        </w:tc>
      </w:tr>
      <w:tr w:rsidR="00E877ED" w14:paraId="4479B88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3C43565" w14:textId="77777777" w:rsidR="00E877ED" w:rsidRDefault="008508C0">
            <w:pPr>
              <w:ind w:left="5" w:right="5"/>
              <w:jc w:val="center"/>
            </w:pPr>
            <w:r>
              <w:rPr>
                <w:b/>
                <w:bCs/>
                <w:shd w:val="clear" w:color="auto" w:fill="F2F2F2"/>
              </w:rPr>
              <w:t>19-23</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9414D44" w14:textId="77777777" w:rsidR="00E877ED" w:rsidRDefault="008508C0">
            <w:pPr>
              <w:ind w:left="5" w:right="5"/>
              <w:jc w:val="center"/>
            </w:pPr>
            <w:r>
              <w:rPr>
                <w:b/>
                <w:bCs/>
                <w:shd w:val="clear" w:color="auto" w:fill="F2F2F2"/>
              </w:rPr>
              <w:t>14.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93E00EB"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AB621B1" w14:textId="77777777" w:rsidR="00E877ED" w:rsidRDefault="008508C0">
            <w:pPr>
              <w:ind w:left="100" w:right="100"/>
            </w:pPr>
            <w:r>
              <w:rPr>
                <w:b/>
                <w:bCs/>
                <w:i/>
                <w:iCs/>
                <w:sz w:val="18"/>
                <w:szCs w:val="18"/>
                <w:shd w:val="clear" w:color="auto" w:fill="FFFFFF"/>
              </w:rPr>
              <w:t>10.1.3.ALT ÖĞRENME ALANI: ÇAĞDAŞ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83779D6" w14:textId="77777777" w:rsidR="00E877ED" w:rsidRDefault="008508C0">
            <w:pPr>
              <w:ind w:left="100" w:right="100"/>
            </w:pPr>
            <w:r>
              <w:rPr>
                <w:i/>
                <w:iCs/>
                <w:sz w:val="16"/>
                <w:szCs w:val="16"/>
                <w:shd w:val="clear" w:color="auto" w:fill="FFFFFF"/>
              </w:rPr>
              <w:t>10.1.3.1. Çağdaş Türk resminin erken dönem gelişimini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349EE38" w14:textId="77777777" w:rsidR="00E877ED" w:rsidRDefault="008508C0">
            <w:pPr>
              <w:ind w:left="100" w:right="100"/>
            </w:pPr>
            <w:r>
              <w:rPr>
                <w:i/>
                <w:iCs/>
                <w:sz w:val="14"/>
                <w:szCs w:val="14"/>
                <w:shd w:val="clear" w:color="auto" w:fill="FFFFFF"/>
              </w:rPr>
              <w:t>1.2. “Çağdaş Ressamlarımız” (bk. Etkinlik örneği, s. 110)</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3644AE44" w14:textId="77777777" w:rsidR="00E877ED" w:rsidRDefault="008508C0">
            <w:pPr>
              <w:ind w:left="100" w:right="100"/>
            </w:pPr>
            <w:r>
              <w:rPr>
                <w:i/>
                <w:iCs/>
                <w:sz w:val="14"/>
                <w:szCs w:val="14"/>
                <w:shd w:val="clear" w:color="auto" w:fill="FFFFFF"/>
              </w:rPr>
              <w:t>Çağdaş Türk resminin öncü ressamlarından Şeker Ahmet Paşa, Osman Hamdi Bey, Hoca Ali Rıza, Hikmet Onat ve Nazmi Ziya Güran’ın sanat üslupları ve eserleri tanıtılarak dönemin sanatsal özellikleri açıklanır.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03DE2AF8"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D230B69" w14:textId="77777777" w:rsidR="00E877ED" w:rsidRDefault="00E877ED">
            <w:pPr>
              <w:ind w:left="5" w:right="5"/>
              <w:jc w:val="center"/>
            </w:pPr>
          </w:p>
        </w:tc>
      </w:tr>
      <w:tr w:rsidR="00E877ED" w14:paraId="341C0AF4"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CA7DBFF" w14:textId="77777777" w:rsidR="00E877ED" w:rsidRDefault="008508C0">
            <w:pPr>
              <w:ind w:left="5" w:right="5"/>
              <w:jc w:val="center"/>
            </w:pPr>
            <w:r>
              <w:rPr>
                <w:b/>
                <w:bCs/>
                <w:shd w:val="clear" w:color="auto" w:fill="F2F2F2"/>
              </w:rPr>
              <w:t>26-30</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EAF82C8" w14:textId="77777777" w:rsidR="00E877ED" w:rsidRDefault="008508C0">
            <w:pPr>
              <w:ind w:left="5" w:right="5"/>
              <w:jc w:val="center"/>
            </w:pPr>
            <w:r>
              <w:rPr>
                <w:b/>
                <w:bCs/>
                <w:shd w:val="clear" w:color="auto" w:fill="F2F2F2"/>
              </w:rPr>
              <w:t>15.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E38EE8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79236989" w14:textId="77777777" w:rsidR="00E877ED" w:rsidRDefault="008508C0">
            <w:pPr>
              <w:ind w:left="100" w:right="100"/>
            </w:pPr>
            <w:r>
              <w:rPr>
                <w:b/>
                <w:bCs/>
                <w:i/>
                <w:iCs/>
                <w:sz w:val="18"/>
                <w:szCs w:val="18"/>
                <w:shd w:val="clear" w:color="auto" w:fill="FFFFFF"/>
              </w:rPr>
              <w:t>10.1.3.ALT ÖĞRENME ALANI: ÇAĞDAŞ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E94AB52" w14:textId="77777777" w:rsidR="00E877ED" w:rsidRDefault="008508C0">
            <w:pPr>
              <w:ind w:left="100" w:right="100"/>
            </w:pPr>
            <w:r>
              <w:rPr>
                <w:i/>
                <w:iCs/>
                <w:sz w:val="16"/>
                <w:szCs w:val="16"/>
                <w:shd w:val="clear" w:color="auto" w:fill="FFFFFF"/>
              </w:rPr>
              <w:t>10.1.3.2.. Çağdaş Türk resminin grup ve temsilcilerini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087D610D" w14:textId="77777777" w:rsidR="00E877ED" w:rsidRDefault="008508C0">
            <w:pPr>
              <w:ind w:left="100" w:right="100"/>
            </w:pPr>
            <w:r>
              <w:rPr>
                <w:i/>
                <w:iCs/>
                <w:sz w:val="14"/>
                <w:szCs w:val="14"/>
                <w:shd w:val="clear" w:color="auto" w:fill="FFFFFF"/>
              </w:rPr>
              <w:t>1.2. Öğrencilerden, çağdaş Türk resminin öncü ressamlarından Şeker Ahmet Paşa, Osman Hamdi Bey, Hoca Ali Rıza, Hikmet Onat, Nazmi Ziya Güran’ı araştırarak ressamların yaşadığı dönem özelliklerini ve  üsluplarını anlatan bir canlandırma yapmaları istenir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4D00F7A7" w14:textId="77777777" w:rsidR="00E877ED" w:rsidRDefault="008508C0">
            <w:pPr>
              <w:ind w:left="100" w:right="100"/>
            </w:pPr>
            <w:r>
              <w:rPr>
                <w:i/>
                <w:iCs/>
                <w:sz w:val="14"/>
                <w:szCs w:val="14"/>
                <w:shd w:val="clear" w:color="auto" w:fill="FFFFFF"/>
              </w:rPr>
              <w:t xml:space="preserve">Osmanlı Ressamlar Cemiyeti, </w:t>
            </w:r>
            <w:r>
              <w:rPr>
                <w:i/>
                <w:iCs/>
                <w:sz w:val="14"/>
                <w:szCs w:val="14"/>
                <w:shd w:val="clear" w:color="auto" w:fill="FFFFFF"/>
              </w:rPr>
              <w:br/>
              <w:t xml:space="preserve"> 1914 (Çallı) Kuşağı,</w:t>
            </w:r>
            <w:r>
              <w:rPr>
                <w:i/>
                <w:iCs/>
                <w:sz w:val="14"/>
                <w:szCs w:val="14"/>
                <w:shd w:val="clear" w:color="auto" w:fill="FFFFFF"/>
              </w:rPr>
              <w:br/>
              <w:t xml:space="preserve">  Birleşmiş Ressamlar ve Heykeltıraşla rDerneği, </w:t>
            </w:r>
            <w:r>
              <w:rPr>
                <w:i/>
                <w:iCs/>
                <w:sz w:val="14"/>
                <w:szCs w:val="14"/>
                <w:shd w:val="clear" w:color="auto" w:fill="FFFFFF"/>
              </w:rPr>
              <w:br/>
              <w:t xml:space="preserve"> D Grubu, </w:t>
            </w:r>
            <w:r>
              <w:rPr>
                <w:i/>
                <w:iCs/>
                <w:sz w:val="14"/>
                <w:szCs w:val="14"/>
                <w:shd w:val="clear" w:color="auto" w:fill="FFFFFF"/>
              </w:rPr>
              <w:br/>
              <w:t xml:space="preserve"> Yeniler Grubu ve Onlar Grubunun sanat anlayışları açıklanarak önemli</w:t>
            </w:r>
            <w:r>
              <w:rPr>
                <w:i/>
                <w:iCs/>
                <w:sz w:val="14"/>
                <w:szCs w:val="14"/>
                <w:shd w:val="clear" w:color="auto" w:fill="FFFFFF"/>
              </w:rPr>
              <w:br/>
              <w:t xml:space="preserve"> temsilcileri ve eserleri tanıtılır.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3929A9E5"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E678312" w14:textId="77777777" w:rsidR="00E877ED" w:rsidRDefault="00E877ED">
            <w:pPr>
              <w:ind w:left="5" w:right="5"/>
              <w:jc w:val="center"/>
            </w:pPr>
          </w:p>
        </w:tc>
      </w:tr>
      <w:tr w:rsidR="00E877ED" w14:paraId="5EFA689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2DCFC12" w14:textId="77777777" w:rsidR="00E877ED" w:rsidRDefault="008508C0">
            <w:pPr>
              <w:ind w:left="5" w:right="5"/>
              <w:jc w:val="center"/>
            </w:pPr>
            <w:r>
              <w:rPr>
                <w:b/>
                <w:bCs/>
                <w:shd w:val="clear" w:color="auto" w:fill="F2F2F2"/>
              </w:rPr>
              <w:t>02-06</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BF18AD" w14:textId="77777777" w:rsidR="00E877ED" w:rsidRDefault="008508C0">
            <w:pPr>
              <w:ind w:left="5" w:right="5"/>
              <w:jc w:val="center"/>
            </w:pPr>
            <w:r>
              <w:rPr>
                <w:b/>
                <w:bCs/>
                <w:shd w:val="clear" w:color="auto" w:fill="F2F2F2"/>
              </w:rPr>
              <w:t>16.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8229264"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4156F599" w14:textId="77777777" w:rsidR="00E877ED" w:rsidRDefault="008508C0">
            <w:pPr>
              <w:ind w:left="100" w:right="100"/>
            </w:pPr>
            <w:r>
              <w:rPr>
                <w:b/>
                <w:bCs/>
                <w:i/>
                <w:iCs/>
                <w:sz w:val="18"/>
                <w:szCs w:val="18"/>
                <w:shd w:val="clear" w:color="auto" w:fill="FFFFFF"/>
              </w:rPr>
              <w:t>10.1.3.ALT ÖĞRENME ALANI: ÇAĞDAŞ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018BE4E" w14:textId="77777777" w:rsidR="00E877ED" w:rsidRDefault="008508C0">
            <w:pPr>
              <w:ind w:left="100" w:right="100"/>
            </w:pPr>
            <w:r>
              <w:rPr>
                <w:i/>
                <w:iCs/>
                <w:sz w:val="16"/>
                <w:szCs w:val="16"/>
                <w:shd w:val="clear" w:color="auto" w:fill="FFFFFF"/>
              </w:rPr>
              <w:t>10.1.3.3. Çağdaş Türk ressamlarını ve eserlerini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10499A5E" w14:textId="77777777" w:rsidR="00E877ED" w:rsidRDefault="008508C0">
            <w:pPr>
              <w:ind w:left="100" w:right="100"/>
            </w:pPr>
            <w:r>
              <w:rPr>
                <w:i/>
                <w:iCs/>
                <w:sz w:val="14"/>
                <w:szCs w:val="14"/>
                <w:shd w:val="clear" w:color="auto" w:fill="FFFFFF"/>
              </w:rPr>
              <w:t>2. Nurullah Berk, Nuri İyem, Abidin Dino, Neşet Günal, Neşe Erdok vb. çağdaş Türk resim sanatçıların eserlerinin tıpkıbasımları, öğrencilerle birlikte incelenerek değerlendirilir (bk. Resim 92, 93, 94, 95, 96, s. 255, 256).</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72B3CE6E" w14:textId="77777777" w:rsidR="00E877ED" w:rsidRDefault="008508C0">
            <w:pPr>
              <w:ind w:left="100" w:right="100"/>
            </w:pPr>
            <w:r>
              <w:rPr>
                <w:i/>
                <w:iCs/>
                <w:sz w:val="14"/>
                <w:szCs w:val="14"/>
                <w:shd w:val="clear" w:color="auto" w:fill="FFFFFF"/>
              </w:rPr>
              <w:t xml:space="preserve">Mihri Müşfik, Hale Asaf, Turgut Zaim, Bedri Rahmi Eyüboğlu, Zeki Faik İzer, Ferruh Başağa, Burhan Doğançay, Neşe Erdok, Şükriye Dikmen, Sabri Berkel, Nuri İyem, Turan Erol, Ahmet Yakupoğlu ve Süleyman Saim Tekcan’ın eserlerinden örneklerle sanatsal </w:t>
            </w:r>
            <w:r>
              <w:rPr>
                <w:i/>
                <w:iCs/>
                <w:sz w:val="14"/>
                <w:szCs w:val="14"/>
                <w:shd w:val="clear" w:color="auto" w:fill="FFFFFF"/>
              </w:rPr>
              <w:lastRenderedPageBreak/>
              <w:t>üslupları hakkında bilgi verilir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77033A55" w14:textId="77777777" w:rsidR="00E877ED" w:rsidRDefault="008508C0">
            <w:pPr>
              <w:ind w:left="5" w:right="5"/>
              <w:jc w:val="center"/>
            </w:pPr>
            <w:r>
              <w:rPr>
                <w:i/>
                <w:iCs/>
                <w:sz w:val="14"/>
                <w:szCs w:val="14"/>
                <w:shd w:val="clear" w:color="auto" w:fill="FFFFFF"/>
              </w:rPr>
              <w:lastRenderedPageBreak/>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1E1D021" w14:textId="77777777" w:rsidR="00E877ED" w:rsidRDefault="00E877ED">
            <w:pPr>
              <w:ind w:left="5" w:right="5"/>
              <w:jc w:val="center"/>
            </w:pPr>
          </w:p>
        </w:tc>
      </w:tr>
      <w:tr w:rsidR="00E877ED" w14:paraId="13C29C0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78A4FB4" w14:textId="77777777" w:rsidR="00E877ED" w:rsidRDefault="008508C0">
            <w:pPr>
              <w:ind w:left="5" w:right="5"/>
              <w:jc w:val="center"/>
            </w:pPr>
            <w:r>
              <w:rPr>
                <w:b/>
                <w:bCs/>
                <w:shd w:val="clear" w:color="auto" w:fill="F2F2F2"/>
              </w:rPr>
              <w:t>09-13</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207BBE" w14:textId="77777777" w:rsidR="00E877ED" w:rsidRDefault="008508C0">
            <w:pPr>
              <w:ind w:left="5" w:right="5"/>
              <w:jc w:val="center"/>
            </w:pPr>
            <w:r>
              <w:rPr>
                <w:b/>
                <w:bCs/>
                <w:shd w:val="clear" w:color="auto" w:fill="F2F2F2"/>
              </w:rPr>
              <w:t>17.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937E937"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10FA9782" w14:textId="77777777" w:rsidR="00E877ED" w:rsidRDefault="008508C0">
            <w:pPr>
              <w:ind w:left="100" w:right="100"/>
            </w:pPr>
            <w:r>
              <w:rPr>
                <w:b/>
                <w:bCs/>
                <w:i/>
                <w:iCs/>
                <w:sz w:val="18"/>
                <w:szCs w:val="18"/>
                <w:shd w:val="clear" w:color="auto" w:fill="FFFFFF"/>
              </w:rPr>
              <w:t>10.1.3.ALT ÖĞRENME ALANI: ÇAĞDAŞ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893165D" w14:textId="77777777" w:rsidR="00E877ED" w:rsidRDefault="008508C0">
            <w:pPr>
              <w:ind w:left="100" w:right="100"/>
            </w:pPr>
            <w:r>
              <w:rPr>
                <w:i/>
                <w:iCs/>
                <w:sz w:val="16"/>
                <w:szCs w:val="16"/>
                <w:shd w:val="clear" w:color="auto" w:fill="FFFFFF"/>
              </w:rPr>
              <w:t>10.1.3.4.1950 sonrası Türk resminde bireysel eğilimlerin oluşmasındaki etkenleri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DCDDA35" w14:textId="77777777" w:rsidR="00E877ED" w:rsidRDefault="008508C0">
            <w:pPr>
              <w:ind w:left="100" w:right="100"/>
            </w:pPr>
            <w:r>
              <w:rPr>
                <w:i/>
                <w:iCs/>
                <w:sz w:val="14"/>
                <w:szCs w:val="14"/>
                <w:shd w:val="clear" w:color="auto" w:fill="FFFFFF"/>
              </w:rPr>
              <w:t>3.4.5. “Resimlerle Atatürk ve Kurtuluş Savaşı” Feyhaman Duran, İbrahim Çallı, Namık İsmail, Nazmi Ziya Güran, Refik Epikman, vb. ressamlar tarafından yapılmış “Atatürk “ ve “Kurtuluş Savaşı” konulu resimler sınıfa getirilerek “Atatürk ve Kurtuluş Savaşı” resimleri sergisi düzenlenir ya da slayt gösterisi şeklinde öğrencilere sunulur (bk. Resim 97, 98, 99, 100, 101, s. 257, 258).</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1D38F6CD" w14:textId="77777777" w:rsidR="00E877ED" w:rsidRDefault="008508C0">
            <w:pPr>
              <w:ind w:left="100" w:right="100"/>
            </w:pPr>
            <w:r>
              <w:rPr>
                <w:i/>
                <w:iCs/>
                <w:sz w:val="14"/>
                <w:szCs w:val="14"/>
                <w:shd w:val="clear" w:color="auto" w:fill="FFFFFF"/>
              </w:rPr>
              <w:t>1950 öncesinde çok partili sisteme geçiş, 2. Dünya Savaşı’nın sona ermesiyle sanatçı ve eser bağlamında Batıya giriş çıkışların serbest bırakılması gibi etkenlerin, özgür bir ortam oluşturduğu ve sanatçıları bireysel eğilimlere yönlendirdiği vurgulanır.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D60DE41"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83B3DE6" w14:textId="77777777" w:rsidR="00E877ED" w:rsidRDefault="008508C0">
            <w:pPr>
              <w:ind w:left="5" w:right="5"/>
              <w:jc w:val="center"/>
            </w:pPr>
            <w:r>
              <w:rPr>
                <w:b/>
                <w:bCs/>
                <w:i/>
                <w:iCs/>
                <w:sz w:val="16"/>
                <w:szCs w:val="16"/>
                <w:shd w:val="clear" w:color="auto" w:fill="FFFFFF"/>
              </w:rPr>
              <w:t>*Enerji Tasarrufu Haftası</w:t>
            </w:r>
          </w:p>
        </w:tc>
      </w:tr>
      <w:tr w:rsidR="00E877ED" w14:paraId="319C9006" w14:textId="77777777" w:rsidTr="00AD07B3">
        <w:trPr>
          <w:trHeight w:val="127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BE8EC4C" w14:textId="77777777" w:rsidR="00E877ED" w:rsidRDefault="008508C0">
            <w:pPr>
              <w:ind w:left="5" w:right="5"/>
              <w:jc w:val="center"/>
            </w:pPr>
            <w:r>
              <w:rPr>
                <w:b/>
                <w:bCs/>
                <w:shd w:val="clear" w:color="auto" w:fill="F2F2F2"/>
              </w:rPr>
              <w:t>16-20</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BDF016" w14:textId="77777777" w:rsidR="00E877ED" w:rsidRDefault="008508C0">
            <w:pPr>
              <w:ind w:left="5" w:right="5"/>
              <w:jc w:val="center"/>
            </w:pPr>
            <w:r>
              <w:rPr>
                <w:b/>
                <w:bCs/>
                <w:shd w:val="clear" w:color="auto" w:fill="F2F2F2"/>
              </w:rPr>
              <w:t>18.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EB0329E"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18929AD6" w14:textId="77777777" w:rsidR="00E877ED" w:rsidRDefault="008508C0">
            <w:pPr>
              <w:ind w:left="100" w:right="100"/>
            </w:pPr>
            <w:r>
              <w:rPr>
                <w:b/>
                <w:bCs/>
                <w:i/>
                <w:iCs/>
                <w:sz w:val="18"/>
                <w:szCs w:val="18"/>
                <w:shd w:val="clear" w:color="auto" w:fill="FFFFFF"/>
              </w:rPr>
              <w:t>10.1.3.ALT ÖĞRENME ALANI: ÇAĞDAŞ TÜRK RESİM SANATI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B4AC980" w14:textId="77777777" w:rsidR="00E877ED" w:rsidRDefault="008508C0">
            <w:pPr>
              <w:ind w:left="100" w:right="100"/>
            </w:pPr>
            <w:r>
              <w:rPr>
                <w:i/>
                <w:iCs/>
                <w:sz w:val="16"/>
                <w:szCs w:val="16"/>
                <w:shd w:val="clear" w:color="auto" w:fill="FFFFFF"/>
              </w:rPr>
              <w:t>10.1.3.5.Türk resminde, İstilâl Savaşı’nı konu alan ressamları ve bu ressamların eserlerini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0F211177" w14:textId="77777777" w:rsidR="00E877ED" w:rsidRDefault="008508C0">
            <w:pPr>
              <w:ind w:left="100" w:right="100"/>
            </w:pPr>
            <w:r>
              <w:rPr>
                <w:i/>
                <w:iCs/>
                <w:sz w:val="14"/>
                <w:szCs w:val="14"/>
                <w:shd w:val="clear" w:color="auto" w:fill="FFFFFF"/>
              </w:rPr>
              <w:t>Resimlerle “ Atatürk ve Kurtuluş Savaşı” Feyhaman Duran, İbrahim Çallı, Namık İsmail, Nazmi Ziya Güran, Refik Epikman tarafından yapılmış “Atatürk Kurtuluş Sava şı” konulu resimler sınıfa getirile rek “Atatürk ve İstilâl Savaşı” re simleri sergisi düzenlenir ya da slayt gösterisi şeklinde öğrencilere sunulur.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2A7AD2B" w14:textId="77777777" w:rsidR="00E877ED" w:rsidRDefault="008508C0">
            <w:pPr>
              <w:ind w:left="100" w:right="100"/>
            </w:pPr>
            <w:r>
              <w:rPr>
                <w:i/>
                <w:iCs/>
                <w:sz w:val="14"/>
                <w:szCs w:val="14"/>
                <w:shd w:val="clear" w:color="auto" w:fill="FFFFFF"/>
              </w:rPr>
              <w:t>10. sınıf görsel sanat kültürü öğrenme alanındaki Türk süsleme sanatları alt öğrenme alanı ile ilişkilendirilir.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75AB012A"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C58B174" w14:textId="77777777" w:rsidR="00E877ED" w:rsidRDefault="00E877ED">
            <w:pPr>
              <w:ind w:left="5" w:right="5"/>
              <w:jc w:val="center"/>
            </w:pPr>
          </w:p>
        </w:tc>
      </w:tr>
      <w:tr w:rsidR="00E877ED" w14:paraId="72FD4AAB"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5E4E0AB3" w14:textId="77777777" w:rsidR="00E877ED" w:rsidRDefault="008508C0">
            <w:pPr>
              <w:jc w:val="center"/>
            </w:pPr>
            <w:r>
              <w:rPr>
                <w:b/>
                <w:bCs/>
              </w:rPr>
              <w:t xml:space="preserve"> Şubat Tatili (23 Ocak-06 Şubat)</w:t>
            </w:r>
          </w:p>
        </w:tc>
      </w:tr>
      <w:tr w:rsidR="00E877ED" w14:paraId="70B085A3"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A26738F" w14:textId="77777777" w:rsidR="00E877ED" w:rsidRDefault="008508C0">
            <w:pPr>
              <w:ind w:left="5" w:right="5"/>
              <w:jc w:val="center"/>
            </w:pPr>
            <w:r>
              <w:rPr>
                <w:b/>
                <w:bCs/>
                <w:shd w:val="clear" w:color="auto" w:fill="F2F2F2"/>
              </w:rPr>
              <w:t>06-10</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02C3574" w14:textId="77777777" w:rsidR="00E877ED" w:rsidRDefault="008508C0">
            <w:pPr>
              <w:ind w:left="5" w:right="5"/>
              <w:jc w:val="center"/>
            </w:pPr>
            <w:r>
              <w:rPr>
                <w:b/>
                <w:bCs/>
                <w:shd w:val="clear" w:color="auto" w:fill="F2F2F2"/>
              </w:rPr>
              <w:t>19.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B0B6A6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FFD9AED" w14:textId="77777777" w:rsidR="00E877ED" w:rsidRDefault="008508C0">
            <w:pPr>
              <w:ind w:left="100" w:right="100"/>
            </w:pPr>
            <w:r>
              <w:rPr>
                <w:b/>
                <w:bCs/>
                <w:i/>
                <w:iCs/>
                <w:sz w:val="18"/>
                <w:szCs w:val="18"/>
                <w:shd w:val="clear" w:color="auto" w:fill="FFFFFF"/>
              </w:rPr>
              <w:t>10.2.1.MÜZELERDE İNCELEME VE UYGULAMA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F2D6810" w14:textId="77777777" w:rsidR="00E877ED" w:rsidRDefault="008508C0">
            <w:pPr>
              <w:ind w:left="100" w:right="100"/>
            </w:pPr>
            <w:r>
              <w:rPr>
                <w:i/>
                <w:iCs/>
                <w:sz w:val="16"/>
                <w:szCs w:val="16"/>
                <w:shd w:val="clear" w:color="auto" w:fill="FFFFFF"/>
              </w:rPr>
              <w:t>10.2.1.1.Bulunduğu ildeki tarihî yöreleri ve tarihî eserleri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BFE124B" w14:textId="77777777" w:rsidR="00E877ED" w:rsidRDefault="008508C0">
            <w:pPr>
              <w:ind w:left="100" w:right="100"/>
            </w:pPr>
            <w:r>
              <w:rPr>
                <w:i/>
                <w:iCs/>
                <w:sz w:val="14"/>
                <w:szCs w:val="14"/>
                <w:shd w:val="clear" w:color="auto" w:fill="FFFFFF"/>
              </w:rPr>
              <w:t>1. Öğrencilerden kendilerini bir turist rehberi olarak düşünmeleri ve kendi yörelerine gelen turistleri gezdirmek için bir gezi planı oluşturmaları istenir. Bu çalışmayı hazırlarken;</w:t>
            </w:r>
            <w:r>
              <w:rPr>
                <w:i/>
                <w:iCs/>
                <w:sz w:val="14"/>
                <w:szCs w:val="14"/>
                <w:shd w:val="clear" w:color="auto" w:fill="FFFFFF"/>
              </w:rPr>
              <w:br/>
              <w:t xml:space="preserve"> a) Gezdireceğiniz yerleri ve buralarda bulunan tarihî mekânları ve eserleri belirleyin.</w:t>
            </w:r>
            <w:r>
              <w:rPr>
                <w:i/>
                <w:iCs/>
                <w:sz w:val="14"/>
                <w:szCs w:val="14"/>
                <w:shd w:val="clear" w:color="auto" w:fill="FFFFFF"/>
              </w:rPr>
              <w:br/>
              <w:t xml:space="preserve"> b) Gezilecek yerleri bir haritada gösterin.</w:t>
            </w:r>
            <w:r>
              <w:rPr>
                <w:i/>
                <w:iCs/>
                <w:sz w:val="14"/>
                <w:szCs w:val="14"/>
                <w:shd w:val="clear" w:color="auto" w:fill="FFFFFF"/>
              </w:rPr>
              <w:br/>
              <w:t xml:space="preserve"> c) Gezilecek yerlere ait özelliklerle ilgili kısa metinler oluşturun.</w:t>
            </w:r>
            <w:r>
              <w:rPr>
                <w:i/>
                <w:iCs/>
                <w:sz w:val="14"/>
                <w:szCs w:val="14"/>
                <w:shd w:val="clear" w:color="auto" w:fill="FFFFFF"/>
              </w:rPr>
              <w:br/>
              <w:t xml:space="preserve"> ç) Gezilecek yerlerin fotoğraflarını bularak ya da çekerek gezi planınıza ekleyin.</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1D10910E" w14:textId="77777777" w:rsidR="00E877ED" w:rsidRDefault="008508C0">
            <w:pPr>
              <w:ind w:left="100" w:right="100"/>
            </w:pPr>
            <w:r>
              <w:rPr>
                <w:i/>
                <w:iCs/>
                <w:sz w:val="14"/>
                <w:szCs w:val="14"/>
                <w:shd w:val="clear" w:color="auto" w:fill="FFFFFF"/>
              </w:rPr>
              <w:t>Anadolu Medeniyetleri Müzesi, Gaziantep ve Hatay Mozaik Müzeleri, İstanbul Modern, Ankara Devlet Resim Heykel Müzesi, Ankara Etnografya Müzesi, İstanbul Arkeoloji Müzesi, İstanbul İslam Sanatları Müzesi ve kendi çevresindeki bir müze hakkında bilgi verilir. Çevre ve okul imkânları uygun ise müze gezileri ve müzede sanatsal çalışmalar yapılması veya sınıf ortamında sanal müze ziyaretleri gerçekleştirilerek uygulama çalışması sağlanır.</w:t>
            </w:r>
            <w:r>
              <w:rPr>
                <w:i/>
                <w:iCs/>
                <w:sz w:val="14"/>
                <w:szCs w:val="14"/>
                <w:shd w:val="clear" w:color="auto" w:fill="FFFFFF"/>
              </w:rPr>
              <w:br/>
              <w:t xml:space="preserve"> </w:t>
            </w:r>
            <w:r>
              <w:rPr>
                <w:i/>
                <w:iCs/>
                <w:sz w:val="14"/>
                <w:szCs w:val="14"/>
                <w:shd w:val="clear" w:color="auto" w:fill="FFFFFF"/>
              </w:rPr>
              <w:br/>
              <w:t xml:space="preserve"> *Bu alt öğrenme alanı, 9. sınıf görsel sanat kültürü öğrenme alanındaki sanat eserlerini inceleme alt öğrenme alanı ile ilişkilendirilir.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F997658"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D5DC08B" w14:textId="77777777" w:rsidR="00E877ED" w:rsidRDefault="00E877ED">
            <w:pPr>
              <w:ind w:left="5" w:right="5"/>
              <w:jc w:val="center"/>
            </w:pPr>
          </w:p>
        </w:tc>
      </w:tr>
      <w:tr w:rsidR="00E877ED" w14:paraId="428D14B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03A2B2" w14:textId="77777777" w:rsidR="00E877ED" w:rsidRDefault="008508C0">
            <w:pPr>
              <w:ind w:left="5" w:right="5"/>
              <w:jc w:val="center"/>
            </w:pPr>
            <w:r>
              <w:rPr>
                <w:b/>
                <w:bCs/>
                <w:shd w:val="clear" w:color="auto" w:fill="F2F2F2"/>
              </w:rPr>
              <w:t>13-17</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9855079" w14:textId="77777777" w:rsidR="00E877ED" w:rsidRDefault="008508C0">
            <w:pPr>
              <w:ind w:left="5" w:right="5"/>
              <w:jc w:val="center"/>
            </w:pPr>
            <w:r>
              <w:rPr>
                <w:b/>
                <w:bCs/>
                <w:shd w:val="clear" w:color="auto" w:fill="F2F2F2"/>
              </w:rPr>
              <w:t>20.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A6CE23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1E2F0A8F" w14:textId="77777777" w:rsidR="00E877ED" w:rsidRDefault="008508C0">
            <w:pPr>
              <w:ind w:left="100" w:right="100"/>
            </w:pPr>
            <w:r>
              <w:rPr>
                <w:b/>
                <w:bCs/>
                <w:i/>
                <w:iCs/>
                <w:sz w:val="18"/>
                <w:szCs w:val="18"/>
                <w:shd w:val="clear" w:color="auto" w:fill="FFFFFF"/>
              </w:rPr>
              <w:t>10.2.1.MÜZELERDE İNCELEME VE UYGULAMA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DB4DABB" w14:textId="77777777" w:rsidR="00E877ED" w:rsidRDefault="008508C0">
            <w:pPr>
              <w:ind w:left="100" w:right="100"/>
            </w:pPr>
            <w:r>
              <w:rPr>
                <w:i/>
                <w:iCs/>
                <w:sz w:val="16"/>
                <w:szCs w:val="16"/>
                <w:shd w:val="clear" w:color="auto" w:fill="FFFFFF"/>
              </w:rPr>
              <w:t>10.2.1.2. Ülkemizdeki müzeleri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E37F60C" w14:textId="77777777" w:rsidR="00E877ED" w:rsidRDefault="008508C0">
            <w:pPr>
              <w:ind w:left="100" w:right="100"/>
            </w:pPr>
            <w:r>
              <w:rPr>
                <w:i/>
                <w:iCs/>
                <w:sz w:val="14"/>
                <w:szCs w:val="14"/>
                <w:shd w:val="clear" w:color="auto" w:fill="FFFFFF"/>
              </w:rPr>
              <w:t>1. Öğrenciler yedi gruba ayrılarak coğrafi bölgelerimiz paylaştırılır. Her grup alınan bölgeye ait, tarihî eser ve müzeleri araştırarak bulunan dokümanlarla tanıtıcı poster hazırlar. Görsel sunum araçları ile kısa süreli sunumlar yapılır.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73E71A73"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03EEA3CB"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50E5984" w14:textId="77777777" w:rsidR="00E877ED" w:rsidRDefault="00E877ED">
            <w:pPr>
              <w:ind w:left="5" w:right="5"/>
              <w:jc w:val="center"/>
            </w:pPr>
          </w:p>
        </w:tc>
      </w:tr>
      <w:tr w:rsidR="00E877ED" w14:paraId="7CFE877F"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95F87F8" w14:textId="77777777" w:rsidR="00E877ED" w:rsidRDefault="008508C0">
            <w:pPr>
              <w:ind w:left="5" w:right="5"/>
              <w:jc w:val="center"/>
            </w:pPr>
            <w:r>
              <w:rPr>
                <w:b/>
                <w:bCs/>
                <w:shd w:val="clear" w:color="auto" w:fill="F2F2F2"/>
              </w:rPr>
              <w:lastRenderedPageBreak/>
              <w:t>20-24</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EFFB61" w14:textId="77777777" w:rsidR="00E877ED" w:rsidRDefault="008508C0">
            <w:pPr>
              <w:ind w:left="5" w:right="5"/>
              <w:jc w:val="center"/>
            </w:pPr>
            <w:r>
              <w:rPr>
                <w:b/>
                <w:bCs/>
                <w:shd w:val="clear" w:color="auto" w:fill="F2F2F2"/>
              </w:rPr>
              <w:t>21.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18B7A40"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4EDDC410" w14:textId="77777777" w:rsidR="00E877ED" w:rsidRDefault="008508C0">
            <w:pPr>
              <w:ind w:left="100" w:right="100"/>
            </w:pPr>
            <w:r>
              <w:rPr>
                <w:b/>
                <w:bCs/>
                <w:i/>
                <w:iCs/>
                <w:sz w:val="18"/>
                <w:szCs w:val="18"/>
                <w:shd w:val="clear" w:color="auto" w:fill="FFFFFF"/>
              </w:rPr>
              <w:t>10.2.1.MÜZELERDE İNCELEME VE UYGULAMA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CB77959" w14:textId="77777777" w:rsidR="00E877ED" w:rsidRDefault="008508C0">
            <w:pPr>
              <w:ind w:left="100" w:right="100"/>
            </w:pPr>
            <w:r>
              <w:rPr>
                <w:i/>
                <w:iCs/>
                <w:sz w:val="16"/>
                <w:szCs w:val="16"/>
                <w:shd w:val="clear" w:color="auto" w:fill="FFFFFF"/>
              </w:rPr>
              <w:t>10.2.1.3.Müze ve sanat galerileri aracılığı ile farklı kültürleri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15B71584" w14:textId="77777777" w:rsidR="00E877ED" w:rsidRDefault="008508C0">
            <w:pPr>
              <w:ind w:left="100" w:right="100"/>
            </w:pPr>
            <w:r>
              <w:rPr>
                <w:i/>
                <w:iCs/>
                <w:sz w:val="14"/>
                <w:szCs w:val="14"/>
                <w:shd w:val="clear" w:color="auto" w:fill="FFFFFF"/>
              </w:rPr>
              <w:t>1. Öğrencilerden kendilerini bir turist rehberi olarak düşünmeleri ve kendi yörelerine gelen turistleri gezdirmek için bir gezi planı oluşturmaları istenir. Bu çalışmayı hazırlarken;</w:t>
            </w:r>
            <w:r>
              <w:rPr>
                <w:i/>
                <w:iCs/>
                <w:sz w:val="14"/>
                <w:szCs w:val="14"/>
                <w:shd w:val="clear" w:color="auto" w:fill="FFFFFF"/>
              </w:rPr>
              <w:br/>
              <w:t xml:space="preserve"> a) Gezdireceğiniz yerleri ve buralarda bulunan tarihî mekânları ve eserleri belirleyin.</w:t>
            </w:r>
            <w:r>
              <w:rPr>
                <w:i/>
                <w:iCs/>
                <w:sz w:val="14"/>
                <w:szCs w:val="14"/>
                <w:shd w:val="clear" w:color="auto" w:fill="FFFFFF"/>
              </w:rPr>
              <w:br/>
              <w:t xml:space="preserve"> b) Gezilecek yerleri bir haritada gösterin.</w:t>
            </w:r>
            <w:r>
              <w:rPr>
                <w:i/>
                <w:iCs/>
                <w:sz w:val="14"/>
                <w:szCs w:val="14"/>
                <w:shd w:val="clear" w:color="auto" w:fill="FFFFFF"/>
              </w:rPr>
              <w:br/>
              <w:t xml:space="preserve"> c) Gezilecek yerlere ait özelliklerle ilgili kısa metinler oluşturun.</w:t>
            </w:r>
            <w:r>
              <w:rPr>
                <w:i/>
                <w:iCs/>
                <w:sz w:val="14"/>
                <w:szCs w:val="14"/>
                <w:shd w:val="clear" w:color="auto" w:fill="FFFFFF"/>
              </w:rPr>
              <w:br/>
              <w:t xml:space="preserve"> ç) Gezilecek yerlerin fotoğraflarını bularak ya da çekerek gezi planınıza ekleyin.</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2BC115B0" w14:textId="77777777" w:rsidR="00E877ED" w:rsidRDefault="008508C0">
            <w:pPr>
              <w:ind w:left="100" w:right="100"/>
            </w:pPr>
            <w:r>
              <w:rPr>
                <w:i/>
                <w:iCs/>
                <w:sz w:val="14"/>
                <w:szCs w:val="14"/>
                <w:shd w:val="clear" w:color="auto" w:fill="FFFFFF"/>
              </w:rPr>
              <w:t>Kültürel çeşitliliğin bir zenginlik olduğu vurgulanarak farklı kültürel değerlere saygılı olunmasının gerekliliği hatırlatılır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969C546"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9C1DB15" w14:textId="77777777" w:rsidR="00E877ED" w:rsidRDefault="008508C0">
            <w:pPr>
              <w:ind w:left="5" w:right="5"/>
              <w:jc w:val="center"/>
            </w:pPr>
            <w:r>
              <w:rPr>
                <w:b/>
                <w:bCs/>
                <w:i/>
                <w:iCs/>
                <w:sz w:val="16"/>
                <w:szCs w:val="16"/>
                <w:shd w:val="clear" w:color="auto" w:fill="FFFFFF"/>
              </w:rPr>
              <w:t>*Vergi Haftası</w:t>
            </w:r>
          </w:p>
        </w:tc>
      </w:tr>
      <w:tr w:rsidR="00E877ED" w14:paraId="725DE9CF"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BA10F4B" w14:textId="77777777" w:rsidR="00E877ED" w:rsidRDefault="008508C0">
            <w:pPr>
              <w:ind w:left="5" w:right="5"/>
              <w:jc w:val="center"/>
            </w:pPr>
            <w:r>
              <w:rPr>
                <w:b/>
                <w:bCs/>
                <w:shd w:val="clear" w:color="auto" w:fill="F2F2F2"/>
              </w:rPr>
              <w:t>27-03</w:t>
            </w:r>
            <w:r>
              <w:rPr>
                <w:b/>
                <w:bCs/>
                <w:shd w:val="clear" w:color="auto" w:fill="F2F2F2"/>
              </w:rPr>
              <w:br/>
              <w:t>Şubat-Mart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CD48955" w14:textId="77777777" w:rsidR="00E877ED" w:rsidRDefault="008508C0">
            <w:pPr>
              <w:ind w:left="5" w:right="5"/>
              <w:jc w:val="center"/>
            </w:pPr>
            <w:r>
              <w:rPr>
                <w:b/>
                <w:bCs/>
                <w:shd w:val="clear" w:color="auto" w:fill="F2F2F2"/>
              </w:rPr>
              <w:t>22.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0A580F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851133D" w14:textId="77777777" w:rsidR="00E877ED" w:rsidRDefault="008508C0">
            <w:pPr>
              <w:ind w:left="100" w:right="100"/>
            </w:pPr>
            <w:r>
              <w:rPr>
                <w:b/>
                <w:bCs/>
                <w:i/>
                <w:iCs/>
                <w:sz w:val="18"/>
                <w:szCs w:val="18"/>
                <w:shd w:val="clear" w:color="auto" w:fill="FFFFFF"/>
              </w:rPr>
              <w:t>10.3.1.DESEN ÇALIŞMALARI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95BFC02" w14:textId="77777777" w:rsidR="00E877ED" w:rsidRDefault="008508C0">
            <w:pPr>
              <w:ind w:left="100" w:right="100"/>
            </w:pPr>
            <w:r>
              <w:rPr>
                <w:i/>
                <w:iCs/>
                <w:sz w:val="16"/>
                <w:szCs w:val="16"/>
                <w:shd w:val="clear" w:color="auto" w:fill="FFFFFF"/>
              </w:rPr>
              <w:t>10.3.1.1. İnsan figürünü konu alan sanat eserlerini inceler.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28DF866F" w14:textId="77777777" w:rsidR="00E877ED" w:rsidRDefault="008508C0">
            <w:pPr>
              <w:ind w:left="100" w:right="100"/>
            </w:pPr>
            <w:r>
              <w:rPr>
                <w:i/>
                <w:iCs/>
                <w:sz w:val="14"/>
                <w:szCs w:val="14"/>
                <w:shd w:val="clear" w:color="auto" w:fill="FFFFFF"/>
              </w:rPr>
              <w:t>1.2. Ünlü sanatçılardan Rembrand, Rubens, Dürer, Leonardo da Vinci, Michelangelo,Raphael, Degas, Burne’ün insan figürü desenleri görsel kaynaklardan araştırılır. (bk. Resim 56, 57, 58, 59, s. 246). İnsan vücudunun anatomik özelliklerinin resimlere nasıl yansıtıldığı incelenir. Sanatçıların desen üslupları karşılaştırılır.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22352286" w14:textId="77777777" w:rsidR="00E877ED" w:rsidRDefault="008508C0">
            <w:pPr>
              <w:ind w:left="100" w:right="100"/>
            </w:pPr>
            <w:r>
              <w:rPr>
                <w:i/>
                <w:iCs/>
                <w:sz w:val="14"/>
                <w:szCs w:val="14"/>
                <w:shd w:val="clear" w:color="auto" w:fill="FFFFFF"/>
              </w:rPr>
              <w:t>9. sınıf görsel sanat kültürü öğrenme alanındaki sanat eserlerini inceleme alt öğrenme alanı ile ilişkilendirilir. C Bu alt öğrenme alanı, 9. sınıf desen çalışmaları alt öğrenme alanları ile İlişkilendirilir.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6B7A2C1E"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8FB7901" w14:textId="77777777" w:rsidR="00E877ED" w:rsidRDefault="008508C0">
            <w:pPr>
              <w:ind w:left="5" w:right="5"/>
              <w:jc w:val="center"/>
            </w:pPr>
            <w:r>
              <w:rPr>
                <w:b/>
                <w:bCs/>
                <w:i/>
                <w:iCs/>
                <w:sz w:val="16"/>
                <w:szCs w:val="16"/>
                <w:shd w:val="clear" w:color="auto" w:fill="FFFFFF"/>
              </w:rPr>
              <w:t>*Sivil Savunma Günü</w:t>
            </w:r>
            <w:r>
              <w:rPr>
                <w:b/>
                <w:bCs/>
                <w:i/>
                <w:iCs/>
                <w:sz w:val="16"/>
                <w:szCs w:val="16"/>
                <w:shd w:val="clear" w:color="auto" w:fill="FFFFFF"/>
              </w:rPr>
              <w:br/>
              <w:t xml:space="preserve"> *Yeşilay Haftası</w:t>
            </w:r>
          </w:p>
        </w:tc>
      </w:tr>
      <w:tr w:rsidR="00E877ED" w14:paraId="1833AC23"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7DFB139" w14:textId="77777777" w:rsidR="00E877ED" w:rsidRDefault="008508C0">
            <w:pPr>
              <w:ind w:left="5" w:right="5"/>
              <w:jc w:val="center"/>
            </w:pPr>
            <w:r>
              <w:rPr>
                <w:b/>
                <w:bCs/>
                <w:shd w:val="clear" w:color="auto" w:fill="F2F2F2"/>
              </w:rPr>
              <w:t>06-10</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B9E9778" w14:textId="77777777" w:rsidR="00E877ED" w:rsidRDefault="008508C0">
            <w:pPr>
              <w:ind w:left="5" w:right="5"/>
              <w:jc w:val="center"/>
            </w:pPr>
            <w:r>
              <w:rPr>
                <w:b/>
                <w:bCs/>
                <w:shd w:val="clear" w:color="auto" w:fill="F2F2F2"/>
              </w:rPr>
              <w:t>23.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E25C68A"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5A3E5DFE" w14:textId="77777777" w:rsidR="00E877ED" w:rsidRDefault="008508C0">
            <w:pPr>
              <w:ind w:left="100" w:right="100"/>
            </w:pPr>
            <w:r>
              <w:rPr>
                <w:b/>
                <w:bCs/>
                <w:i/>
                <w:iCs/>
                <w:sz w:val="18"/>
                <w:szCs w:val="18"/>
                <w:shd w:val="clear" w:color="auto" w:fill="FFFFFF"/>
              </w:rPr>
              <w:t>10.3.1.DESEN ÇALIŞMALARI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5A8CC84" w14:textId="77777777" w:rsidR="00E877ED" w:rsidRDefault="008508C0">
            <w:pPr>
              <w:ind w:left="100" w:right="100"/>
            </w:pPr>
            <w:r>
              <w:rPr>
                <w:i/>
                <w:iCs/>
                <w:sz w:val="16"/>
                <w:szCs w:val="16"/>
                <w:shd w:val="clear" w:color="auto" w:fill="FFFFFF"/>
              </w:rPr>
              <w:t>10.3.1.2. Ölçü ve oranı kullanarak insan figürlü kompozisyon yapar.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57BAA55D" w14:textId="77777777" w:rsidR="00E877ED" w:rsidRDefault="008508C0">
            <w:pPr>
              <w:ind w:left="100" w:right="100"/>
            </w:pPr>
            <w:r>
              <w:rPr>
                <w:i/>
                <w:iCs/>
                <w:sz w:val="14"/>
                <w:szCs w:val="14"/>
                <w:shd w:val="clear" w:color="auto" w:fill="FFFFFF"/>
              </w:rPr>
              <w:t>Sınıftaki öğrencilerden bir model seçilir. İnsan formunun genel ölçüleri, model üzerinde gösterilir. Model öncelikle geometrik formlarla çizilerek bütün-parça ilişkisi çözümlenir. Model üzerindeki açılar gözlemlenerek hareket algılanır. Baş birim ölçüsü alınarak yapılan ölçümle kâğıda modelin çizimi yapılır ve lekelerle hacim kazandırılır. Desen tamamlandıktan sonra model ile karşılaştırılarak düzeltmeler yapılır (bk. Resim 60, s. 247)</w:t>
            </w:r>
            <w:r>
              <w:rPr>
                <w:i/>
                <w:iCs/>
                <w:sz w:val="14"/>
                <w:szCs w:val="14"/>
                <w:shd w:val="clear" w:color="auto" w:fill="FFFFFF"/>
              </w:rPr>
              <w:br/>
              <w:t xml:space="preserve"> 2.3.4.5 “Oval figürler” (bk. Etkinlik örneği</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2E66D094" w14:textId="77777777" w:rsidR="00E877ED" w:rsidRDefault="008508C0">
            <w:pPr>
              <w:ind w:left="100" w:right="100"/>
            </w:pPr>
            <w:r>
              <w:rPr>
                <w:i/>
                <w:iCs/>
                <w:sz w:val="14"/>
                <w:szCs w:val="14"/>
                <w:shd w:val="clear" w:color="auto" w:fill="FFFFFF"/>
              </w:rPr>
              <w:t>4. George Rahner’in rakursi deseninin tıpkıbasımı tahtaya asılır (bk. Resim 61, s.247). Örnek eser incelenirken, öğrencilere; “Figürde önden geriye doğru kısalmalar ve küçülmeleri hangi bölümde görüyorsunuz?” sorusu yöneltilerek resimdeki figürün rakursi (kısaltım) görünümü fark ettirilir. Daha sonra sınıftan bir model seçilir. Öğrenciler modelin rakursi görünümünü fark edecekleri şekilde otururlar ve karakalem tekniği ile çizimini yaparlar.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395C97E8"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03C6677" w14:textId="77777777" w:rsidR="00E877ED" w:rsidRDefault="008508C0">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*İstiklâl Marşı'nın Kabulü ve Mehmet Akif Ersoy'u Anma Günü</w:t>
            </w:r>
          </w:p>
        </w:tc>
      </w:tr>
      <w:tr w:rsidR="00E877ED" w14:paraId="225C06A1"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15F8A71" w14:textId="77777777" w:rsidR="00E877ED" w:rsidRDefault="008508C0">
            <w:pPr>
              <w:ind w:left="5" w:right="5"/>
              <w:jc w:val="center"/>
            </w:pPr>
            <w:r>
              <w:rPr>
                <w:b/>
                <w:bCs/>
                <w:shd w:val="clear" w:color="auto" w:fill="F2F2F2"/>
              </w:rPr>
              <w:t>13-17</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94ECEB8" w14:textId="77777777" w:rsidR="00E877ED" w:rsidRDefault="008508C0">
            <w:pPr>
              <w:ind w:left="5" w:right="5"/>
              <w:jc w:val="center"/>
            </w:pPr>
            <w:r>
              <w:rPr>
                <w:b/>
                <w:bCs/>
                <w:shd w:val="clear" w:color="auto" w:fill="F2F2F2"/>
              </w:rPr>
              <w:t>24.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F5D2F1F"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34E5C700" w14:textId="77777777" w:rsidR="00E877ED" w:rsidRDefault="008508C0">
            <w:pPr>
              <w:ind w:left="100" w:right="100"/>
            </w:pPr>
            <w:r>
              <w:rPr>
                <w:b/>
                <w:bCs/>
                <w:i/>
                <w:iCs/>
                <w:sz w:val="18"/>
                <w:szCs w:val="18"/>
                <w:shd w:val="clear" w:color="auto" w:fill="FFFFFF"/>
              </w:rPr>
              <w:t>10.3.1.DESEN ÇALIŞMALARI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E1025E3" w14:textId="77777777" w:rsidR="00E877ED" w:rsidRDefault="008508C0">
            <w:pPr>
              <w:ind w:left="100" w:right="100"/>
            </w:pPr>
            <w:r>
              <w:rPr>
                <w:i/>
                <w:iCs/>
                <w:sz w:val="16"/>
                <w:szCs w:val="16"/>
                <w:shd w:val="clear" w:color="auto" w:fill="FFFFFF"/>
              </w:rPr>
              <w:t>10.3.1.3. İnsan figüründe rakursi görünümün farkına varır.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7C8A5BF7" w14:textId="77777777" w:rsidR="00E877ED" w:rsidRDefault="008508C0">
            <w:pPr>
              <w:ind w:left="100" w:right="100"/>
            </w:pPr>
            <w:r>
              <w:rPr>
                <w:i/>
                <w:iCs/>
                <w:sz w:val="14"/>
                <w:szCs w:val="14"/>
                <w:shd w:val="clear" w:color="auto" w:fill="FFFFFF"/>
              </w:rPr>
              <w:t>5.6.7. George Rahner’in rakursi deseninin tıpkıbasımı tahtaya asılır (bk. Resim 61, s.247). Örnek eser incelenirken, öğrencilere; “Figürde önden geriye doğru kısalmalar ve küçülmeleri hangi bölümde görüyorsunuz?” sorusu yöneltilerek resimdeki figürün rakursi (kısaltım) görünümü fark ettirilir. Daha sonra sınıftan bir model seçilir. Öğrenciler modelin rakursi görünümünü fark edecekleri şekilde otururlar ve karakalem tekniği ile</w:t>
            </w:r>
            <w:r>
              <w:rPr>
                <w:i/>
                <w:iCs/>
                <w:sz w:val="14"/>
                <w:szCs w:val="14"/>
                <w:shd w:val="clear" w:color="auto" w:fill="FFFFFF"/>
              </w:rPr>
              <w:br/>
              <w:t xml:space="preserve"> çizimini yaparlar.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62F6FF26"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38A74EB7"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5838A44" w14:textId="77777777" w:rsidR="00E877ED" w:rsidRDefault="008508C0">
            <w:pPr>
              <w:ind w:left="5" w:right="5"/>
              <w:jc w:val="center"/>
            </w:pPr>
            <w:r>
              <w:rPr>
                <w:b/>
                <w:bCs/>
                <w:i/>
                <w:iCs/>
                <w:sz w:val="16"/>
                <w:szCs w:val="16"/>
                <w:shd w:val="clear" w:color="auto" w:fill="FFFFFF"/>
              </w:rPr>
              <w:t>*Şehitler Günü</w:t>
            </w:r>
          </w:p>
        </w:tc>
      </w:tr>
      <w:tr w:rsidR="00E877ED" w14:paraId="46C393BE"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77239B" w14:textId="77777777" w:rsidR="00E877ED" w:rsidRDefault="008508C0">
            <w:pPr>
              <w:ind w:left="5" w:right="5"/>
              <w:jc w:val="center"/>
            </w:pPr>
            <w:r>
              <w:rPr>
                <w:b/>
                <w:bCs/>
                <w:shd w:val="clear" w:color="auto" w:fill="F2F2F2"/>
              </w:rPr>
              <w:t>20-24</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89DD855" w14:textId="77777777" w:rsidR="00E877ED" w:rsidRDefault="008508C0">
            <w:pPr>
              <w:ind w:left="5" w:right="5"/>
              <w:jc w:val="center"/>
            </w:pPr>
            <w:r>
              <w:rPr>
                <w:b/>
                <w:bCs/>
                <w:shd w:val="clear" w:color="auto" w:fill="F2F2F2"/>
              </w:rPr>
              <w:t>25.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A812BB7"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0876E878" w14:textId="77777777" w:rsidR="00E877ED" w:rsidRDefault="008508C0">
            <w:pPr>
              <w:ind w:left="100" w:right="100"/>
            </w:pPr>
            <w:r>
              <w:rPr>
                <w:b/>
                <w:bCs/>
                <w:i/>
                <w:iCs/>
                <w:sz w:val="18"/>
                <w:szCs w:val="18"/>
                <w:shd w:val="clear" w:color="auto" w:fill="FFFFFF"/>
              </w:rPr>
              <w:t>10.3.1.DESEN ÇALIŞMALARI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4C10707" w14:textId="77777777" w:rsidR="00E877ED" w:rsidRDefault="008508C0">
            <w:pPr>
              <w:ind w:left="100" w:right="100"/>
            </w:pPr>
            <w:r>
              <w:rPr>
                <w:i/>
                <w:iCs/>
                <w:sz w:val="16"/>
                <w:szCs w:val="16"/>
                <w:shd w:val="clear" w:color="auto" w:fill="FFFFFF"/>
              </w:rPr>
              <w:t>10.3.1.4. Kompozisyonda mekân-figür ilişkisini kurar.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0C3783AB" w14:textId="77777777" w:rsidR="00E877ED" w:rsidRDefault="008508C0">
            <w:pPr>
              <w:ind w:left="100" w:right="100"/>
            </w:pPr>
            <w:r>
              <w:rPr>
                <w:i/>
                <w:iCs/>
                <w:sz w:val="14"/>
                <w:szCs w:val="14"/>
                <w:shd w:val="clear" w:color="auto" w:fill="FFFFFF"/>
              </w:rPr>
              <w:t>1.3.5.7. Öğretmen tarafından sınıfa getirilen, tanınmış sanatçıların sulu boya (Celal Esat Arseven), pastel boya (Burhan Uygur), guvaş boya (Fikret Mualla) ve kolaj (Kurt Schwitters) teknikleri ile yaptıkları resimlerin tıpkıbasımları, CD, slayt, tepegöz vd. görsel sunum araçları ile izlenir (bk. Resim 39, 40, 41, 62, s. 241, 248). Örnek resimler izlenirken tekniklerin özellikleri hakkında öğrenciler bilgilendirilir. Daha sonra hızlı tur tekniği uygulanarak öğrenilen bilgiler pekiştirilir.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48C2EEB8"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794CDA23"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45973FE" w14:textId="77777777" w:rsidR="00E877ED" w:rsidRDefault="008508C0">
            <w:pPr>
              <w:ind w:left="5" w:right="5"/>
              <w:jc w:val="center"/>
            </w:pPr>
            <w:r>
              <w:rPr>
                <w:b/>
                <w:bCs/>
                <w:i/>
                <w:iCs/>
                <w:sz w:val="16"/>
                <w:szCs w:val="16"/>
                <w:shd w:val="clear" w:color="auto" w:fill="FFFFFF"/>
              </w:rPr>
              <w:t>*Türk Dünyası ve Toplulukları Haftası</w:t>
            </w:r>
          </w:p>
        </w:tc>
      </w:tr>
      <w:tr w:rsidR="00E877ED" w14:paraId="04E97C8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807A9E7" w14:textId="77777777" w:rsidR="00E877ED" w:rsidRDefault="008508C0">
            <w:pPr>
              <w:ind w:left="5" w:right="5"/>
              <w:jc w:val="center"/>
            </w:pPr>
            <w:r>
              <w:rPr>
                <w:b/>
                <w:bCs/>
                <w:shd w:val="clear" w:color="auto" w:fill="F2F2F2"/>
              </w:rPr>
              <w:lastRenderedPageBreak/>
              <w:t>27-31</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90DE081" w14:textId="77777777" w:rsidR="00E877ED" w:rsidRDefault="008508C0">
            <w:pPr>
              <w:ind w:left="5" w:right="5"/>
              <w:jc w:val="center"/>
            </w:pPr>
            <w:r>
              <w:rPr>
                <w:b/>
                <w:bCs/>
                <w:shd w:val="clear" w:color="auto" w:fill="F2F2F2"/>
              </w:rPr>
              <w:t>26.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46A89AE"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630C9BA" w14:textId="77777777" w:rsidR="00E877ED" w:rsidRDefault="008508C0">
            <w:pPr>
              <w:ind w:left="100" w:right="100"/>
            </w:pPr>
            <w:r>
              <w:rPr>
                <w:b/>
                <w:bCs/>
                <w:i/>
                <w:iCs/>
                <w:sz w:val="18"/>
                <w:szCs w:val="18"/>
                <w:shd w:val="clear" w:color="auto" w:fill="FFFFFF"/>
              </w:rPr>
              <w:t>10.3.2.RENKLİ RESİM UYGULAMALARI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8B7C586" w14:textId="77777777" w:rsidR="00E877ED" w:rsidRDefault="008508C0">
            <w:pPr>
              <w:ind w:left="100" w:right="100"/>
            </w:pPr>
            <w:r>
              <w:rPr>
                <w:i/>
                <w:iCs/>
                <w:sz w:val="16"/>
                <w:szCs w:val="16"/>
                <w:shd w:val="clear" w:color="auto" w:fill="FFFFFF"/>
              </w:rPr>
              <w:t>10.3.2.1. Sanatçı eserlerinden renkli resim tekniklerini tanır.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D21A788" w14:textId="77777777" w:rsidR="00E877ED" w:rsidRDefault="008508C0">
            <w:pPr>
              <w:ind w:left="100" w:right="100"/>
            </w:pPr>
            <w:r>
              <w:rPr>
                <w:i/>
                <w:iCs/>
                <w:sz w:val="14"/>
                <w:szCs w:val="14"/>
                <w:shd w:val="clear" w:color="auto" w:fill="FFFFFF"/>
              </w:rPr>
              <w:t>4. Öğrencilerin gün batımı hakkındaki izlenimlerini sınıfta anlatmaları ve gün batımında gökyüzünde oluşan renkleri zihinlerinde canlandırmaları istenir. Sınıfta resim kâğıdı sünger yardımı ile nemlendirilir. Sulu boya ile gün batımı renkleri geniş bir fırça ile yüzeye sürülür. Islak yüzeyde boyanın dağılımı sağlanır. Kâğıt kuruduktan sonra fırça ile kuşlar, sazlıklar, kuru ağaçlar vb. biçimler oluşturularak resim tamamlanır. Öğrencilerden, resim tamamlandıktan sonra yaptıkları resimle ilgili bir şiir yazmaları istenir (bk. Resim 64, s. 248).</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4F24DE01" w14:textId="77777777" w:rsidR="00E877ED" w:rsidRDefault="008508C0">
            <w:pPr>
              <w:ind w:left="100" w:right="100"/>
            </w:pPr>
            <w:r>
              <w:rPr>
                <w:i/>
                <w:iCs/>
                <w:sz w:val="14"/>
                <w:szCs w:val="14"/>
                <w:shd w:val="clear" w:color="auto" w:fill="FFFFFF"/>
              </w:rPr>
              <w:t>Pastel boya tekniği, suluboya tekniği, guaj boya tekniği ve kolaj tekniği ile çalışan sanatçılara ait eser örneklerinin incelenmesi sağlanarak teknik özelliklerin farklılıkları vurgulanır.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54659EC9"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989575D" w14:textId="77777777" w:rsidR="00E877ED" w:rsidRDefault="008508C0">
            <w:pPr>
              <w:ind w:left="5" w:right="5"/>
              <w:jc w:val="center"/>
            </w:pPr>
            <w:r>
              <w:rPr>
                <w:b/>
                <w:bCs/>
                <w:i/>
                <w:iCs/>
                <w:sz w:val="16"/>
                <w:szCs w:val="16"/>
                <w:shd w:val="clear" w:color="auto" w:fill="FFFFFF"/>
              </w:rPr>
              <w:t>*Kütüphaneler Haftası</w:t>
            </w:r>
            <w:r>
              <w:rPr>
                <w:b/>
                <w:bCs/>
                <w:i/>
                <w:iCs/>
                <w:sz w:val="16"/>
                <w:szCs w:val="16"/>
                <w:shd w:val="clear" w:color="auto" w:fill="FFFFFF"/>
              </w:rPr>
              <w:br/>
              <w:t xml:space="preserve"> *Dünya Otizm Farkındalık Günü</w:t>
            </w:r>
          </w:p>
        </w:tc>
      </w:tr>
      <w:tr w:rsidR="00E877ED" w14:paraId="5123C35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C5B168C" w14:textId="77777777" w:rsidR="00E877ED" w:rsidRDefault="008508C0">
            <w:pPr>
              <w:ind w:left="5" w:right="5"/>
              <w:jc w:val="center"/>
            </w:pPr>
            <w:r>
              <w:rPr>
                <w:b/>
                <w:bCs/>
                <w:shd w:val="clear" w:color="auto" w:fill="F2F2F2"/>
              </w:rPr>
              <w:t>03-07</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D7CA19F" w14:textId="77777777" w:rsidR="00E877ED" w:rsidRDefault="008508C0">
            <w:pPr>
              <w:ind w:left="5" w:right="5"/>
              <w:jc w:val="center"/>
            </w:pPr>
            <w:r>
              <w:rPr>
                <w:b/>
                <w:bCs/>
                <w:shd w:val="clear" w:color="auto" w:fill="F2F2F2"/>
              </w:rPr>
              <w:t>27.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151236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30C83409" w14:textId="77777777" w:rsidR="00E877ED" w:rsidRDefault="008508C0">
            <w:pPr>
              <w:ind w:left="100" w:right="100"/>
            </w:pPr>
            <w:r>
              <w:rPr>
                <w:b/>
                <w:bCs/>
                <w:i/>
                <w:iCs/>
                <w:sz w:val="18"/>
                <w:szCs w:val="18"/>
                <w:shd w:val="clear" w:color="auto" w:fill="FFFFFF"/>
              </w:rPr>
              <w:t>10.3.2.RENKLİ RESİM UYGULAMALARI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B80FC4A" w14:textId="77777777" w:rsidR="00E877ED" w:rsidRDefault="008508C0">
            <w:pPr>
              <w:ind w:left="100" w:right="100"/>
            </w:pPr>
            <w:r>
              <w:rPr>
                <w:i/>
                <w:iCs/>
                <w:sz w:val="16"/>
                <w:szCs w:val="16"/>
                <w:shd w:val="clear" w:color="auto" w:fill="FFFFFF"/>
              </w:rPr>
              <w:t>10.3.2.2.Renkli resim teknikle rinden herhangi biri ile özgün çalışmalar yapar.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E5B4D24" w14:textId="77777777" w:rsidR="00E877ED" w:rsidRDefault="008508C0">
            <w:pPr>
              <w:ind w:left="100" w:right="100"/>
            </w:pPr>
            <w:r>
              <w:rPr>
                <w:i/>
                <w:iCs/>
                <w:sz w:val="14"/>
                <w:szCs w:val="14"/>
                <w:shd w:val="clear" w:color="auto" w:fill="FFFFFF"/>
              </w:rPr>
              <w:t>2.4.6.8.9. Öğrenciler dört gruba ayrılırlar. Her gruba bir mevsim ve bir renkli resim tekniği verilir.</w:t>
            </w:r>
            <w:r>
              <w:rPr>
                <w:i/>
                <w:iCs/>
                <w:sz w:val="14"/>
                <w:szCs w:val="14"/>
                <w:shd w:val="clear" w:color="auto" w:fill="FFFFFF"/>
              </w:rPr>
              <w:br/>
              <w:t xml:space="preserve"> 1. grup: Kış mevsimi - Guvaş boya tekniği</w:t>
            </w:r>
            <w:r>
              <w:rPr>
                <w:i/>
                <w:iCs/>
                <w:sz w:val="14"/>
                <w:szCs w:val="14"/>
                <w:shd w:val="clear" w:color="auto" w:fill="FFFFFF"/>
              </w:rPr>
              <w:br/>
              <w:t xml:space="preserve"> 2. grup: İlkbahar mevsimi - Pastel boya tekniği</w:t>
            </w:r>
            <w:r>
              <w:rPr>
                <w:i/>
                <w:iCs/>
                <w:sz w:val="14"/>
                <w:szCs w:val="14"/>
                <w:shd w:val="clear" w:color="auto" w:fill="FFFFFF"/>
              </w:rPr>
              <w:br/>
              <w:t xml:space="preserve"> 3. grup: Yaz mevsimi - Sulu boya tekniği</w:t>
            </w:r>
            <w:r>
              <w:rPr>
                <w:i/>
                <w:iCs/>
                <w:sz w:val="14"/>
                <w:szCs w:val="14"/>
                <w:shd w:val="clear" w:color="auto" w:fill="FFFFFF"/>
              </w:rPr>
              <w:br/>
              <w:t xml:space="preserve"> 4. grup: Sonbahar mevsimi - Kolaj tekniği</w:t>
            </w:r>
            <w:r>
              <w:rPr>
                <w:i/>
                <w:iCs/>
                <w:sz w:val="14"/>
                <w:szCs w:val="14"/>
                <w:shd w:val="clear" w:color="auto" w:fill="FFFFFF"/>
              </w:rPr>
              <w:br/>
              <w:t xml:space="preserve"> Vivaldi’nin “Mevsimler” adlı müzik eseri eşliğinde tüm öğrencilerin mevsimlerin görünümlerini yapmaları istenir. Daha sonra öğrencilerden, yaptıkları resimlerle ilgili kısa bir öykü yazmaları istenir. Her grubun çalışması birlikte sergilenerek dört mevsim tablosu oluşturulur.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3FAB4900"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91C66A2"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19A2254" w14:textId="77777777" w:rsidR="00E877ED" w:rsidRDefault="008508C0">
            <w:pPr>
              <w:ind w:left="5" w:right="5"/>
              <w:jc w:val="center"/>
            </w:pPr>
            <w:r>
              <w:rPr>
                <w:b/>
                <w:bCs/>
                <w:i/>
                <w:iCs/>
                <w:sz w:val="16"/>
                <w:szCs w:val="16"/>
                <w:shd w:val="clear" w:color="auto" w:fill="FFFFFF"/>
              </w:rPr>
              <w:t>*Kişisel Verileri Koruma Günü</w:t>
            </w:r>
          </w:p>
        </w:tc>
      </w:tr>
      <w:tr w:rsidR="00E877ED" w14:paraId="6B92FC95"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408A2E3" w14:textId="77777777" w:rsidR="00E877ED" w:rsidRDefault="008508C0">
            <w:pPr>
              <w:ind w:left="5" w:right="5"/>
              <w:jc w:val="center"/>
            </w:pPr>
            <w:r>
              <w:rPr>
                <w:b/>
                <w:bCs/>
                <w:shd w:val="clear" w:color="auto" w:fill="F2F2F2"/>
              </w:rPr>
              <w:t>10-14</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A5DBB9A" w14:textId="77777777" w:rsidR="00E877ED" w:rsidRDefault="008508C0">
            <w:pPr>
              <w:ind w:left="5" w:right="5"/>
              <w:jc w:val="center"/>
            </w:pPr>
            <w:r>
              <w:rPr>
                <w:b/>
                <w:bCs/>
                <w:shd w:val="clear" w:color="auto" w:fill="F2F2F2"/>
              </w:rPr>
              <w:t>28.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F2D451"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56C80B4E" w14:textId="77777777" w:rsidR="00E877ED" w:rsidRDefault="008508C0">
            <w:pPr>
              <w:ind w:left="100" w:right="100"/>
            </w:pPr>
            <w:r>
              <w:rPr>
                <w:b/>
                <w:bCs/>
                <w:i/>
                <w:iCs/>
                <w:sz w:val="18"/>
                <w:szCs w:val="18"/>
                <w:shd w:val="clear" w:color="auto" w:fill="FFFFFF"/>
              </w:rPr>
              <w:t>10.3.2.RENKLİ RESİM UYGULAMALARI II</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3668E0B" w14:textId="77777777" w:rsidR="00E877ED" w:rsidRDefault="008508C0">
            <w:pPr>
              <w:ind w:left="100" w:right="100"/>
            </w:pPr>
            <w:r>
              <w:rPr>
                <w:i/>
                <w:iCs/>
                <w:sz w:val="16"/>
                <w:szCs w:val="16"/>
                <w:shd w:val="clear" w:color="auto" w:fill="FFFFFF"/>
              </w:rPr>
              <w:t>10.3.2.3.Resim çalışmalarında sanatsal düzenleme ilkelerini kullanır.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20642C9E" w14:textId="77777777" w:rsidR="00E877ED" w:rsidRDefault="008508C0">
            <w:pPr>
              <w:ind w:left="100" w:right="100"/>
            </w:pPr>
            <w:r>
              <w:rPr>
                <w:i/>
                <w:iCs/>
                <w:sz w:val="14"/>
                <w:szCs w:val="14"/>
                <w:shd w:val="clear" w:color="auto" w:fill="FFFFFF"/>
              </w:rPr>
              <w:t>1.Öğrenciler okul içinde buldukları renkli atık kâğıtlar, ambalaj parçaları, gazoz kapağı vb. malzemeleri kullanarak yüzey üzerinde “Çevre Sorunları” konulu özgün kolaj düzenlemeleri yaparlar. Yapılan çalışmalarla bir sergi düzenlenerek çevre sorunlarına dikkat çekilir. Beyin fırtınası yöntemiyle öğrencilerden çevre sorunlarına çözüm önerileri getiren fikirler üretmeleri istenir.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3E105D19" w14:textId="77777777" w:rsidR="00E877ED" w:rsidRDefault="00E877ED">
            <w:pPr>
              <w:ind w:left="100" w:right="100"/>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4D06EA9"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B32166C" w14:textId="77777777" w:rsidR="00E877ED" w:rsidRDefault="00E877ED">
            <w:pPr>
              <w:ind w:left="5" w:right="5"/>
              <w:jc w:val="center"/>
            </w:pPr>
          </w:p>
        </w:tc>
      </w:tr>
      <w:tr w:rsidR="00E877ED" w14:paraId="30293940"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00F0C7AF" w14:textId="77777777" w:rsidR="00E877ED" w:rsidRDefault="008508C0">
            <w:pPr>
              <w:jc w:val="center"/>
            </w:pPr>
            <w:r>
              <w:rPr>
                <w:b/>
                <w:bCs/>
              </w:rPr>
              <w:t xml:space="preserve"> 2. Ara Tatil (17-24 Nisan)</w:t>
            </w:r>
          </w:p>
        </w:tc>
      </w:tr>
      <w:tr w:rsidR="00E877ED" w14:paraId="0D4F129B"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861A54" w14:textId="77777777" w:rsidR="00E877ED" w:rsidRDefault="008508C0">
            <w:pPr>
              <w:ind w:left="5" w:right="5"/>
              <w:jc w:val="center"/>
            </w:pPr>
            <w:r>
              <w:rPr>
                <w:b/>
                <w:bCs/>
                <w:shd w:val="clear" w:color="auto" w:fill="F2F2F2"/>
              </w:rPr>
              <w:t>24-28</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BACD1D6" w14:textId="77777777" w:rsidR="00E877ED" w:rsidRDefault="008508C0">
            <w:pPr>
              <w:ind w:left="5" w:right="5"/>
              <w:jc w:val="center"/>
            </w:pPr>
            <w:r>
              <w:rPr>
                <w:b/>
                <w:bCs/>
                <w:shd w:val="clear" w:color="auto" w:fill="F2F2F2"/>
              </w:rPr>
              <w:t>29.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FFABB4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50EFB05E"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64DDFB1" w14:textId="77777777" w:rsidR="00E877ED" w:rsidRDefault="008508C0">
            <w:pPr>
              <w:ind w:left="100" w:right="100"/>
            </w:pPr>
            <w:r>
              <w:rPr>
                <w:i/>
                <w:iCs/>
                <w:sz w:val="16"/>
                <w:szCs w:val="16"/>
                <w:shd w:val="clear" w:color="auto" w:fill="FFFFFF"/>
              </w:rPr>
              <w:t>10.3.3.1. Heykel ve kabartma (rölyef) arasındaki farkı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448B3F19" w14:textId="77777777" w:rsidR="00E877ED" w:rsidRDefault="008508C0">
            <w:pPr>
              <w:ind w:left="100" w:right="100"/>
            </w:pPr>
            <w:r>
              <w:rPr>
                <w:i/>
                <w:iCs/>
                <w:sz w:val="14"/>
                <w:szCs w:val="14"/>
                <w:shd w:val="clear" w:color="auto" w:fill="FFFFFF"/>
              </w:rPr>
              <w:t>Öğrencilerden, tanınmış heykel sanatçıları Michelangelo, Rodin, Moor, İsa Behzat, Nijad Sirel, Hüseyin Gezer, Zühtü Müridoğlu, ilhan Koman, Tankut Öktem ve eserleri CD, slayt, tepegöz vd. görsel sunum araçları ile izlenir. Daha sonra öğrencilerden kendilerini en çok etkileyen heykeltıraş ve eseri hakkında yorum yapmaları istenir (bk. Resim 65, 66, 67, 68, 69, 70, 71, 72, s.249, 250)</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2D008BF5" w14:textId="77777777" w:rsidR="00E877ED" w:rsidRDefault="008508C0">
            <w:pPr>
              <w:ind w:left="100" w:right="100"/>
            </w:pPr>
            <w:r>
              <w:rPr>
                <w:i/>
                <w:iCs/>
                <w:sz w:val="14"/>
                <w:szCs w:val="14"/>
                <w:shd w:val="clear" w:color="auto" w:fill="FFFFFF"/>
              </w:rPr>
              <w:t>a) Görsellerden yararlanarak Sivas Divriği Ulu Camii’nin taç kapılarının incelenmesinin yanısıra tarihsel bir değeri olan dinî bir yapıya ait kabartmaların incelenmesi sağlanır.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090602BC"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6A399C6" w14:textId="77777777" w:rsidR="00E877ED" w:rsidRDefault="008508C0">
            <w:pPr>
              <w:ind w:left="5" w:right="5"/>
              <w:jc w:val="center"/>
            </w:pPr>
            <w:r>
              <w:rPr>
                <w:b/>
                <w:bCs/>
                <w:i/>
                <w:iCs/>
                <w:sz w:val="16"/>
                <w:szCs w:val="16"/>
                <w:shd w:val="clear" w:color="auto" w:fill="FFFFFF"/>
              </w:rPr>
              <w:t>*23 Nisan Ulusal Egemenlik ve Çocuk Bayramı</w:t>
            </w:r>
            <w:r>
              <w:rPr>
                <w:b/>
                <w:bCs/>
                <w:i/>
                <w:iCs/>
                <w:sz w:val="16"/>
                <w:szCs w:val="16"/>
                <w:shd w:val="clear" w:color="auto" w:fill="FFFFFF"/>
              </w:rPr>
              <w:br/>
              <w:t xml:space="preserve"> *Kût´ül Amâre Zaferi</w:t>
            </w:r>
          </w:p>
        </w:tc>
      </w:tr>
      <w:tr w:rsidR="00E877ED" w14:paraId="6F995EF7"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D897756" w14:textId="77777777" w:rsidR="00E877ED" w:rsidRDefault="008508C0">
            <w:pPr>
              <w:ind w:left="5" w:right="5"/>
              <w:jc w:val="center"/>
            </w:pPr>
            <w:r>
              <w:rPr>
                <w:b/>
                <w:bCs/>
                <w:shd w:val="clear" w:color="auto" w:fill="F2F2F2"/>
              </w:rPr>
              <w:t>01-05</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DB3EC79" w14:textId="77777777" w:rsidR="00E877ED" w:rsidRDefault="008508C0">
            <w:pPr>
              <w:ind w:left="5" w:right="5"/>
              <w:jc w:val="center"/>
            </w:pPr>
            <w:r>
              <w:rPr>
                <w:b/>
                <w:bCs/>
                <w:shd w:val="clear" w:color="auto" w:fill="F2F2F2"/>
              </w:rPr>
              <w:t>30.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A838359"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3252B94F"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A9BEC95" w14:textId="77777777" w:rsidR="00E877ED" w:rsidRDefault="008508C0">
            <w:pPr>
              <w:ind w:left="100" w:right="100"/>
            </w:pPr>
            <w:r>
              <w:rPr>
                <w:i/>
                <w:iCs/>
                <w:sz w:val="16"/>
                <w:szCs w:val="16"/>
                <w:shd w:val="clear" w:color="auto" w:fill="FFFFFF"/>
              </w:rPr>
              <w:t>10.3.3.1.Heykel ve kabartma (rölyef) arasındaki farkı açıklar.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ACFE4A6" w14:textId="77777777" w:rsidR="00E877ED" w:rsidRDefault="008508C0">
            <w:pPr>
              <w:ind w:left="100" w:right="100"/>
            </w:pPr>
            <w:r>
              <w:rPr>
                <w:i/>
                <w:iCs/>
                <w:sz w:val="14"/>
                <w:szCs w:val="14"/>
                <w:shd w:val="clear" w:color="auto" w:fill="FFFFFF"/>
              </w:rPr>
              <w:t>“Anıtkabir’de Buluşalım” Heykeltıraş Zühtü Müridoğlu tarafından yapılan Anıtkabir kabartmaları ile, heykeltıraş Hüseyin Anka Özkan’ın Anıtkabir aslanlı yol girişindeki erkek ve kadın heykellerinin karşılaştırılması aşağıdaki sorular ile yapılır (bk. Resim 73, 74, 75, 76, s. 251):</w:t>
            </w:r>
            <w:r>
              <w:rPr>
                <w:i/>
                <w:iCs/>
                <w:sz w:val="14"/>
                <w:szCs w:val="14"/>
                <w:shd w:val="clear" w:color="auto" w:fill="FFFFFF"/>
              </w:rPr>
              <w:br/>
              <w:t xml:space="preserve"> • Bu yapıtların ana teması nedir?</w:t>
            </w:r>
            <w:r>
              <w:rPr>
                <w:i/>
                <w:iCs/>
                <w:sz w:val="14"/>
                <w:szCs w:val="14"/>
                <w:shd w:val="clear" w:color="auto" w:fill="FFFFFF"/>
              </w:rPr>
              <w:br/>
              <w:t xml:space="preserve"> • Hangisi bir yüzey üzerinde betimlenmiştir?</w:t>
            </w:r>
            <w:r>
              <w:rPr>
                <w:i/>
                <w:iCs/>
                <w:sz w:val="14"/>
                <w:szCs w:val="14"/>
                <w:shd w:val="clear" w:color="auto" w:fill="FFFFFF"/>
              </w:rPr>
              <w:br/>
              <w:t xml:space="preserve"> • Figürler nasıl düzenlenmiştir?</w:t>
            </w:r>
            <w:r>
              <w:rPr>
                <w:i/>
                <w:iCs/>
                <w:sz w:val="14"/>
                <w:szCs w:val="14"/>
                <w:shd w:val="clear" w:color="auto" w:fill="FFFFFF"/>
              </w:rPr>
              <w:br/>
              <w:t xml:space="preserve"> • Hangi yapıtta daha çok anlatım zenginliği vardır?</w:t>
            </w:r>
            <w:r>
              <w:rPr>
                <w:i/>
                <w:iCs/>
                <w:sz w:val="14"/>
                <w:szCs w:val="14"/>
                <w:shd w:val="clear" w:color="auto" w:fill="FFFFFF"/>
              </w:rPr>
              <w:br/>
              <w:t xml:space="preserve"> • Bu yapıtta seni etkileyen en önemli unsur nedir?</w:t>
            </w:r>
            <w:r>
              <w:rPr>
                <w:i/>
                <w:iCs/>
                <w:sz w:val="14"/>
                <w:szCs w:val="14"/>
                <w:shd w:val="clear" w:color="auto" w:fill="FFFFFF"/>
              </w:rPr>
              <w:br/>
              <w:t xml:space="preserve"> • Bu eserler hangi sanat formundadır?</w:t>
            </w:r>
            <w:r>
              <w:rPr>
                <w:i/>
                <w:iCs/>
                <w:sz w:val="14"/>
                <w:szCs w:val="14"/>
                <w:shd w:val="clear" w:color="auto" w:fill="FFFFFF"/>
              </w:rPr>
              <w:br/>
            </w:r>
            <w:r>
              <w:rPr>
                <w:i/>
                <w:iCs/>
                <w:sz w:val="14"/>
                <w:szCs w:val="14"/>
                <w:shd w:val="clear" w:color="auto" w:fill="FFFFFF"/>
              </w:rPr>
              <w:lastRenderedPageBreak/>
              <w:t xml:space="preserve"> Öğrenciler karşılaştırma sonrası çıkardıkları sonuçları tartışırlar.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548389F2" w14:textId="77777777" w:rsidR="00E877ED" w:rsidRDefault="008508C0">
            <w:pPr>
              <w:ind w:left="100" w:right="100"/>
            </w:pPr>
            <w:r>
              <w:rPr>
                <w:i/>
                <w:iCs/>
                <w:sz w:val="14"/>
                <w:szCs w:val="14"/>
                <w:shd w:val="clear" w:color="auto" w:fill="FFFFFF"/>
              </w:rPr>
              <w:lastRenderedPageBreak/>
              <w:t>b) İlhan Koman’ın “Akdeniz Heykeli” (1980) isimli eserinin yanı sıra bulunduğu çevredeki bir heykelin incelenmesi sağlanır.</w:t>
            </w:r>
            <w:r>
              <w:rPr>
                <w:i/>
                <w:iCs/>
                <w:sz w:val="14"/>
                <w:szCs w:val="14"/>
                <w:shd w:val="clear" w:color="auto" w:fill="FFFFFF"/>
              </w:rPr>
              <w:br/>
              <w:t xml:space="preserve"> </w:t>
            </w:r>
            <w:r>
              <w:rPr>
                <w:i/>
                <w:iCs/>
                <w:sz w:val="14"/>
                <w:szCs w:val="14"/>
                <w:shd w:val="clear" w:color="auto" w:fill="FFFFFF"/>
              </w:rPr>
              <w:br/>
              <w:t xml:space="preserve"> *Bu alt öğrenme alanı, 9. sınıf görsel sanat kültürü öğrenme alanındaki sanat eserlerini inceleme alt öğrenme alanı ile ilişkilendirilir.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554FFA5B"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8444F0B" w14:textId="77777777" w:rsidR="00E877ED" w:rsidRDefault="008508C0">
            <w:pPr>
              <w:ind w:left="5" w:right="5"/>
              <w:jc w:val="center"/>
            </w:pPr>
            <w:r>
              <w:rPr>
                <w:b/>
                <w:bCs/>
                <w:i/>
                <w:iCs/>
                <w:sz w:val="16"/>
                <w:szCs w:val="16"/>
                <w:shd w:val="clear" w:color="auto" w:fill="FFFFFF"/>
              </w:rPr>
              <w:t>*Bilişim Haftası</w:t>
            </w:r>
            <w:r>
              <w:rPr>
                <w:b/>
                <w:bCs/>
                <w:i/>
                <w:iCs/>
                <w:sz w:val="16"/>
                <w:szCs w:val="16"/>
                <w:shd w:val="clear" w:color="auto" w:fill="FFFFFF"/>
              </w:rPr>
              <w:br/>
              <w:t xml:space="preserve"> *Trafik ve İlkyardım Haftası</w:t>
            </w:r>
          </w:p>
        </w:tc>
      </w:tr>
      <w:tr w:rsidR="00E877ED" w14:paraId="004DD4F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9DD213D" w14:textId="77777777" w:rsidR="00E877ED" w:rsidRDefault="008508C0">
            <w:pPr>
              <w:ind w:left="5" w:right="5"/>
              <w:jc w:val="center"/>
            </w:pPr>
            <w:r>
              <w:rPr>
                <w:b/>
                <w:bCs/>
                <w:shd w:val="clear" w:color="auto" w:fill="F2F2F2"/>
              </w:rPr>
              <w:t>08-12</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3511692" w14:textId="77777777" w:rsidR="00E877ED" w:rsidRDefault="008508C0">
            <w:pPr>
              <w:ind w:left="5" w:right="5"/>
              <w:jc w:val="center"/>
            </w:pPr>
            <w:r>
              <w:rPr>
                <w:b/>
                <w:bCs/>
                <w:shd w:val="clear" w:color="auto" w:fill="F2F2F2"/>
              </w:rPr>
              <w:t>31.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DBD115"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3F0D7A3"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98D6D38" w14:textId="77777777" w:rsidR="00E877ED" w:rsidRDefault="008508C0">
            <w:pPr>
              <w:ind w:left="100" w:right="100"/>
            </w:pPr>
            <w:r>
              <w:rPr>
                <w:i/>
                <w:iCs/>
                <w:sz w:val="16"/>
                <w:szCs w:val="16"/>
                <w:shd w:val="clear" w:color="auto" w:fill="FFFFFF"/>
              </w:rPr>
              <w:t>10.3.3.2.Farklı malzemelerle üç boyutlu çalışmalar yapar.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1A3D17D" w14:textId="77777777" w:rsidR="00E877ED" w:rsidRDefault="008508C0">
            <w:pPr>
              <w:ind w:left="100" w:right="100"/>
            </w:pPr>
            <w:r>
              <w:rPr>
                <w:i/>
                <w:iCs/>
                <w:sz w:val="14"/>
                <w:szCs w:val="14"/>
                <w:shd w:val="clear" w:color="auto" w:fill="FFFFFF"/>
              </w:rPr>
              <w:t>Atatürk Heykelleri” Türkiye’nin çeşitli il ve ilçelerinde bulunan Atatürk heykelleri, anıtları ve bunları yapan heykeltıraşlar görsel kaynaklardan araştırılır. Öğrenciler buldukları sanat değeri taşıyan Atatürk heykellerinin fotoğraflarıyla sınıf için bir albüm hazırlar (bk. Resim 77, 78, 79, 80, 81, 82, 83, 84, 85, s. 252).</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74A88192" w14:textId="77777777" w:rsidR="00E877ED" w:rsidRDefault="008508C0">
            <w:pPr>
              <w:ind w:left="100" w:right="100"/>
            </w:pPr>
            <w:r>
              <w:rPr>
                <w:i/>
                <w:iCs/>
                <w:sz w:val="14"/>
                <w:szCs w:val="14"/>
                <w:shd w:val="clear" w:color="auto" w:fill="FFFFFF"/>
              </w:rPr>
              <w:t>Öğrencilerde çevre bilinci oluşturmak amacıyla çalışmalarında hazır malzeme yerine özellikle atık malzeme kullanmaları istenir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7F7FC415"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392582E" w14:textId="77777777" w:rsidR="00E877ED" w:rsidRDefault="008508C0">
            <w:pPr>
              <w:ind w:left="5" w:right="5"/>
              <w:jc w:val="center"/>
            </w:pPr>
            <w:r>
              <w:rPr>
                <w:b/>
                <w:bCs/>
                <w:i/>
                <w:iCs/>
                <w:sz w:val="16"/>
                <w:szCs w:val="16"/>
                <w:shd w:val="clear" w:color="auto" w:fill="FFFFFF"/>
              </w:rPr>
              <w:t>*Anneler Günü</w:t>
            </w:r>
            <w:r>
              <w:rPr>
                <w:b/>
                <w:bCs/>
                <w:i/>
                <w:iCs/>
                <w:sz w:val="16"/>
                <w:szCs w:val="16"/>
                <w:shd w:val="clear" w:color="auto" w:fill="FFFFFF"/>
              </w:rPr>
              <w:br/>
              <w:t xml:space="preserve"> *Engelliler Haftası</w:t>
            </w:r>
          </w:p>
        </w:tc>
      </w:tr>
      <w:tr w:rsidR="00E877ED" w14:paraId="66B3DB65"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4F01C63" w14:textId="77777777" w:rsidR="00E877ED" w:rsidRDefault="008508C0">
            <w:pPr>
              <w:ind w:left="5" w:right="5"/>
              <w:jc w:val="center"/>
            </w:pPr>
            <w:r>
              <w:rPr>
                <w:b/>
                <w:bCs/>
                <w:shd w:val="clear" w:color="auto" w:fill="F2F2F2"/>
              </w:rPr>
              <w:t>15-19</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A7DEA31" w14:textId="77777777" w:rsidR="00E877ED" w:rsidRDefault="008508C0">
            <w:pPr>
              <w:ind w:left="5" w:right="5"/>
              <w:jc w:val="center"/>
            </w:pPr>
            <w:r>
              <w:rPr>
                <w:b/>
                <w:bCs/>
                <w:shd w:val="clear" w:color="auto" w:fill="F2F2F2"/>
              </w:rPr>
              <w:t>32.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B8E3510"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799689CA"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F310890" w14:textId="77777777" w:rsidR="00E877ED" w:rsidRDefault="008508C0">
            <w:pPr>
              <w:ind w:left="100" w:right="100"/>
            </w:pPr>
            <w:r>
              <w:rPr>
                <w:i/>
                <w:iCs/>
                <w:sz w:val="16"/>
                <w:szCs w:val="16"/>
                <w:shd w:val="clear" w:color="auto" w:fill="FFFFFF"/>
              </w:rPr>
              <w:t>10.3.3.2.Farklı malzemelerle üç boyutlu çalışmalar yapar.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372251A8" w14:textId="77777777" w:rsidR="00E877ED" w:rsidRDefault="008508C0">
            <w:pPr>
              <w:ind w:left="100" w:right="100"/>
            </w:pPr>
            <w:r>
              <w:rPr>
                <w:i/>
                <w:iCs/>
                <w:sz w:val="14"/>
                <w:szCs w:val="14"/>
                <w:shd w:val="clear" w:color="auto" w:fill="FFFFFF"/>
              </w:rPr>
              <w:t>Adıyaman Nemrut Dağ’ındaki Commagene Krallığı’ndan kalmış olan büyük boyuttaki heykeller hakkında araştırma yapılması ve bulunan fotoğraflarının getirilmesi istenir. Heykeller fotoğraflarından incelenerek model olarak alınır. Hazırlanan alçı kalıplar ya da kalıp sabun çeşitli kazıma ve yontma araçlarıyla biçimlendirilerek bu heykellerin küçük boyda kopya çalışmaları yapılır. Yapılan çalışmaların bir araya getirilmesiyle, Nemrut Tümülüsü’nün bir maketi oluşturularak, sergilenir (Müzelerden çeşitli büstler ve sütun başlıkları için aynı etkinlik uygulanabilir.) (bk. Resim 86, s. 253).</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3AA36F9A" w14:textId="77777777" w:rsidR="00E877ED" w:rsidRDefault="008508C0">
            <w:pPr>
              <w:ind w:left="100" w:right="100"/>
            </w:pPr>
            <w:r>
              <w:rPr>
                <w:i/>
                <w:iCs/>
                <w:sz w:val="14"/>
                <w:szCs w:val="14"/>
                <w:shd w:val="clear" w:color="auto" w:fill="FFFFFF"/>
              </w:rPr>
              <w:t>Öğrencilerde çevre bilinci oluşturmak amacıyla çalışmalarında hazır malzeme yerine özellikle atık malzeme kullanmaları istenir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AFD2B0F"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D699632" w14:textId="77777777" w:rsidR="00E877ED" w:rsidRDefault="008508C0">
            <w:pPr>
              <w:ind w:left="5" w:right="5"/>
              <w:jc w:val="center"/>
            </w:pPr>
            <w:r>
              <w:rPr>
                <w:b/>
                <w:bCs/>
                <w:i/>
                <w:iCs/>
                <w:sz w:val="16"/>
                <w:szCs w:val="16"/>
                <w:shd w:val="clear" w:color="auto" w:fill="FFFFFF"/>
              </w:rPr>
              <w:t>*Atatürk'ü Anma ve Gençlik ve Spor Bayramı</w:t>
            </w:r>
          </w:p>
        </w:tc>
      </w:tr>
      <w:tr w:rsidR="00E877ED" w14:paraId="7E920CAF"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CF4ACBA" w14:textId="77777777" w:rsidR="00E877ED" w:rsidRDefault="008508C0">
            <w:pPr>
              <w:ind w:left="5" w:right="5"/>
              <w:jc w:val="center"/>
            </w:pPr>
            <w:r>
              <w:rPr>
                <w:b/>
                <w:bCs/>
                <w:shd w:val="clear" w:color="auto" w:fill="F2F2F2"/>
              </w:rPr>
              <w:t>22-26</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19318C9" w14:textId="77777777" w:rsidR="00E877ED" w:rsidRDefault="008508C0">
            <w:pPr>
              <w:ind w:left="5" w:right="5"/>
              <w:jc w:val="center"/>
            </w:pPr>
            <w:r>
              <w:rPr>
                <w:b/>
                <w:bCs/>
                <w:shd w:val="clear" w:color="auto" w:fill="F2F2F2"/>
              </w:rPr>
              <w:t>33.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32AC03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0A1CFF16"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572A132" w14:textId="77777777" w:rsidR="00E877ED" w:rsidRDefault="008508C0">
            <w:pPr>
              <w:ind w:left="100" w:right="100"/>
            </w:pPr>
            <w:r>
              <w:rPr>
                <w:i/>
                <w:iCs/>
                <w:sz w:val="16"/>
                <w:szCs w:val="16"/>
                <w:shd w:val="clear" w:color="auto" w:fill="FFFFFF"/>
              </w:rPr>
              <w:t>10.3.3.2.Farklı malzemelerle üç boyutlu çalışmalar yapar.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99EC976" w14:textId="77777777" w:rsidR="00E877ED" w:rsidRDefault="008508C0">
            <w:pPr>
              <w:ind w:left="100" w:right="100"/>
            </w:pPr>
            <w:r>
              <w:rPr>
                <w:i/>
                <w:iCs/>
                <w:sz w:val="14"/>
                <w:szCs w:val="14"/>
                <w:shd w:val="clear" w:color="auto" w:fill="FFFFFF"/>
              </w:rPr>
              <w:t>Adıyaman Nemrut Dağ’ındaki Commagene Krallığı’ndan kalmış olan büyük boyuttaki heykeller hakkında araştırma yapılması ve bulunan fotoğraflarının getirilmesi istenir. Heykeller fotoğraflarından incelenerek model olarak alınır. Hazırlanan alçı kalıplar ya da kalıp sabun çeşitli kazıma ve yontma araçlarıyla biçimlendirilerek bu heykellerin küçük boyda kopya çalışmaları yapılır. Yapılan çalışmaların bir araya getirilmesiyle, Nemrut Tümülüsü’nün bir maketi oluşturularak, sergilenir (Müzelerden çeşitli büstler ve sütun başlıkları için aynı etkinlik uygulanabilir.) (bk. Resim 86, s. 253).</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0BA3ACF4" w14:textId="77777777" w:rsidR="00E877ED" w:rsidRDefault="008508C0">
            <w:pPr>
              <w:ind w:left="100" w:right="100"/>
            </w:pPr>
            <w:r>
              <w:rPr>
                <w:i/>
                <w:iCs/>
                <w:sz w:val="14"/>
                <w:szCs w:val="14"/>
                <w:shd w:val="clear" w:color="auto" w:fill="FFFFFF"/>
              </w:rPr>
              <w:t>Öğrencilerde çevre bilinci oluşturmak amacıyla çalışmalarında hazır malzeme yerine özellikle atık malzeme kullanmaları istenir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212ED480"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C9AED65" w14:textId="77777777" w:rsidR="00E877ED" w:rsidRDefault="008508C0">
            <w:pPr>
              <w:ind w:left="5" w:right="5"/>
              <w:jc w:val="center"/>
            </w:pPr>
            <w:r>
              <w:rPr>
                <w:b/>
                <w:bCs/>
                <w:i/>
                <w:iCs/>
                <w:sz w:val="16"/>
                <w:szCs w:val="16"/>
                <w:shd w:val="clear" w:color="auto" w:fill="FFFFFF"/>
              </w:rPr>
              <w:t>*Etik Günü</w:t>
            </w:r>
          </w:p>
        </w:tc>
      </w:tr>
      <w:tr w:rsidR="00E877ED" w14:paraId="563CB133"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3FDA357" w14:textId="77777777" w:rsidR="00E877ED" w:rsidRDefault="008508C0">
            <w:pPr>
              <w:ind w:left="5" w:right="5"/>
              <w:jc w:val="center"/>
            </w:pPr>
            <w:r>
              <w:rPr>
                <w:b/>
                <w:bCs/>
                <w:shd w:val="clear" w:color="auto" w:fill="F2F2F2"/>
              </w:rPr>
              <w:t>29-02</w:t>
            </w:r>
            <w:r>
              <w:rPr>
                <w:b/>
                <w:bCs/>
                <w:shd w:val="clear" w:color="auto" w:fill="F2F2F2"/>
              </w:rPr>
              <w:br/>
              <w:t>Mayıs-Haziran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4700D8E" w14:textId="77777777" w:rsidR="00E877ED" w:rsidRDefault="008508C0">
            <w:pPr>
              <w:ind w:left="5" w:right="5"/>
              <w:jc w:val="center"/>
            </w:pPr>
            <w:r>
              <w:rPr>
                <w:b/>
                <w:bCs/>
                <w:shd w:val="clear" w:color="auto" w:fill="F2F2F2"/>
              </w:rPr>
              <w:t>34.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9C4EF55"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631E5556"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DBCACB2" w14:textId="77777777" w:rsidR="00E877ED" w:rsidRDefault="008508C0">
            <w:pPr>
              <w:ind w:left="100" w:right="100"/>
            </w:pPr>
            <w:r>
              <w:rPr>
                <w:i/>
                <w:iCs/>
                <w:sz w:val="16"/>
                <w:szCs w:val="16"/>
                <w:shd w:val="clear" w:color="auto" w:fill="FFFFFF"/>
              </w:rPr>
              <w:t>10.3.3.3. Üç boyutlu çalışmalarında sanatsal düzenleme ilkelerini uygular.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6A39E414" w14:textId="77777777" w:rsidR="00E877ED" w:rsidRDefault="008508C0">
            <w:pPr>
              <w:ind w:left="100" w:right="100"/>
            </w:pPr>
            <w:r>
              <w:rPr>
                <w:i/>
                <w:iCs/>
                <w:sz w:val="14"/>
                <w:szCs w:val="14"/>
                <w:shd w:val="clear" w:color="auto" w:fill="FFFFFF"/>
              </w:rPr>
              <w:t>Anadolu uygarlıklarının rölyef eserleri araştırılarak bulunan fotoğraflar getirilir. (Hitit, Frig, Urartu, Lidya vb.) Rölyeflerin fotoğraflarından yararlanılarak yoğrulabilen maddeler ile (kil, cam macunu vb.) rölyef çalışmaları yapılır. Etkinlik sonrası küçük heykel çalışmaları ve rölyefler ile okul içinde “Anadolu uygarlıkları” adlı bir sergi açılır. (bk. Resim 87, s. 253).</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49EFD50B" w14:textId="77777777" w:rsidR="00E877ED" w:rsidRDefault="008508C0">
            <w:pPr>
              <w:ind w:left="100" w:right="100"/>
            </w:pPr>
            <w:r>
              <w:rPr>
                <w:i/>
                <w:iCs/>
                <w:sz w:val="14"/>
                <w:szCs w:val="14"/>
                <w:shd w:val="clear" w:color="auto" w:fill="FFFFFF"/>
              </w:rPr>
              <w:t>Sorumluluk kazanmalarını sağlamak amacıyla öğrencilerin, çalışma bitiminde çevresel temizliklerini kendilerinin yapmaları gerektiği vurgulanır.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0CCD18E"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C8FDDCD" w14:textId="77777777" w:rsidR="00E877ED" w:rsidRDefault="008508C0">
            <w:pPr>
              <w:ind w:left="5" w:right="5"/>
              <w:jc w:val="center"/>
            </w:pPr>
            <w:r>
              <w:rPr>
                <w:b/>
                <w:bCs/>
                <w:i/>
                <w:iCs/>
                <w:sz w:val="16"/>
                <w:szCs w:val="16"/>
                <w:shd w:val="clear" w:color="auto" w:fill="FFFFFF"/>
              </w:rPr>
              <w:t>*İstanbul´un Fethi</w:t>
            </w:r>
          </w:p>
        </w:tc>
      </w:tr>
      <w:tr w:rsidR="00E877ED" w14:paraId="23A235D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166E66A" w14:textId="77777777" w:rsidR="00E877ED" w:rsidRDefault="008508C0">
            <w:pPr>
              <w:ind w:left="5" w:right="5"/>
              <w:jc w:val="center"/>
            </w:pPr>
            <w:r>
              <w:rPr>
                <w:b/>
                <w:bCs/>
                <w:shd w:val="clear" w:color="auto" w:fill="F2F2F2"/>
              </w:rPr>
              <w:t>05-09</w:t>
            </w:r>
            <w:r>
              <w:rPr>
                <w:b/>
                <w:bCs/>
                <w:shd w:val="clear" w:color="auto" w:fill="F2F2F2"/>
              </w:rPr>
              <w:br/>
              <w:t>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3A25823" w14:textId="77777777" w:rsidR="00E877ED" w:rsidRDefault="008508C0">
            <w:pPr>
              <w:ind w:left="5" w:right="5"/>
              <w:jc w:val="center"/>
            </w:pPr>
            <w:r>
              <w:rPr>
                <w:b/>
                <w:bCs/>
                <w:shd w:val="clear" w:color="auto" w:fill="F2F2F2"/>
              </w:rPr>
              <w:t>35.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61BF248"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092A9D82"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2E9468A" w14:textId="77777777" w:rsidR="00E877ED" w:rsidRDefault="008508C0">
            <w:pPr>
              <w:ind w:left="100" w:right="100"/>
            </w:pPr>
            <w:r>
              <w:rPr>
                <w:i/>
                <w:iCs/>
                <w:sz w:val="16"/>
                <w:szCs w:val="16"/>
                <w:shd w:val="clear" w:color="auto" w:fill="FFFFFF"/>
              </w:rPr>
              <w:t>10.3.3.3. Üç boyutlu çalışmalarında sanatsal düzenleme ilkelerini uygular.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0A43EC76" w14:textId="77777777" w:rsidR="00E877ED" w:rsidRDefault="008508C0">
            <w:pPr>
              <w:ind w:left="100" w:right="100"/>
            </w:pPr>
            <w:r>
              <w:rPr>
                <w:i/>
                <w:iCs/>
                <w:sz w:val="14"/>
                <w:szCs w:val="14"/>
                <w:shd w:val="clear" w:color="auto" w:fill="FFFFFF"/>
              </w:rPr>
              <w:t>Tel ya da ağaç malzemeden hazırlanan taşıyıcı iskelet üzerine kil ya da sulandırılmış tutkala batırılmış kâğıtlarla biçim verilerek ritmik sanatları uygulayanların ya da çeşitli sporcuların heykelleri yapılır (Balerin, jimnastikçi, futbolcu, cirit, disk, gülle atan atletler vb.) (bk. Resim 88, s. 254).</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6AD3138D" w14:textId="77777777" w:rsidR="00E877ED" w:rsidRDefault="008508C0">
            <w:pPr>
              <w:ind w:left="100" w:right="100"/>
            </w:pPr>
            <w:r>
              <w:rPr>
                <w:i/>
                <w:iCs/>
                <w:sz w:val="14"/>
                <w:szCs w:val="14"/>
                <w:shd w:val="clear" w:color="auto" w:fill="FFFFFF"/>
              </w:rPr>
              <w:t>Sorumluluk kazanmalarını sağlamak amacıyla öğrencilerin, çalışma bitiminde çevresel temizliklerini kendilerinin yapmaları gerektiği vurgulanır.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3EA1FA44"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70AC7DC" w14:textId="77777777" w:rsidR="00E877ED" w:rsidRDefault="008508C0">
            <w:pPr>
              <w:ind w:left="5" w:right="5"/>
              <w:jc w:val="center"/>
            </w:pPr>
            <w:r>
              <w:rPr>
                <w:b/>
                <w:bCs/>
                <w:i/>
                <w:iCs/>
                <w:sz w:val="16"/>
                <w:szCs w:val="16"/>
                <w:shd w:val="clear" w:color="auto" w:fill="FFFFFF"/>
              </w:rPr>
              <w:t>Çevre Koruma Haftası</w:t>
            </w:r>
          </w:p>
        </w:tc>
      </w:tr>
      <w:tr w:rsidR="00E877ED" w14:paraId="2067A8E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F92B31" w14:textId="77777777" w:rsidR="00E877ED" w:rsidRDefault="008508C0">
            <w:pPr>
              <w:ind w:left="5" w:right="5"/>
              <w:jc w:val="center"/>
            </w:pPr>
            <w:r>
              <w:rPr>
                <w:b/>
                <w:bCs/>
                <w:shd w:val="clear" w:color="auto" w:fill="F2F2F2"/>
              </w:rPr>
              <w:t>12-16</w:t>
            </w:r>
            <w:r>
              <w:rPr>
                <w:b/>
                <w:bCs/>
                <w:shd w:val="clear" w:color="auto" w:fill="F2F2F2"/>
              </w:rPr>
              <w:br/>
              <w:t>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1FAAA5B" w14:textId="77777777" w:rsidR="00E877ED" w:rsidRDefault="008508C0">
            <w:pPr>
              <w:ind w:left="5" w:right="5"/>
              <w:jc w:val="center"/>
            </w:pPr>
            <w:r>
              <w:rPr>
                <w:b/>
                <w:bCs/>
                <w:shd w:val="clear" w:color="auto" w:fill="F2F2F2"/>
              </w:rPr>
              <w:t>36.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8661756" w14:textId="77777777" w:rsidR="00E877ED" w:rsidRDefault="008508C0">
            <w:pPr>
              <w:ind w:left="5" w:right="5"/>
              <w:jc w:val="center"/>
            </w:pPr>
            <w:r>
              <w:rPr>
                <w:b/>
                <w:bCs/>
                <w:shd w:val="clear" w:color="auto" w:fill="F2F2F2"/>
              </w:rPr>
              <w:t>2 Saat</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14:paraId="5F9A1382" w14:textId="77777777" w:rsidR="00E877ED" w:rsidRDefault="008508C0">
            <w:pPr>
              <w:ind w:left="100" w:right="100"/>
            </w:pPr>
            <w:r>
              <w:rPr>
                <w:b/>
                <w:bCs/>
                <w:i/>
                <w:iCs/>
                <w:sz w:val="18"/>
                <w:szCs w:val="18"/>
                <w:shd w:val="clear" w:color="auto" w:fill="FFFFFF"/>
              </w:rPr>
              <w:t>10.3.3. ÜÇ BOYUTLU ÇALIŞMALAR</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4EB5731" w14:textId="77777777" w:rsidR="00E877ED" w:rsidRDefault="008508C0">
            <w:pPr>
              <w:ind w:left="100" w:right="100"/>
            </w:pPr>
            <w:r>
              <w:rPr>
                <w:i/>
                <w:iCs/>
                <w:sz w:val="16"/>
                <w:szCs w:val="16"/>
                <w:shd w:val="clear" w:color="auto" w:fill="FFFFFF"/>
              </w:rPr>
              <w:t>10.3.3.3. Üç boyutlu çalışmalarında sanatsal düzenleme ilkelerini uygular.</w:t>
            </w:r>
          </w:p>
        </w:tc>
        <w:tc>
          <w:tcPr>
            <w:tcW w:w="6000" w:type="dxa"/>
            <w:tcBorders>
              <w:top w:val="single" w:sz="6" w:space="0" w:color="auto"/>
              <w:left w:val="single" w:sz="6" w:space="0" w:color="auto"/>
              <w:bottom w:val="single" w:sz="6" w:space="0" w:color="auto"/>
              <w:right w:val="single" w:sz="6" w:space="0" w:color="auto"/>
            </w:tcBorders>
            <w:shd w:val="clear" w:color="auto" w:fill="FFFFFF"/>
            <w:vAlign w:val="center"/>
          </w:tcPr>
          <w:p w14:paraId="437CBB08" w14:textId="77777777" w:rsidR="00E877ED" w:rsidRDefault="008508C0">
            <w:pPr>
              <w:ind w:left="100" w:right="100"/>
            </w:pPr>
            <w:r>
              <w:rPr>
                <w:i/>
                <w:iCs/>
                <w:sz w:val="14"/>
                <w:szCs w:val="14"/>
                <w:shd w:val="clear" w:color="auto" w:fill="FFFFFF"/>
              </w:rPr>
              <w:t>4.6. Öğretmen öğrencilerle birlikte bir sergi planı hazırlar.</w:t>
            </w:r>
            <w:r>
              <w:rPr>
                <w:i/>
                <w:iCs/>
                <w:sz w:val="14"/>
                <w:szCs w:val="14"/>
                <w:shd w:val="clear" w:color="auto" w:fill="FFFFFF"/>
              </w:rPr>
              <w:br/>
              <w:t xml:space="preserve"> a) Sergi komisyonu oluşturulur.</w:t>
            </w:r>
            <w:r>
              <w:rPr>
                <w:i/>
                <w:iCs/>
                <w:sz w:val="14"/>
                <w:szCs w:val="14"/>
                <w:shd w:val="clear" w:color="auto" w:fill="FFFFFF"/>
              </w:rPr>
              <w:br/>
              <w:t xml:space="preserve"> b) Serginin kapsamı belirlenir.</w:t>
            </w:r>
            <w:r>
              <w:rPr>
                <w:i/>
                <w:iCs/>
                <w:sz w:val="14"/>
                <w:szCs w:val="14"/>
                <w:shd w:val="clear" w:color="auto" w:fill="FFFFFF"/>
              </w:rPr>
              <w:br/>
              <w:t xml:space="preserve"> c) Sergiye konacak yapıtlarla, yardımcı araç – gereçler belirlenir.</w:t>
            </w:r>
            <w:r>
              <w:rPr>
                <w:i/>
                <w:iCs/>
                <w:sz w:val="14"/>
                <w:szCs w:val="14"/>
                <w:shd w:val="clear" w:color="auto" w:fill="FFFFFF"/>
              </w:rPr>
              <w:br/>
              <w:t xml:space="preserve"> ç) Serginin biçimi ve yeri kararlaştırılır.</w:t>
            </w:r>
            <w:r>
              <w:rPr>
                <w:i/>
                <w:iCs/>
                <w:sz w:val="14"/>
                <w:szCs w:val="14"/>
                <w:shd w:val="clear" w:color="auto" w:fill="FFFFFF"/>
              </w:rPr>
              <w:br/>
              <w:t xml:space="preserve"> d) Serginin duyurusu ve tanıtımı yapılır.</w:t>
            </w:r>
            <w:r>
              <w:rPr>
                <w:i/>
                <w:iCs/>
                <w:sz w:val="14"/>
                <w:szCs w:val="14"/>
                <w:shd w:val="clear" w:color="auto" w:fill="FFFFFF"/>
              </w:rPr>
              <w:br/>
            </w:r>
            <w:r>
              <w:rPr>
                <w:i/>
                <w:iCs/>
                <w:sz w:val="14"/>
                <w:szCs w:val="14"/>
                <w:shd w:val="clear" w:color="auto" w:fill="FFFFFF"/>
              </w:rPr>
              <w:lastRenderedPageBreak/>
              <w:t xml:space="preserve"> e) Sergiden sonra yapılan çalışmalar değerlendirildikten sonra bir sergi oluşturmanın önemi hakkında görüşler alınır.</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center"/>
          </w:tcPr>
          <w:p w14:paraId="231FFFA5" w14:textId="77777777" w:rsidR="00E877ED" w:rsidRDefault="008508C0">
            <w:pPr>
              <w:ind w:left="100" w:right="100"/>
            </w:pPr>
            <w:r>
              <w:rPr>
                <w:i/>
                <w:iCs/>
                <w:sz w:val="14"/>
                <w:szCs w:val="14"/>
                <w:shd w:val="clear" w:color="auto" w:fill="FFFFFF"/>
              </w:rPr>
              <w:lastRenderedPageBreak/>
              <w:t>Sorumluluk kazanmalarını sağlamak amacıyla öğrencilerin, çalışma bitiminde çevresel temizliklerini kendilerinin yapmaları gerektiği vurgulanır.</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14:paraId="1D9F1956" w14:textId="77777777" w:rsidR="00E877ED" w:rsidRDefault="008508C0">
            <w:pPr>
              <w:ind w:left="5" w:right="5"/>
              <w:jc w:val="center"/>
            </w:pPr>
            <w:r>
              <w:rPr>
                <w:i/>
                <w:iCs/>
                <w:sz w:val="14"/>
                <w:szCs w:val="14"/>
                <w:shd w:val="clear" w:color="auto" w:fill="FFFFFF"/>
              </w:rPr>
              <w:t>Etkileşimli Tahta, Ders Kitabı, Eba İçerikleri, Çeşitli Görsel İşitsel Materyaller, Boya, Fırça vs.</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B9BBB26" w14:textId="77777777" w:rsidR="00E877ED" w:rsidRDefault="008508C0">
            <w:pPr>
              <w:ind w:left="5" w:right="5"/>
              <w:jc w:val="center"/>
            </w:pPr>
            <w:r>
              <w:rPr>
                <w:b/>
                <w:bCs/>
                <w:i/>
                <w:iCs/>
                <w:sz w:val="16"/>
                <w:szCs w:val="16"/>
                <w:shd w:val="clear" w:color="auto" w:fill="FFFFFF"/>
              </w:rPr>
              <w:t>*Babalar Günü</w:t>
            </w:r>
          </w:p>
        </w:tc>
      </w:tr>
      <w:tr w:rsidR="00E877ED" w14:paraId="2E6FDFF7"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43C66DD2" w14:textId="77777777" w:rsidR="00E877ED" w:rsidRDefault="008508C0">
            <w:pPr>
              <w:jc w:val="center"/>
            </w:pPr>
            <w:r>
              <w:rPr>
                <w:b/>
                <w:bCs/>
              </w:rPr>
              <w:t xml:space="preserve">2022-2023 Eğitim-Öğretim Yılı Sonu </w:t>
            </w:r>
          </w:p>
        </w:tc>
      </w:tr>
    </w:tbl>
    <w:p w14:paraId="14EFD5EF" w14:textId="77777777" w:rsidR="00E877ED" w:rsidRDefault="008508C0">
      <w:pPr>
        <w:spacing w:line="168" w:lineRule="auto"/>
      </w:pPr>
      <w:r>
        <w:rPr>
          <w:sz w:val="12"/>
          <w:szCs w:val="12"/>
        </w:rPr>
        <w:t>NOT: İşbu Ünitelendirilmiş Yıllık Ders Planı;</w:t>
      </w:r>
    </w:p>
    <w:p w14:paraId="4FEEE513" w14:textId="77777777" w:rsidR="00E877ED" w:rsidRDefault="008508C0">
      <w:pPr>
        <w:spacing w:line="168" w:lineRule="auto"/>
      </w:pPr>
      <w:r>
        <w:rPr>
          <w:sz w:val="12"/>
          <w:szCs w:val="12"/>
        </w:rPr>
        <w:t>•    Talim ve Terbiye Kurulu Başkanlığı’nın 19.01.2018 tarih ve 45 sayılı Kurul Kararı gereği hazırlanan TC. İnkılap Tarihi ve Atatürkçülük Dersi Öğretim Programında belirtilen esaslara uygun olarak,</w:t>
      </w:r>
    </w:p>
    <w:p w14:paraId="1AD6ED09" w14:textId="77777777" w:rsidR="00E877ED" w:rsidRDefault="008508C0">
      <w:pPr>
        <w:spacing w:line="168" w:lineRule="auto"/>
      </w:pPr>
      <w:r>
        <w:rPr>
          <w:sz w:val="12"/>
          <w:szCs w:val="12"/>
        </w:rPr>
        <w:t>•    Talim ve Terbiye Kurulu Başkanlığı’nın 27.04. 1998 tarih ve 64 sayılı kararı ile kabul edilen ve Mayıs 1998 tarih ve 2488 sayılı Tebliğler Dergisi’nde yayınlanan “Ortaöğretim Kurumlarının Öğretim Programları ile Ders Kitaplarında Yer Alması Gereken “Atatürkçülükle İlgili Konular” dikkate alınarak,</w:t>
      </w:r>
    </w:p>
    <w:p w14:paraId="425031A9" w14:textId="77777777" w:rsidR="00E877ED" w:rsidRDefault="008508C0">
      <w:pPr>
        <w:spacing w:line="168" w:lineRule="auto"/>
      </w:pPr>
      <w:r>
        <w:rPr>
          <w:sz w:val="12"/>
          <w:szCs w:val="12"/>
        </w:rPr>
        <w:t>•    Talim ve Terbiye Kurulu Başkanlığı’nın 30.07.2003 Tarihli, 226 Sayılı kararı ve 2551 Tebliğler Dergisinde yayımlanan “Millî Eğitim Bakanlığı Eğitim ve Öğretim Çalışmalarının Plânlı Yürütülmesine İlişkin Yönerge” esas alınarak ünitelendirilmiş olarak yapılmıştır.</w:t>
      </w:r>
    </w:p>
    <w:p w14:paraId="198DED80" w14:textId="77777777" w:rsidR="00E877ED" w:rsidRDefault="00E877ED"/>
    <w:p w14:paraId="74DCF774" w14:textId="77777777" w:rsidR="00AD07B3" w:rsidRDefault="00AD07B3" w:rsidP="00AD07B3">
      <w:pPr>
        <w:jc w:val="center"/>
      </w:pPr>
      <w:r>
        <w:rPr>
          <w:b/>
          <w:bCs/>
        </w:rPr>
        <w:t>Zümre Öğretmenleri</w:t>
      </w:r>
    </w:p>
    <w:p w14:paraId="5C0E0092" w14:textId="77777777" w:rsidR="00AD07B3" w:rsidRDefault="00AD07B3" w:rsidP="00AD07B3"/>
    <w:p w14:paraId="49E6783F" w14:textId="77777777" w:rsidR="00E877ED" w:rsidRDefault="00E877ED">
      <w:pPr>
        <w:jc w:val="center"/>
      </w:pPr>
    </w:p>
    <w:sectPr w:rsidR="00E877ED" w:rsidSect="00A5517D">
      <w:headerReference w:type="default" r:id="rId6"/>
      <w:footerReference w:type="default" r:id="rId7"/>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405D" w14:textId="77777777" w:rsidR="00561CC6" w:rsidRDefault="00561CC6">
      <w:pPr>
        <w:spacing w:after="0" w:line="240" w:lineRule="auto"/>
      </w:pPr>
      <w:r>
        <w:separator/>
      </w:r>
    </w:p>
  </w:endnote>
  <w:endnote w:type="continuationSeparator" w:id="0">
    <w:p w14:paraId="6AF2BED6" w14:textId="77777777" w:rsidR="00561CC6" w:rsidRDefault="00561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1EA9" w14:textId="77777777" w:rsidR="00E877ED" w:rsidRDefault="00A5517D">
    <w:pPr>
      <w:jc w:val="right"/>
    </w:pPr>
    <w:r>
      <w:fldChar w:fldCharType="begin"/>
    </w:r>
    <w:r w:rsidR="008508C0">
      <w:instrText xml:space="preserve"> PAGE </w:instrText>
    </w:r>
    <w:r>
      <w:fldChar w:fldCharType="separate"/>
    </w:r>
    <w:r w:rsidR="005243F9">
      <w:rPr>
        <w:noProof/>
      </w:rPr>
      <w:t>8</w:t>
    </w:r>
    <w:r>
      <w:fldChar w:fldCharType="end"/>
    </w:r>
    <w:r w:rsidR="008508C0">
      <w:t xml:space="preserve"> / </w:t>
    </w:r>
    <w:fldSimple w:instr=" NUMPAGES ">
      <w:r w:rsidR="005243F9">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6FED" w14:textId="77777777" w:rsidR="00561CC6" w:rsidRDefault="00561CC6">
      <w:pPr>
        <w:spacing w:after="0" w:line="240" w:lineRule="auto"/>
      </w:pPr>
      <w:r>
        <w:separator/>
      </w:r>
    </w:p>
  </w:footnote>
  <w:footnote w:type="continuationSeparator" w:id="0">
    <w:p w14:paraId="4951003F" w14:textId="77777777" w:rsidR="00561CC6" w:rsidRDefault="00561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C6136" w14:textId="77777777" w:rsidR="00E877ED" w:rsidRDefault="008508C0" w:rsidP="00AD07B3">
    <w:pPr>
      <w:jc w:val="center"/>
    </w:pPr>
    <w:r>
      <w:rPr>
        <w:b/>
        <w:bCs/>
        <w:sz w:val="24"/>
        <w:szCs w:val="24"/>
      </w:rPr>
      <w:t>2022-2023 EĞİTİM-ÖĞRETİM YILI NAZİLLİ ATATÜRK ANADOLU LİSESİ 10. SINIF GÖRSEL SANATLAR DERSİ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77ED"/>
    <w:rsid w:val="001A370A"/>
    <w:rsid w:val="005243F9"/>
    <w:rsid w:val="00561CC6"/>
    <w:rsid w:val="008508C0"/>
    <w:rsid w:val="00864273"/>
    <w:rsid w:val="00872DB1"/>
    <w:rsid w:val="00A5517D"/>
    <w:rsid w:val="00AC7A59"/>
    <w:rsid w:val="00AD07B3"/>
    <w:rsid w:val="00E877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9DCD"/>
  <w15:docId w15:val="{FA3D222A-BE53-41DE-BD81-6A4954E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51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A5517D"/>
    <w:rPr>
      <w:vertAlign w:val="superscript"/>
    </w:rPr>
  </w:style>
  <w:style w:type="paragraph" w:customStyle="1" w:styleId="Heading2">
    <w:name w:val="Heading2"/>
    <w:basedOn w:val="Normal"/>
    <w:rsid w:val="00A5517D"/>
    <w:pPr>
      <w:jc w:val="center"/>
    </w:pPr>
  </w:style>
  <w:style w:type="paragraph" w:styleId="stBilgi">
    <w:name w:val="header"/>
    <w:basedOn w:val="Normal"/>
    <w:link w:val="stBilgiChar"/>
    <w:uiPriority w:val="99"/>
    <w:unhideWhenUsed/>
    <w:rsid w:val="00AD07B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07B3"/>
  </w:style>
  <w:style w:type="paragraph" w:styleId="AltBilgi">
    <w:name w:val="footer"/>
    <w:basedOn w:val="Normal"/>
    <w:link w:val="AltBilgiChar"/>
    <w:uiPriority w:val="99"/>
    <w:unhideWhenUsed/>
    <w:rsid w:val="00AD07B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0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4415</Words>
  <Characters>25172</Characters>
  <Application>Microsoft Office Word</Application>
  <DocSecurity>0</DocSecurity>
  <Lines>209</Lines>
  <Paragraphs>59</Paragraphs>
  <ScaleCrop>false</ScaleCrop>
  <HeadingPairs>
    <vt:vector size="2" baseType="variant">
      <vt:variant>
        <vt:lpstr>Konu Başlığı</vt:lpstr>
      </vt:variant>
      <vt:variant>
        <vt:i4>1</vt:i4>
      </vt:variant>
    </vt:vector>
  </HeadingPairs>
  <TitlesOfParts>
    <vt:vector size="1" baseType="lpstr">
      <vt:lpstr>2022-2023 EĞİTİM-ÖĞRETİM YILI NAZİLLİ ATATÜRK ANADOLU LİSESİ 10. SINIF GÖRSEL SANATLAR DERSİ YILLIK PLANI - Öğretmen Evrak Uygulaması</vt:lpstr>
    </vt:vector>
  </TitlesOfParts>
  <Manager/>
  <Company/>
  <LinksUpToDate>false</LinksUpToDate>
  <CharactersWithSpaces>29528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2022-09-05T15:24:00Z</cp:lastPrinted>
  <dcterms:created xsi:type="dcterms:W3CDTF">2022-09-05T12:32:00Z</dcterms:created>
  <dcterms:modified xsi:type="dcterms:W3CDTF">2022-09-07T21:30:00Z</dcterms:modified>
</cp:coreProperties>
</file>