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XSpec="center" w:tblpY="1291"/>
        <w:tblW w:w="0" w:type="auto"/>
        <w:tblLayout w:type="fixed"/>
        <w:tblLook w:val="04A0" w:firstRow="1" w:lastRow="0" w:firstColumn="1" w:lastColumn="0" w:noHBand="0" w:noVBand="1"/>
      </w:tblPr>
      <w:tblGrid>
        <w:gridCol w:w="1311"/>
        <w:gridCol w:w="708"/>
        <w:gridCol w:w="641"/>
        <w:gridCol w:w="68"/>
        <w:gridCol w:w="701"/>
        <w:gridCol w:w="8"/>
        <w:gridCol w:w="640"/>
        <w:gridCol w:w="69"/>
        <w:gridCol w:w="711"/>
        <w:gridCol w:w="709"/>
        <w:gridCol w:w="638"/>
        <w:gridCol w:w="71"/>
        <w:gridCol w:w="671"/>
        <w:gridCol w:w="38"/>
        <w:gridCol w:w="715"/>
      </w:tblGrid>
      <w:tr w:rsidR="00395F29" w:rsidTr="00395F29">
        <w:tc>
          <w:tcPr>
            <w:tcW w:w="13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95F29" w:rsidRDefault="00395F29" w:rsidP="00395F29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 xml:space="preserve">Bölük </w:t>
            </w:r>
          </w:p>
          <w:p w:rsidR="00395F29" w:rsidRDefault="00395F29" w:rsidP="00395F29">
            <w:pPr>
              <w:rPr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Adları</w:t>
            </w:r>
          </w:p>
        </w:tc>
        <w:tc>
          <w:tcPr>
            <w:tcW w:w="2126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95F29" w:rsidRDefault="00395F29" w:rsidP="00395F29">
            <w:pPr>
              <w:jc w:val="center"/>
              <w:rPr>
                <w:b/>
                <w:color w:val="FF0000"/>
                <w:sz w:val="26"/>
                <w:szCs w:val="26"/>
                <w:lang w:eastAsia="en-US"/>
              </w:rPr>
            </w:pPr>
            <w:r>
              <w:rPr>
                <w:b/>
                <w:color w:val="FF0000"/>
                <w:sz w:val="26"/>
                <w:szCs w:val="26"/>
                <w:lang w:eastAsia="en-US"/>
              </w:rPr>
              <w:t>Milyonlar Bölüğü</w:t>
            </w:r>
          </w:p>
        </w:tc>
        <w:tc>
          <w:tcPr>
            <w:tcW w:w="21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95F29" w:rsidRDefault="00395F29" w:rsidP="00395F29">
            <w:pPr>
              <w:jc w:val="center"/>
              <w:rPr>
                <w:b/>
                <w:color w:val="FF0000"/>
                <w:sz w:val="26"/>
                <w:szCs w:val="26"/>
                <w:lang w:eastAsia="en-US"/>
              </w:rPr>
            </w:pPr>
            <w:r>
              <w:rPr>
                <w:b/>
                <w:color w:val="FF0000"/>
                <w:sz w:val="26"/>
                <w:szCs w:val="26"/>
                <w:lang w:eastAsia="en-US"/>
              </w:rPr>
              <w:t>Binler</w:t>
            </w:r>
          </w:p>
          <w:p w:rsidR="00395F29" w:rsidRDefault="00395F29" w:rsidP="00395F29">
            <w:pPr>
              <w:jc w:val="center"/>
              <w:rPr>
                <w:b/>
                <w:color w:val="FF0000"/>
                <w:sz w:val="26"/>
                <w:szCs w:val="26"/>
                <w:lang w:eastAsia="en-US"/>
              </w:rPr>
            </w:pPr>
            <w:r>
              <w:rPr>
                <w:b/>
                <w:color w:val="FF0000"/>
                <w:sz w:val="26"/>
                <w:szCs w:val="26"/>
                <w:lang w:eastAsia="en-US"/>
              </w:rPr>
              <w:t>Bölüğü</w:t>
            </w:r>
          </w:p>
        </w:tc>
        <w:tc>
          <w:tcPr>
            <w:tcW w:w="213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95F29" w:rsidRDefault="00395F29" w:rsidP="00395F29">
            <w:pPr>
              <w:jc w:val="center"/>
              <w:rPr>
                <w:b/>
                <w:color w:val="FF0000"/>
                <w:sz w:val="26"/>
                <w:szCs w:val="26"/>
                <w:lang w:eastAsia="en-US"/>
              </w:rPr>
            </w:pPr>
            <w:r>
              <w:rPr>
                <w:b/>
                <w:color w:val="FF0000"/>
                <w:sz w:val="26"/>
                <w:szCs w:val="26"/>
                <w:lang w:eastAsia="en-US"/>
              </w:rPr>
              <w:t>Birler</w:t>
            </w:r>
          </w:p>
          <w:p w:rsidR="00395F29" w:rsidRDefault="00395F29" w:rsidP="00395F29">
            <w:pPr>
              <w:jc w:val="center"/>
              <w:rPr>
                <w:b/>
                <w:color w:val="FF0000"/>
                <w:sz w:val="26"/>
                <w:szCs w:val="26"/>
                <w:lang w:eastAsia="en-US"/>
              </w:rPr>
            </w:pPr>
            <w:r>
              <w:rPr>
                <w:b/>
                <w:color w:val="FF0000"/>
                <w:sz w:val="26"/>
                <w:szCs w:val="26"/>
                <w:lang w:eastAsia="en-US"/>
              </w:rPr>
              <w:t>Bölüğü</w:t>
            </w:r>
          </w:p>
        </w:tc>
      </w:tr>
      <w:tr w:rsidR="00395F29" w:rsidTr="00395F29">
        <w:trPr>
          <w:cantSplit/>
          <w:trHeight w:val="2840"/>
        </w:trPr>
        <w:tc>
          <w:tcPr>
            <w:tcW w:w="13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:rsidR="00395F29" w:rsidRDefault="00395F29" w:rsidP="00395F29">
            <w:pPr>
              <w:ind w:left="113" w:right="113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 xml:space="preserve"> </w:t>
            </w:r>
          </w:p>
          <w:p w:rsidR="00395F29" w:rsidRPr="0074401F" w:rsidRDefault="00395F29" w:rsidP="00395F29">
            <w:pPr>
              <w:rPr>
                <w:b/>
                <w:color w:val="FF0000"/>
                <w:sz w:val="28"/>
                <w:szCs w:val="28"/>
                <w:lang w:eastAsia="en-US"/>
              </w:rPr>
            </w:pPr>
            <w:r w:rsidRPr="0074401F">
              <w:rPr>
                <w:b/>
                <w:color w:val="FF0000"/>
                <w:sz w:val="28"/>
                <w:szCs w:val="28"/>
                <w:lang w:eastAsia="en-US"/>
              </w:rPr>
              <w:t>Basamak Adları</w:t>
            </w:r>
          </w:p>
          <w:p w:rsidR="00395F29" w:rsidRDefault="00395F29" w:rsidP="00395F29">
            <w:pPr>
              <w:ind w:left="113" w:right="113"/>
              <w:rPr>
                <w:b/>
                <w:color w:val="FF0000"/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b/>
                <w:color w:val="FF0000"/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b/>
                <w:color w:val="FF0000"/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b/>
                <w:color w:val="FF0000"/>
                <w:lang w:eastAsia="en-US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:rsidR="00395F29" w:rsidRDefault="00395F29" w:rsidP="00395F29">
            <w:pPr>
              <w:ind w:left="113" w:right="113"/>
              <w:rPr>
                <w:lang w:eastAsia="en-US"/>
              </w:rPr>
            </w:pPr>
            <w:r>
              <w:rPr>
                <w:lang w:eastAsia="en-US"/>
              </w:rPr>
              <w:t>Yüz milyonlar basamağı</w:t>
            </w: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  <w:r>
              <w:rPr>
                <w:lang w:eastAsia="en-US"/>
              </w:rPr>
              <w:t>Yüz milyonlar              basamağı</w:t>
            </w:r>
          </w:p>
        </w:tc>
        <w:tc>
          <w:tcPr>
            <w:tcW w:w="70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:rsidR="00395F29" w:rsidRDefault="00395F29" w:rsidP="00395F29">
            <w:pPr>
              <w:ind w:left="113" w:right="113"/>
              <w:rPr>
                <w:lang w:eastAsia="en-US"/>
              </w:rPr>
            </w:pPr>
            <w:r>
              <w:rPr>
                <w:lang w:eastAsia="en-US"/>
              </w:rPr>
              <w:t>On milyonlar basamağı</w:t>
            </w: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395F29" w:rsidRDefault="00395F29" w:rsidP="00395F29">
            <w:pPr>
              <w:ind w:left="113" w:right="113"/>
              <w:rPr>
                <w:lang w:eastAsia="en-US"/>
              </w:rPr>
            </w:pPr>
            <w:r>
              <w:rPr>
                <w:lang w:eastAsia="en-US"/>
              </w:rPr>
              <w:t>Milyonlar basamağı</w:t>
            </w: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:rsidR="00395F29" w:rsidRDefault="00395F29" w:rsidP="00395F29">
            <w:pPr>
              <w:ind w:left="113" w:right="113"/>
              <w:rPr>
                <w:lang w:eastAsia="en-US"/>
              </w:rPr>
            </w:pPr>
            <w:r>
              <w:rPr>
                <w:lang w:eastAsia="en-US"/>
              </w:rPr>
              <w:t>Yüz binler basamağı</w:t>
            </w: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</w:tc>
        <w:tc>
          <w:tcPr>
            <w:tcW w:w="7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:rsidR="00395F29" w:rsidRDefault="00395F29" w:rsidP="00395F29">
            <w:pPr>
              <w:ind w:left="113" w:right="113"/>
              <w:rPr>
                <w:lang w:eastAsia="en-US"/>
              </w:rPr>
            </w:pPr>
            <w:r>
              <w:rPr>
                <w:lang w:eastAsia="en-US"/>
              </w:rPr>
              <w:t>On binler basamağı</w:t>
            </w: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395F29" w:rsidRDefault="00395F29" w:rsidP="00395F29">
            <w:pPr>
              <w:ind w:left="113" w:right="113"/>
              <w:rPr>
                <w:lang w:eastAsia="en-US"/>
              </w:rPr>
            </w:pPr>
            <w:r>
              <w:rPr>
                <w:lang w:eastAsia="en-US"/>
              </w:rPr>
              <w:t>Binler basamağı</w:t>
            </w: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:rsidR="00395F29" w:rsidRDefault="00395F29" w:rsidP="00395F29">
            <w:pPr>
              <w:ind w:left="113" w:right="113"/>
              <w:rPr>
                <w:lang w:eastAsia="en-US"/>
              </w:rPr>
            </w:pPr>
            <w:r>
              <w:rPr>
                <w:lang w:eastAsia="en-US"/>
              </w:rPr>
              <w:t>Yüzler basamağı</w:t>
            </w: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:rsidR="00395F29" w:rsidRDefault="00395F29" w:rsidP="00395F29">
            <w:pPr>
              <w:ind w:left="113" w:right="113"/>
              <w:rPr>
                <w:lang w:eastAsia="en-US"/>
              </w:rPr>
            </w:pPr>
            <w:r>
              <w:rPr>
                <w:lang w:eastAsia="en-US"/>
              </w:rPr>
              <w:t>Onlar basamağı</w:t>
            </w: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395F29" w:rsidRDefault="00395F29" w:rsidP="00395F29">
            <w:pPr>
              <w:ind w:left="113" w:right="113"/>
              <w:rPr>
                <w:lang w:eastAsia="en-US"/>
              </w:rPr>
            </w:pPr>
            <w:r>
              <w:rPr>
                <w:lang w:eastAsia="en-US"/>
              </w:rPr>
              <w:t>Birler basamağı</w:t>
            </w: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  <w:p w:rsidR="00395F29" w:rsidRDefault="00395F29" w:rsidP="00395F29">
            <w:pPr>
              <w:ind w:left="113" w:right="113"/>
              <w:rPr>
                <w:lang w:eastAsia="en-US"/>
              </w:rPr>
            </w:pPr>
          </w:p>
        </w:tc>
      </w:tr>
      <w:tr w:rsidR="00395F29" w:rsidTr="001E4B36">
        <w:trPr>
          <w:cantSplit/>
          <w:trHeight w:val="600"/>
        </w:trPr>
        <w:tc>
          <w:tcPr>
            <w:tcW w:w="13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5F29" w:rsidRDefault="00395F29" w:rsidP="00395F29">
            <w:pPr>
              <w:rPr>
                <w:color w:val="FF0000"/>
                <w:lang w:eastAsia="en-US"/>
              </w:rPr>
            </w:pPr>
          </w:p>
          <w:p w:rsidR="00395F29" w:rsidRDefault="00395F29" w:rsidP="00395F29">
            <w:pPr>
              <w:rPr>
                <w:b/>
                <w:color w:val="FF0000"/>
                <w:lang w:eastAsia="en-US"/>
              </w:rPr>
            </w:pPr>
          </w:p>
          <w:p w:rsidR="00395F29" w:rsidRDefault="00395F29" w:rsidP="00395F29">
            <w:pPr>
              <w:rPr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Sayı</w:t>
            </w:r>
          </w:p>
        </w:tc>
        <w:tc>
          <w:tcPr>
            <w:tcW w:w="6388" w:type="dxa"/>
            <w:gridSpan w:val="1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5F29" w:rsidRDefault="00C75F76" w:rsidP="00C75F76">
            <w:pPr>
              <w:tabs>
                <w:tab w:val="left" w:pos="1395"/>
              </w:tabs>
              <w:rPr>
                <w:b/>
                <w:lang w:eastAsia="en-US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26670</wp:posOffset>
                      </wp:positionV>
                      <wp:extent cx="1295400" cy="685800"/>
                      <wp:effectExtent l="38100" t="38100" r="19050" b="19050"/>
                      <wp:wrapNone/>
                      <wp:docPr id="10" name="Düz Ok Bağlayıcısı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295400" cy="6858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661402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10" o:spid="_x0000_s1026" type="#_x0000_t32" style="position:absolute;margin-left:14.4pt;margin-top:2.1pt;width:102pt;height:54pt;flip:x 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630555</wp:posOffset>
                      </wp:positionH>
                      <wp:positionV relativeFrom="paragraph">
                        <wp:posOffset>26670</wp:posOffset>
                      </wp:positionV>
                      <wp:extent cx="952500" cy="685800"/>
                      <wp:effectExtent l="38100" t="38100" r="19050" b="19050"/>
                      <wp:wrapNone/>
                      <wp:docPr id="9" name="Düz Ok Bağlayıcısı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952500" cy="6858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31518A" id="Düz Ok Bağlayıcısı 9" o:spid="_x0000_s1026" type="#_x0000_t32" style="position:absolute;margin-left:49.65pt;margin-top:2.1pt;width:75pt;height:54pt;flip:x 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1049655</wp:posOffset>
                      </wp:positionH>
                      <wp:positionV relativeFrom="paragraph">
                        <wp:posOffset>-20955</wp:posOffset>
                      </wp:positionV>
                      <wp:extent cx="666750" cy="733425"/>
                      <wp:effectExtent l="38100" t="38100" r="19050" b="28575"/>
                      <wp:wrapNone/>
                      <wp:docPr id="8" name="Düz Ok Bağlayıcısı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666750" cy="7334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598AEF" id="Düz Ok Bağlayıcısı 8" o:spid="_x0000_s1026" type="#_x0000_t32" style="position:absolute;margin-left:82.65pt;margin-top:-1.65pt;width:52.5pt;height:57.75pt;flip:x 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1478280</wp:posOffset>
                      </wp:positionH>
                      <wp:positionV relativeFrom="paragraph">
                        <wp:posOffset>26670</wp:posOffset>
                      </wp:positionV>
                      <wp:extent cx="361950" cy="685800"/>
                      <wp:effectExtent l="38100" t="38100" r="19050" b="19050"/>
                      <wp:wrapNone/>
                      <wp:docPr id="7" name="Düz Ok Bağlayıcısı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61950" cy="6858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C68995" id="Düz Ok Bağlayıcısı 7" o:spid="_x0000_s1026" type="#_x0000_t32" style="position:absolute;margin-left:116.4pt;margin-top:2.1pt;width:28.5pt;height:54pt;flip:x 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1935480</wp:posOffset>
                      </wp:positionH>
                      <wp:positionV relativeFrom="paragraph">
                        <wp:posOffset>-20955</wp:posOffset>
                      </wp:positionV>
                      <wp:extent cx="19050" cy="733425"/>
                      <wp:effectExtent l="76200" t="38100" r="57150" b="28575"/>
                      <wp:wrapNone/>
                      <wp:docPr id="6" name="Düz Ok Bağlayıcısı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9050" cy="7334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B96941" id="Düz Ok Bağlayıcısı 6" o:spid="_x0000_s1026" type="#_x0000_t32" style="position:absolute;margin-left:152.4pt;margin-top:-1.65pt;width:1.5pt;height:57.75pt;flip:x 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2078355</wp:posOffset>
                      </wp:positionH>
                      <wp:positionV relativeFrom="paragraph">
                        <wp:posOffset>26670</wp:posOffset>
                      </wp:positionV>
                      <wp:extent cx="209550" cy="685800"/>
                      <wp:effectExtent l="0" t="38100" r="57150" b="19050"/>
                      <wp:wrapNone/>
                      <wp:docPr id="5" name="Düz Ok Bağlayıcısı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9550" cy="6858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94C5CF" id="Düz Ok Bağlayıcısı 5" o:spid="_x0000_s1026" type="#_x0000_t32" style="position:absolute;margin-left:163.65pt;margin-top:2.1pt;width:16.5pt;height:54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2164080</wp:posOffset>
                      </wp:positionH>
                      <wp:positionV relativeFrom="paragraph">
                        <wp:posOffset>26670</wp:posOffset>
                      </wp:positionV>
                      <wp:extent cx="590550" cy="685800"/>
                      <wp:effectExtent l="0" t="38100" r="57150" b="19050"/>
                      <wp:wrapNone/>
                      <wp:docPr id="4" name="Düz Ok Bağlayıcısı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0550" cy="6858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A86F84" id="Düz Ok Bağlayıcısı 4" o:spid="_x0000_s1026" type="#_x0000_t32" style="position:absolute;margin-left:170.4pt;margin-top:2.1pt;width:46.5pt;height:54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2287905</wp:posOffset>
                      </wp:positionH>
                      <wp:positionV relativeFrom="paragraph">
                        <wp:posOffset>26670</wp:posOffset>
                      </wp:positionV>
                      <wp:extent cx="914400" cy="685800"/>
                      <wp:effectExtent l="0" t="38100" r="57150" b="19050"/>
                      <wp:wrapNone/>
                      <wp:docPr id="3" name="Düz Ok Bağlayıcısı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14400" cy="6858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964D5A" id="Düz Ok Bağlayıcısı 3" o:spid="_x0000_s1026" type="#_x0000_t32" style="position:absolute;margin-left:180.15pt;margin-top:2.1pt;width:1in;height:54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E5816B" wp14:editId="04A2C6D5">
                      <wp:simplePos x="0" y="0"/>
                      <wp:positionH relativeFrom="column">
                        <wp:posOffset>2478404</wp:posOffset>
                      </wp:positionH>
                      <wp:positionV relativeFrom="paragraph">
                        <wp:posOffset>26670</wp:posOffset>
                      </wp:positionV>
                      <wp:extent cx="1190625" cy="685800"/>
                      <wp:effectExtent l="0" t="38100" r="66675" b="19050"/>
                      <wp:wrapNone/>
                      <wp:docPr id="1" name="Düz Ok Bağlayıcısı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90625" cy="6858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21A928" id="Düz Ok Bağlayıcısı 1" o:spid="_x0000_s1026" type="#_x0000_t32" style="position:absolute;margin-left:195.15pt;margin-top:2.1pt;width:93.75pt;height:54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b/>
                <w:lang w:eastAsia="en-US"/>
              </w:rPr>
              <w:tab/>
            </w:r>
          </w:p>
          <w:p w:rsidR="00395F29" w:rsidRDefault="00C75F76" w:rsidP="00C75F76">
            <w:pPr>
              <w:tabs>
                <w:tab w:val="left" w:pos="2490"/>
              </w:tabs>
              <w:rPr>
                <w:lang w:eastAsia="en-US"/>
              </w:rPr>
            </w:pPr>
            <w:r>
              <w:rPr>
                <w:lang w:eastAsia="en-US"/>
              </w:rPr>
              <w:tab/>
            </w:r>
          </w:p>
          <w:p w:rsidR="00395F29" w:rsidRDefault="00395F29" w:rsidP="00395F29">
            <w:pPr>
              <w:rPr>
                <w:b/>
                <w:lang w:eastAsia="en-US"/>
              </w:rPr>
            </w:pPr>
          </w:p>
          <w:p w:rsidR="00395F29" w:rsidRDefault="00395F29" w:rsidP="00395F29">
            <w:pPr>
              <w:ind w:left="972"/>
              <w:rPr>
                <w:b/>
                <w:lang w:eastAsia="en-US"/>
              </w:rPr>
            </w:pPr>
          </w:p>
          <w:p w:rsidR="00395F29" w:rsidRDefault="00395F29" w:rsidP="00395F2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8 3 5 6 1 7 9 2 4</w:t>
            </w:r>
          </w:p>
        </w:tc>
      </w:tr>
      <w:tr w:rsidR="00395F29" w:rsidTr="007647FE">
        <w:trPr>
          <w:cantSplit/>
          <w:trHeight w:val="393"/>
        </w:trPr>
        <w:tc>
          <w:tcPr>
            <w:tcW w:w="13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5F29" w:rsidRPr="00395F29" w:rsidRDefault="00395F29" w:rsidP="00395F29">
            <w:pPr>
              <w:rPr>
                <w:b/>
                <w:color w:val="FF0000"/>
                <w:lang w:eastAsia="en-US"/>
              </w:rPr>
            </w:pPr>
            <w:r w:rsidRPr="00395F29">
              <w:rPr>
                <w:b/>
                <w:color w:val="FF0000"/>
                <w:lang w:eastAsia="en-US"/>
              </w:rPr>
              <w:t>Rakamın Sayı Değeri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29" w:rsidRPr="005F082E" w:rsidRDefault="00395F29" w:rsidP="005F08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395F29" w:rsidRPr="005F082E" w:rsidRDefault="005F082E" w:rsidP="005F08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F082E">
              <w:rPr>
                <w:b/>
                <w:sz w:val="28"/>
                <w:szCs w:val="28"/>
                <w:lang w:eastAsia="en-US"/>
              </w:rPr>
              <w:t>8</w:t>
            </w:r>
          </w:p>
          <w:p w:rsidR="00395F29" w:rsidRPr="005F082E" w:rsidRDefault="00395F29" w:rsidP="005F08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29" w:rsidRPr="005F082E" w:rsidRDefault="00395F29" w:rsidP="005F08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395F29" w:rsidRPr="005F082E" w:rsidRDefault="005F082E" w:rsidP="005F08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F082E">
              <w:rPr>
                <w:b/>
                <w:sz w:val="28"/>
                <w:szCs w:val="28"/>
                <w:lang w:eastAsia="en-US"/>
              </w:rPr>
              <w:t>3</w:t>
            </w:r>
          </w:p>
          <w:p w:rsidR="00395F29" w:rsidRPr="005F082E" w:rsidRDefault="00395F29" w:rsidP="005F08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5F29" w:rsidRPr="005F082E" w:rsidRDefault="00395F29" w:rsidP="005F08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395F29" w:rsidRPr="005F082E" w:rsidRDefault="005F082E" w:rsidP="005F08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F082E">
              <w:rPr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5F29" w:rsidRPr="005F082E" w:rsidRDefault="00395F29" w:rsidP="005F08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395F29" w:rsidRPr="005F082E" w:rsidRDefault="005F082E" w:rsidP="005F08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F082E">
              <w:rPr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29" w:rsidRPr="005F082E" w:rsidRDefault="00395F29" w:rsidP="005F08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395F29" w:rsidRPr="005F082E" w:rsidRDefault="005F082E" w:rsidP="005F08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F082E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5F29" w:rsidRPr="005F082E" w:rsidRDefault="00395F29" w:rsidP="005F08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395F29" w:rsidRPr="005F082E" w:rsidRDefault="005F082E" w:rsidP="005F08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F082E">
              <w:rPr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5F29" w:rsidRPr="005F082E" w:rsidRDefault="00395F29" w:rsidP="005F08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395F29" w:rsidRPr="005F082E" w:rsidRDefault="005F082E" w:rsidP="005F08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F082E">
              <w:rPr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29" w:rsidRPr="005F082E" w:rsidRDefault="00395F29" w:rsidP="005F08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395F29" w:rsidRPr="005F082E" w:rsidRDefault="005F082E" w:rsidP="005F08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F082E"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5F29" w:rsidRPr="005F082E" w:rsidRDefault="00395F29" w:rsidP="005F08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395F29" w:rsidRPr="005F082E" w:rsidRDefault="005F082E" w:rsidP="005F08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F082E">
              <w:rPr>
                <w:b/>
                <w:sz w:val="28"/>
                <w:szCs w:val="28"/>
                <w:lang w:eastAsia="en-US"/>
              </w:rPr>
              <w:t>4</w:t>
            </w:r>
          </w:p>
        </w:tc>
      </w:tr>
      <w:tr w:rsidR="00395F29" w:rsidTr="007647FE">
        <w:trPr>
          <w:cantSplit/>
          <w:trHeight w:val="1629"/>
        </w:trPr>
        <w:tc>
          <w:tcPr>
            <w:tcW w:w="13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95F29" w:rsidRPr="00395F29" w:rsidRDefault="00395F29" w:rsidP="00395F29">
            <w:pPr>
              <w:rPr>
                <w:b/>
                <w:color w:val="FF0000"/>
                <w:lang w:eastAsia="en-US"/>
              </w:rPr>
            </w:pPr>
            <w:r w:rsidRPr="00395F29">
              <w:rPr>
                <w:b/>
                <w:color w:val="FF0000"/>
                <w:lang w:eastAsia="en-US"/>
              </w:rPr>
              <w:t>Rakamın Basamak Değeri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:rsidR="00395F29" w:rsidRPr="007647FE" w:rsidRDefault="007647FE" w:rsidP="007647FE">
            <w:pPr>
              <w:ind w:left="113" w:right="113"/>
              <w:jc w:val="right"/>
              <w:rPr>
                <w:b/>
                <w:sz w:val="26"/>
                <w:szCs w:val="26"/>
                <w:lang w:eastAsia="en-US"/>
              </w:rPr>
            </w:pPr>
            <w:r w:rsidRPr="007647FE">
              <w:rPr>
                <w:b/>
                <w:sz w:val="26"/>
                <w:szCs w:val="26"/>
                <w:lang w:eastAsia="en-US"/>
              </w:rPr>
              <w:t>800.000.000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:rsidR="007647FE" w:rsidRPr="007647FE" w:rsidRDefault="007647FE" w:rsidP="00E600BD">
            <w:pPr>
              <w:ind w:left="113" w:right="113"/>
              <w:rPr>
                <w:b/>
                <w:sz w:val="26"/>
                <w:szCs w:val="26"/>
                <w:lang w:eastAsia="en-US"/>
              </w:rPr>
            </w:pPr>
            <w:r w:rsidRPr="007647FE">
              <w:rPr>
                <w:b/>
                <w:sz w:val="26"/>
                <w:szCs w:val="26"/>
                <w:lang w:eastAsia="en-US"/>
              </w:rPr>
              <w:t>30.000.000</w:t>
            </w:r>
          </w:p>
          <w:p w:rsidR="007647FE" w:rsidRPr="007647FE" w:rsidRDefault="007647FE" w:rsidP="007647FE">
            <w:pPr>
              <w:ind w:left="113" w:right="113"/>
              <w:jc w:val="right"/>
              <w:rPr>
                <w:b/>
                <w:sz w:val="26"/>
                <w:szCs w:val="26"/>
                <w:lang w:eastAsia="en-US"/>
              </w:rPr>
            </w:pPr>
          </w:p>
          <w:p w:rsidR="007647FE" w:rsidRPr="007647FE" w:rsidRDefault="007647FE" w:rsidP="007647FE">
            <w:pPr>
              <w:ind w:left="113" w:right="113"/>
              <w:jc w:val="right"/>
              <w:rPr>
                <w:b/>
                <w:sz w:val="26"/>
                <w:szCs w:val="26"/>
                <w:lang w:eastAsia="en-US"/>
              </w:rPr>
            </w:pPr>
          </w:p>
          <w:p w:rsidR="007647FE" w:rsidRPr="007647FE" w:rsidRDefault="007647FE" w:rsidP="007647FE">
            <w:pPr>
              <w:ind w:left="113" w:right="113"/>
              <w:jc w:val="right"/>
              <w:rPr>
                <w:b/>
                <w:sz w:val="26"/>
                <w:szCs w:val="26"/>
                <w:lang w:eastAsia="en-US"/>
              </w:rPr>
            </w:pPr>
          </w:p>
          <w:p w:rsidR="00395F29" w:rsidRPr="007647FE" w:rsidRDefault="007647FE" w:rsidP="007647FE">
            <w:pPr>
              <w:ind w:left="113" w:right="113"/>
              <w:jc w:val="right"/>
              <w:rPr>
                <w:b/>
                <w:sz w:val="26"/>
                <w:szCs w:val="26"/>
                <w:lang w:eastAsia="en-US"/>
              </w:rPr>
            </w:pPr>
            <w:r w:rsidRPr="007647FE">
              <w:rPr>
                <w:b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395F29" w:rsidRPr="007647FE" w:rsidRDefault="007647FE" w:rsidP="007647FE">
            <w:pPr>
              <w:ind w:left="113" w:right="113"/>
              <w:jc w:val="right"/>
              <w:rPr>
                <w:b/>
                <w:sz w:val="26"/>
                <w:szCs w:val="26"/>
                <w:lang w:eastAsia="en-US"/>
              </w:rPr>
            </w:pPr>
            <w:r w:rsidRPr="007647FE">
              <w:rPr>
                <w:b/>
                <w:sz w:val="26"/>
                <w:szCs w:val="26"/>
                <w:lang w:eastAsia="en-US"/>
              </w:rPr>
              <w:t>5.000.000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:rsidR="00395F29" w:rsidRPr="007647FE" w:rsidRDefault="007647FE" w:rsidP="007647FE">
            <w:pPr>
              <w:ind w:left="113" w:right="113"/>
              <w:jc w:val="right"/>
              <w:rPr>
                <w:b/>
                <w:sz w:val="26"/>
                <w:szCs w:val="26"/>
                <w:lang w:eastAsia="en-US"/>
              </w:rPr>
            </w:pPr>
            <w:r w:rsidRPr="007647FE">
              <w:rPr>
                <w:b/>
                <w:sz w:val="26"/>
                <w:szCs w:val="26"/>
                <w:lang w:eastAsia="en-US"/>
              </w:rPr>
              <w:t>600.000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:rsidR="00395F29" w:rsidRPr="007647FE" w:rsidRDefault="007647FE" w:rsidP="007647FE">
            <w:pPr>
              <w:ind w:left="113" w:right="113"/>
              <w:jc w:val="right"/>
              <w:rPr>
                <w:b/>
                <w:sz w:val="26"/>
                <w:szCs w:val="26"/>
                <w:lang w:eastAsia="en-US"/>
              </w:rPr>
            </w:pPr>
            <w:r w:rsidRPr="007647FE">
              <w:rPr>
                <w:b/>
                <w:sz w:val="26"/>
                <w:szCs w:val="26"/>
                <w:lang w:eastAsia="en-US"/>
              </w:rPr>
              <w:t>10.000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647FE" w:rsidRPr="007647FE" w:rsidRDefault="007647FE" w:rsidP="007647FE">
            <w:pPr>
              <w:ind w:left="113" w:right="113"/>
              <w:jc w:val="right"/>
              <w:rPr>
                <w:b/>
                <w:sz w:val="26"/>
                <w:szCs w:val="26"/>
                <w:lang w:eastAsia="en-US"/>
              </w:rPr>
            </w:pPr>
            <w:r w:rsidRPr="007647FE">
              <w:rPr>
                <w:b/>
                <w:sz w:val="26"/>
                <w:szCs w:val="26"/>
                <w:lang w:eastAsia="en-US"/>
              </w:rPr>
              <w:t>7.000</w:t>
            </w:r>
          </w:p>
          <w:p w:rsidR="007647FE" w:rsidRPr="007647FE" w:rsidRDefault="007647FE" w:rsidP="007647FE">
            <w:pPr>
              <w:ind w:left="113" w:right="113"/>
              <w:jc w:val="right"/>
              <w:rPr>
                <w:b/>
                <w:sz w:val="26"/>
                <w:szCs w:val="26"/>
                <w:lang w:eastAsia="en-US"/>
              </w:rPr>
            </w:pPr>
          </w:p>
          <w:p w:rsidR="007647FE" w:rsidRPr="007647FE" w:rsidRDefault="007647FE" w:rsidP="007647FE">
            <w:pPr>
              <w:ind w:left="113" w:right="113"/>
              <w:jc w:val="right"/>
              <w:rPr>
                <w:b/>
                <w:sz w:val="26"/>
                <w:szCs w:val="26"/>
                <w:lang w:eastAsia="en-US"/>
              </w:rPr>
            </w:pPr>
          </w:p>
          <w:p w:rsidR="007647FE" w:rsidRPr="007647FE" w:rsidRDefault="007647FE" w:rsidP="007647FE">
            <w:pPr>
              <w:ind w:left="113" w:right="113"/>
              <w:jc w:val="right"/>
              <w:rPr>
                <w:b/>
                <w:sz w:val="26"/>
                <w:szCs w:val="26"/>
                <w:lang w:eastAsia="en-US"/>
              </w:rPr>
            </w:pPr>
          </w:p>
          <w:p w:rsidR="007647FE" w:rsidRPr="007647FE" w:rsidRDefault="007647FE" w:rsidP="007647FE">
            <w:pPr>
              <w:ind w:left="113" w:right="113"/>
              <w:jc w:val="right"/>
              <w:rPr>
                <w:b/>
                <w:sz w:val="26"/>
                <w:szCs w:val="26"/>
                <w:lang w:eastAsia="en-US"/>
              </w:rPr>
            </w:pPr>
          </w:p>
          <w:p w:rsidR="00395F29" w:rsidRPr="007647FE" w:rsidRDefault="00395F29" w:rsidP="007647FE">
            <w:pPr>
              <w:ind w:left="113" w:right="113"/>
              <w:jc w:val="right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:rsidR="007647FE" w:rsidRPr="007647FE" w:rsidRDefault="007647FE" w:rsidP="007647FE">
            <w:pPr>
              <w:ind w:left="113" w:right="113"/>
              <w:jc w:val="right"/>
              <w:rPr>
                <w:b/>
                <w:sz w:val="26"/>
                <w:szCs w:val="26"/>
                <w:lang w:eastAsia="en-US"/>
              </w:rPr>
            </w:pPr>
            <w:r w:rsidRPr="007647FE">
              <w:rPr>
                <w:b/>
                <w:sz w:val="26"/>
                <w:szCs w:val="26"/>
                <w:lang w:eastAsia="en-US"/>
              </w:rPr>
              <w:t>900</w:t>
            </w:r>
          </w:p>
          <w:p w:rsidR="007647FE" w:rsidRPr="007647FE" w:rsidRDefault="007647FE" w:rsidP="007647FE">
            <w:pPr>
              <w:ind w:left="113" w:right="113"/>
              <w:jc w:val="right"/>
              <w:rPr>
                <w:b/>
                <w:sz w:val="26"/>
                <w:szCs w:val="26"/>
                <w:lang w:eastAsia="en-US"/>
              </w:rPr>
            </w:pPr>
          </w:p>
          <w:p w:rsidR="007647FE" w:rsidRPr="007647FE" w:rsidRDefault="007647FE" w:rsidP="007647FE">
            <w:pPr>
              <w:ind w:left="113" w:right="113"/>
              <w:jc w:val="right"/>
              <w:rPr>
                <w:b/>
                <w:sz w:val="26"/>
                <w:szCs w:val="26"/>
                <w:lang w:eastAsia="en-US"/>
              </w:rPr>
            </w:pPr>
          </w:p>
          <w:p w:rsidR="007647FE" w:rsidRPr="007647FE" w:rsidRDefault="007647FE" w:rsidP="007647FE">
            <w:pPr>
              <w:ind w:left="113" w:right="113"/>
              <w:jc w:val="right"/>
              <w:rPr>
                <w:b/>
                <w:sz w:val="26"/>
                <w:szCs w:val="26"/>
                <w:lang w:eastAsia="en-US"/>
              </w:rPr>
            </w:pPr>
          </w:p>
          <w:p w:rsidR="00395F29" w:rsidRPr="007647FE" w:rsidRDefault="007647FE" w:rsidP="007647FE">
            <w:pPr>
              <w:ind w:left="113" w:right="113"/>
              <w:jc w:val="right"/>
              <w:rPr>
                <w:b/>
                <w:sz w:val="26"/>
                <w:szCs w:val="26"/>
                <w:lang w:eastAsia="en-US"/>
              </w:rPr>
            </w:pPr>
            <w:r w:rsidRPr="007647FE">
              <w:rPr>
                <w:b/>
                <w:sz w:val="26"/>
                <w:szCs w:val="26"/>
                <w:lang w:eastAsia="en-US"/>
              </w:rPr>
              <w:t>90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:rsidR="00395F29" w:rsidRPr="007647FE" w:rsidRDefault="007647FE" w:rsidP="007647FE">
            <w:pPr>
              <w:ind w:left="113" w:right="113"/>
              <w:jc w:val="right"/>
              <w:rPr>
                <w:b/>
                <w:sz w:val="26"/>
                <w:szCs w:val="26"/>
                <w:lang w:eastAsia="en-US"/>
              </w:rPr>
            </w:pPr>
            <w:r w:rsidRPr="007647FE">
              <w:rPr>
                <w:b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647FE" w:rsidRPr="007647FE" w:rsidRDefault="007647FE" w:rsidP="007647FE">
            <w:pPr>
              <w:ind w:left="113" w:right="113"/>
              <w:jc w:val="right"/>
              <w:rPr>
                <w:b/>
                <w:sz w:val="26"/>
                <w:szCs w:val="26"/>
                <w:lang w:eastAsia="en-US"/>
              </w:rPr>
            </w:pPr>
            <w:r w:rsidRPr="007647FE">
              <w:rPr>
                <w:b/>
                <w:sz w:val="26"/>
                <w:szCs w:val="26"/>
                <w:lang w:eastAsia="en-US"/>
              </w:rPr>
              <w:t>4</w:t>
            </w:r>
          </w:p>
          <w:p w:rsidR="007647FE" w:rsidRPr="007647FE" w:rsidRDefault="007647FE" w:rsidP="007647FE">
            <w:pPr>
              <w:ind w:left="113" w:right="113"/>
              <w:jc w:val="right"/>
              <w:rPr>
                <w:b/>
                <w:sz w:val="26"/>
                <w:szCs w:val="26"/>
                <w:lang w:eastAsia="en-US"/>
              </w:rPr>
            </w:pPr>
          </w:p>
          <w:p w:rsidR="007647FE" w:rsidRPr="007647FE" w:rsidRDefault="007647FE" w:rsidP="007647FE">
            <w:pPr>
              <w:ind w:left="113" w:right="113"/>
              <w:jc w:val="right"/>
              <w:rPr>
                <w:b/>
                <w:sz w:val="26"/>
                <w:szCs w:val="26"/>
                <w:lang w:eastAsia="en-US"/>
              </w:rPr>
            </w:pPr>
          </w:p>
          <w:p w:rsidR="007647FE" w:rsidRPr="007647FE" w:rsidRDefault="007647FE" w:rsidP="007647FE">
            <w:pPr>
              <w:ind w:left="113" w:right="113"/>
              <w:jc w:val="right"/>
              <w:rPr>
                <w:b/>
                <w:sz w:val="26"/>
                <w:szCs w:val="26"/>
                <w:lang w:eastAsia="en-US"/>
              </w:rPr>
            </w:pPr>
          </w:p>
          <w:p w:rsidR="00395F29" w:rsidRPr="007647FE" w:rsidRDefault="007647FE" w:rsidP="007647FE">
            <w:pPr>
              <w:ind w:left="113" w:right="113"/>
              <w:jc w:val="right"/>
              <w:rPr>
                <w:b/>
                <w:sz w:val="26"/>
                <w:szCs w:val="26"/>
                <w:lang w:eastAsia="en-US"/>
              </w:rPr>
            </w:pPr>
            <w:r w:rsidRPr="007647FE">
              <w:rPr>
                <w:b/>
                <w:sz w:val="26"/>
                <w:szCs w:val="26"/>
                <w:lang w:eastAsia="en-US"/>
              </w:rPr>
              <w:t>4</w:t>
            </w:r>
          </w:p>
        </w:tc>
      </w:tr>
    </w:tbl>
    <w:p w:rsidR="00395F29" w:rsidRPr="00C75F76" w:rsidRDefault="00C75F76" w:rsidP="00C75F76">
      <w:pPr>
        <w:tabs>
          <w:tab w:val="left" w:pos="4575"/>
        </w:tabs>
        <w:jc w:val="center"/>
        <w:rPr>
          <w:b/>
          <w:color w:val="FF0000"/>
          <w:sz w:val="28"/>
          <w:szCs w:val="28"/>
        </w:rPr>
      </w:pPr>
      <w:r w:rsidRPr="00C75F76">
        <w:rPr>
          <w:b/>
          <w:color w:val="FF0000"/>
          <w:sz w:val="28"/>
          <w:szCs w:val="28"/>
        </w:rPr>
        <w:t>BASAMAK TABLOSU</w:t>
      </w:r>
    </w:p>
    <w:p w:rsidR="00395F29" w:rsidRDefault="00395F29" w:rsidP="00395F29"/>
    <w:p w:rsidR="00395F29" w:rsidRDefault="00395F29" w:rsidP="00395F29"/>
    <w:p w:rsidR="00395F29" w:rsidRDefault="00395F29" w:rsidP="00395F29"/>
    <w:p w:rsidR="00395F29" w:rsidRDefault="00395F29" w:rsidP="00395F29"/>
    <w:p w:rsidR="00395F29" w:rsidRDefault="00395F29" w:rsidP="00395F29"/>
    <w:p w:rsidR="00395F29" w:rsidRDefault="00395F29" w:rsidP="00395F29"/>
    <w:p w:rsidR="00395F29" w:rsidRDefault="00395F29" w:rsidP="00395F29"/>
    <w:p w:rsidR="00395F29" w:rsidRDefault="00395F29" w:rsidP="00395F29"/>
    <w:p w:rsidR="00395F29" w:rsidRDefault="00395F29" w:rsidP="00395F29"/>
    <w:p w:rsidR="00395F29" w:rsidRDefault="00395F29" w:rsidP="00395F29"/>
    <w:p w:rsidR="00395F29" w:rsidRDefault="00395F29" w:rsidP="00395F29"/>
    <w:p w:rsidR="00395F29" w:rsidRDefault="00395F29" w:rsidP="00395F29"/>
    <w:p w:rsidR="00395F29" w:rsidRDefault="00395F29" w:rsidP="00395F29"/>
    <w:p w:rsidR="00395F29" w:rsidRDefault="00395F29" w:rsidP="00395F29"/>
    <w:p w:rsidR="00395F29" w:rsidRDefault="00395F29" w:rsidP="00395F29"/>
    <w:p w:rsidR="00395F29" w:rsidRDefault="00395F29"/>
    <w:p w:rsidR="00395F29" w:rsidRDefault="00395F29" w:rsidP="00395F29"/>
    <w:p w:rsidR="00E600BD" w:rsidRDefault="00395F29" w:rsidP="00395F29">
      <w:pPr>
        <w:tabs>
          <w:tab w:val="left" w:pos="2745"/>
        </w:tabs>
      </w:pPr>
      <w:r>
        <w:tab/>
      </w:r>
    </w:p>
    <w:p w:rsidR="00E600BD" w:rsidRPr="00E600BD" w:rsidRDefault="00E600BD" w:rsidP="00E600BD"/>
    <w:p w:rsidR="00E600BD" w:rsidRPr="00E600BD" w:rsidRDefault="00E600BD" w:rsidP="00E600BD"/>
    <w:p w:rsidR="00E600BD" w:rsidRPr="00E600BD" w:rsidRDefault="00E600BD" w:rsidP="00E600BD"/>
    <w:p w:rsidR="00E600BD" w:rsidRPr="00E600BD" w:rsidRDefault="00E600BD" w:rsidP="00E600BD"/>
    <w:p w:rsidR="00E600BD" w:rsidRPr="00E600BD" w:rsidRDefault="00E600BD" w:rsidP="00E600BD"/>
    <w:p w:rsidR="00E600BD" w:rsidRPr="00E600BD" w:rsidRDefault="00E600BD" w:rsidP="00E600BD"/>
    <w:p w:rsidR="00E600BD" w:rsidRPr="00E600BD" w:rsidRDefault="00E600BD" w:rsidP="00E600BD"/>
    <w:p w:rsidR="00E600BD" w:rsidRPr="00E600BD" w:rsidRDefault="00E600BD" w:rsidP="00E600BD"/>
    <w:p w:rsidR="00E600BD" w:rsidRPr="00E600BD" w:rsidRDefault="00E600BD" w:rsidP="00E600BD"/>
    <w:p w:rsidR="00E600BD" w:rsidRPr="00E600BD" w:rsidRDefault="00E600BD" w:rsidP="00E600BD"/>
    <w:p w:rsidR="00E600BD" w:rsidRPr="00513695" w:rsidRDefault="00513695" w:rsidP="00513695">
      <w:pPr>
        <w:tabs>
          <w:tab w:val="left" w:pos="1695"/>
        </w:tabs>
        <w:rPr>
          <w:b/>
        </w:rPr>
      </w:pPr>
      <w:r>
        <w:t xml:space="preserve">                       </w:t>
      </w:r>
      <w:r w:rsidRPr="00513695">
        <w:rPr>
          <w:b/>
          <w:color w:val="FF0000"/>
        </w:rPr>
        <w:t>Sayının Okunuşu:</w:t>
      </w:r>
      <w:r>
        <w:rPr>
          <w:b/>
          <w:color w:val="FF0000"/>
        </w:rPr>
        <w:t xml:space="preserve"> </w:t>
      </w:r>
      <w:r w:rsidRPr="00513695">
        <w:rPr>
          <w:color w:val="000000" w:themeColor="text1"/>
          <w:sz w:val="22"/>
          <w:szCs w:val="22"/>
        </w:rPr>
        <w:t xml:space="preserve">Sekiz </w:t>
      </w:r>
      <w:proofErr w:type="gramStart"/>
      <w:r w:rsidRPr="00513695">
        <w:rPr>
          <w:color w:val="000000" w:themeColor="text1"/>
          <w:sz w:val="22"/>
          <w:szCs w:val="22"/>
        </w:rPr>
        <w:t>yüz  otuz</w:t>
      </w:r>
      <w:proofErr w:type="gramEnd"/>
      <w:r w:rsidRPr="00513695">
        <w:rPr>
          <w:color w:val="000000" w:themeColor="text1"/>
          <w:sz w:val="22"/>
          <w:szCs w:val="22"/>
        </w:rPr>
        <w:t xml:space="preserve"> beş milyon</w:t>
      </w:r>
      <w:r>
        <w:rPr>
          <w:color w:val="000000" w:themeColor="text1"/>
          <w:sz w:val="22"/>
          <w:szCs w:val="22"/>
        </w:rPr>
        <w:t>,</w:t>
      </w:r>
      <w:r w:rsidRPr="00513695">
        <w:rPr>
          <w:color w:val="000000" w:themeColor="text1"/>
          <w:sz w:val="22"/>
          <w:szCs w:val="22"/>
        </w:rPr>
        <w:t xml:space="preserve"> altı y</w:t>
      </w:r>
      <w:r>
        <w:rPr>
          <w:color w:val="000000" w:themeColor="text1"/>
          <w:sz w:val="22"/>
          <w:szCs w:val="22"/>
        </w:rPr>
        <w:t xml:space="preserve">üz on yedi bin, dokuz yüz yirmi </w:t>
      </w:r>
      <w:r w:rsidRPr="00513695">
        <w:rPr>
          <w:color w:val="000000" w:themeColor="text1"/>
          <w:sz w:val="22"/>
          <w:szCs w:val="22"/>
        </w:rPr>
        <w:t>dört</w:t>
      </w:r>
    </w:p>
    <w:tbl>
      <w:tblPr>
        <w:tblStyle w:val="TabloKlavuzu1"/>
        <w:tblpPr w:leftFromText="141" w:rightFromText="141" w:vertAnchor="page" w:horzAnchor="margin" w:tblpXSpec="center" w:tblpY="10036"/>
        <w:tblW w:w="7763" w:type="dxa"/>
        <w:tblLayout w:type="fixed"/>
        <w:tblLook w:val="04A0" w:firstRow="1" w:lastRow="0" w:firstColumn="1" w:lastColumn="0" w:noHBand="0" w:noVBand="1"/>
      </w:tblPr>
      <w:tblGrid>
        <w:gridCol w:w="1523"/>
        <w:gridCol w:w="692"/>
        <w:gridCol w:w="6"/>
        <w:gridCol w:w="704"/>
        <w:gridCol w:w="713"/>
        <w:gridCol w:w="708"/>
        <w:gridCol w:w="708"/>
        <w:gridCol w:w="570"/>
        <w:gridCol w:w="707"/>
        <w:gridCol w:w="708"/>
        <w:gridCol w:w="724"/>
      </w:tblGrid>
      <w:tr w:rsidR="00513695" w:rsidRPr="00E600BD" w:rsidTr="00513695">
        <w:trPr>
          <w:trHeight w:val="275"/>
        </w:trPr>
        <w:tc>
          <w:tcPr>
            <w:tcW w:w="1523" w:type="dxa"/>
            <w:shd w:val="clear" w:color="auto" w:fill="auto"/>
          </w:tcPr>
          <w:p w:rsidR="00513695" w:rsidRPr="00E600BD" w:rsidRDefault="00513695" w:rsidP="00513695">
            <w:pPr>
              <w:tabs>
                <w:tab w:val="left" w:pos="1005"/>
              </w:tabs>
              <w:rPr>
                <w:rFonts w:ascii="Times New Roman" w:hAnsi="Times New Roman"/>
                <w:b/>
                <w:color w:val="FF0000"/>
              </w:rPr>
            </w:pPr>
            <w:r w:rsidRPr="00513695">
              <w:rPr>
                <w:rFonts w:ascii="Times New Roman" w:hAnsi="Times New Roman"/>
                <w:b/>
                <w:color w:val="FF0000"/>
              </w:rPr>
              <w:t>Bölük Adı</w:t>
            </w:r>
            <w:r w:rsidRPr="00513695">
              <w:rPr>
                <w:rFonts w:ascii="Times New Roman" w:hAnsi="Times New Roman"/>
                <w:b/>
                <w:color w:val="FF0000"/>
              </w:rPr>
              <w:tab/>
            </w:r>
          </w:p>
        </w:tc>
        <w:tc>
          <w:tcPr>
            <w:tcW w:w="2115" w:type="dxa"/>
            <w:gridSpan w:val="4"/>
            <w:shd w:val="clear" w:color="auto" w:fill="auto"/>
          </w:tcPr>
          <w:p w:rsidR="00513695" w:rsidRPr="00513695" w:rsidRDefault="00513695" w:rsidP="00513695">
            <w:pPr>
              <w:rPr>
                <w:rFonts w:ascii="Times New Roman" w:hAnsi="Times New Roman"/>
                <w:b/>
                <w:color w:val="FF0000"/>
              </w:rPr>
            </w:pPr>
            <w:r w:rsidRPr="00513695">
              <w:rPr>
                <w:rFonts w:ascii="Times New Roman" w:hAnsi="Times New Roman"/>
                <w:b/>
                <w:color w:val="FF0000"/>
              </w:rPr>
              <w:t>Milyonlar Bölüğü</w:t>
            </w:r>
          </w:p>
        </w:tc>
        <w:tc>
          <w:tcPr>
            <w:tcW w:w="1986" w:type="dxa"/>
            <w:gridSpan w:val="3"/>
            <w:shd w:val="clear" w:color="auto" w:fill="auto"/>
          </w:tcPr>
          <w:p w:rsidR="00513695" w:rsidRPr="00513695" w:rsidRDefault="00513695" w:rsidP="00513695">
            <w:pPr>
              <w:rPr>
                <w:rFonts w:ascii="Times New Roman" w:hAnsi="Times New Roman"/>
                <w:b/>
                <w:color w:val="FF0000"/>
              </w:rPr>
            </w:pPr>
            <w:r w:rsidRPr="00513695">
              <w:rPr>
                <w:rFonts w:ascii="Times New Roman" w:hAnsi="Times New Roman"/>
                <w:b/>
                <w:color w:val="FF0000"/>
              </w:rPr>
              <w:t>Binler Bölüğü</w:t>
            </w:r>
          </w:p>
        </w:tc>
        <w:tc>
          <w:tcPr>
            <w:tcW w:w="2139" w:type="dxa"/>
            <w:gridSpan w:val="3"/>
            <w:shd w:val="clear" w:color="auto" w:fill="auto"/>
          </w:tcPr>
          <w:p w:rsidR="00513695" w:rsidRPr="00513695" w:rsidRDefault="00513695" w:rsidP="00513695">
            <w:pPr>
              <w:rPr>
                <w:rFonts w:ascii="Times New Roman" w:hAnsi="Times New Roman"/>
                <w:b/>
                <w:color w:val="FF0000"/>
              </w:rPr>
            </w:pPr>
            <w:r w:rsidRPr="00513695">
              <w:rPr>
                <w:rFonts w:ascii="Times New Roman" w:hAnsi="Times New Roman"/>
                <w:b/>
                <w:color w:val="FF0000"/>
              </w:rPr>
              <w:t>Birler Bölüğü</w:t>
            </w:r>
          </w:p>
        </w:tc>
      </w:tr>
      <w:tr w:rsidR="00513695" w:rsidRPr="00E600BD" w:rsidTr="00513695">
        <w:trPr>
          <w:cantSplit/>
          <w:trHeight w:val="1584"/>
        </w:trPr>
        <w:tc>
          <w:tcPr>
            <w:tcW w:w="1523" w:type="dxa"/>
            <w:shd w:val="clear" w:color="auto" w:fill="auto"/>
          </w:tcPr>
          <w:p w:rsidR="00513695" w:rsidRPr="00E600BD" w:rsidRDefault="00513695" w:rsidP="00513695">
            <w:pPr>
              <w:jc w:val="center"/>
              <w:rPr>
                <w:rFonts w:ascii="Times New Roman" w:hAnsi="Times New Roman"/>
                <w:b/>
                <w:color w:val="C00000"/>
              </w:rPr>
            </w:pPr>
            <w:r w:rsidRPr="00E600BD">
              <w:rPr>
                <w:rFonts w:ascii="Times New Roman" w:hAnsi="Times New Roman"/>
                <w:b/>
                <w:color w:val="C00000"/>
              </w:rPr>
              <w:t>Basamak Adları</w:t>
            </w:r>
          </w:p>
        </w:tc>
        <w:tc>
          <w:tcPr>
            <w:tcW w:w="692" w:type="dxa"/>
            <w:shd w:val="clear" w:color="auto" w:fill="auto"/>
            <w:textDirection w:val="btLr"/>
          </w:tcPr>
          <w:p w:rsidR="00513695" w:rsidRPr="00E600BD" w:rsidRDefault="00513695" w:rsidP="00513695">
            <w:pPr>
              <w:ind w:left="113" w:right="113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Yüz  milyonlar</w:t>
            </w:r>
            <w:proofErr w:type="gramEnd"/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 Basamağı</w:t>
            </w:r>
          </w:p>
        </w:tc>
        <w:tc>
          <w:tcPr>
            <w:tcW w:w="710" w:type="dxa"/>
            <w:gridSpan w:val="2"/>
            <w:shd w:val="clear" w:color="auto" w:fill="auto"/>
            <w:textDirection w:val="btLr"/>
          </w:tcPr>
          <w:p w:rsidR="00513695" w:rsidRPr="00E600BD" w:rsidRDefault="00513695" w:rsidP="00513695">
            <w:pPr>
              <w:ind w:left="113" w:right="113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On milyonlar Basamağı</w:t>
            </w:r>
          </w:p>
        </w:tc>
        <w:tc>
          <w:tcPr>
            <w:tcW w:w="713" w:type="dxa"/>
            <w:shd w:val="clear" w:color="auto" w:fill="auto"/>
            <w:textDirection w:val="btLr"/>
          </w:tcPr>
          <w:p w:rsidR="00513695" w:rsidRPr="00E600BD" w:rsidRDefault="00513695" w:rsidP="00513695">
            <w:pPr>
              <w:ind w:left="113" w:right="113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Milyonlar  Basamağı</w:t>
            </w:r>
            <w:proofErr w:type="gramEnd"/>
          </w:p>
        </w:tc>
        <w:tc>
          <w:tcPr>
            <w:tcW w:w="708" w:type="dxa"/>
            <w:shd w:val="clear" w:color="auto" w:fill="auto"/>
            <w:textDirection w:val="btLr"/>
          </w:tcPr>
          <w:p w:rsidR="00513695" w:rsidRPr="00E600BD" w:rsidRDefault="00513695" w:rsidP="00513695">
            <w:pPr>
              <w:ind w:left="113" w:right="113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Yüz binler Basamağı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513695" w:rsidRPr="00E600BD" w:rsidRDefault="00513695" w:rsidP="00513695">
            <w:pPr>
              <w:ind w:left="113" w:right="113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On </w:t>
            </w:r>
            <w:proofErr w:type="gramStart"/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binler  Basamağı</w:t>
            </w:r>
            <w:proofErr w:type="gramEnd"/>
          </w:p>
        </w:tc>
        <w:tc>
          <w:tcPr>
            <w:tcW w:w="570" w:type="dxa"/>
            <w:shd w:val="clear" w:color="auto" w:fill="auto"/>
            <w:textDirection w:val="btLr"/>
          </w:tcPr>
          <w:p w:rsidR="00513695" w:rsidRPr="00E600BD" w:rsidRDefault="00513695" w:rsidP="00513695">
            <w:pPr>
              <w:ind w:left="113" w:right="113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Binler Basamağı</w:t>
            </w:r>
          </w:p>
        </w:tc>
        <w:tc>
          <w:tcPr>
            <w:tcW w:w="707" w:type="dxa"/>
            <w:shd w:val="clear" w:color="auto" w:fill="auto"/>
            <w:textDirection w:val="btLr"/>
          </w:tcPr>
          <w:p w:rsidR="00513695" w:rsidRPr="00513695" w:rsidRDefault="00513695" w:rsidP="00513695">
            <w:pPr>
              <w:ind w:left="113" w:right="113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Yüzler Basamağı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513695" w:rsidRPr="00513695" w:rsidRDefault="00513695" w:rsidP="00513695">
            <w:pPr>
              <w:ind w:left="113" w:right="113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Onlar Basamağı</w:t>
            </w:r>
          </w:p>
        </w:tc>
        <w:tc>
          <w:tcPr>
            <w:tcW w:w="724" w:type="dxa"/>
            <w:shd w:val="clear" w:color="auto" w:fill="auto"/>
            <w:textDirection w:val="btLr"/>
          </w:tcPr>
          <w:p w:rsidR="00513695" w:rsidRPr="00513695" w:rsidRDefault="00513695" w:rsidP="00513695">
            <w:pPr>
              <w:ind w:left="113" w:right="113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Birler Basamağı</w:t>
            </w:r>
          </w:p>
        </w:tc>
      </w:tr>
      <w:tr w:rsidR="00513695" w:rsidRPr="00E600BD" w:rsidTr="00513695">
        <w:trPr>
          <w:trHeight w:val="537"/>
        </w:trPr>
        <w:tc>
          <w:tcPr>
            <w:tcW w:w="1523" w:type="dxa"/>
            <w:shd w:val="clear" w:color="auto" w:fill="auto"/>
          </w:tcPr>
          <w:p w:rsidR="00513695" w:rsidRPr="00513695" w:rsidRDefault="00513695" w:rsidP="00513695">
            <w:pPr>
              <w:jc w:val="center"/>
              <w:rPr>
                <w:rFonts w:ascii="Times New Roman" w:hAnsi="Times New Roman"/>
                <w:b/>
              </w:rPr>
            </w:pPr>
            <w:r w:rsidRPr="00513695">
              <w:rPr>
                <w:rFonts w:ascii="Times New Roman" w:hAnsi="Times New Roman"/>
                <w:b/>
                <w:color w:val="FF0000"/>
              </w:rPr>
              <w:t>Sayı</w:t>
            </w:r>
          </w:p>
        </w:tc>
        <w:tc>
          <w:tcPr>
            <w:tcW w:w="6240" w:type="dxa"/>
            <w:gridSpan w:val="10"/>
            <w:shd w:val="clear" w:color="auto" w:fill="auto"/>
          </w:tcPr>
          <w:p w:rsidR="00513695" w:rsidRDefault="00513695" w:rsidP="00513695">
            <w:pPr>
              <w:tabs>
                <w:tab w:val="left" w:pos="1950"/>
              </w:tabs>
              <w:jc w:val="center"/>
              <w:rPr>
                <w:rFonts w:ascii="Times New Roman" w:hAnsi="Times New Roman"/>
              </w:rPr>
            </w:pPr>
          </w:p>
          <w:p w:rsidR="00513695" w:rsidRPr="00513695" w:rsidRDefault="00513695" w:rsidP="00513695">
            <w:pPr>
              <w:tabs>
                <w:tab w:val="left" w:pos="19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</w:t>
            </w:r>
            <w:r w:rsidRPr="00513695">
              <w:rPr>
                <w:rFonts w:ascii="Times New Roman" w:hAnsi="Times New Roman"/>
                <w:sz w:val="28"/>
                <w:szCs w:val="28"/>
              </w:rPr>
              <w:t>231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513695">
              <w:rPr>
                <w:rFonts w:ascii="Times New Roman" w:hAnsi="Times New Roman"/>
                <w:sz w:val="28"/>
                <w:szCs w:val="28"/>
              </w:rPr>
              <w:t>479</w:t>
            </w:r>
          </w:p>
        </w:tc>
      </w:tr>
      <w:tr w:rsidR="00513695" w:rsidRPr="00E600BD" w:rsidTr="00513695">
        <w:trPr>
          <w:trHeight w:val="692"/>
        </w:trPr>
        <w:tc>
          <w:tcPr>
            <w:tcW w:w="1523" w:type="dxa"/>
            <w:shd w:val="clear" w:color="auto" w:fill="auto"/>
          </w:tcPr>
          <w:p w:rsidR="00513695" w:rsidRDefault="00513695" w:rsidP="00513695">
            <w:pPr>
              <w:rPr>
                <w:rFonts w:ascii="Cambria" w:hAnsi="Cambria"/>
                <w:color w:val="C00000"/>
                <w:sz w:val="20"/>
                <w:szCs w:val="20"/>
              </w:rPr>
            </w:pPr>
          </w:p>
          <w:p w:rsidR="00513695" w:rsidRPr="00513695" w:rsidRDefault="00513695" w:rsidP="00513695">
            <w:pPr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513695">
              <w:rPr>
                <w:rFonts w:ascii="Times New Roman" w:hAnsi="Times New Roman"/>
                <w:b/>
                <w:color w:val="FF0000"/>
                <w:sz w:val="20"/>
                <w:szCs w:val="20"/>
                <w:lang w:eastAsia="en-US"/>
              </w:rPr>
              <w:t>Rakamın Sayı Değeri</w:t>
            </w:r>
          </w:p>
        </w:tc>
        <w:tc>
          <w:tcPr>
            <w:tcW w:w="692" w:type="dxa"/>
            <w:shd w:val="clear" w:color="auto" w:fill="auto"/>
          </w:tcPr>
          <w:p w:rsidR="00513695" w:rsidRPr="00E600BD" w:rsidRDefault="00513695" w:rsidP="00513695">
            <w:pPr>
              <w:rPr>
                <w:sz w:val="22"/>
                <w:szCs w:val="22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513695" w:rsidRPr="00E600BD" w:rsidRDefault="00513695" w:rsidP="00513695">
            <w:pPr>
              <w:rPr>
                <w:sz w:val="22"/>
                <w:szCs w:val="22"/>
              </w:rPr>
            </w:pPr>
          </w:p>
        </w:tc>
        <w:tc>
          <w:tcPr>
            <w:tcW w:w="713" w:type="dxa"/>
            <w:shd w:val="clear" w:color="auto" w:fill="auto"/>
          </w:tcPr>
          <w:p w:rsidR="00513695" w:rsidRPr="00E600BD" w:rsidRDefault="00513695" w:rsidP="00513695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513695" w:rsidRPr="00E600BD" w:rsidRDefault="00513695" w:rsidP="00513695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513695" w:rsidRPr="00E600BD" w:rsidRDefault="00513695" w:rsidP="00513695">
            <w:pPr>
              <w:rPr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:rsidR="00513695" w:rsidRPr="00E600BD" w:rsidRDefault="00513695" w:rsidP="00513695">
            <w:pPr>
              <w:rPr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</w:tcPr>
          <w:p w:rsidR="00513695" w:rsidRPr="00E600BD" w:rsidRDefault="00513695" w:rsidP="00513695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513695" w:rsidRPr="00E600BD" w:rsidRDefault="00513695" w:rsidP="00513695">
            <w:pPr>
              <w:rPr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:rsidR="00513695" w:rsidRPr="00E600BD" w:rsidRDefault="00513695" w:rsidP="00513695">
            <w:pPr>
              <w:rPr>
                <w:sz w:val="22"/>
                <w:szCs w:val="22"/>
              </w:rPr>
            </w:pPr>
          </w:p>
        </w:tc>
      </w:tr>
      <w:tr w:rsidR="00513695" w:rsidRPr="00E600BD" w:rsidTr="00513695">
        <w:trPr>
          <w:trHeight w:val="1558"/>
        </w:trPr>
        <w:tc>
          <w:tcPr>
            <w:tcW w:w="1523" w:type="dxa"/>
            <w:shd w:val="clear" w:color="auto" w:fill="auto"/>
          </w:tcPr>
          <w:p w:rsidR="00513695" w:rsidRPr="00E600BD" w:rsidRDefault="00513695" w:rsidP="00513695">
            <w:pPr>
              <w:jc w:val="center"/>
              <w:rPr>
                <w:rFonts w:ascii="Times New Roman" w:hAnsi="Times New Roman"/>
                <w:b/>
                <w:color w:val="C00000"/>
                <w:sz w:val="22"/>
                <w:szCs w:val="22"/>
              </w:rPr>
            </w:pPr>
            <w:r w:rsidRPr="00513695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Rakamın Basamak Değeri</w:t>
            </w:r>
          </w:p>
        </w:tc>
        <w:tc>
          <w:tcPr>
            <w:tcW w:w="698" w:type="dxa"/>
            <w:gridSpan w:val="2"/>
            <w:shd w:val="clear" w:color="auto" w:fill="auto"/>
          </w:tcPr>
          <w:p w:rsidR="00513695" w:rsidRPr="00E600BD" w:rsidRDefault="00513695" w:rsidP="00513695">
            <w:pPr>
              <w:rPr>
                <w:sz w:val="22"/>
                <w:szCs w:val="22"/>
              </w:rPr>
            </w:pPr>
          </w:p>
          <w:p w:rsidR="00513695" w:rsidRPr="00E600BD" w:rsidRDefault="00513695" w:rsidP="00513695">
            <w:pPr>
              <w:ind w:firstLine="708"/>
              <w:rPr>
                <w:rFonts w:ascii="Cambria" w:hAnsi="Cambria"/>
                <w:color w:val="7030A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</w:tcPr>
          <w:p w:rsidR="00513695" w:rsidRDefault="00513695" w:rsidP="00513695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  <w:p w:rsidR="00513695" w:rsidRPr="00E600BD" w:rsidRDefault="00513695" w:rsidP="00513695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</w:tc>
        <w:tc>
          <w:tcPr>
            <w:tcW w:w="713" w:type="dxa"/>
            <w:shd w:val="clear" w:color="auto" w:fill="auto"/>
          </w:tcPr>
          <w:p w:rsidR="00513695" w:rsidRDefault="00513695" w:rsidP="00513695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  <w:p w:rsidR="00513695" w:rsidRPr="00E600BD" w:rsidRDefault="00513695" w:rsidP="00513695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513695" w:rsidRDefault="00513695" w:rsidP="00513695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  <w:p w:rsidR="00513695" w:rsidRPr="00E600BD" w:rsidRDefault="00513695" w:rsidP="00513695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513695" w:rsidRDefault="00513695" w:rsidP="00513695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  <w:p w:rsidR="00513695" w:rsidRPr="00E600BD" w:rsidRDefault="00513695" w:rsidP="00513695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:rsidR="00513695" w:rsidRDefault="00513695" w:rsidP="00513695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  <w:p w:rsidR="00513695" w:rsidRPr="00E600BD" w:rsidRDefault="00513695" w:rsidP="00513695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</w:tcPr>
          <w:p w:rsidR="00513695" w:rsidRDefault="00513695" w:rsidP="00513695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  <w:p w:rsidR="00513695" w:rsidRPr="00E600BD" w:rsidRDefault="00513695" w:rsidP="00513695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513695" w:rsidRDefault="00513695" w:rsidP="00513695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  <w:p w:rsidR="00513695" w:rsidRPr="00E600BD" w:rsidRDefault="00513695" w:rsidP="00513695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:rsidR="00513695" w:rsidRDefault="00513695" w:rsidP="00513695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  <w:p w:rsidR="00513695" w:rsidRPr="00E600BD" w:rsidRDefault="00513695" w:rsidP="00513695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</w:tc>
      </w:tr>
    </w:tbl>
    <w:p w:rsidR="008211D1" w:rsidRDefault="008211D1" w:rsidP="00E600BD">
      <w:pPr>
        <w:tabs>
          <w:tab w:val="left" w:pos="2400"/>
        </w:tabs>
      </w:pPr>
    </w:p>
    <w:p w:rsidR="00513695" w:rsidRDefault="00513695" w:rsidP="00E600BD">
      <w:pPr>
        <w:tabs>
          <w:tab w:val="left" w:pos="2400"/>
        </w:tabs>
      </w:pPr>
    </w:p>
    <w:p w:rsidR="00513695" w:rsidRDefault="00513695" w:rsidP="00E600BD">
      <w:pPr>
        <w:tabs>
          <w:tab w:val="left" w:pos="2400"/>
        </w:tabs>
      </w:pPr>
    </w:p>
    <w:p w:rsidR="00513695" w:rsidRDefault="00513695" w:rsidP="00E600BD">
      <w:pPr>
        <w:tabs>
          <w:tab w:val="left" w:pos="2400"/>
        </w:tabs>
      </w:pPr>
    </w:p>
    <w:p w:rsidR="00513695" w:rsidRDefault="00513695" w:rsidP="00E600BD">
      <w:pPr>
        <w:tabs>
          <w:tab w:val="left" w:pos="2400"/>
        </w:tabs>
      </w:pPr>
    </w:p>
    <w:p w:rsidR="00513695" w:rsidRDefault="00513695" w:rsidP="00E600BD">
      <w:pPr>
        <w:tabs>
          <w:tab w:val="left" w:pos="2400"/>
        </w:tabs>
      </w:pPr>
    </w:p>
    <w:p w:rsidR="00513695" w:rsidRDefault="00513695" w:rsidP="00E600BD">
      <w:pPr>
        <w:tabs>
          <w:tab w:val="left" w:pos="2400"/>
        </w:tabs>
      </w:pPr>
    </w:p>
    <w:p w:rsidR="00513695" w:rsidRDefault="00513695" w:rsidP="00E600BD">
      <w:pPr>
        <w:tabs>
          <w:tab w:val="left" w:pos="2400"/>
        </w:tabs>
      </w:pPr>
    </w:p>
    <w:p w:rsidR="00513695" w:rsidRDefault="00513695" w:rsidP="00E600BD">
      <w:pPr>
        <w:tabs>
          <w:tab w:val="left" w:pos="2400"/>
        </w:tabs>
      </w:pPr>
    </w:p>
    <w:p w:rsidR="00513695" w:rsidRDefault="00513695" w:rsidP="00E600BD">
      <w:pPr>
        <w:tabs>
          <w:tab w:val="left" w:pos="2400"/>
        </w:tabs>
      </w:pPr>
    </w:p>
    <w:p w:rsidR="00513695" w:rsidRDefault="00513695" w:rsidP="00E600BD">
      <w:pPr>
        <w:tabs>
          <w:tab w:val="left" w:pos="2400"/>
        </w:tabs>
      </w:pPr>
    </w:p>
    <w:p w:rsidR="00513695" w:rsidRDefault="00513695" w:rsidP="00E600BD">
      <w:pPr>
        <w:tabs>
          <w:tab w:val="left" w:pos="2400"/>
        </w:tabs>
      </w:pPr>
    </w:p>
    <w:p w:rsidR="00513695" w:rsidRDefault="00513695" w:rsidP="00E600BD">
      <w:pPr>
        <w:tabs>
          <w:tab w:val="left" w:pos="2400"/>
        </w:tabs>
      </w:pPr>
    </w:p>
    <w:p w:rsidR="00513695" w:rsidRDefault="00513695" w:rsidP="00E600BD">
      <w:pPr>
        <w:tabs>
          <w:tab w:val="left" w:pos="2400"/>
        </w:tabs>
      </w:pPr>
    </w:p>
    <w:p w:rsidR="00513695" w:rsidRDefault="00513695" w:rsidP="00E600BD">
      <w:pPr>
        <w:tabs>
          <w:tab w:val="left" w:pos="2400"/>
        </w:tabs>
      </w:pPr>
    </w:p>
    <w:p w:rsidR="00513695" w:rsidRDefault="00513695" w:rsidP="00E600BD">
      <w:pPr>
        <w:tabs>
          <w:tab w:val="left" w:pos="2400"/>
        </w:tabs>
      </w:pPr>
    </w:p>
    <w:p w:rsidR="00513695" w:rsidRDefault="00513695" w:rsidP="00E600BD">
      <w:pPr>
        <w:tabs>
          <w:tab w:val="left" w:pos="2400"/>
        </w:tabs>
      </w:pPr>
    </w:p>
    <w:p w:rsidR="00513695" w:rsidRDefault="00513695" w:rsidP="00E600BD">
      <w:pPr>
        <w:tabs>
          <w:tab w:val="left" w:pos="2400"/>
        </w:tabs>
      </w:pPr>
    </w:p>
    <w:p w:rsidR="00513695" w:rsidRDefault="00513695" w:rsidP="00E600BD">
      <w:pPr>
        <w:tabs>
          <w:tab w:val="left" w:pos="2400"/>
        </w:tabs>
      </w:pPr>
    </w:p>
    <w:p w:rsidR="00513695" w:rsidRDefault="00513695" w:rsidP="00E600BD">
      <w:pPr>
        <w:tabs>
          <w:tab w:val="left" w:pos="2400"/>
        </w:tabs>
      </w:pPr>
    </w:p>
    <w:p w:rsidR="00513695" w:rsidRDefault="00513695" w:rsidP="00E600BD">
      <w:pPr>
        <w:tabs>
          <w:tab w:val="left" w:pos="2400"/>
        </w:tabs>
      </w:pPr>
    </w:p>
    <w:p w:rsidR="00513695" w:rsidRDefault="00513695" w:rsidP="00E600BD">
      <w:pPr>
        <w:tabs>
          <w:tab w:val="left" w:pos="2400"/>
        </w:tabs>
      </w:pPr>
    </w:p>
    <w:p w:rsidR="00513695" w:rsidRDefault="00513695" w:rsidP="00E600BD">
      <w:pPr>
        <w:tabs>
          <w:tab w:val="left" w:pos="2400"/>
        </w:tabs>
      </w:pPr>
      <w:r>
        <w:t xml:space="preserve">                         </w:t>
      </w:r>
      <w:r w:rsidRPr="00513695">
        <w:rPr>
          <w:b/>
          <w:color w:val="FF0000"/>
        </w:rPr>
        <w:t>Sayının Okunuşu</w:t>
      </w:r>
      <w:proofErr w:type="gramStart"/>
      <w:r w:rsidRPr="00513695">
        <w:rPr>
          <w:b/>
          <w:color w:val="FF0000"/>
        </w:rPr>
        <w:t>:</w:t>
      </w:r>
      <w:r w:rsidRPr="00513695">
        <w:rPr>
          <w:b/>
        </w:rPr>
        <w:t>………………………………………………………………….</w:t>
      </w:r>
      <w:proofErr w:type="gramEnd"/>
    </w:p>
    <w:p w:rsidR="00513695" w:rsidRDefault="00513695" w:rsidP="00E600BD">
      <w:pPr>
        <w:tabs>
          <w:tab w:val="left" w:pos="2400"/>
        </w:tabs>
      </w:pPr>
      <w:r>
        <w:t xml:space="preserve">         </w:t>
      </w:r>
    </w:p>
    <w:p w:rsidR="00404DAC" w:rsidRDefault="00404DAC" w:rsidP="00E600BD">
      <w:pPr>
        <w:tabs>
          <w:tab w:val="left" w:pos="2400"/>
        </w:tabs>
      </w:pPr>
    </w:p>
    <w:p w:rsidR="00404DAC" w:rsidRDefault="00404DAC" w:rsidP="00E600BD">
      <w:pPr>
        <w:tabs>
          <w:tab w:val="left" w:pos="2400"/>
        </w:tabs>
      </w:pPr>
    </w:p>
    <w:p w:rsidR="00404DAC" w:rsidRDefault="00404DAC" w:rsidP="00E600BD">
      <w:pPr>
        <w:tabs>
          <w:tab w:val="left" w:pos="2400"/>
        </w:tabs>
      </w:pPr>
    </w:p>
    <w:tbl>
      <w:tblPr>
        <w:tblStyle w:val="TabloKlavuzu1"/>
        <w:tblpPr w:leftFromText="141" w:rightFromText="141" w:vertAnchor="page" w:horzAnchor="margin" w:tblpXSpec="center" w:tblpY="1126"/>
        <w:tblW w:w="7763" w:type="dxa"/>
        <w:tblLayout w:type="fixed"/>
        <w:tblLook w:val="04A0" w:firstRow="1" w:lastRow="0" w:firstColumn="1" w:lastColumn="0" w:noHBand="0" w:noVBand="1"/>
      </w:tblPr>
      <w:tblGrid>
        <w:gridCol w:w="1523"/>
        <w:gridCol w:w="692"/>
        <w:gridCol w:w="6"/>
        <w:gridCol w:w="704"/>
        <w:gridCol w:w="713"/>
        <w:gridCol w:w="708"/>
        <w:gridCol w:w="708"/>
        <w:gridCol w:w="570"/>
        <w:gridCol w:w="707"/>
        <w:gridCol w:w="708"/>
        <w:gridCol w:w="724"/>
      </w:tblGrid>
      <w:tr w:rsidR="00404DAC" w:rsidRPr="00E600BD" w:rsidTr="00404DAC">
        <w:trPr>
          <w:trHeight w:val="275"/>
        </w:trPr>
        <w:tc>
          <w:tcPr>
            <w:tcW w:w="1523" w:type="dxa"/>
            <w:shd w:val="clear" w:color="auto" w:fill="auto"/>
          </w:tcPr>
          <w:p w:rsidR="00404DAC" w:rsidRPr="00E600BD" w:rsidRDefault="00404DAC" w:rsidP="00404DAC">
            <w:pPr>
              <w:tabs>
                <w:tab w:val="left" w:pos="1005"/>
              </w:tabs>
              <w:rPr>
                <w:rFonts w:ascii="Times New Roman" w:hAnsi="Times New Roman"/>
                <w:b/>
                <w:color w:val="FF0000"/>
              </w:rPr>
            </w:pPr>
            <w:r w:rsidRPr="00513695">
              <w:rPr>
                <w:rFonts w:ascii="Times New Roman" w:hAnsi="Times New Roman"/>
                <w:b/>
                <w:color w:val="FF0000"/>
              </w:rPr>
              <w:t>Bölük Adı</w:t>
            </w:r>
            <w:r w:rsidRPr="00513695">
              <w:rPr>
                <w:rFonts w:ascii="Times New Roman" w:hAnsi="Times New Roman"/>
                <w:b/>
                <w:color w:val="FF0000"/>
              </w:rPr>
              <w:tab/>
            </w:r>
          </w:p>
        </w:tc>
        <w:tc>
          <w:tcPr>
            <w:tcW w:w="2115" w:type="dxa"/>
            <w:gridSpan w:val="4"/>
            <w:shd w:val="clear" w:color="auto" w:fill="auto"/>
          </w:tcPr>
          <w:p w:rsidR="00404DAC" w:rsidRPr="00513695" w:rsidRDefault="00404DAC" w:rsidP="00404DAC">
            <w:pPr>
              <w:rPr>
                <w:rFonts w:ascii="Times New Roman" w:hAnsi="Times New Roman"/>
                <w:b/>
                <w:color w:val="FF0000"/>
              </w:rPr>
            </w:pPr>
            <w:r w:rsidRPr="00513695">
              <w:rPr>
                <w:rFonts w:ascii="Times New Roman" w:hAnsi="Times New Roman"/>
                <w:b/>
                <w:color w:val="FF0000"/>
              </w:rPr>
              <w:t>Milyonlar Bölüğü</w:t>
            </w:r>
          </w:p>
        </w:tc>
        <w:tc>
          <w:tcPr>
            <w:tcW w:w="1986" w:type="dxa"/>
            <w:gridSpan w:val="3"/>
            <w:shd w:val="clear" w:color="auto" w:fill="auto"/>
          </w:tcPr>
          <w:p w:rsidR="00404DAC" w:rsidRPr="00513695" w:rsidRDefault="00404DAC" w:rsidP="00404DAC">
            <w:pPr>
              <w:rPr>
                <w:rFonts w:ascii="Times New Roman" w:hAnsi="Times New Roman"/>
                <w:b/>
                <w:color w:val="FF0000"/>
              </w:rPr>
            </w:pPr>
            <w:r w:rsidRPr="00513695">
              <w:rPr>
                <w:rFonts w:ascii="Times New Roman" w:hAnsi="Times New Roman"/>
                <w:b/>
                <w:color w:val="FF0000"/>
              </w:rPr>
              <w:t>Binler Bölüğü</w:t>
            </w:r>
          </w:p>
        </w:tc>
        <w:tc>
          <w:tcPr>
            <w:tcW w:w="2139" w:type="dxa"/>
            <w:gridSpan w:val="3"/>
            <w:shd w:val="clear" w:color="auto" w:fill="auto"/>
          </w:tcPr>
          <w:p w:rsidR="00404DAC" w:rsidRPr="00513695" w:rsidRDefault="00404DAC" w:rsidP="00404DAC">
            <w:pPr>
              <w:rPr>
                <w:rFonts w:ascii="Times New Roman" w:hAnsi="Times New Roman"/>
                <w:b/>
                <w:color w:val="FF0000"/>
              </w:rPr>
            </w:pPr>
            <w:r w:rsidRPr="00513695">
              <w:rPr>
                <w:rFonts w:ascii="Times New Roman" w:hAnsi="Times New Roman"/>
                <w:b/>
                <w:color w:val="FF0000"/>
              </w:rPr>
              <w:t>Birler Bölüğü</w:t>
            </w:r>
          </w:p>
        </w:tc>
      </w:tr>
      <w:tr w:rsidR="00404DAC" w:rsidRPr="00E600BD" w:rsidTr="00404DAC">
        <w:trPr>
          <w:cantSplit/>
          <w:trHeight w:val="1584"/>
        </w:trPr>
        <w:tc>
          <w:tcPr>
            <w:tcW w:w="1523" w:type="dxa"/>
            <w:shd w:val="clear" w:color="auto" w:fill="auto"/>
          </w:tcPr>
          <w:p w:rsidR="00404DAC" w:rsidRPr="00E600BD" w:rsidRDefault="00404DAC" w:rsidP="00404DAC">
            <w:pPr>
              <w:jc w:val="center"/>
              <w:rPr>
                <w:rFonts w:ascii="Times New Roman" w:hAnsi="Times New Roman"/>
                <w:b/>
                <w:color w:val="C00000"/>
              </w:rPr>
            </w:pPr>
            <w:r w:rsidRPr="00E600BD">
              <w:rPr>
                <w:rFonts w:ascii="Times New Roman" w:hAnsi="Times New Roman"/>
                <w:b/>
                <w:color w:val="C00000"/>
              </w:rPr>
              <w:t>Basamak Adları</w:t>
            </w:r>
          </w:p>
        </w:tc>
        <w:tc>
          <w:tcPr>
            <w:tcW w:w="692" w:type="dxa"/>
            <w:shd w:val="clear" w:color="auto" w:fill="auto"/>
            <w:textDirection w:val="btLr"/>
          </w:tcPr>
          <w:p w:rsidR="00404DAC" w:rsidRPr="00E600BD" w:rsidRDefault="00404DAC" w:rsidP="00404DAC">
            <w:pPr>
              <w:ind w:left="113" w:right="113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Yüz  milyonlar</w:t>
            </w:r>
            <w:proofErr w:type="gramEnd"/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 Basamağı</w:t>
            </w:r>
          </w:p>
        </w:tc>
        <w:tc>
          <w:tcPr>
            <w:tcW w:w="710" w:type="dxa"/>
            <w:gridSpan w:val="2"/>
            <w:shd w:val="clear" w:color="auto" w:fill="auto"/>
            <w:textDirection w:val="btLr"/>
          </w:tcPr>
          <w:p w:rsidR="00404DAC" w:rsidRPr="00E600BD" w:rsidRDefault="00404DAC" w:rsidP="00404DAC">
            <w:pPr>
              <w:ind w:left="113" w:right="113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On milyonlar Basamağı</w:t>
            </w:r>
          </w:p>
        </w:tc>
        <w:tc>
          <w:tcPr>
            <w:tcW w:w="713" w:type="dxa"/>
            <w:shd w:val="clear" w:color="auto" w:fill="auto"/>
            <w:textDirection w:val="btLr"/>
          </w:tcPr>
          <w:p w:rsidR="00404DAC" w:rsidRPr="00E600BD" w:rsidRDefault="00404DAC" w:rsidP="00404DAC">
            <w:pPr>
              <w:ind w:left="113" w:right="113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Milyonlar  Basamağı</w:t>
            </w:r>
            <w:proofErr w:type="gramEnd"/>
          </w:p>
        </w:tc>
        <w:tc>
          <w:tcPr>
            <w:tcW w:w="708" w:type="dxa"/>
            <w:shd w:val="clear" w:color="auto" w:fill="auto"/>
            <w:textDirection w:val="btLr"/>
          </w:tcPr>
          <w:p w:rsidR="00404DAC" w:rsidRPr="00E600BD" w:rsidRDefault="00404DAC" w:rsidP="00404DAC">
            <w:pPr>
              <w:ind w:left="113" w:right="113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Yüz binler Basamağı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404DAC" w:rsidRPr="00E600BD" w:rsidRDefault="00404DAC" w:rsidP="00404DAC">
            <w:pPr>
              <w:ind w:left="113" w:right="113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On </w:t>
            </w:r>
            <w:proofErr w:type="gramStart"/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binler  Basamağı</w:t>
            </w:r>
            <w:proofErr w:type="gramEnd"/>
          </w:p>
        </w:tc>
        <w:tc>
          <w:tcPr>
            <w:tcW w:w="570" w:type="dxa"/>
            <w:shd w:val="clear" w:color="auto" w:fill="auto"/>
            <w:textDirection w:val="btLr"/>
          </w:tcPr>
          <w:p w:rsidR="00404DAC" w:rsidRPr="00E600BD" w:rsidRDefault="00404DAC" w:rsidP="00404DAC">
            <w:pPr>
              <w:ind w:left="113" w:right="113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Binler Basamağı</w:t>
            </w:r>
          </w:p>
        </w:tc>
        <w:tc>
          <w:tcPr>
            <w:tcW w:w="707" w:type="dxa"/>
            <w:shd w:val="clear" w:color="auto" w:fill="auto"/>
            <w:textDirection w:val="btLr"/>
          </w:tcPr>
          <w:p w:rsidR="00404DAC" w:rsidRPr="00513695" w:rsidRDefault="00404DAC" w:rsidP="00404DAC">
            <w:pPr>
              <w:ind w:left="113" w:right="113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Yüzler Basamağı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404DAC" w:rsidRPr="00513695" w:rsidRDefault="00404DAC" w:rsidP="00404DAC">
            <w:pPr>
              <w:ind w:left="113" w:right="113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Onlar Basamağı</w:t>
            </w:r>
          </w:p>
        </w:tc>
        <w:tc>
          <w:tcPr>
            <w:tcW w:w="724" w:type="dxa"/>
            <w:shd w:val="clear" w:color="auto" w:fill="auto"/>
            <w:textDirection w:val="btLr"/>
          </w:tcPr>
          <w:p w:rsidR="00404DAC" w:rsidRPr="00513695" w:rsidRDefault="00404DAC" w:rsidP="00404DAC">
            <w:pPr>
              <w:ind w:left="113" w:right="113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Birler Basamağı</w:t>
            </w:r>
          </w:p>
        </w:tc>
      </w:tr>
      <w:tr w:rsidR="00404DAC" w:rsidRPr="00E600BD" w:rsidTr="00404DAC">
        <w:trPr>
          <w:trHeight w:val="537"/>
        </w:trPr>
        <w:tc>
          <w:tcPr>
            <w:tcW w:w="1523" w:type="dxa"/>
            <w:shd w:val="clear" w:color="auto" w:fill="auto"/>
          </w:tcPr>
          <w:p w:rsidR="00404DAC" w:rsidRPr="00513695" w:rsidRDefault="00404DAC" w:rsidP="00404DAC">
            <w:pPr>
              <w:jc w:val="center"/>
              <w:rPr>
                <w:rFonts w:ascii="Times New Roman" w:hAnsi="Times New Roman"/>
                <w:b/>
              </w:rPr>
            </w:pPr>
            <w:r w:rsidRPr="00513695">
              <w:rPr>
                <w:rFonts w:ascii="Times New Roman" w:hAnsi="Times New Roman"/>
                <w:b/>
                <w:color w:val="FF0000"/>
              </w:rPr>
              <w:t>Sayı</w:t>
            </w:r>
          </w:p>
        </w:tc>
        <w:tc>
          <w:tcPr>
            <w:tcW w:w="6240" w:type="dxa"/>
            <w:gridSpan w:val="10"/>
            <w:shd w:val="clear" w:color="auto" w:fill="auto"/>
          </w:tcPr>
          <w:p w:rsidR="00404DAC" w:rsidRDefault="00404DAC" w:rsidP="00404DAC">
            <w:pPr>
              <w:tabs>
                <w:tab w:val="left" w:pos="1950"/>
              </w:tabs>
              <w:jc w:val="center"/>
              <w:rPr>
                <w:rFonts w:ascii="Times New Roman" w:hAnsi="Times New Roman"/>
              </w:rPr>
            </w:pPr>
          </w:p>
          <w:p w:rsidR="00404DAC" w:rsidRPr="00513695" w:rsidRDefault="00404DAC" w:rsidP="00404DAC">
            <w:pPr>
              <w:tabs>
                <w:tab w:val="left" w:pos="19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8.652.419</w:t>
            </w:r>
          </w:p>
        </w:tc>
      </w:tr>
      <w:tr w:rsidR="00404DAC" w:rsidRPr="00E600BD" w:rsidTr="00404DAC">
        <w:trPr>
          <w:trHeight w:val="692"/>
        </w:trPr>
        <w:tc>
          <w:tcPr>
            <w:tcW w:w="1523" w:type="dxa"/>
            <w:shd w:val="clear" w:color="auto" w:fill="auto"/>
          </w:tcPr>
          <w:p w:rsidR="00404DAC" w:rsidRDefault="00404DAC" w:rsidP="00404DAC">
            <w:pPr>
              <w:rPr>
                <w:rFonts w:ascii="Cambria" w:hAnsi="Cambria"/>
                <w:color w:val="C00000"/>
                <w:sz w:val="20"/>
                <w:szCs w:val="20"/>
              </w:rPr>
            </w:pPr>
          </w:p>
          <w:p w:rsidR="00404DAC" w:rsidRPr="00513695" w:rsidRDefault="00404DAC" w:rsidP="00404DAC">
            <w:pPr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513695">
              <w:rPr>
                <w:rFonts w:ascii="Times New Roman" w:hAnsi="Times New Roman"/>
                <w:b/>
                <w:color w:val="FF0000"/>
                <w:sz w:val="20"/>
                <w:szCs w:val="20"/>
                <w:lang w:eastAsia="en-US"/>
              </w:rPr>
              <w:t>Rakamın Sayı Değeri</w:t>
            </w:r>
          </w:p>
        </w:tc>
        <w:tc>
          <w:tcPr>
            <w:tcW w:w="692" w:type="dxa"/>
            <w:shd w:val="clear" w:color="auto" w:fill="auto"/>
          </w:tcPr>
          <w:p w:rsidR="00404DAC" w:rsidRPr="00E600BD" w:rsidRDefault="00404DAC" w:rsidP="00404DAC">
            <w:pPr>
              <w:rPr>
                <w:sz w:val="22"/>
                <w:szCs w:val="22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404DAC" w:rsidRPr="00E600BD" w:rsidRDefault="00404DAC" w:rsidP="00404DAC">
            <w:pPr>
              <w:rPr>
                <w:sz w:val="22"/>
                <w:szCs w:val="22"/>
              </w:rPr>
            </w:pPr>
          </w:p>
        </w:tc>
        <w:tc>
          <w:tcPr>
            <w:tcW w:w="713" w:type="dxa"/>
            <w:shd w:val="clear" w:color="auto" w:fill="auto"/>
          </w:tcPr>
          <w:p w:rsidR="00404DAC" w:rsidRPr="00E600BD" w:rsidRDefault="00404DAC" w:rsidP="00404DAC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404DAC" w:rsidRPr="00E600BD" w:rsidRDefault="00404DAC" w:rsidP="00404DAC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404DAC" w:rsidRPr="00E600BD" w:rsidRDefault="00404DAC" w:rsidP="00404DAC">
            <w:pPr>
              <w:rPr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:rsidR="00404DAC" w:rsidRPr="00E600BD" w:rsidRDefault="00404DAC" w:rsidP="00404DAC">
            <w:pPr>
              <w:rPr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</w:tcPr>
          <w:p w:rsidR="00404DAC" w:rsidRPr="00E600BD" w:rsidRDefault="00404DAC" w:rsidP="00404DAC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404DAC" w:rsidRPr="00E600BD" w:rsidRDefault="00404DAC" w:rsidP="00404DAC">
            <w:pPr>
              <w:rPr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:rsidR="00404DAC" w:rsidRPr="00E600BD" w:rsidRDefault="00404DAC" w:rsidP="00404DAC">
            <w:pPr>
              <w:rPr>
                <w:sz w:val="22"/>
                <w:szCs w:val="22"/>
              </w:rPr>
            </w:pPr>
          </w:p>
        </w:tc>
      </w:tr>
      <w:tr w:rsidR="00404DAC" w:rsidRPr="00E600BD" w:rsidTr="00404DAC">
        <w:trPr>
          <w:trHeight w:val="1558"/>
        </w:trPr>
        <w:tc>
          <w:tcPr>
            <w:tcW w:w="1523" w:type="dxa"/>
            <w:shd w:val="clear" w:color="auto" w:fill="auto"/>
          </w:tcPr>
          <w:p w:rsidR="00404DAC" w:rsidRPr="00E600BD" w:rsidRDefault="00404DAC" w:rsidP="00404DAC">
            <w:pPr>
              <w:jc w:val="center"/>
              <w:rPr>
                <w:rFonts w:ascii="Times New Roman" w:hAnsi="Times New Roman"/>
                <w:b/>
                <w:color w:val="C00000"/>
                <w:sz w:val="22"/>
                <w:szCs w:val="22"/>
              </w:rPr>
            </w:pPr>
            <w:r w:rsidRPr="00513695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Rakamın Basamak Değeri</w:t>
            </w:r>
          </w:p>
        </w:tc>
        <w:tc>
          <w:tcPr>
            <w:tcW w:w="698" w:type="dxa"/>
            <w:gridSpan w:val="2"/>
            <w:shd w:val="clear" w:color="auto" w:fill="auto"/>
          </w:tcPr>
          <w:p w:rsidR="00404DAC" w:rsidRPr="00E600BD" w:rsidRDefault="00404DAC" w:rsidP="00404DAC">
            <w:pPr>
              <w:rPr>
                <w:sz w:val="22"/>
                <w:szCs w:val="22"/>
              </w:rPr>
            </w:pPr>
          </w:p>
          <w:p w:rsidR="00404DAC" w:rsidRPr="00E600BD" w:rsidRDefault="00404DAC" w:rsidP="00404DAC">
            <w:pPr>
              <w:ind w:firstLine="708"/>
              <w:rPr>
                <w:rFonts w:ascii="Cambria" w:hAnsi="Cambria"/>
                <w:color w:val="7030A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</w:tcPr>
          <w:p w:rsidR="00404DAC" w:rsidRDefault="00404DAC" w:rsidP="00404DAC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  <w:p w:rsidR="00404DAC" w:rsidRPr="00E600BD" w:rsidRDefault="00404DAC" w:rsidP="00404DAC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</w:tc>
        <w:tc>
          <w:tcPr>
            <w:tcW w:w="713" w:type="dxa"/>
            <w:shd w:val="clear" w:color="auto" w:fill="auto"/>
          </w:tcPr>
          <w:p w:rsidR="00404DAC" w:rsidRDefault="00404DAC" w:rsidP="00404DAC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  <w:p w:rsidR="00404DAC" w:rsidRPr="00E600BD" w:rsidRDefault="00404DAC" w:rsidP="00404DAC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404DAC" w:rsidRDefault="00404DAC" w:rsidP="00404DAC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  <w:p w:rsidR="00404DAC" w:rsidRPr="00E600BD" w:rsidRDefault="00404DAC" w:rsidP="00404DAC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404DAC" w:rsidRDefault="00404DAC" w:rsidP="00404DAC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  <w:p w:rsidR="00404DAC" w:rsidRPr="00E600BD" w:rsidRDefault="00404DAC" w:rsidP="00404DAC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:rsidR="00404DAC" w:rsidRDefault="00404DAC" w:rsidP="00404DAC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  <w:p w:rsidR="00404DAC" w:rsidRPr="00E600BD" w:rsidRDefault="00404DAC" w:rsidP="00404DAC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</w:tcPr>
          <w:p w:rsidR="00404DAC" w:rsidRDefault="00404DAC" w:rsidP="00404DAC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  <w:p w:rsidR="00404DAC" w:rsidRPr="00E600BD" w:rsidRDefault="00404DAC" w:rsidP="00404DAC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404DAC" w:rsidRDefault="00404DAC" w:rsidP="00404DAC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  <w:p w:rsidR="00404DAC" w:rsidRPr="00E600BD" w:rsidRDefault="00404DAC" w:rsidP="00404DAC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:rsidR="00404DAC" w:rsidRDefault="00404DAC" w:rsidP="00404DAC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  <w:p w:rsidR="00404DAC" w:rsidRPr="00E600BD" w:rsidRDefault="00404DAC" w:rsidP="00404DAC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</w:tc>
      </w:tr>
    </w:tbl>
    <w:p w:rsidR="00404DAC" w:rsidRPr="00404DAC" w:rsidRDefault="00404DAC" w:rsidP="00404DAC"/>
    <w:p w:rsidR="00404DAC" w:rsidRPr="00404DAC" w:rsidRDefault="00404DAC" w:rsidP="00404DAC"/>
    <w:p w:rsidR="00404DAC" w:rsidRPr="00404DAC" w:rsidRDefault="00404DAC" w:rsidP="00404DAC"/>
    <w:p w:rsidR="00404DAC" w:rsidRPr="00404DAC" w:rsidRDefault="00404DAC" w:rsidP="00404DAC"/>
    <w:p w:rsidR="00404DAC" w:rsidRPr="00404DAC" w:rsidRDefault="00404DAC" w:rsidP="00404DAC"/>
    <w:p w:rsidR="00404DAC" w:rsidRPr="00404DAC" w:rsidRDefault="00404DAC" w:rsidP="00404DAC"/>
    <w:p w:rsidR="00404DAC" w:rsidRPr="00404DAC" w:rsidRDefault="00404DAC" w:rsidP="00404DAC"/>
    <w:p w:rsidR="00404DAC" w:rsidRDefault="00404DAC" w:rsidP="00404DAC"/>
    <w:p w:rsidR="00404DAC" w:rsidRDefault="00404DAC" w:rsidP="00404DAC"/>
    <w:p w:rsidR="00404DAC" w:rsidRPr="00404DAC" w:rsidRDefault="00404DAC" w:rsidP="00404DAC">
      <w:pPr>
        <w:tabs>
          <w:tab w:val="left" w:pos="3585"/>
        </w:tabs>
      </w:pPr>
      <w:r>
        <w:tab/>
      </w:r>
    </w:p>
    <w:p w:rsidR="00404DAC" w:rsidRDefault="00404DAC" w:rsidP="00404DAC">
      <w:pPr>
        <w:tabs>
          <w:tab w:val="left" w:pos="2400"/>
        </w:tabs>
      </w:pPr>
    </w:p>
    <w:p w:rsidR="00404DAC" w:rsidRDefault="00404DAC" w:rsidP="00404DAC">
      <w:pPr>
        <w:tabs>
          <w:tab w:val="left" w:pos="2400"/>
        </w:tabs>
      </w:pPr>
    </w:p>
    <w:p w:rsidR="00404DAC" w:rsidRDefault="00404DAC" w:rsidP="00404DAC">
      <w:pPr>
        <w:tabs>
          <w:tab w:val="left" w:pos="2400"/>
        </w:tabs>
      </w:pPr>
    </w:p>
    <w:p w:rsidR="00404DAC" w:rsidRDefault="00404DAC" w:rsidP="00404DAC">
      <w:pPr>
        <w:tabs>
          <w:tab w:val="left" w:pos="2400"/>
        </w:tabs>
      </w:pPr>
    </w:p>
    <w:p w:rsidR="00404DAC" w:rsidRDefault="00404DAC" w:rsidP="00404DAC">
      <w:pPr>
        <w:tabs>
          <w:tab w:val="left" w:pos="2400"/>
        </w:tabs>
      </w:pPr>
    </w:p>
    <w:p w:rsidR="00404DAC" w:rsidRDefault="00404DAC" w:rsidP="00404DAC">
      <w:pPr>
        <w:tabs>
          <w:tab w:val="left" w:pos="2400"/>
        </w:tabs>
      </w:pPr>
    </w:p>
    <w:p w:rsidR="00404DAC" w:rsidRDefault="00404DAC" w:rsidP="00404DAC">
      <w:pPr>
        <w:tabs>
          <w:tab w:val="left" w:pos="2400"/>
        </w:tabs>
      </w:pPr>
    </w:p>
    <w:p w:rsidR="00404DAC" w:rsidRDefault="00404DAC" w:rsidP="00404DAC">
      <w:pPr>
        <w:tabs>
          <w:tab w:val="left" w:pos="2400"/>
        </w:tabs>
      </w:pPr>
    </w:p>
    <w:p w:rsidR="00404DAC" w:rsidRDefault="00404DAC" w:rsidP="00404DAC">
      <w:pPr>
        <w:tabs>
          <w:tab w:val="left" w:pos="2400"/>
        </w:tabs>
      </w:pPr>
    </w:p>
    <w:p w:rsidR="00404DAC" w:rsidRDefault="00404DAC" w:rsidP="00404DAC">
      <w:pPr>
        <w:tabs>
          <w:tab w:val="left" w:pos="2400"/>
        </w:tabs>
        <w:rPr>
          <w:b/>
        </w:rPr>
      </w:pPr>
      <w:r>
        <w:t xml:space="preserve">                         </w:t>
      </w:r>
      <w:r w:rsidRPr="00513695">
        <w:rPr>
          <w:b/>
          <w:color w:val="FF0000"/>
        </w:rPr>
        <w:t>Sayının Okunuşu</w:t>
      </w:r>
      <w:proofErr w:type="gramStart"/>
      <w:r w:rsidRPr="00513695">
        <w:rPr>
          <w:b/>
          <w:color w:val="FF0000"/>
        </w:rPr>
        <w:t>:</w:t>
      </w:r>
      <w:r w:rsidRPr="00513695">
        <w:rPr>
          <w:b/>
        </w:rPr>
        <w:t>………………………………………………………………….</w:t>
      </w:r>
      <w:proofErr w:type="gramEnd"/>
    </w:p>
    <w:p w:rsidR="00404DAC" w:rsidRDefault="00404DAC" w:rsidP="00404DAC">
      <w:pPr>
        <w:tabs>
          <w:tab w:val="left" w:pos="2400"/>
        </w:tabs>
        <w:rPr>
          <w:b/>
        </w:rPr>
      </w:pPr>
    </w:p>
    <w:p w:rsidR="00404DAC" w:rsidRDefault="00404DAC" w:rsidP="00404DAC">
      <w:pPr>
        <w:tabs>
          <w:tab w:val="left" w:pos="2400"/>
        </w:tabs>
        <w:rPr>
          <w:b/>
        </w:rPr>
      </w:pPr>
    </w:p>
    <w:p w:rsidR="00404DAC" w:rsidRDefault="00404DAC" w:rsidP="00404DAC">
      <w:pPr>
        <w:tabs>
          <w:tab w:val="left" w:pos="2400"/>
        </w:tabs>
        <w:rPr>
          <w:b/>
        </w:rPr>
      </w:pPr>
    </w:p>
    <w:p w:rsidR="00404DAC" w:rsidRDefault="00404DAC" w:rsidP="00404DAC">
      <w:pPr>
        <w:tabs>
          <w:tab w:val="left" w:pos="2400"/>
        </w:tabs>
        <w:rPr>
          <w:b/>
        </w:rPr>
      </w:pPr>
    </w:p>
    <w:p w:rsidR="00404DAC" w:rsidRDefault="00404DAC" w:rsidP="00404DAC">
      <w:pPr>
        <w:tabs>
          <w:tab w:val="left" w:pos="2400"/>
        </w:tabs>
        <w:rPr>
          <w:b/>
        </w:rPr>
      </w:pPr>
    </w:p>
    <w:p w:rsidR="00404DAC" w:rsidRDefault="00404DAC" w:rsidP="00404DAC">
      <w:pPr>
        <w:tabs>
          <w:tab w:val="left" w:pos="2400"/>
        </w:tabs>
      </w:pPr>
    </w:p>
    <w:p w:rsidR="00404DAC" w:rsidRDefault="00404DAC" w:rsidP="00404DAC">
      <w:pPr>
        <w:tabs>
          <w:tab w:val="left" w:pos="2400"/>
        </w:tabs>
      </w:pPr>
      <w:r>
        <w:t xml:space="preserve">         </w:t>
      </w:r>
    </w:p>
    <w:p w:rsidR="00404DAC" w:rsidRDefault="00404DAC" w:rsidP="00404DAC">
      <w:pPr>
        <w:tabs>
          <w:tab w:val="left" w:pos="3585"/>
        </w:tabs>
      </w:pPr>
    </w:p>
    <w:p w:rsidR="00404DAC" w:rsidRDefault="00404DAC" w:rsidP="00404DAC">
      <w:pPr>
        <w:tabs>
          <w:tab w:val="left" w:pos="3585"/>
        </w:tabs>
      </w:pPr>
    </w:p>
    <w:p w:rsidR="00404DAC" w:rsidRDefault="00404DAC" w:rsidP="00404DAC">
      <w:pPr>
        <w:tabs>
          <w:tab w:val="left" w:pos="3585"/>
        </w:tabs>
      </w:pPr>
    </w:p>
    <w:tbl>
      <w:tblPr>
        <w:tblStyle w:val="TabloKlavuzu1"/>
        <w:tblpPr w:leftFromText="141" w:rightFromText="141" w:vertAnchor="page" w:horzAnchor="margin" w:tblpXSpec="center" w:tblpY="7846"/>
        <w:tblW w:w="7763" w:type="dxa"/>
        <w:tblLayout w:type="fixed"/>
        <w:tblLook w:val="04A0" w:firstRow="1" w:lastRow="0" w:firstColumn="1" w:lastColumn="0" w:noHBand="0" w:noVBand="1"/>
      </w:tblPr>
      <w:tblGrid>
        <w:gridCol w:w="1523"/>
        <w:gridCol w:w="692"/>
        <w:gridCol w:w="6"/>
        <w:gridCol w:w="704"/>
        <w:gridCol w:w="713"/>
        <w:gridCol w:w="708"/>
        <w:gridCol w:w="708"/>
        <w:gridCol w:w="570"/>
        <w:gridCol w:w="707"/>
        <w:gridCol w:w="708"/>
        <w:gridCol w:w="724"/>
      </w:tblGrid>
      <w:tr w:rsidR="00404DAC" w:rsidRPr="00E600BD" w:rsidTr="00404DAC">
        <w:trPr>
          <w:trHeight w:val="275"/>
        </w:trPr>
        <w:tc>
          <w:tcPr>
            <w:tcW w:w="1523" w:type="dxa"/>
            <w:shd w:val="clear" w:color="auto" w:fill="auto"/>
          </w:tcPr>
          <w:p w:rsidR="00404DAC" w:rsidRPr="00E600BD" w:rsidRDefault="00404DAC" w:rsidP="00404DAC">
            <w:pPr>
              <w:tabs>
                <w:tab w:val="left" w:pos="1005"/>
              </w:tabs>
              <w:rPr>
                <w:rFonts w:ascii="Times New Roman" w:hAnsi="Times New Roman"/>
                <w:b/>
                <w:color w:val="FF0000"/>
              </w:rPr>
            </w:pPr>
            <w:r w:rsidRPr="00513695">
              <w:rPr>
                <w:rFonts w:ascii="Times New Roman" w:hAnsi="Times New Roman"/>
                <w:b/>
                <w:color w:val="FF0000"/>
              </w:rPr>
              <w:t>Bölük Adı</w:t>
            </w:r>
            <w:r w:rsidRPr="00513695">
              <w:rPr>
                <w:rFonts w:ascii="Times New Roman" w:hAnsi="Times New Roman"/>
                <w:b/>
                <w:color w:val="FF0000"/>
              </w:rPr>
              <w:tab/>
            </w:r>
          </w:p>
        </w:tc>
        <w:tc>
          <w:tcPr>
            <w:tcW w:w="2115" w:type="dxa"/>
            <w:gridSpan w:val="4"/>
            <w:shd w:val="clear" w:color="auto" w:fill="auto"/>
          </w:tcPr>
          <w:p w:rsidR="00404DAC" w:rsidRPr="00513695" w:rsidRDefault="00404DAC" w:rsidP="00404DAC">
            <w:pPr>
              <w:rPr>
                <w:rFonts w:ascii="Times New Roman" w:hAnsi="Times New Roman"/>
                <w:b/>
                <w:color w:val="FF0000"/>
              </w:rPr>
            </w:pPr>
            <w:r w:rsidRPr="00513695">
              <w:rPr>
                <w:rFonts w:ascii="Times New Roman" w:hAnsi="Times New Roman"/>
                <w:b/>
                <w:color w:val="FF0000"/>
              </w:rPr>
              <w:t>Milyonlar Bölüğü</w:t>
            </w:r>
          </w:p>
        </w:tc>
        <w:tc>
          <w:tcPr>
            <w:tcW w:w="1986" w:type="dxa"/>
            <w:gridSpan w:val="3"/>
            <w:shd w:val="clear" w:color="auto" w:fill="auto"/>
          </w:tcPr>
          <w:p w:rsidR="00404DAC" w:rsidRPr="00513695" w:rsidRDefault="00404DAC" w:rsidP="00404DAC">
            <w:pPr>
              <w:rPr>
                <w:rFonts w:ascii="Times New Roman" w:hAnsi="Times New Roman"/>
                <w:b/>
                <w:color w:val="FF0000"/>
              </w:rPr>
            </w:pPr>
            <w:r w:rsidRPr="00513695">
              <w:rPr>
                <w:rFonts w:ascii="Times New Roman" w:hAnsi="Times New Roman"/>
                <w:b/>
                <w:color w:val="FF0000"/>
              </w:rPr>
              <w:t>Binler Bölüğü</w:t>
            </w:r>
          </w:p>
        </w:tc>
        <w:tc>
          <w:tcPr>
            <w:tcW w:w="2139" w:type="dxa"/>
            <w:gridSpan w:val="3"/>
            <w:shd w:val="clear" w:color="auto" w:fill="auto"/>
          </w:tcPr>
          <w:p w:rsidR="00404DAC" w:rsidRPr="00513695" w:rsidRDefault="00404DAC" w:rsidP="00404DAC">
            <w:pPr>
              <w:rPr>
                <w:rFonts w:ascii="Times New Roman" w:hAnsi="Times New Roman"/>
                <w:b/>
                <w:color w:val="FF0000"/>
              </w:rPr>
            </w:pPr>
            <w:r w:rsidRPr="00513695">
              <w:rPr>
                <w:rFonts w:ascii="Times New Roman" w:hAnsi="Times New Roman"/>
                <w:b/>
                <w:color w:val="FF0000"/>
              </w:rPr>
              <w:t>Birler Bölüğü</w:t>
            </w:r>
          </w:p>
        </w:tc>
      </w:tr>
      <w:tr w:rsidR="00404DAC" w:rsidRPr="00E600BD" w:rsidTr="00404DAC">
        <w:trPr>
          <w:cantSplit/>
          <w:trHeight w:val="1584"/>
        </w:trPr>
        <w:tc>
          <w:tcPr>
            <w:tcW w:w="1523" w:type="dxa"/>
            <w:shd w:val="clear" w:color="auto" w:fill="auto"/>
          </w:tcPr>
          <w:p w:rsidR="00404DAC" w:rsidRPr="00E600BD" w:rsidRDefault="00404DAC" w:rsidP="00404DAC">
            <w:pPr>
              <w:jc w:val="center"/>
              <w:rPr>
                <w:rFonts w:ascii="Times New Roman" w:hAnsi="Times New Roman"/>
                <w:b/>
                <w:color w:val="C00000"/>
              </w:rPr>
            </w:pPr>
            <w:r w:rsidRPr="00E600BD">
              <w:rPr>
                <w:rFonts w:ascii="Times New Roman" w:hAnsi="Times New Roman"/>
                <w:b/>
                <w:color w:val="C00000"/>
              </w:rPr>
              <w:t>Basamak Adları</w:t>
            </w:r>
          </w:p>
        </w:tc>
        <w:tc>
          <w:tcPr>
            <w:tcW w:w="692" w:type="dxa"/>
            <w:shd w:val="clear" w:color="auto" w:fill="auto"/>
            <w:textDirection w:val="btLr"/>
          </w:tcPr>
          <w:p w:rsidR="00404DAC" w:rsidRPr="00E600BD" w:rsidRDefault="00404DAC" w:rsidP="00404DAC">
            <w:pPr>
              <w:ind w:left="113" w:right="113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Yüz  milyonlar</w:t>
            </w:r>
            <w:proofErr w:type="gramEnd"/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 Basamağı</w:t>
            </w:r>
          </w:p>
        </w:tc>
        <w:tc>
          <w:tcPr>
            <w:tcW w:w="710" w:type="dxa"/>
            <w:gridSpan w:val="2"/>
            <w:shd w:val="clear" w:color="auto" w:fill="auto"/>
            <w:textDirection w:val="btLr"/>
          </w:tcPr>
          <w:p w:rsidR="00404DAC" w:rsidRPr="00E600BD" w:rsidRDefault="00404DAC" w:rsidP="00404DAC">
            <w:pPr>
              <w:ind w:left="113" w:right="113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On milyonlar Basamağı</w:t>
            </w:r>
          </w:p>
        </w:tc>
        <w:tc>
          <w:tcPr>
            <w:tcW w:w="713" w:type="dxa"/>
            <w:shd w:val="clear" w:color="auto" w:fill="auto"/>
            <w:textDirection w:val="btLr"/>
          </w:tcPr>
          <w:p w:rsidR="00404DAC" w:rsidRPr="00E600BD" w:rsidRDefault="00404DAC" w:rsidP="00404DAC">
            <w:pPr>
              <w:ind w:left="113" w:right="113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Milyonlar  Basamağı</w:t>
            </w:r>
            <w:proofErr w:type="gramEnd"/>
          </w:p>
        </w:tc>
        <w:tc>
          <w:tcPr>
            <w:tcW w:w="708" w:type="dxa"/>
            <w:shd w:val="clear" w:color="auto" w:fill="auto"/>
            <w:textDirection w:val="btLr"/>
          </w:tcPr>
          <w:p w:rsidR="00404DAC" w:rsidRPr="00E600BD" w:rsidRDefault="00404DAC" w:rsidP="00404DAC">
            <w:pPr>
              <w:ind w:left="113" w:right="113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Yüz binler Basamağı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404DAC" w:rsidRPr="00E600BD" w:rsidRDefault="00404DAC" w:rsidP="00404DAC">
            <w:pPr>
              <w:ind w:left="113" w:right="113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On </w:t>
            </w:r>
            <w:proofErr w:type="gramStart"/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binler  Basamağı</w:t>
            </w:r>
            <w:proofErr w:type="gramEnd"/>
          </w:p>
        </w:tc>
        <w:tc>
          <w:tcPr>
            <w:tcW w:w="570" w:type="dxa"/>
            <w:shd w:val="clear" w:color="auto" w:fill="auto"/>
            <w:textDirection w:val="btLr"/>
          </w:tcPr>
          <w:p w:rsidR="00404DAC" w:rsidRPr="00E600BD" w:rsidRDefault="00404DAC" w:rsidP="00404DAC">
            <w:pPr>
              <w:ind w:left="113" w:right="113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Binler Basamağı</w:t>
            </w:r>
          </w:p>
        </w:tc>
        <w:tc>
          <w:tcPr>
            <w:tcW w:w="707" w:type="dxa"/>
            <w:shd w:val="clear" w:color="auto" w:fill="auto"/>
            <w:textDirection w:val="btLr"/>
          </w:tcPr>
          <w:p w:rsidR="00404DAC" w:rsidRPr="00513695" w:rsidRDefault="00404DAC" w:rsidP="00404DAC">
            <w:pPr>
              <w:ind w:left="113" w:right="113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Yüzler Basamağı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404DAC" w:rsidRPr="00513695" w:rsidRDefault="00404DAC" w:rsidP="00404DAC">
            <w:pPr>
              <w:ind w:left="113" w:right="113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Onlar Basamağı</w:t>
            </w:r>
          </w:p>
        </w:tc>
        <w:tc>
          <w:tcPr>
            <w:tcW w:w="724" w:type="dxa"/>
            <w:shd w:val="clear" w:color="auto" w:fill="auto"/>
            <w:textDirection w:val="btLr"/>
          </w:tcPr>
          <w:p w:rsidR="00404DAC" w:rsidRPr="00513695" w:rsidRDefault="00404DAC" w:rsidP="00404DAC">
            <w:pPr>
              <w:ind w:left="113" w:right="113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51369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Birler Basamağı</w:t>
            </w:r>
          </w:p>
        </w:tc>
      </w:tr>
      <w:tr w:rsidR="00404DAC" w:rsidRPr="00E600BD" w:rsidTr="00404DAC">
        <w:trPr>
          <w:trHeight w:val="537"/>
        </w:trPr>
        <w:tc>
          <w:tcPr>
            <w:tcW w:w="1523" w:type="dxa"/>
            <w:shd w:val="clear" w:color="auto" w:fill="auto"/>
          </w:tcPr>
          <w:p w:rsidR="00404DAC" w:rsidRPr="00513695" w:rsidRDefault="00404DAC" w:rsidP="00404DAC">
            <w:pPr>
              <w:jc w:val="center"/>
              <w:rPr>
                <w:rFonts w:ascii="Times New Roman" w:hAnsi="Times New Roman"/>
                <w:b/>
              </w:rPr>
            </w:pPr>
            <w:r w:rsidRPr="00513695">
              <w:rPr>
                <w:rFonts w:ascii="Times New Roman" w:hAnsi="Times New Roman"/>
                <w:b/>
                <w:color w:val="FF0000"/>
              </w:rPr>
              <w:t>Sayı</w:t>
            </w:r>
          </w:p>
        </w:tc>
        <w:tc>
          <w:tcPr>
            <w:tcW w:w="6240" w:type="dxa"/>
            <w:gridSpan w:val="10"/>
            <w:shd w:val="clear" w:color="auto" w:fill="auto"/>
          </w:tcPr>
          <w:p w:rsidR="00404DAC" w:rsidRDefault="00404DAC" w:rsidP="00404DAC">
            <w:pPr>
              <w:tabs>
                <w:tab w:val="left" w:pos="1950"/>
              </w:tabs>
              <w:jc w:val="center"/>
              <w:rPr>
                <w:rFonts w:ascii="Times New Roman" w:hAnsi="Times New Roman"/>
              </w:rPr>
            </w:pPr>
          </w:p>
          <w:p w:rsidR="00404DAC" w:rsidRPr="00513695" w:rsidRDefault="00404DAC" w:rsidP="00404DAC">
            <w:pPr>
              <w:tabs>
                <w:tab w:val="left" w:pos="19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35.129.645</w:t>
            </w:r>
          </w:p>
        </w:tc>
      </w:tr>
      <w:tr w:rsidR="00404DAC" w:rsidRPr="00E600BD" w:rsidTr="00404DAC">
        <w:trPr>
          <w:trHeight w:val="692"/>
        </w:trPr>
        <w:tc>
          <w:tcPr>
            <w:tcW w:w="1523" w:type="dxa"/>
            <w:shd w:val="clear" w:color="auto" w:fill="auto"/>
          </w:tcPr>
          <w:p w:rsidR="00404DAC" w:rsidRDefault="00404DAC" w:rsidP="00404DAC">
            <w:pPr>
              <w:rPr>
                <w:rFonts w:ascii="Cambria" w:hAnsi="Cambria"/>
                <w:color w:val="C00000"/>
                <w:sz w:val="20"/>
                <w:szCs w:val="20"/>
              </w:rPr>
            </w:pPr>
          </w:p>
          <w:p w:rsidR="00404DAC" w:rsidRPr="00513695" w:rsidRDefault="00404DAC" w:rsidP="00404DAC">
            <w:pPr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513695">
              <w:rPr>
                <w:rFonts w:ascii="Times New Roman" w:hAnsi="Times New Roman"/>
                <w:b/>
                <w:color w:val="FF0000"/>
                <w:sz w:val="20"/>
                <w:szCs w:val="20"/>
                <w:lang w:eastAsia="en-US"/>
              </w:rPr>
              <w:t>Rakamın Sayı Değeri</w:t>
            </w:r>
          </w:p>
        </w:tc>
        <w:tc>
          <w:tcPr>
            <w:tcW w:w="692" w:type="dxa"/>
            <w:shd w:val="clear" w:color="auto" w:fill="auto"/>
          </w:tcPr>
          <w:p w:rsidR="00404DAC" w:rsidRPr="00E600BD" w:rsidRDefault="00404DAC" w:rsidP="00404DAC">
            <w:pPr>
              <w:rPr>
                <w:sz w:val="22"/>
                <w:szCs w:val="22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404DAC" w:rsidRPr="00E600BD" w:rsidRDefault="00404DAC" w:rsidP="00404DAC">
            <w:pPr>
              <w:rPr>
                <w:sz w:val="22"/>
                <w:szCs w:val="22"/>
              </w:rPr>
            </w:pPr>
          </w:p>
        </w:tc>
        <w:tc>
          <w:tcPr>
            <w:tcW w:w="713" w:type="dxa"/>
            <w:shd w:val="clear" w:color="auto" w:fill="auto"/>
          </w:tcPr>
          <w:p w:rsidR="00404DAC" w:rsidRPr="00E600BD" w:rsidRDefault="00404DAC" w:rsidP="00404DAC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404DAC" w:rsidRPr="00E600BD" w:rsidRDefault="00404DAC" w:rsidP="00404DAC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404DAC" w:rsidRPr="00E600BD" w:rsidRDefault="00404DAC" w:rsidP="00404DAC">
            <w:pPr>
              <w:rPr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:rsidR="00404DAC" w:rsidRPr="00E600BD" w:rsidRDefault="00404DAC" w:rsidP="00404DAC">
            <w:pPr>
              <w:rPr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</w:tcPr>
          <w:p w:rsidR="00404DAC" w:rsidRPr="00E600BD" w:rsidRDefault="00404DAC" w:rsidP="00404DAC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404DAC" w:rsidRPr="00E600BD" w:rsidRDefault="00404DAC" w:rsidP="00404DAC">
            <w:pPr>
              <w:rPr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:rsidR="00404DAC" w:rsidRPr="00E600BD" w:rsidRDefault="00404DAC" w:rsidP="00404DAC">
            <w:pPr>
              <w:rPr>
                <w:sz w:val="22"/>
                <w:szCs w:val="22"/>
              </w:rPr>
            </w:pPr>
          </w:p>
        </w:tc>
      </w:tr>
      <w:tr w:rsidR="00404DAC" w:rsidRPr="00E600BD" w:rsidTr="00404DAC">
        <w:trPr>
          <w:trHeight w:val="1558"/>
        </w:trPr>
        <w:tc>
          <w:tcPr>
            <w:tcW w:w="1523" w:type="dxa"/>
            <w:shd w:val="clear" w:color="auto" w:fill="auto"/>
          </w:tcPr>
          <w:p w:rsidR="00404DAC" w:rsidRPr="00E600BD" w:rsidRDefault="00404DAC" w:rsidP="00404DAC">
            <w:pPr>
              <w:jc w:val="center"/>
              <w:rPr>
                <w:rFonts w:ascii="Times New Roman" w:hAnsi="Times New Roman"/>
                <w:b/>
                <w:color w:val="C00000"/>
                <w:sz w:val="22"/>
                <w:szCs w:val="22"/>
              </w:rPr>
            </w:pPr>
            <w:r w:rsidRPr="00513695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Rakamın Basamak Değeri</w:t>
            </w:r>
          </w:p>
        </w:tc>
        <w:tc>
          <w:tcPr>
            <w:tcW w:w="698" w:type="dxa"/>
            <w:gridSpan w:val="2"/>
            <w:shd w:val="clear" w:color="auto" w:fill="auto"/>
          </w:tcPr>
          <w:p w:rsidR="00404DAC" w:rsidRPr="00E600BD" w:rsidRDefault="00404DAC" w:rsidP="00404DAC">
            <w:pPr>
              <w:rPr>
                <w:sz w:val="22"/>
                <w:szCs w:val="22"/>
              </w:rPr>
            </w:pPr>
          </w:p>
          <w:p w:rsidR="00404DAC" w:rsidRPr="00E600BD" w:rsidRDefault="00404DAC" w:rsidP="00404DAC">
            <w:pPr>
              <w:ind w:firstLine="708"/>
              <w:rPr>
                <w:rFonts w:ascii="Cambria" w:hAnsi="Cambria"/>
                <w:color w:val="7030A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</w:tcPr>
          <w:p w:rsidR="00404DAC" w:rsidRDefault="00404DAC" w:rsidP="00404DAC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  <w:p w:rsidR="00404DAC" w:rsidRPr="00E600BD" w:rsidRDefault="00404DAC" w:rsidP="00404DAC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</w:tc>
        <w:tc>
          <w:tcPr>
            <w:tcW w:w="713" w:type="dxa"/>
            <w:shd w:val="clear" w:color="auto" w:fill="auto"/>
          </w:tcPr>
          <w:p w:rsidR="00404DAC" w:rsidRDefault="00404DAC" w:rsidP="00404DAC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  <w:p w:rsidR="00404DAC" w:rsidRPr="00E600BD" w:rsidRDefault="00404DAC" w:rsidP="00404DAC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404DAC" w:rsidRDefault="00404DAC" w:rsidP="00404DAC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  <w:p w:rsidR="00404DAC" w:rsidRPr="00E600BD" w:rsidRDefault="00404DAC" w:rsidP="00404DAC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404DAC" w:rsidRDefault="00404DAC" w:rsidP="00404DAC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  <w:p w:rsidR="00404DAC" w:rsidRPr="00E600BD" w:rsidRDefault="00404DAC" w:rsidP="00404DAC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:rsidR="00404DAC" w:rsidRDefault="00404DAC" w:rsidP="00404DAC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  <w:p w:rsidR="00404DAC" w:rsidRPr="00E600BD" w:rsidRDefault="00404DAC" w:rsidP="00404DAC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</w:tcPr>
          <w:p w:rsidR="00404DAC" w:rsidRDefault="00404DAC" w:rsidP="00404DAC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  <w:p w:rsidR="00404DAC" w:rsidRPr="00E600BD" w:rsidRDefault="00404DAC" w:rsidP="00404DAC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404DAC" w:rsidRDefault="00404DAC" w:rsidP="00404DAC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  <w:p w:rsidR="00404DAC" w:rsidRPr="00E600BD" w:rsidRDefault="00404DAC" w:rsidP="00404DAC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:rsidR="00404DAC" w:rsidRDefault="00404DAC" w:rsidP="00404DAC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  <w:p w:rsidR="00404DAC" w:rsidRPr="00E600BD" w:rsidRDefault="00404DAC" w:rsidP="00404DAC">
            <w:pPr>
              <w:rPr>
                <w:rFonts w:ascii="Cambria" w:hAnsi="Cambria"/>
                <w:color w:val="7030A0"/>
                <w:sz w:val="22"/>
                <w:szCs w:val="22"/>
              </w:rPr>
            </w:pPr>
          </w:p>
        </w:tc>
      </w:tr>
    </w:tbl>
    <w:p w:rsidR="00404DAC" w:rsidRDefault="00404DAC" w:rsidP="00404DAC"/>
    <w:p w:rsidR="00404DAC" w:rsidRDefault="00404DAC" w:rsidP="00404DAC"/>
    <w:p w:rsidR="00404DAC" w:rsidRPr="00404DAC" w:rsidRDefault="00404DAC" w:rsidP="00404DAC">
      <w:pPr>
        <w:tabs>
          <w:tab w:val="left" w:pos="2745"/>
        </w:tabs>
      </w:pPr>
      <w:r>
        <w:tab/>
      </w:r>
    </w:p>
    <w:p w:rsidR="00404DAC" w:rsidRDefault="00404DAC" w:rsidP="00404DAC">
      <w:pPr>
        <w:tabs>
          <w:tab w:val="left" w:pos="2400"/>
        </w:tabs>
      </w:pPr>
    </w:p>
    <w:p w:rsidR="00404DAC" w:rsidRDefault="00404DAC" w:rsidP="00404DAC">
      <w:pPr>
        <w:tabs>
          <w:tab w:val="left" w:pos="2400"/>
        </w:tabs>
      </w:pPr>
    </w:p>
    <w:p w:rsidR="00404DAC" w:rsidRDefault="00404DAC" w:rsidP="00404DAC">
      <w:pPr>
        <w:tabs>
          <w:tab w:val="left" w:pos="2400"/>
        </w:tabs>
      </w:pPr>
    </w:p>
    <w:p w:rsidR="00404DAC" w:rsidRDefault="00404DAC" w:rsidP="00404DAC">
      <w:pPr>
        <w:tabs>
          <w:tab w:val="left" w:pos="2400"/>
        </w:tabs>
      </w:pPr>
    </w:p>
    <w:p w:rsidR="00404DAC" w:rsidRDefault="00404DAC" w:rsidP="00404DAC">
      <w:pPr>
        <w:tabs>
          <w:tab w:val="left" w:pos="2400"/>
        </w:tabs>
      </w:pPr>
    </w:p>
    <w:p w:rsidR="00404DAC" w:rsidRDefault="00404DAC" w:rsidP="00404DAC">
      <w:pPr>
        <w:tabs>
          <w:tab w:val="left" w:pos="2400"/>
        </w:tabs>
      </w:pPr>
    </w:p>
    <w:p w:rsidR="00404DAC" w:rsidRDefault="00404DAC" w:rsidP="00404DAC">
      <w:pPr>
        <w:tabs>
          <w:tab w:val="left" w:pos="2400"/>
        </w:tabs>
      </w:pPr>
    </w:p>
    <w:p w:rsidR="00404DAC" w:rsidRDefault="00404DAC" w:rsidP="00404DAC">
      <w:pPr>
        <w:tabs>
          <w:tab w:val="left" w:pos="2400"/>
        </w:tabs>
      </w:pPr>
    </w:p>
    <w:p w:rsidR="00404DAC" w:rsidRDefault="00404DAC" w:rsidP="00404DAC">
      <w:pPr>
        <w:tabs>
          <w:tab w:val="left" w:pos="2400"/>
        </w:tabs>
      </w:pPr>
    </w:p>
    <w:p w:rsidR="00404DAC" w:rsidRDefault="00404DAC" w:rsidP="00404DAC">
      <w:pPr>
        <w:tabs>
          <w:tab w:val="left" w:pos="2400"/>
        </w:tabs>
      </w:pPr>
    </w:p>
    <w:p w:rsidR="00404DAC" w:rsidRDefault="00404DAC" w:rsidP="00404DAC">
      <w:pPr>
        <w:tabs>
          <w:tab w:val="left" w:pos="2400"/>
        </w:tabs>
      </w:pPr>
    </w:p>
    <w:p w:rsidR="00404DAC" w:rsidRDefault="00404DAC" w:rsidP="00404DAC">
      <w:pPr>
        <w:tabs>
          <w:tab w:val="left" w:pos="2400"/>
        </w:tabs>
      </w:pPr>
      <w:r>
        <w:t xml:space="preserve">                         </w:t>
      </w:r>
      <w:r w:rsidRPr="00513695">
        <w:rPr>
          <w:b/>
          <w:color w:val="FF0000"/>
        </w:rPr>
        <w:t>Sayının Okunuşu</w:t>
      </w:r>
      <w:proofErr w:type="gramStart"/>
      <w:r w:rsidRPr="00513695">
        <w:rPr>
          <w:b/>
          <w:color w:val="FF0000"/>
        </w:rPr>
        <w:t>:</w:t>
      </w:r>
      <w:r w:rsidRPr="00513695">
        <w:rPr>
          <w:b/>
        </w:rPr>
        <w:t>………………………………………………………………….</w:t>
      </w:r>
      <w:proofErr w:type="gramEnd"/>
    </w:p>
    <w:p w:rsidR="00404DAC" w:rsidRPr="00404DAC" w:rsidRDefault="00C67629" w:rsidP="00C67629">
      <w:pPr>
        <w:tabs>
          <w:tab w:val="left" w:pos="2400"/>
        </w:tabs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404DAC" w:rsidRPr="00404DAC" w:rsidSect="00E600BD">
      <w:pgSz w:w="11906" w:h="16838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F29"/>
    <w:rsid w:val="001816E0"/>
    <w:rsid w:val="00395F29"/>
    <w:rsid w:val="00404DAC"/>
    <w:rsid w:val="00513695"/>
    <w:rsid w:val="005F082E"/>
    <w:rsid w:val="0074401F"/>
    <w:rsid w:val="007647FE"/>
    <w:rsid w:val="008211D1"/>
    <w:rsid w:val="00B00939"/>
    <w:rsid w:val="00C67629"/>
    <w:rsid w:val="00C75F76"/>
    <w:rsid w:val="00E6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69C82E-53E9-491B-BCD2-A1F993B97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5F29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table" w:styleId="TabloKlavuzu">
    <w:name w:val="Table Grid"/>
    <w:basedOn w:val="NormalTablo"/>
    <w:uiPriority w:val="59"/>
    <w:rsid w:val="00395F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E600BD"/>
    <w:rPr>
      <w:rFonts w:ascii="Calibri" w:hAnsi="Calibri"/>
      <w:sz w:val="22"/>
      <w:szCs w:val="22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009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c_70</dc:creator>
  <cp:keywords>www.sorubak.com</cp:keywords>
  <dc:description>www.sorubak.com</dc:description>
  <cp:lastModifiedBy>doğan</cp:lastModifiedBy>
  <cp:revision>4</cp:revision>
  <dcterms:created xsi:type="dcterms:W3CDTF">2015-11-13T17:22:00Z</dcterms:created>
  <dcterms:modified xsi:type="dcterms:W3CDTF">2015-11-15T15:48:00Z</dcterms:modified>
</cp:coreProperties>
</file>