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CE4" w:rsidRDefault="00F41CE4" w:rsidP="00F41CE4">
      <w:r>
        <w:rPr>
          <w:rFonts w:ascii="Cambria" w:hAnsi="Cambria"/>
        </w:rPr>
        <w:t xml:space="preserve">Adı Soyadı </w:t>
      </w:r>
      <w:proofErr w:type="gramStart"/>
      <w:r>
        <w:rPr>
          <w:rFonts w:ascii="Cambria" w:hAnsi="Cambria"/>
          <w:sz w:val="18"/>
          <w:szCs w:val="18"/>
        </w:rPr>
        <w:t>:…………………………………………..</w:t>
      </w:r>
      <w:proofErr w:type="gramEnd"/>
      <w:r>
        <w:rPr>
          <w:rFonts w:ascii="Cambria" w:hAnsi="Cambria"/>
          <w:sz w:val="18"/>
          <w:szCs w:val="18"/>
        </w:rPr>
        <w:t xml:space="preserve">                                                   </w:t>
      </w:r>
      <w:r w:rsidR="00421DDB">
        <w:rPr>
          <w:rFonts w:ascii="Calibri" w:hAnsi="Calibri"/>
          <w:color w:val="000000"/>
        </w:rPr>
        <w:fldChar w:fldCharType="begin"/>
      </w:r>
      <w:r w:rsidR="00421DDB">
        <w:rPr>
          <w:rFonts w:ascii="Calibri" w:hAnsi="Calibri"/>
          <w:color w:val="000000"/>
        </w:rPr>
        <w:instrText xml:space="preserve"> HYPERLINK "http://www.sorubak.com" </w:instrText>
      </w:r>
      <w:r w:rsidR="00421DDB">
        <w:rPr>
          <w:rFonts w:ascii="Calibri" w:hAnsi="Calibri"/>
          <w:color w:val="000000"/>
        </w:rPr>
        <w:fldChar w:fldCharType="separate"/>
      </w:r>
      <w:r w:rsidR="00421DDB">
        <w:rPr>
          <w:rStyle w:val="Kpr"/>
          <w:rFonts w:ascii="Calibri" w:hAnsi="Calibri"/>
          <w:color w:val="000000"/>
        </w:rPr>
        <w:t>www.sorubak.com</w:t>
      </w:r>
      <w:r w:rsidR="00421DDB">
        <w:rPr>
          <w:rFonts w:ascii="Calibri" w:hAnsi="Calibri"/>
          <w:color w:val="000000"/>
        </w:rPr>
        <w:fldChar w:fldCharType="end"/>
      </w:r>
      <w:bookmarkStart w:id="0" w:name="_GoBack"/>
      <w:bookmarkEnd w:id="0"/>
    </w:p>
    <w:tbl>
      <w:tblPr>
        <w:tblW w:w="10391" w:type="dxa"/>
        <w:jc w:val="center"/>
        <w:tblCellMar>
          <w:left w:w="70" w:type="dxa"/>
          <w:right w:w="70" w:type="dxa"/>
        </w:tblCellMar>
        <w:tblLook w:val="04A0" w:firstRow="1" w:lastRow="0" w:firstColumn="1" w:lastColumn="0" w:noHBand="0" w:noVBand="1"/>
      </w:tblPr>
      <w:tblGrid>
        <w:gridCol w:w="1435"/>
        <w:gridCol w:w="7361"/>
        <w:gridCol w:w="1595"/>
      </w:tblGrid>
      <w:tr w:rsidR="00F41CE4" w:rsidTr="00A86C02">
        <w:trPr>
          <w:jc w:val="center"/>
        </w:trPr>
        <w:tc>
          <w:tcPr>
            <w:tcW w:w="1435" w:type="dxa"/>
            <w:tcBorders>
              <w:top w:val="nil"/>
              <w:left w:val="nil"/>
              <w:bottom w:val="threeDEngrave" w:sz="12" w:space="0" w:color="FF0000"/>
              <w:right w:val="nil"/>
            </w:tcBorders>
            <w:vAlign w:val="center"/>
            <w:hideMark/>
          </w:tcPr>
          <w:p w:rsidR="00F41CE4" w:rsidRDefault="00F41CE4" w:rsidP="00A86C02">
            <w:pPr>
              <w:pStyle w:val="stbilgi"/>
              <w:ind w:firstLine="317"/>
              <w:rPr>
                <w:rFonts w:ascii="Cambria" w:hAnsi="Cambria"/>
                <w:sz w:val="18"/>
                <w:szCs w:val="18"/>
              </w:rPr>
            </w:pPr>
            <w:r>
              <w:rPr>
                <w:rFonts w:ascii="Cambria" w:hAnsi="Cambria"/>
                <w:noProof/>
                <w:sz w:val="18"/>
                <w:szCs w:val="18"/>
              </w:rPr>
              <w:drawing>
                <wp:inline distT="0" distB="0" distL="0" distR="0">
                  <wp:extent cx="615851" cy="532628"/>
                  <wp:effectExtent l="19050" t="0" r="0"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5" cstate="print"/>
                          <a:srcRect/>
                          <a:stretch>
                            <a:fillRect/>
                          </a:stretch>
                        </pic:blipFill>
                        <pic:spPr bwMode="auto">
                          <a:xfrm>
                            <a:off x="0" y="0"/>
                            <a:ext cx="619588" cy="535860"/>
                          </a:xfrm>
                          <a:prstGeom prst="rect">
                            <a:avLst/>
                          </a:prstGeom>
                          <a:noFill/>
                          <a:ln w="9525">
                            <a:noFill/>
                            <a:miter lim="800000"/>
                            <a:headEnd/>
                            <a:tailEnd/>
                          </a:ln>
                        </pic:spPr>
                      </pic:pic>
                    </a:graphicData>
                  </a:graphic>
                </wp:inline>
              </w:drawing>
            </w:r>
          </w:p>
        </w:tc>
        <w:tc>
          <w:tcPr>
            <w:tcW w:w="7361" w:type="dxa"/>
            <w:tcBorders>
              <w:top w:val="nil"/>
              <w:left w:val="nil"/>
              <w:bottom w:val="threeDEngrave" w:sz="12" w:space="0" w:color="FF0000"/>
              <w:right w:val="nil"/>
            </w:tcBorders>
            <w:vAlign w:val="center"/>
            <w:hideMark/>
          </w:tcPr>
          <w:p w:rsidR="00F41CE4" w:rsidRDefault="00F41CE4" w:rsidP="00A86C02">
            <w:pPr>
              <w:pStyle w:val="Balk1"/>
              <w:ind w:left="-210" w:right="-1162"/>
              <w:jc w:val="center"/>
              <w:rPr>
                <w:rFonts w:ascii="Cambria" w:eastAsiaTheme="minorEastAsia" w:hAnsi="Cambria"/>
                <w:i w:val="0"/>
                <w:sz w:val="18"/>
                <w:szCs w:val="18"/>
              </w:rPr>
            </w:pPr>
            <w:r>
              <w:rPr>
                <w:rFonts w:ascii="Cambria" w:eastAsiaTheme="minorEastAsia" w:hAnsi="Cambria"/>
                <w:i w:val="0"/>
                <w:sz w:val="18"/>
                <w:szCs w:val="18"/>
              </w:rPr>
              <w:t>ANTALYA/MURATPAŞA ATATÜRK İLKOKULU</w:t>
            </w:r>
          </w:p>
          <w:p w:rsidR="00F41CE4" w:rsidRDefault="00F41CE4" w:rsidP="00A86C02">
            <w:pPr>
              <w:jc w:val="center"/>
              <w:rPr>
                <w:b/>
                <w:sz w:val="28"/>
                <w:szCs w:val="28"/>
              </w:rPr>
            </w:pPr>
            <w:proofErr w:type="gramStart"/>
            <w:r>
              <w:rPr>
                <w:rFonts w:ascii="Cambria" w:hAnsi="Cambria" w:cs="Arial"/>
                <w:b/>
                <w:bCs/>
                <w:kern w:val="32"/>
                <w:sz w:val="18"/>
                <w:szCs w:val="18"/>
              </w:rPr>
              <w:t>2015-2016</w:t>
            </w:r>
            <w:proofErr w:type="gramEnd"/>
            <w:r>
              <w:rPr>
                <w:rFonts w:ascii="Cambria" w:hAnsi="Cambria" w:cs="Arial"/>
                <w:b/>
                <w:bCs/>
                <w:kern w:val="32"/>
                <w:sz w:val="18"/>
                <w:szCs w:val="18"/>
              </w:rPr>
              <w:t xml:space="preserve"> EĞİTİM ÖĞRETİM YILI 4/B SINIFI </w:t>
            </w:r>
            <w:r>
              <w:rPr>
                <w:rFonts w:ascii="Cambria" w:hAnsi="Cambria"/>
                <w:b/>
                <w:sz w:val="18"/>
                <w:szCs w:val="18"/>
              </w:rPr>
              <w:t>TÜRKÇE OKUMA ANLAMA RDALMIŞ</w:t>
            </w:r>
          </w:p>
        </w:tc>
        <w:tc>
          <w:tcPr>
            <w:tcW w:w="1595" w:type="dxa"/>
            <w:tcBorders>
              <w:top w:val="nil"/>
              <w:left w:val="nil"/>
              <w:bottom w:val="threeDEngrave" w:sz="12" w:space="0" w:color="FF0000"/>
              <w:right w:val="nil"/>
            </w:tcBorders>
            <w:vAlign w:val="center"/>
            <w:hideMark/>
          </w:tcPr>
          <w:p w:rsidR="00F41CE4" w:rsidRDefault="00F41CE4" w:rsidP="00A86C02">
            <w:pPr>
              <w:pStyle w:val="stbilgi"/>
              <w:rPr>
                <w:rFonts w:ascii="Cambria" w:hAnsi="Cambria"/>
                <w:b/>
                <w:bCs/>
                <w:sz w:val="18"/>
                <w:szCs w:val="18"/>
              </w:rPr>
            </w:pPr>
            <w:r>
              <w:rPr>
                <w:rFonts w:ascii="Cambria" w:hAnsi="Cambria"/>
                <w:bCs/>
                <w:sz w:val="18"/>
                <w:szCs w:val="18"/>
              </w:rPr>
              <w:t xml:space="preserve">   </w:t>
            </w:r>
            <w:r>
              <w:rPr>
                <w:rFonts w:ascii="Cambria" w:hAnsi="Cambria"/>
                <w:b/>
                <w:noProof/>
                <w:sz w:val="18"/>
                <w:szCs w:val="18"/>
              </w:rPr>
              <w:drawing>
                <wp:inline distT="0" distB="0" distL="0" distR="0">
                  <wp:extent cx="581025" cy="533400"/>
                  <wp:effectExtent l="19050" t="0" r="952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srcRect/>
                          <a:stretch>
                            <a:fillRect/>
                          </a:stretch>
                        </pic:blipFill>
                        <pic:spPr bwMode="auto">
                          <a:xfrm>
                            <a:off x="0" y="0"/>
                            <a:ext cx="581828" cy="534137"/>
                          </a:xfrm>
                          <a:prstGeom prst="rect">
                            <a:avLst/>
                          </a:prstGeom>
                          <a:noFill/>
                          <a:ln w="9525">
                            <a:noFill/>
                            <a:miter lim="800000"/>
                            <a:headEnd/>
                            <a:tailEnd/>
                          </a:ln>
                        </pic:spPr>
                      </pic:pic>
                    </a:graphicData>
                  </a:graphic>
                </wp:inline>
              </w:drawing>
            </w:r>
            <w:r>
              <w:rPr>
                <w:rFonts w:ascii="Cambria" w:hAnsi="Cambria"/>
                <w:bCs/>
                <w:sz w:val="18"/>
                <w:szCs w:val="18"/>
              </w:rPr>
              <w:t xml:space="preserve">                </w:t>
            </w:r>
          </w:p>
        </w:tc>
      </w:tr>
    </w:tbl>
    <w:p w:rsidR="00F41CE4" w:rsidRDefault="00F41CE4"/>
    <w:tbl>
      <w:tblPr>
        <w:tblStyle w:val="TabloKlavuzu"/>
        <w:tblW w:w="10598" w:type="dxa"/>
        <w:tblLook w:val="04A0" w:firstRow="1" w:lastRow="0" w:firstColumn="1" w:lastColumn="0" w:noHBand="0" w:noVBand="1"/>
      </w:tblPr>
      <w:tblGrid>
        <w:gridCol w:w="5102"/>
        <w:gridCol w:w="5496"/>
      </w:tblGrid>
      <w:tr w:rsidR="007D7A5F" w:rsidRPr="007D7A5F" w:rsidTr="007D7A5F">
        <w:tc>
          <w:tcPr>
            <w:tcW w:w="5102" w:type="dxa"/>
          </w:tcPr>
          <w:p w:rsidR="007D7A5F" w:rsidRPr="007D7A5F" w:rsidRDefault="007D7A5F" w:rsidP="007D7A5F">
            <w:pPr>
              <w:pStyle w:val="GvdeMetni"/>
              <w:jc w:val="left"/>
              <w:rPr>
                <w:rFonts w:ascii="Times New Roman" w:hAnsi="Times New Roman" w:cs="Times New Roman"/>
                <w:sz w:val="24"/>
                <w:szCs w:val="24"/>
              </w:rPr>
            </w:pPr>
            <w:r w:rsidRPr="007D7A5F">
              <w:rPr>
                <w:rFonts w:ascii="Times New Roman" w:hAnsi="Times New Roman" w:cs="Times New Roman"/>
                <w:sz w:val="24"/>
                <w:szCs w:val="24"/>
              </w:rPr>
              <w:t xml:space="preserve">“ </w:t>
            </w:r>
            <w:proofErr w:type="gramStart"/>
            <w:r w:rsidRPr="007D7A5F">
              <w:rPr>
                <w:rFonts w:ascii="Times New Roman" w:hAnsi="Times New Roman" w:cs="Times New Roman"/>
                <w:sz w:val="24"/>
                <w:szCs w:val="24"/>
              </w:rPr>
              <w:t>Dükkanları</w:t>
            </w:r>
            <w:proofErr w:type="gramEnd"/>
            <w:r w:rsidRPr="007D7A5F">
              <w:rPr>
                <w:rFonts w:ascii="Times New Roman" w:hAnsi="Times New Roman" w:cs="Times New Roman"/>
                <w:sz w:val="24"/>
                <w:szCs w:val="24"/>
              </w:rPr>
              <w:t xml:space="preserve"> karşı karşıya olan iki balcı varmış. Bunlardan birisi </w:t>
            </w:r>
            <w:proofErr w:type="gramStart"/>
            <w:r w:rsidRPr="007D7A5F">
              <w:rPr>
                <w:rFonts w:ascii="Times New Roman" w:hAnsi="Times New Roman" w:cs="Times New Roman"/>
                <w:sz w:val="24"/>
                <w:szCs w:val="24"/>
              </w:rPr>
              <w:t>dükkanında</w:t>
            </w:r>
            <w:proofErr w:type="gramEnd"/>
            <w:r w:rsidRPr="007D7A5F">
              <w:rPr>
                <w:rFonts w:ascii="Times New Roman" w:hAnsi="Times New Roman" w:cs="Times New Roman"/>
                <w:sz w:val="24"/>
                <w:szCs w:val="24"/>
              </w:rPr>
              <w:t xml:space="preserve"> her zaman en iyi cins bal bulundururmuş. Karşı komşusu daha düşük kalitede bal sattığı halde </w:t>
            </w:r>
            <w:proofErr w:type="gramStart"/>
            <w:r w:rsidRPr="007D7A5F">
              <w:rPr>
                <w:rFonts w:ascii="Times New Roman" w:hAnsi="Times New Roman" w:cs="Times New Roman"/>
                <w:sz w:val="24"/>
                <w:szCs w:val="24"/>
              </w:rPr>
              <w:t>dükkanı</w:t>
            </w:r>
            <w:proofErr w:type="gramEnd"/>
            <w:r w:rsidRPr="007D7A5F">
              <w:rPr>
                <w:rFonts w:ascii="Times New Roman" w:hAnsi="Times New Roman" w:cs="Times New Roman"/>
                <w:sz w:val="24"/>
                <w:szCs w:val="24"/>
              </w:rPr>
              <w:t xml:space="preserve"> dolup boşalırmış. Bizim ki ise boş oturup dururmuş. Bu duruma çok üzülen balcı, kendisinin neden bu kadar çok satamadığına akıl sır erdiremiyormuş. Bir gün yaşlı ve bilgin bir kişiye durumu anlatmış. Bilge:</w:t>
            </w:r>
          </w:p>
          <w:p w:rsidR="007D7A5F" w:rsidRPr="007D7A5F" w:rsidRDefault="007D7A5F" w:rsidP="007D7A5F">
            <w:pPr>
              <w:rPr>
                <w:sz w:val="24"/>
                <w:szCs w:val="24"/>
              </w:rPr>
            </w:pPr>
            <w:r w:rsidRPr="007D7A5F">
              <w:rPr>
                <w:sz w:val="24"/>
                <w:szCs w:val="24"/>
              </w:rPr>
              <w:t xml:space="preserve">  </w:t>
            </w:r>
            <w:proofErr w:type="gramStart"/>
            <w:r w:rsidRPr="007D7A5F">
              <w:rPr>
                <w:sz w:val="24"/>
                <w:szCs w:val="24"/>
              </w:rPr>
              <w:t>-Dostum</w:t>
            </w:r>
            <w:proofErr w:type="gramEnd"/>
            <w:r w:rsidRPr="007D7A5F">
              <w:rPr>
                <w:sz w:val="24"/>
                <w:szCs w:val="24"/>
              </w:rPr>
              <w:t>, demiş, sen bal satıyorsun ama suratın sirke satıyor.”</w:t>
            </w:r>
          </w:p>
          <w:p w:rsidR="007D7A5F" w:rsidRPr="007D7A5F" w:rsidRDefault="007D7A5F" w:rsidP="007D7A5F">
            <w:pPr>
              <w:rPr>
                <w:sz w:val="24"/>
                <w:szCs w:val="24"/>
              </w:rPr>
            </w:pPr>
            <w:r w:rsidRPr="007D7A5F">
              <w:rPr>
                <w:sz w:val="24"/>
                <w:szCs w:val="24"/>
              </w:rPr>
              <w:t xml:space="preserve">1. Bu parçanın ana </w:t>
            </w:r>
            <w:r w:rsidR="00F41CE4">
              <w:rPr>
                <w:sz w:val="24"/>
                <w:szCs w:val="24"/>
              </w:rPr>
              <w:t>fikri</w:t>
            </w:r>
            <w:r w:rsidRPr="007D7A5F">
              <w:rPr>
                <w:sz w:val="24"/>
                <w:szCs w:val="24"/>
              </w:rPr>
              <w:t xml:space="preserve"> aşağıdakilerden hangisidir?</w:t>
            </w:r>
          </w:p>
          <w:p w:rsidR="007D7A5F" w:rsidRPr="007D7A5F" w:rsidRDefault="007D7A5F" w:rsidP="007D7A5F">
            <w:pPr>
              <w:rPr>
                <w:sz w:val="24"/>
                <w:szCs w:val="24"/>
              </w:rPr>
            </w:pPr>
            <w:r w:rsidRPr="007D7A5F">
              <w:rPr>
                <w:sz w:val="24"/>
                <w:szCs w:val="24"/>
              </w:rPr>
              <w:t>A) Balcının biri bal değil sirke satıyor.</w:t>
            </w:r>
          </w:p>
          <w:p w:rsidR="007D7A5F" w:rsidRPr="007D7A5F" w:rsidRDefault="007D7A5F" w:rsidP="007D7A5F">
            <w:pPr>
              <w:rPr>
                <w:sz w:val="24"/>
                <w:szCs w:val="24"/>
              </w:rPr>
            </w:pPr>
            <w:r w:rsidRPr="007D7A5F">
              <w:rPr>
                <w:sz w:val="24"/>
                <w:szCs w:val="24"/>
              </w:rPr>
              <w:t>B) İyi bal satan her zaman daha çok kazanır.</w:t>
            </w:r>
          </w:p>
          <w:p w:rsidR="007D7A5F" w:rsidRPr="007D7A5F" w:rsidRDefault="007D7A5F" w:rsidP="007D7A5F">
            <w:pPr>
              <w:rPr>
                <w:sz w:val="24"/>
                <w:szCs w:val="24"/>
              </w:rPr>
            </w:pPr>
            <w:r w:rsidRPr="007D7A5F">
              <w:rPr>
                <w:sz w:val="24"/>
                <w:szCs w:val="24"/>
              </w:rPr>
              <w:t>C) Güler yüzlü ve tatlı dilli olmak insana her zaman kazanç sağlar.</w:t>
            </w:r>
          </w:p>
          <w:p w:rsidR="007D7A5F" w:rsidRPr="007D7A5F" w:rsidRDefault="007D7A5F" w:rsidP="007D7A5F">
            <w:pPr>
              <w:rPr>
                <w:sz w:val="24"/>
                <w:szCs w:val="24"/>
              </w:rPr>
            </w:pPr>
            <w:r w:rsidRPr="007D7A5F">
              <w:rPr>
                <w:sz w:val="24"/>
                <w:szCs w:val="24"/>
              </w:rPr>
              <w:t>D) Düşük kalitede bal satmak iyi kazanç sağlıyor.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 Bencil insan, yalnız kendini düşünen, kendi çıkarını her şeyden üstün tutan insandır. Yalnız kendini düşünenler, olayları ve fikirleri daima kendi çıkarları açısından değerlendirir. Bunlar, çıkarları herhangi bir nedenle baltalandığı zaman, her türlü kötülüğü yapabilecek iç perişanlığına düşerler.</w:t>
            </w:r>
          </w:p>
          <w:p w:rsidR="007D7A5F" w:rsidRPr="007D7A5F" w:rsidRDefault="007D7A5F" w:rsidP="007D7A5F">
            <w:pPr>
              <w:rPr>
                <w:sz w:val="24"/>
                <w:szCs w:val="24"/>
              </w:rPr>
            </w:pPr>
            <w:r w:rsidRPr="007D7A5F">
              <w:rPr>
                <w:sz w:val="24"/>
                <w:szCs w:val="24"/>
              </w:rPr>
              <w:t xml:space="preserve">     Bencil insanlar, başkalarına yardım etmekten zevk almadıkları için mutluluk dediğimiz iç rahatlığından yoksundurlar.”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2. Yukarıdaki parçaya göre; bencil insanlarda bulunmayan özellik aşağıdakilerden hangisidir?</w:t>
            </w:r>
          </w:p>
          <w:p w:rsidR="007D7A5F" w:rsidRPr="007D7A5F" w:rsidRDefault="007D7A5F" w:rsidP="007D7A5F">
            <w:pPr>
              <w:rPr>
                <w:sz w:val="24"/>
                <w:szCs w:val="24"/>
              </w:rPr>
            </w:pPr>
            <w:r w:rsidRPr="007D7A5F">
              <w:rPr>
                <w:sz w:val="24"/>
                <w:szCs w:val="24"/>
              </w:rPr>
              <w:t>A) Yalnız kendi çıkarını düşünür.</w:t>
            </w:r>
          </w:p>
          <w:p w:rsidR="007D7A5F" w:rsidRPr="007D7A5F" w:rsidRDefault="007D7A5F" w:rsidP="007D7A5F">
            <w:pPr>
              <w:rPr>
                <w:sz w:val="24"/>
                <w:szCs w:val="24"/>
              </w:rPr>
            </w:pPr>
            <w:r w:rsidRPr="007D7A5F">
              <w:rPr>
                <w:sz w:val="24"/>
                <w:szCs w:val="24"/>
              </w:rPr>
              <w:t>B) Başkalarına yardım etmeyi sevmez.</w:t>
            </w:r>
          </w:p>
          <w:p w:rsidR="007D7A5F" w:rsidRPr="007D7A5F" w:rsidRDefault="007D7A5F" w:rsidP="007D7A5F">
            <w:pPr>
              <w:rPr>
                <w:sz w:val="24"/>
                <w:szCs w:val="24"/>
              </w:rPr>
            </w:pPr>
            <w:r w:rsidRPr="007D7A5F">
              <w:rPr>
                <w:sz w:val="24"/>
                <w:szCs w:val="24"/>
              </w:rPr>
              <w:t>C) Çıkarları söz konusu olduğunda her türlü kötülüğü yapabilirler.</w:t>
            </w:r>
          </w:p>
          <w:p w:rsidR="007D7A5F" w:rsidRDefault="007D7A5F" w:rsidP="00F41CE4">
            <w:r w:rsidRPr="007D7A5F">
              <w:t>D) Çevresindekilerle iyi ilişkiler kurmaktan zevk alır.</w:t>
            </w:r>
          </w:p>
          <w:p w:rsidR="00F41CE4" w:rsidRPr="00F41CE4" w:rsidRDefault="00F41CE4" w:rsidP="00F41CE4"/>
          <w:p w:rsidR="007D7A5F" w:rsidRPr="007D7A5F" w:rsidRDefault="007D7A5F" w:rsidP="007D7A5F">
            <w:pPr>
              <w:ind w:left="360"/>
              <w:rPr>
                <w:sz w:val="24"/>
                <w:szCs w:val="24"/>
              </w:rPr>
            </w:pPr>
            <w:r w:rsidRPr="007D7A5F">
              <w:rPr>
                <w:sz w:val="24"/>
                <w:szCs w:val="24"/>
              </w:rPr>
              <w:t>“Mustafa Kemal’in kağnısı derdi, kağnısına.</w:t>
            </w:r>
          </w:p>
          <w:p w:rsidR="007D7A5F" w:rsidRPr="007D7A5F" w:rsidRDefault="007D7A5F" w:rsidP="007D7A5F">
            <w:pPr>
              <w:ind w:left="360"/>
              <w:rPr>
                <w:sz w:val="24"/>
                <w:szCs w:val="24"/>
              </w:rPr>
            </w:pPr>
            <w:r w:rsidRPr="007D7A5F">
              <w:rPr>
                <w:sz w:val="24"/>
                <w:szCs w:val="24"/>
              </w:rPr>
              <w:t>Mermi taşırdı öteye dağ taş aşardı.</w:t>
            </w:r>
          </w:p>
          <w:p w:rsidR="007D7A5F" w:rsidRPr="007D7A5F" w:rsidRDefault="007D7A5F" w:rsidP="007D7A5F">
            <w:pPr>
              <w:ind w:left="360"/>
              <w:rPr>
                <w:sz w:val="24"/>
                <w:szCs w:val="24"/>
              </w:rPr>
            </w:pPr>
            <w:r w:rsidRPr="007D7A5F">
              <w:rPr>
                <w:sz w:val="24"/>
                <w:szCs w:val="24"/>
              </w:rPr>
              <w:t xml:space="preserve">Çabuk giderdi, çok götürürdü </w:t>
            </w:r>
            <w:proofErr w:type="spellStart"/>
            <w:r w:rsidRPr="007D7A5F">
              <w:rPr>
                <w:sz w:val="24"/>
                <w:szCs w:val="24"/>
              </w:rPr>
              <w:t>Elifçik</w:t>
            </w:r>
            <w:proofErr w:type="spellEnd"/>
            <w:r w:rsidRPr="007D7A5F">
              <w:rPr>
                <w:sz w:val="24"/>
                <w:szCs w:val="24"/>
              </w:rPr>
              <w:t>.</w:t>
            </w:r>
          </w:p>
          <w:p w:rsidR="007D7A5F" w:rsidRPr="007D7A5F" w:rsidRDefault="007D7A5F" w:rsidP="007D7A5F">
            <w:pPr>
              <w:ind w:left="360"/>
              <w:rPr>
                <w:sz w:val="24"/>
                <w:szCs w:val="24"/>
              </w:rPr>
            </w:pPr>
            <w:r w:rsidRPr="007D7A5F">
              <w:rPr>
                <w:sz w:val="24"/>
                <w:szCs w:val="24"/>
              </w:rPr>
              <w:t>Nam salmıştı asker içinde.</w:t>
            </w:r>
          </w:p>
          <w:p w:rsidR="007D7A5F" w:rsidRPr="007D7A5F" w:rsidRDefault="007D7A5F" w:rsidP="007D7A5F">
            <w:pPr>
              <w:ind w:left="360"/>
              <w:rPr>
                <w:sz w:val="24"/>
                <w:szCs w:val="24"/>
              </w:rPr>
            </w:pPr>
            <w:r w:rsidRPr="007D7A5F">
              <w:rPr>
                <w:sz w:val="24"/>
                <w:szCs w:val="24"/>
              </w:rPr>
              <w:t>Bu kez yine herkesten evvel almıştı yükünü.</w:t>
            </w:r>
          </w:p>
          <w:p w:rsidR="007D7A5F" w:rsidRPr="007D7A5F" w:rsidRDefault="007D7A5F" w:rsidP="007D7A5F">
            <w:pPr>
              <w:ind w:left="360"/>
              <w:rPr>
                <w:sz w:val="24"/>
                <w:szCs w:val="24"/>
              </w:rPr>
            </w:pPr>
            <w:r w:rsidRPr="007D7A5F">
              <w:rPr>
                <w:sz w:val="24"/>
                <w:szCs w:val="24"/>
              </w:rPr>
              <w:t xml:space="preserve">Doğrulmuştu yola önceden </w:t>
            </w:r>
            <w:proofErr w:type="spellStart"/>
            <w:r w:rsidRPr="007D7A5F">
              <w:rPr>
                <w:sz w:val="24"/>
                <w:szCs w:val="24"/>
              </w:rPr>
              <w:t>önceden</w:t>
            </w:r>
            <w:proofErr w:type="spellEnd"/>
            <w:r w:rsidRPr="007D7A5F">
              <w:rPr>
                <w:sz w:val="24"/>
                <w:szCs w:val="24"/>
              </w:rPr>
              <w:t>.”</w:t>
            </w:r>
          </w:p>
          <w:p w:rsidR="007D7A5F" w:rsidRPr="007D7A5F" w:rsidRDefault="007D7A5F" w:rsidP="007D7A5F">
            <w:pPr>
              <w:rPr>
                <w:sz w:val="24"/>
                <w:szCs w:val="24"/>
              </w:rPr>
            </w:pPr>
            <w:r w:rsidRPr="007D7A5F">
              <w:rPr>
                <w:sz w:val="24"/>
                <w:szCs w:val="24"/>
              </w:rPr>
              <w:t>3. Yukarıdaki şiirde adı geçen Elif, hangi özelliğiyle ün kazanmıştır?</w:t>
            </w:r>
          </w:p>
          <w:p w:rsidR="007D7A5F" w:rsidRPr="00F41CE4" w:rsidRDefault="007D7A5F" w:rsidP="007D7A5F">
            <w:r w:rsidRPr="00F41CE4">
              <w:t>A) Aldığı cephaneyi cepheye çabuk ulaştırmasıyla.</w:t>
            </w:r>
          </w:p>
          <w:p w:rsidR="007D7A5F" w:rsidRPr="007D7A5F" w:rsidRDefault="007D7A5F" w:rsidP="007D7A5F">
            <w:pPr>
              <w:rPr>
                <w:sz w:val="24"/>
                <w:szCs w:val="24"/>
              </w:rPr>
            </w:pPr>
            <w:r w:rsidRPr="007D7A5F">
              <w:rPr>
                <w:sz w:val="24"/>
                <w:szCs w:val="24"/>
              </w:rPr>
              <w:t>B) Dürüstlüğü ile.</w:t>
            </w:r>
          </w:p>
          <w:p w:rsidR="007D7A5F" w:rsidRPr="007D7A5F" w:rsidRDefault="007D7A5F" w:rsidP="007D7A5F">
            <w:pPr>
              <w:rPr>
                <w:sz w:val="24"/>
                <w:szCs w:val="24"/>
              </w:rPr>
            </w:pPr>
            <w:r w:rsidRPr="007D7A5F">
              <w:rPr>
                <w:sz w:val="24"/>
                <w:szCs w:val="24"/>
              </w:rPr>
              <w:t>C) Korkusuzluğu ile.</w:t>
            </w:r>
          </w:p>
          <w:p w:rsidR="007D7A5F" w:rsidRPr="007D7A5F" w:rsidRDefault="007D7A5F" w:rsidP="007D7A5F">
            <w:pPr>
              <w:rPr>
                <w:sz w:val="24"/>
                <w:szCs w:val="24"/>
              </w:rPr>
            </w:pPr>
            <w:r w:rsidRPr="007D7A5F">
              <w:rPr>
                <w:sz w:val="24"/>
                <w:szCs w:val="24"/>
              </w:rPr>
              <w:t>D)Herkese yardım etmesiyle.</w:t>
            </w:r>
          </w:p>
        </w:tc>
        <w:tc>
          <w:tcPr>
            <w:tcW w:w="5496" w:type="dxa"/>
          </w:tcPr>
          <w:p w:rsidR="007D7A5F" w:rsidRPr="007D7A5F" w:rsidRDefault="007D7A5F" w:rsidP="007D7A5F">
            <w:pPr>
              <w:rPr>
                <w:sz w:val="24"/>
                <w:szCs w:val="24"/>
              </w:rPr>
            </w:pPr>
            <w:r w:rsidRPr="007D7A5F">
              <w:rPr>
                <w:sz w:val="24"/>
                <w:szCs w:val="24"/>
              </w:rPr>
              <w:t>“ Küçükken en tatlı eğlencem, resimli kitapların yapraklarını çevirmekti. Resimle anlatılan hayatı o zaman ben, gerçek hayattan daha çekici bulurdum. Önümde açık bir kitap olduğu zaman, kendimi bütün masal şehzadelerinden daha mutlu sayardım.</w:t>
            </w:r>
          </w:p>
          <w:p w:rsidR="007D7A5F" w:rsidRPr="007D7A5F" w:rsidRDefault="007D7A5F" w:rsidP="007D7A5F">
            <w:pPr>
              <w:ind w:firstLine="142"/>
              <w:rPr>
                <w:sz w:val="24"/>
                <w:szCs w:val="24"/>
              </w:rPr>
            </w:pPr>
            <w:r w:rsidRPr="007D7A5F">
              <w:rPr>
                <w:sz w:val="24"/>
                <w:szCs w:val="24"/>
              </w:rPr>
              <w:t xml:space="preserve">  Okumaya başladıktan sonra, kitaba karşı olan ilgim daha da arttı. Şimdi sayfalar üzerinde akşama kadar dalıp kalmam için, bir eserin resimli olması şart değildir. İçinde okuyabileceğim birkaç satır buldum mu o kitaba büyük bir istekle atılıyorum.”</w:t>
            </w:r>
          </w:p>
          <w:p w:rsidR="007D7A5F" w:rsidRPr="007D7A5F" w:rsidRDefault="007D7A5F" w:rsidP="007D7A5F">
            <w:pPr>
              <w:ind w:left="360"/>
              <w:rPr>
                <w:sz w:val="24"/>
                <w:szCs w:val="24"/>
              </w:rPr>
            </w:pPr>
          </w:p>
          <w:p w:rsidR="007D7A5F" w:rsidRPr="007D7A5F" w:rsidRDefault="007D7A5F" w:rsidP="007D7A5F">
            <w:pPr>
              <w:rPr>
                <w:sz w:val="24"/>
                <w:szCs w:val="24"/>
              </w:rPr>
            </w:pPr>
            <w:r w:rsidRPr="007D7A5F">
              <w:rPr>
                <w:sz w:val="24"/>
                <w:szCs w:val="24"/>
              </w:rPr>
              <w:t>4. Yukarıdaki parçadan çıkarılacak sonuç aşağıdakilerden hangisidir?</w:t>
            </w:r>
          </w:p>
          <w:p w:rsidR="007D7A5F" w:rsidRPr="007D7A5F" w:rsidRDefault="007D7A5F" w:rsidP="007D7A5F">
            <w:pPr>
              <w:rPr>
                <w:sz w:val="24"/>
                <w:szCs w:val="24"/>
              </w:rPr>
            </w:pPr>
            <w:r>
              <w:rPr>
                <w:sz w:val="24"/>
                <w:szCs w:val="24"/>
              </w:rPr>
              <w:t xml:space="preserve">A) </w:t>
            </w:r>
            <w:r w:rsidRPr="007D7A5F">
              <w:rPr>
                <w:sz w:val="24"/>
                <w:szCs w:val="24"/>
              </w:rPr>
              <w:t>Kitap seçimi küçük yaşta başlar.</w:t>
            </w:r>
          </w:p>
          <w:p w:rsidR="007D7A5F" w:rsidRPr="007D7A5F" w:rsidRDefault="007D7A5F" w:rsidP="007D7A5F">
            <w:pPr>
              <w:rPr>
                <w:sz w:val="24"/>
                <w:szCs w:val="24"/>
              </w:rPr>
            </w:pPr>
            <w:r>
              <w:rPr>
                <w:sz w:val="24"/>
                <w:szCs w:val="24"/>
              </w:rPr>
              <w:t xml:space="preserve">B) </w:t>
            </w:r>
            <w:r w:rsidRPr="007D7A5F">
              <w:rPr>
                <w:sz w:val="24"/>
                <w:szCs w:val="24"/>
              </w:rPr>
              <w:t>Okuma isteği, okudukça artar.</w:t>
            </w:r>
          </w:p>
          <w:p w:rsidR="007D7A5F" w:rsidRPr="007D7A5F" w:rsidRDefault="007D7A5F" w:rsidP="007D7A5F">
            <w:pPr>
              <w:rPr>
                <w:sz w:val="24"/>
                <w:szCs w:val="24"/>
              </w:rPr>
            </w:pPr>
            <w:r>
              <w:rPr>
                <w:sz w:val="24"/>
                <w:szCs w:val="24"/>
              </w:rPr>
              <w:t xml:space="preserve">C) </w:t>
            </w:r>
            <w:r w:rsidRPr="007D7A5F">
              <w:rPr>
                <w:sz w:val="24"/>
                <w:szCs w:val="24"/>
              </w:rPr>
              <w:t>Kitap okumak eğlenceli bir iştir.</w:t>
            </w:r>
          </w:p>
          <w:p w:rsidR="007D7A5F" w:rsidRPr="007D7A5F" w:rsidRDefault="007D7A5F" w:rsidP="007D7A5F">
            <w:pPr>
              <w:rPr>
                <w:sz w:val="24"/>
                <w:szCs w:val="24"/>
              </w:rPr>
            </w:pPr>
            <w:r>
              <w:rPr>
                <w:sz w:val="24"/>
                <w:szCs w:val="24"/>
              </w:rPr>
              <w:t xml:space="preserve">D) </w:t>
            </w:r>
            <w:r w:rsidRPr="007D7A5F">
              <w:rPr>
                <w:sz w:val="24"/>
                <w:szCs w:val="24"/>
              </w:rPr>
              <w:t>Kitaplar, insanın hayal gücünü geliştirir.</w:t>
            </w:r>
          </w:p>
          <w:p w:rsidR="007D7A5F" w:rsidRDefault="007D7A5F" w:rsidP="007D7A5F">
            <w:pPr>
              <w:rPr>
                <w:sz w:val="24"/>
                <w:szCs w:val="24"/>
              </w:rPr>
            </w:pPr>
          </w:p>
          <w:p w:rsidR="007D7A5F" w:rsidRPr="007D7A5F" w:rsidRDefault="007D7A5F" w:rsidP="007D7A5F">
            <w:pPr>
              <w:rPr>
                <w:sz w:val="24"/>
                <w:szCs w:val="24"/>
              </w:rPr>
            </w:pPr>
            <w:r w:rsidRPr="007D7A5F">
              <w:rPr>
                <w:sz w:val="24"/>
                <w:szCs w:val="24"/>
              </w:rPr>
              <w:t xml:space="preserve">“ Biz biliriz bizim işlerimizi, </w:t>
            </w:r>
          </w:p>
          <w:p w:rsidR="007D7A5F" w:rsidRPr="007D7A5F" w:rsidRDefault="007D7A5F" w:rsidP="007D7A5F">
            <w:pPr>
              <w:rPr>
                <w:sz w:val="24"/>
                <w:szCs w:val="24"/>
              </w:rPr>
            </w:pPr>
            <w:r w:rsidRPr="007D7A5F">
              <w:rPr>
                <w:sz w:val="24"/>
                <w:szCs w:val="24"/>
              </w:rPr>
              <w:t>İşimiz kimseden sorulmamıştır.</w:t>
            </w:r>
          </w:p>
          <w:p w:rsidR="007D7A5F" w:rsidRPr="007D7A5F" w:rsidRDefault="007D7A5F" w:rsidP="007D7A5F">
            <w:pPr>
              <w:rPr>
                <w:sz w:val="24"/>
                <w:szCs w:val="24"/>
              </w:rPr>
            </w:pPr>
            <w:r w:rsidRPr="007D7A5F">
              <w:rPr>
                <w:sz w:val="24"/>
                <w:szCs w:val="24"/>
              </w:rPr>
              <w:t>Kılıçla, mızrakla, topla, tüfekle,</w:t>
            </w:r>
          </w:p>
          <w:p w:rsidR="007D7A5F" w:rsidRPr="007D7A5F" w:rsidRDefault="007D7A5F" w:rsidP="007D7A5F">
            <w:pPr>
              <w:rPr>
                <w:sz w:val="24"/>
                <w:szCs w:val="24"/>
              </w:rPr>
            </w:pPr>
            <w:r w:rsidRPr="007D7A5F">
              <w:rPr>
                <w:sz w:val="24"/>
                <w:szCs w:val="24"/>
              </w:rPr>
              <w:t>Başımız bir kere eğilmemiştir.”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5. Yukarıdaki dörtlükte, Türk milletinin hangi özelliğinde bahsedilmiyor?</w:t>
            </w:r>
          </w:p>
          <w:p w:rsidR="007D7A5F" w:rsidRPr="007D7A5F" w:rsidRDefault="007D7A5F" w:rsidP="007D7A5F">
            <w:pPr>
              <w:rPr>
                <w:sz w:val="24"/>
                <w:szCs w:val="24"/>
              </w:rPr>
            </w:pPr>
            <w:r w:rsidRPr="007D7A5F">
              <w:rPr>
                <w:sz w:val="24"/>
                <w:szCs w:val="24"/>
              </w:rPr>
              <w:t>A) Türk milleti temizdir.</w:t>
            </w:r>
          </w:p>
          <w:p w:rsidR="007D7A5F" w:rsidRPr="007D7A5F" w:rsidRDefault="007D7A5F" w:rsidP="007D7A5F">
            <w:pPr>
              <w:rPr>
                <w:sz w:val="24"/>
                <w:szCs w:val="24"/>
              </w:rPr>
            </w:pPr>
            <w:r w:rsidRPr="007D7A5F">
              <w:rPr>
                <w:sz w:val="24"/>
                <w:szCs w:val="24"/>
              </w:rPr>
              <w:t>B) Bugünlere savaşarak gelinmiştir.</w:t>
            </w:r>
          </w:p>
          <w:p w:rsidR="007D7A5F" w:rsidRPr="007D7A5F" w:rsidRDefault="007D7A5F" w:rsidP="007D7A5F">
            <w:pPr>
              <w:rPr>
                <w:sz w:val="24"/>
                <w:szCs w:val="24"/>
              </w:rPr>
            </w:pPr>
            <w:r w:rsidRPr="007D7A5F">
              <w:rPr>
                <w:sz w:val="24"/>
                <w:szCs w:val="24"/>
              </w:rPr>
              <w:t>C) Kurtuluş Savaşı kılıçla, mızrakla kazanılmıştır.</w:t>
            </w:r>
          </w:p>
          <w:p w:rsidR="007D7A5F" w:rsidRPr="007D7A5F" w:rsidRDefault="007D7A5F" w:rsidP="007D7A5F">
            <w:pPr>
              <w:rPr>
                <w:sz w:val="24"/>
                <w:szCs w:val="24"/>
              </w:rPr>
            </w:pPr>
            <w:r w:rsidRPr="007D7A5F">
              <w:rPr>
                <w:sz w:val="24"/>
                <w:szCs w:val="24"/>
              </w:rPr>
              <w:t>D)Türk millet, kimseye boyun eğmemiştir.</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 xml:space="preserve"> “Korkuyor musun? Hiç konuştuğun yok sabahtan beri. Hadi hadi. Salıpazarı’ndan bu taşlı tokanın eşini alacağım sana. Sonra bizi tayin edecekler. Sen okulunu bitirip öğretmen olucunca, ben de çalışmam hastanede. Beraber çıkar gideriz. Koltuklar alırız. Onlara çiçekli basmalardan örtüler dikeriz. Bir de kabul günümüz olur. Konuklarımıza pastalar yaparız. Hasta pisliği dökmekten, koridorda koşuşturmaktan kurtulurum.”</w:t>
            </w:r>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6. Aşağıdaki iki soruyu parçaya göre yanıtlayın.</w:t>
            </w:r>
          </w:p>
          <w:p w:rsidR="007D7A5F" w:rsidRPr="007D7A5F" w:rsidRDefault="007D7A5F" w:rsidP="007D7A5F">
            <w:pPr>
              <w:rPr>
                <w:sz w:val="24"/>
                <w:szCs w:val="24"/>
              </w:rPr>
            </w:pPr>
            <w:r w:rsidRPr="007D7A5F">
              <w:rPr>
                <w:sz w:val="24"/>
                <w:szCs w:val="24"/>
              </w:rPr>
              <w:t>Bu parça, bir kişinin konuşma sözleridir. Bu sözleri kim kime söylemiştir?</w:t>
            </w:r>
          </w:p>
          <w:p w:rsidR="007D7A5F" w:rsidRPr="007D7A5F" w:rsidRDefault="007D7A5F" w:rsidP="007D7A5F">
            <w:pPr>
              <w:rPr>
                <w:sz w:val="24"/>
                <w:szCs w:val="24"/>
              </w:rPr>
            </w:pPr>
            <w:r w:rsidRPr="007D7A5F">
              <w:rPr>
                <w:sz w:val="24"/>
                <w:szCs w:val="24"/>
              </w:rPr>
              <w:t xml:space="preserve">A) Baba, </w:t>
            </w:r>
            <w:proofErr w:type="gramStart"/>
            <w:r w:rsidRPr="007D7A5F">
              <w:rPr>
                <w:sz w:val="24"/>
                <w:szCs w:val="24"/>
              </w:rPr>
              <w:t>oğluna            B</w:t>
            </w:r>
            <w:proofErr w:type="gramEnd"/>
            <w:r w:rsidRPr="007D7A5F">
              <w:rPr>
                <w:sz w:val="24"/>
                <w:szCs w:val="24"/>
              </w:rPr>
              <w:t>)Baba,  kızına</w:t>
            </w:r>
          </w:p>
          <w:p w:rsidR="007D7A5F" w:rsidRPr="007D7A5F" w:rsidRDefault="007D7A5F" w:rsidP="007D7A5F">
            <w:pPr>
              <w:rPr>
                <w:sz w:val="24"/>
                <w:szCs w:val="24"/>
              </w:rPr>
            </w:pPr>
            <w:r w:rsidRPr="007D7A5F">
              <w:rPr>
                <w:sz w:val="24"/>
                <w:szCs w:val="24"/>
              </w:rPr>
              <w:t xml:space="preserve">C) Anne, oğluna            D) </w:t>
            </w:r>
            <w:proofErr w:type="gramStart"/>
            <w:r w:rsidRPr="007D7A5F">
              <w:rPr>
                <w:sz w:val="24"/>
                <w:szCs w:val="24"/>
              </w:rPr>
              <w:t>Anne , kızına</w:t>
            </w:r>
            <w:proofErr w:type="gramEnd"/>
          </w:p>
          <w:p w:rsidR="007D7A5F" w:rsidRPr="007D7A5F" w:rsidRDefault="007D7A5F" w:rsidP="007D7A5F">
            <w:pPr>
              <w:rPr>
                <w:sz w:val="24"/>
                <w:szCs w:val="24"/>
              </w:rPr>
            </w:pPr>
          </w:p>
          <w:p w:rsidR="007D7A5F" w:rsidRPr="007D7A5F" w:rsidRDefault="007D7A5F" w:rsidP="007D7A5F">
            <w:pPr>
              <w:rPr>
                <w:sz w:val="24"/>
                <w:szCs w:val="24"/>
              </w:rPr>
            </w:pPr>
            <w:r w:rsidRPr="007D7A5F">
              <w:rPr>
                <w:sz w:val="24"/>
                <w:szCs w:val="24"/>
              </w:rPr>
              <w:t>7) Parçadaki sözleri söyleyen kişi ne iş yapmaktadır?</w:t>
            </w:r>
          </w:p>
          <w:p w:rsidR="007D7A5F" w:rsidRPr="007D7A5F" w:rsidRDefault="007D7A5F" w:rsidP="007D7A5F">
            <w:pPr>
              <w:rPr>
                <w:sz w:val="24"/>
                <w:szCs w:val="24"/>
              </w:rPr>
            </w:pPr>
            <w:r w:rsidRPr="007D7A5F">
              <w:rPr>
                <w:sz w:val="24"/>
                <w:szCs w:val="24"/>
              </w:rPr>
              <w:t xml:space="preserve">A) </w:t>
            </w:r>
            <w:proofErr w:type="gramStart"/>
            <w:r w:rsidRPr="007D7A5F">
              <w:rPr>
                <w:sz w:val="24"/>
                <w:szCs w:val="24"/>
              </w:rPr>
              <w:t>Terzi    B</w:t>
            </w:r>
            <w:proofErr w:type="gramEnd"/>
            <w:r w:rsidRPr="007D7A5F">
              <w:rPr>
                <w:sz w:val="24"/>
                <w:szCs w:val="24"/>
              </w:rPr>
              <w:t>) Ev kadını   C)Hastabakıcı  D) Öğretmen</w:t>
            </w:r>
          </w:p>
          <w:p w:rsidR="007D7A5F" w:rsidRPr="007D7A5F" w:rsidRDefault="007D7A5F" w:rsidP="007D7A5F">
            <w:pPr>
              <w:rPr>
                <w:sz w:val="24"/>
                <w:szCs w:val="24"/>
              </w:rPr>
            </w:pPr>
          </w:p>
          <w:p w:rsidR="007D7A5F" w:rsidRPr="007D7A5F" w:rsidRDefault="007D7A5F">
            <w:pPr>
              <w:rPr>
                <w:sz w:val="24"/>
                <w:szCs w:val="24"/>
              </w:rPr>
            </w:pPr>
          </w:p>
        </w:tc>
      </w:tr>
    </w:tbl>
    <w:p w:rsidR="007D7A5F" w:rsidRDefault="007D7A5F"/>
    <w:p w:rsidR="00003A13" w:rsidRDefault="00003A13" w:rsidP="007D7A5F"/>
    <w:p w:rsidR="007D7A5F" w:rsidRPr="007D7A5F" w:rsidRDefault="007D7A5F" w:rsidP="007D7A5F">
      <w:r w:rsidRPr="007D7A5F">
        <w:t>“ Bir ülkede okuma – yazma bilenlerin sayısı azsa o ülkede işler iyi gitmez. Çünkü bu ülkede yaşayanlar haklarını tam olarak bilemezler. Görevlerini de gereği gibi yapamazlar. Ayrıca dünyadaki yenilikleri izleyemezler. Açıkçası cahil kalırlar. “</w:t>
      </w:r>
    </w:p>
    <w:p w:rsidR="007D7A5F" w:rsidRPr="007D7A5F" w:rsidRDefault="007D7A5F" w:rsidP="007D7A5F"/>
    <w:p w:rsidR="007D7A5F" w:rsidRPr="007D7A5F" w:rsidRDefault="007D7A5F" w:rsidP="007D7A5F">
      <w:r w:rsidRPr="007D7A5F">
        <w:t>8. Yukarıdaki parçada okuma – yazma bilmeyenlerin az olmasıyla ilgili hangisinden söz edilmemiştir?</w:t>
      </w:r>
    </w:p>
    <w:p w:rsidR="007D7A5F" w:rsidRPr="007D7A5F" w:rsidRDefault="007D7A5F" w:rsidP="007D7A5F">
      <w:r w:rsidRPr="007D7A5F">
        <w:t>A) Haklarını tam olarak bilemezler</w:t>
      </w:r>
    </w:p>
    <w:p w:rsidR="007D7A5F" w:rsidRPr="007D7A5F" w:rsidRDefault="007D7A5F" w:rsidP="007D7A5F">
      <w:r w:rsidRPr="007D7A5F">
        <w:t xml:space="preserve">B) </w:t>
      </w:r>
      <w:proofErr w:type="gramStart"/>
      <w:r w:rsidRPr="007D7A5F">
        <w:t>Görevlerini  gereği</w:t>
      </w:r>
      <w:proofErr w:type="gramEnd"/>
      <w:r w:rsidRPr="007D7A5F">
        <w:t xml:space="preserve"> gibi yaparlar.</w:t>
      </w:r>
    </w:p>
    <w:p w:rsidR="007D7A5F" w:rsidRPr="007D7A5F" w:rsidRDefault="007D7A5F" w:rsidP="007D7A5F">
      <w:r w:rsidRPr="007D7A5F">
        <w:t>C) Dünyadaki yenilikleri izleyemezler.</w:t>
      </w:r>
    </w:p>
    <w:p w:rsidR="007D7A5F" w:rsidRPr="007D7A5F" w:rsidRDefault="007D7A5F" w:rsidP="007D7A5F">
      <w:r w:rsidRPr="007D7A5F">
        <w:t>D) Okuma yazma bilmeyen insanlar cahil kalırlar.</w:t>
      </w:r>
    </w:p>
    <w:p w:rsidR="007D7A5F" w:rsidRPr="007D7A5F" w:rsidRDefault="007D7A5F" w:rsidP="007D7A5F"/>
    <w:p w:rsidR="007D7A5F" w:rsidRPr="007D7A5F" w:rsidRDefault="007D7A5F" w:rsidP="007D7A5F">
      <w:r w:rsidRPr="007D7A5F">
        <w:t>“ Orman, orman, orman! Şu yemyeşil ağaçlar birer dev süzgeç gibi havayı süzüyor, arıtıyor. Oksijenle zenginleştiriyor. İlk günler ormanın bol oksijeninden başım döndü. Başım dönüyordu ama baş ağrısı şıp diye kesilmişti. Ormana geldiğim günden beri başım hiç ağrımadı. Bir iki gün sonra baş dönmem de geçti. Kendimi çok mutlu hissediyordum. Orman kötümserliğimi silip süpürmüştü.”</w:t>
      </w:r>
    </w:p>
    <w:p w:rsidR="007D7A5F" w:rsidRPr="007D7A5F" w:rsidRDefault="007D7A5F" w:rsidP="007D7A5F"/>
    <w:p w:rsidR="007D7A5F" w:rsidRPr="007D7A5F" w:rsidRDefault="007D7A5F" w:rsidP="007D7A5F">
      <w:r w:rsidRPr="007D7A5F">
        <w:t>9. Yazar, ormana gelmeden önce nerede yaşıyor olabilir?</w:t>
      </w:r>
    </w:p>
    <w:p w:rsidR="007D7A5F" w:rsidRDefault="007D7A5F" w:rsidP="007D7A5F">
      <w:r w:rsidRPr="007D7A5F">
        <w:t xml:space="preserve">A) Kentte, kapalı bir yerde.     </w:t>
      </w:r>
    </w:p>
    <w:p w:rsidR="007D7A5F" w:rsidRPr="007D7A5F" w:rsidRDefault="007D7A5F" w:rsidP="007D7A5F">
      <w:r w:rsidRPr="007D7A5F">
        <w:t>B) Deniz kıyısında bir köyde</w:t>
      </w:r>
    </w:p>
    <w:p w:rsidR="007D7A5F" w:rsidRDefault="007D7A5F" w:rsidP="007D7A5F">
      <w:r w:rsidRPr="007D7A5F">
        <w:t xml:space="preserve">C) Orman kıyısında bir köyde  </w:t>
      </w:r>
    </w:p>
    <w:p w:rsidR="007D7A5F" w:rsidRPr="007D7A5F" w:rsidRDefault="007D7A5F" w:rsidP="007D7A5F">
      <w:r w:rsidRPr="007D7A5F">
        <w:t>D)Ovada bir çiftlik evinde</w:t>
      </w:r>
    </w:p>
    <w:p w:rsidR="007D7A5F" w:rsidRPr="007D7A5F" w:rsidRDefault="007D7A5F" w:rsidP="007D7A5F"/>
    <w:p w:rsidR="007D7A5F" w:rsidRPr="007D7A5F" w:rsidRDefault="007D7A5F" w:rsidP="007D7A5F">
      <w:r w:rsidRPr="007D7A5F">
        <w:t>“ Kimi çocuklar vardır, çevresindekilerin ilgilerini çekmek için şaklabanlığın, şımarıklığın her türlüsüne başvururlar. Hele bir ilgilenmeyin, huysuzlaşıp, saldırganlaşırlar. Birbirine katarlar ortalığı. Kırıp dökücü kesilirler. Öykülerde de böyle çocuklara rastlamak mümkündür.”</w:t>
      </w:r>
    </w:p>
    <w:p w:rsidR="007D7A5F" w:rsidRPr="007D7A5F" w:rsidRDefault="007D7A5F" w:rsidP="007D7A5F"/>
    <w:p w:rsidR="007D7A5F" w:rsidRPr="007D7A5F" w:rsidRDefault="007D7A5F" w:rsidP="007D7A5F">
      <w:r w:rsidRPr="007D7A5F">
        <w:t>Aşağıdakilerden hangisi, parçada anlatılan çocukların özelliklerinden değildir?</w:t>
      </w:r>
    </w:p>
    <w:p w:rsidR="007D7A5F" w:rsidRPr="007D7A5F" w:rsidRDefault="007D7A5F" w:rsidP="007D7A5F">
      <w:r>
        <w:t xml:space="preserve">A) </w:t>
      </w:r>
      <w:r w:rsidRPr="007D7A5F">
        <w:t>Öykülerde böyle çocuklara rastlanır.</w:t>
      </w:r>
    </w:p>
    <w:p w:rsidR="007D7A5F" w:rsidRPr="007D7A5F" w:rsidRDefault="007D7A5F" w:rsidP="007D7A5F">
      <w:r>
        <w:t>B)</w:t>
      </w:r>
      <w:r w:rsidRPr="007D7A5F">
        <w:t>İlgi çekmek için şaklabanlık yaparlar.</w:t>
      </w:r>
    </w:p>
    <w:p w:rsidR="007D7A5F" w:rsidRPr="007D7A5F" w:rsidRDefault="007D7A5F" w:rsidP="007D7A5F">
      <w:r>
        <w:t xml:space="preserve">C) </w:t>
      </w:r>
      <w:r w:rsidRPr="007D7A5F">
        <w:t>İlgisizlik onları saldırgan yapar.</w:t>
      </w:r>
    </w:p>
    <w:p w:rsidR="007D7A5F" w:rsidRPr="007D7A5F" w:rsidRDefault="007D7A5F" w:rsidP="007D7A5F">
      <w:r>
        <w:t xml:space="preserve">D) </w:t>
      </w:r>
      <w:r w:rsidRPr="007D7A5F">
        <w:t>İlgisizlikten huysuz olurlar.</w:t>
      </w:r>
    </w:p>
    <w:p w:rsidR="007D7A5F" w:rsidRPr="007D7A5F" w:rsidRDefault="007D7A5F"/>
    <w:sectPr w:rsidR="007D7A5F" w:rsidRPr="007D7A5F" w:rsidSect="00F41CE4">
      <w:pgSz w:w="11906" w:h="16838"/>
      <w:pgMar w:top="568" w:right="849"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A4C53"/>
    <w:multiLevelType w:val="hybridMultilevel"/>
    <w:tmpl w:val="BF0CC62C"/>
    <w:lvl w:ilvl="0" w:tplc="2880060A">
      <w:start w:val="1"/>
      <w:numFmt w:val="decimal"/>
      <w:lvlText w:val="%1-"/>
      <w:lvlJc w:val="left"/>
      <w:pPr>
        <w:tabs>
          <w:tab w:val="num" w:pos="720"/>
        </w:tabs>
        <w:ind w:left="720" w:hanging="360"/>
      </w:pPr>
      <w:rPr>
        <w:rFonts w:hint="default"/>
      </w:rPr>
    </w:lvl>
    <w:lvl w:ilvl="1" w:tplc="26D2987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39F3573"/>
    <w:multiLevelType w:val="hybridMultilevel"/>
    <w:tmpl w:val="AEAC8E12"/>
    <w:lvl w:ilvl="0" w:tplc="5006728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4055C34"/>
    <w:multiLevelType w:val="hybridMultilevel"/>
    <w:tmpl w:val="BE1CD0C8"/>
    <w:lvl w:ilvl="0" w:tplc="8C9A595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E9B0FB3"/>
    <w:multiLevelType w:val="hybridMultilevel"/>
    <w:tmpl w:val="BF0CC62C"/>
    <w:lvl w:ilvl="0" w:tplc="2880060A">
      <w:start w:val="1"/>
      <w:numFmt w:val="decimal"/>
      <w:lvlText w:val="%1-"/>
      <w:lvlJc w:val="left"/>
      <w:pPr>
        <w:tabs>
          <w:tab w:val="num" w:pos="720"/>
        </w:tabs>
        <w:ind w:left="720" w:hanging="360"/>
      </w:pPr>
      <w:rPr>
        <w:rFonts w:hint="default"/>
      </w:rPr>
    </w:lvl>
    <w:lvl w:ilvl="1" w:tplc="26D2987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70C3C87"/>
    <w:multiLevelType w:val="hybridMultilevel"/>
    <w:tmpl w:val="10142114"/>
    <w:lvl w:ilvl="0" w:tplc="BCE4069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2EE2307"/>
    <w:multiLevelType w:val="hybridMultilevel"/>
    <w:tmpl w:val="66EE4870"/>
    <w:lvl w:ilvl="0" w:tplc="70749F80">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D7A5F"/>
    <w:rsid w:val="00003A13"/>
    <w:rsid w:val="00015521"/>
    <w:rsid w:val="00421DDB"/>
    <w:rsid w:val="00457517"/>
    <w:rsid w:val="007D7A5F"/>
    <w:rsid w:val="00F3136E"/>
    <w:rsid w:val="00F41C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3394FB-590A-48A7-B2D2-C6DF3BFD7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A5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41CE4"/>
    <w:pPr>
      <w:keepNext/>
      <w:jc w:val="both"/>
      <w:outlineLvl w:val="0"/>
    </w:pPr>
    <w:rPr>
      <w:b/>
      <w:i/>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D7A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
    <w:name w:val="Body Text"/>
    <w:basedOn w:val="Normal"/>
    <w:link w:val="GvdeMetniChar"/>
    <w:rsid w:val="007D7A5F"/>
    <w:pPr>
      <w:jc w:val="both"/>
    </w:pPr>
    <w:rPr>
      <w:rFonts w:ascii="Arial" w:hAnsi="Arial" w:cs="Arial"/>
    </w:rPr>
  </w:style>
  <w:style w:type="character" w:customStyle="1" w:styleId="GvdeMetniChar">
    <w:name w:val="Gövde Metni Char"/>
    <w:basedOn w:val="VarsaylanParagrafYazTipi"/>
    <w:link w:val="GvdeMetni"/>
    <w:rsid w:val="007D7A5F"/>
    <w:rPr>
      <w:rFonts w:ascii="Arial" w:eastAsia="Times New Roman" w:hAnsi="Arial" w:cs="Arial"/>
      <w:sz w:val="24"/>
      <w:szCs w:val="24"/>
      <w:lang w:eastAsia="tr-TR"/>
    </w:rPr>
  </w:style>
  <w:style w:type="paragraph" w:styleId="GvdeMetni2">
    <w:name w:val="Body Text 2"/>
    <w:basedOn w:val="Normal"/>
    <w:link w:val="GvdeMetni2Char"/>
    <w:uiPriority w:val="99"/>
    <w:semiHidden/>
    <w:unhideWhenUsed/>
    <w:rsid w:val="007D7A5F"/>
    <w:pPr>
      <w:spacing w:after="120" w:line="480" w:lineRule="auto"/>
    </w:pPr>
  </w:style>
  <w:style w:type="character" w:customStyle="1" w:styleId="GvdeMetni2Char">
    <w:name w:val="Gövde Metni 2 Char"/>
    <w:basedOn w:val="VarsaylanParagrafYazTipi"/>
    <w:link w:val="GvdeMetni2"/>
    <w:uiPriority w:val="99"/>
    <w:semiHidden/>
    <w:rsid w:val="007D7A5F"/>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F41CE4"/>
    <w:rPr>
      <w:rFonts w:ascii="Times New Roman" w:eastAsia="Times New Roman" w:hAnsi="Times New Roman" w:cs="Times New Roman"/>
      <w:b/>
      <w:i/>
      <w:sz w:val="24"/>
      <w:szCs w:val="20"/>
      <w:lang w:eastAsia="tr-TR"/>
    </w:rPr>
  </w:style>
  <w:style w:type="paragraph" w:styleId="stbilgi">
    <w:name w:val="header"/>
    <w:basedOn w:val="Normal"/>
    <w:link w:val="stbilgiChar"/>
    <w:unhideWhenUsed/>
    <w:rsid w:val="00F41CE4"/>
    <w:pPr>
      <w:tabs>
        <w:tab w:val="center" w:pos="4536"/>
        <w:tab w:val="right" w:pos="9072"/>
      </w:tabs>
    </w:pPr>
    <w:rPr>
      <w:rFonts w:ascii="Calibri" w:hAnsi="Calibri"/>
      <w:sz w:val="22"/>
      <w:szCs w:val="22"/>
    </w:rPr>
  </w:style>
  <w:style w:type="character" w:customStyle="1" w:styleId="stbilgiChar">
    <w:name w:val="Üstbilgi Char"/>
    <w:basedOn w:val="VarsaylanParagrafYazTipi"/>
    <w:link w:val="stbilgi"/>
    <w:rsid w:val="00F41CE4"/>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F41CE4"/>
    <w:rPr>
      <w:rFonts w:ascii="Tahoma" w:hAnsi="Tahoma" w:cs="Tahoma"/>
      <w:sz w:val="16"/>
      <w:szCs w:val="16"/>
    </w:rPr>
  </w:style>
  <w:style w:type="character" w:customStyle="1" w:styleId="BalonMetniChar">
    <w:name w:val="Balon Metni Char"/>
    <w:basedOn w:val="VarsaylanParagrafYazTipi"/>
    <w:link w:val="BalonMetni"/>
    <w:uiPriority w:val="99"/>
    <w:semiHidden/>
    <w:rsid w:val="00F41CE4"/>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4575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821</Words>
  <Characters>4684</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RESUL DALMIŞ</dc:creator>
  <cp:keywords>www.sorubak.com</cp:keywords>
  <dc:description>www.sorubak.com</dc:description>
  <cp:lastModifiedBy>doğan</cp:lastModifiedBy>
  <cp:revision>7</cp:revision>
  <dcterms:created xsi:type="dcterms:W3CDTF">2015-08-12T16:06:00Z</dcterms:created>
  <dcterms:modified xsi:type="dcterms:W3CDTF">2015-11-09T18:29:00Z</dcterms:modified>
</cp:coreProperties>
</file>