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1FC0" w:rsidRDefault="000F45DF" w:rsidP="00AC75FE">
      <w:pPr>
        <w:pStyle w:val="KonuBal"/>
        <w:jc w:val="right"/>
        <w:rPr>
          <w:sz w:val="20"/>
          <w:szCs w:val="20"/>
        </w:rPr>
      </w:pPr>
      <w:r>
        <w:rPr>
          <w:rFonts w:cstheme="minorHAnsi"/>
          <w:color w:val="000000" w:themeColor="text1"/>
          <w:szCs w:val="24"/>
        </w:rPr>
        <w:fldChar w:fldCharType="begin"/>
      </w:r>
      <w:r>
        <w:rPr>
          <w:rFonts w:cstheme="minorHAnsi"/>
          <w:color w:val="000000" w:themeColor="text1"/>
          <w:szCs w:val="24"/>
        </w:rPr>
        <w:instrText xml:space="preserve"> HYPERLINK "http://www.sorubak.com" </w:instrText>
      </w:r>
      <w:r>
        <w:rPr>
          <w:rFonts w:cstheme="minorHAnsi"/>
          <w:color w:val="000000" w:themeColor="text1"/>
          <w:szCs w:val="24"/>
        </w:rPr>
        <w:fldChar w:fldCharType="separate"/>
      </w:r>
      <w:r>
        <w:rPr>
          <w:rStyle w:val="Kpr"/>
          <w:rFonts w:cstheme="minorHAnsi"/>
          <w:color w:val="000000" w:themeColor="text1"/>
          <w:szCs w:val="24"/>
        </w:rPr>
        <w:t>www.sorubak.com</w:t>
      </w:r>
      <w:r>
        <w:rPr>
          <w:rFonts w:cstheme="minorHAnsi"/>
          <w:color w:val="000000" w:themeColor="text1"/>
          <w:szCs w:val="24"/>
        </w:rPr>
        <w:fldChar w:fldCharType="end"/>
      </w:r>
      <w:bookmarkStart w:id="0" w:name="_GoBack"/>
      <w:bookmarkEnd w:id="0"/>
      <w:r w:rsidR="00AC75FE">
        <w:rPr>
          <w:sz w:val="20"/>
          <w:szCs w:val="20"/>
        </w:rPr>
        <w:t xml:space="preserve"> </w:t>
      </w:r>
    </w:p>
    <w:p w:rsidR="00751FC0" w:rsidRDefault="00751FC0" w:rsidP="00751FC0">
      <w:pPr>
        <w:pStyle w:val="KonuBal"/>
        <w:rPr>
          <w:sz w:val="20"/>
          <w:szCs w:val="20"/>
        </w:rPr>
      </w:pPr>
      <w:r>
        <w:rPr>
          <w:sz w:val="20"/>
          <w:szCs w:val="20"/>
        </w:rPr>
        <w:t>OYUN VE FİZİKİ ETKİNLİK DERS</w:t>
      </w:r>
      <w:r w:rsidR="000218A7">
        <w:rPr>
          <w:sz w:val="20"/>
          <w:szCs w:val="20"/>
        </w:rPr>
        <w:t xml:space="preserve"> 25-26</w:t>
      </w:r>
      <w:r w:rsidR="00975838">
        <w:rPr>
          <w:sz w:val="20"/>
          <w:szCs w:val="20"/>
        </w:rPr>
        <w:t xml:space="preserve">. </w:t>
      </w:r>
      <w:r>
        <w:rPr>
          <w:sz w:val="20"/>
          <w:szCs w:val="20"/>
        </w:rPr>
        <w:t xml:space="preserve"> HAFTA PLÂNI</w:t>
      </w:r>
    </w:p>
    <w:p w:rsidR="00751FC0" w:rsidRDefault="00751FC0" w:rsidP="00751FC0">
      <w:pPr>
        <w:rPr>
          <w:b/>
        </w:rPr>
      </w:pPr>
    </w:p>
    <w:tbl>
      <w:tblPr>
        <w:tblW w:w="100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firstRow="1" w:lastRow="0" w:firstColumn="1" w:lastColumn="0" w:noHBand="0" w:noVBand="1"/>
      </w:tblPr>
      <w:tblGrid>
        <w:gridCol w:w="1655"/>
        <w:gridCol w:w="6995"/>
        <w:gridCol w:w="1367"/>
      </w:tblGrid>
      <w:tr w:rsidR="00751FC0" w:rsidTr="00131DEC">
        <w:trPr>
          <w:cantSplit/>
          <w:jc w:val="center"/>
        </w:trPr>
        <w:tc>
          <w:tcPr>
            <w:tcW w:w="8650" w:type="dxa"/>
            <w:gridSpan w:val="2"/>
            <w:tcBorders>
              <w:top w:val="single" w:sz="2" w:space="0" w:color="999999"/>
              <w:left w:val="single" w:sz="2" w:space="0" w:color="999999"/>
              <w:bottom w:val="single" w:sz="2" w:space="0" w:color="999999"/>
              <w:right w:val="single" w:sz="4" w:space="0" w:color="auto"/>
            </w:tcBorders>
            <w:hideMark/>
          </w:tcPr>
          <w:p w:rsidR="00751FC0" w:rsidRDefault="00751FC0">
            <w:pPr>
              <w:tabs>
                <w:tab w:val="left" w:pos="7770"/>
              </w:tabs>
              <w:spacing w:line="220" w:lineRule="exact"/>
            </w:pPr>
            <w:r>
              <w:rPr>
                <w:b/>
              </w:rPr>
              <w:t>Sınıf: 4</w:t>
            </w:r>
            <w:r>
              <w:t xml:space="preserve">              </w:t>
            </w:r>
            <w:r>
              <w:rPr>
                <w:b/>
                <w:bCs/>
              </w:rPr>
              <w:t>Süre:</w:t>
            </w:r>
            <w:r>
              <w:t xml:space="preserve">  40 + 40 </w:t>
            </w:r>
            <w:proofErr w:type="gramStart"/>
            <w:r>
              <w:t>dakika</w:t>
            </w:r>
            <w:r w:rsidR="00131DEC">
              <w:t xml:space="preserve">  x</w:t>
            </w:r>
            <w:proofErr w:type="gramEnd"/>
            <w:r w:rsidR="00131DEC">
              <w:t xml:space="preserve"> 2</w:t>
            </w:r>
          </w:p>
        </w:tc>
        <w:tc>
          <w:tcPr>
            <w:tcW w:w="1367" w:type="dxa"/>
            <w:tcBorders>
              <w:top w:val="single" w:sz="2" w:space="0" w:color="999999"/>
              <w:left w:val="single" w:sz="4" w:space="0" w:color="auto"/>
              <w:bottom w:val="single" w:sz="2" w:space="0" w:color="999999"/>
              <w:right w:val="single" w:sz="2" w:space="0" w:color="999999"/>
            </w:tcBorders>
            <w:hideMark/>
          </w:tcPr>
          <w:p w:rsidR="00751FC0" w:rsidRDefault="00751FC0">
            <w:pPr>
              <w:tabs>
                <w:tab w:val="left" w:pos="7770"/>
              </w:tabs>
              <w:spacing w:line="220" w:lineRule="exact"/>
              <w:ind w:left="155"/>
            </w:pPr>
          </w:p>
        </w:tc>
      </w:tr>
      <w:tr w:rsidR="00751FC0" w:rsidTr="00131DEC">
        <w:trPr>
          <w:cantSplit/>
          <w:trHeight w:val="170"/>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color w:val="000000"/>
              </w:rPr>
              <w:t xml:space="preserve">DERS </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tabs>
                <w:tab w:val="left" w:pos="284"/>
              </w:tabs>
              <w:spacing w:line="240" w:lineRule="exact"/>
              <w:rPr>
                <w:b/>
              </w:rPr>
            </w:pPr>
            <w:r>
              <w:rPr>
                <w:b/>
                <w:color w:val="000000"/>
              </w:rPr>
              <w:t>OYUN VE FİZİKİ ETKİNLİK DERSİ</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rPr>
              <w:t xml:space="preserve">ETKİNLİK        </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D2F19">
            <w:pPr>
              <w:tabs>
                <w:tab w:val="left" w:pos="284"/>
              </w:tabs>
              <w:spacing w:line="240" w:lineRule="exact"/>
            </w:pPr>
            <w:r>
              <w:t>Çorabını Sakla</w:t>
            </w:r>
          </w:p>
          <w:p w:rsidR="00131DEC" w:rsidRDefault="00131DEC">
            <w:pPr>
              <w:tabs>
                <w:tab w:val="left" w:pos="284"/>
              </w:tabs>
              <w:spacing w:line="240" w:lineRule="exact"/>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KAZANIM</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131DEC" w:rsidRPr="000218A7" w:rsidRDefault="000218A7" w:rsidP="000218A7">
            <w:pPr>
              <w:tabs>
                <w:tab w:val="left" w:pos="284"/>
              </w:tabs>
              <w:spacing w:line="240" w:lineRule="exact"/>
              <w:rPr>
                <w:sz w:val="24"/>
                <w:szCs w:val="24"/>
              </w:rPr>
            </w:pPr>
            <w:r w:rsidRPr="000218A7">
              <w:rPr>
                <w:rFonts w:ascii="Calibri" w:hAnsi="Calibri"/>
                <w:sz w:val="24"/>
                <w:szCs w:val="24"/>
              </w:rPr>
              <w:t>13.Oyun ve fiziki  etkinliklere uygun  spor kıyafeti ile  katılır.</w:t>
            </w:r>
          </w:p>
          <w:p w:rsidR="000218A7" w:rsidRPr="00131DEC" w:rsidRDefault="000218A7" w:rsidP="000218A7">
            <w:pPr>
              <w:tabs>
                <w:tab w:val="left" w:pos="284"/>
              </w:tabs>
              <w:spacing w:line="240" w:lineRule="exact"/>
              <w:rPr>
                <w:sz w:val="22"/>
                <w:szCs w:val="22"/>
              </w:rPr>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Kullanılacak Kartlar (Renk ve Numaralar)</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Pr="007D2F19" w:rsidRDefault="00975838" w:rsidP="00131DEC">
            <w:pPr>
              <w:autoSpaceDE w:val="0"/>
              <w:autoSpaceDN w:val="0"/>
              <w:adjustRightInd w:val="0"/>
              <w:rPr>
                <w:b/>
                <w:bCs/>
                <w:sz w:val="22"/>
                <w:szCs w:val="22"/>
              </w:rPr>
            </w:pPr>
            <w:r w:rsidRPr="007D2F19">
              <w:rPr>
                <w:rFonts w:ascii="Calibri" w:hAnsi="Calibri"/>
                <w:sz w:val="22"/>
                <w:szCs w:val="22"/>
              </w:rPr>
              <w:t>Tüm kartlardan yararlanılmalıdır.</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Ders Alanı</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r>
              <w:t>Sınıf ve Okul Bahçesi</w:t>
            </w:r>
          </w:p>
          <w:p w:rsidR="007D2F19" w:rsidRDefault="007D2F19">
            <w:pPr>
              <w:autoSpaceDE w:val="0"/>
              <w:autoSpaceDN w:val="0"/>
              <w:adjustRightInd w:val="0"/>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Güvenlik</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proofErr w:type="gramStart"/>
            <w:r>
              <w:t>oyun</w:t>
            </w:r>
            <w:proofErr w:type="gramEnd"/>
            <w:r>
              <w:t xml:space="preserve"> alanını güvenli hâle getirin.</w:t>
            </w:r>
          </w:p>
          <w:p w:rsidR="007D2F19" w:rsidRDefault="007D2F19">
            <w:pPr>
              <w:autoSpaceDE w:val="0"/>
              <w:autoSpaceDN w:val="0"/>
              <w:adjustRightInd w:val="0"/>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Oyunlar ve Fiziki Etkinlikler</w:t>
            </w:r>
          </w:p>
        </w:tc>
        <w:tc>
          <w:tcPr>
            <w:tcW w:w="8362" w:type="dxa"/>
            <w:gridSpan w:val="2"/>
            <w:tcBorders>
              <w:top w:val="single" w:sz="2" w:space="0" w:color="999999"/>
              <w:left w:val="single" w:sz="2" w:space="0" w:color="999999"/>
              <w:bottom w:val="single" w:sz="2" w:space="0" w:color="999999"/>
              <w:right w:val="single" w:sz="2" w:space="0" w:color="999999"/>
            </w:tcBorders>
          </w:tcPr>
          <w:p w:rsidR="00131DEC" w:rsidRDefault="00131DEC" w:rsidP="00131DEC">
            <w:pPr>
              <w:pStyle w:val="Default"/>
            </w:pPr>
          </w:p>
          <w:p w:rsidR="00131DEC" w:rsidRDefault="0052201B" w:rsidP="00131DEC">
            <w:pPr>
              <w:pStyle w:val="Default"/>
              <w:rPr>
                <w:sz w:val="22"/>
                <w:szCs w:val="22"/>
              </w:rPr>
            </w:pPr>
            <w:r>
              <w:rPr>
                <w:sz w:val="22"/>
                <w:szCs w:val="22"/>
              </w:rPr>
              <w:t>Bir Sepete karışık şekilde çorap çiftleri konulur.</w:t>
            </w:r>
          </w:p>
          <w:p w:rsidR="0052201B" w:rsidRDefault="0052201B" w:rsidP="00131DEC">
            <w:pPr>
              <w:pStyle w:val="Default"/>
              <w:rPr>
                <w:sz w:val="22"/>
                <w:szCs w:val="22"/>
              </w:rPr>
            </w:pPr>
            <w:r>
              <w:rPr>
                <w:sz w:val="22"/>
                <w:szCs w:val="22"/>
              </w:rPr>
              <w:t>Oyuncu görmeden çoraplardan biri saklanır.</w:t>
            </w:r>
          </w:p>
          <w:p w:rsidR="0052201B" w:rsidRDefault="0052201B" w:rsidP="00131DEC">
            <w:pPr>
              <w:pStyle w:val="Default"/>
              <w:rPr>
                <w:sz w:val="22"/>
                <w:szCs w:val="22"/>
              </w:rPr>
            </w:pPr>
            <w:r>
              <w:rPr>
                <w:sz w:val="22"/>
                <w:szCs w:val="22"/>
              </w:rPr>
              <w:t>Oyuncudan tek kalan çorabı bulması istenir.</w:t>
            </w:r>
          </w:p>
          <w:p w:rsidR="007D2F19" w:rsidRDefault="007D2F19" w:rsidP="00131DEC">
            <w:pPr>
              <w:pStyle w:val="Default"/>
              <w:rPr>
                <w:sz w:val="22"/>
                <w:szCs w:val="22"/>
              </w:rPr>
            </w:pPr>
          </w:p>
          <w:p w:rsidR="007D2F19" w:rsidRDefault="007D2F19" w:rsidP="00131DEC">
            <w:pPr>
              <w:pStyle w:val="Default"/>
              <w:rPr>
                <w:sz w:val="22"/>
                <w:szCs w:val="22"/>
              </w:rPr>
            </w:pPr>
            <w:r w:rsidRPr="00687C23">
              <w:rPr>
                <w:rFonts w:ascii="Calibri" w:hAnsi="Calibri"/>
                <w:sz w:val="18"/>
                <w:szCs w:val="18"/>
              </w:rPr>
              <w:t>Oyun ve fiziki etkinliklerde uygun kıyafetin  kullanılması, yapılan hareketin kalitesini  arttırırken, aynı zamanda hastalık ve kaza  riskini de azaltır. Kullanılan kıyafetler mevsim  şartlarına uygun olmalıdır.   Etkinlikler sırasında çocuğun hareketlerini  kısıtlamayacak türden kıyafetler seçilerek  kullanılmalıdır.   Uygun ayakkabı seçimi ve kullanılması da  vurgulanmalıdır. Ayrıca oyun ve fiziki hareket  sonrasında kıyafet değişimi üzerinde  durulmalıdır.</w:t>
            </w:r>
          </w:p>
          <w:p w:rsidR="007D2F19" w:rsidRDefault="007D2F19" w:rsidP="00131DEC">
            <w:pPr>
              <w:pStyle w:val="Default"/>
              <w:rPr>
                <w:sz w:val="22"/>
                <w:szCs w:val="22"/>
              </w:rPr>
            </w:pPr>
          </w:p>
          <w:p w:rsidR="007D2F19" w:rsidRPr="00975838" w:rsidRDefault="007D2F19" w:rsidP="00131DEC">
            <w:pPr>
              <w:pStyle w:val="Default"/>
              <w:rPr>
                <w:sz w:val="22"/>
                <w:szCs w:val="22"/>
              </w:rPr>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Açıklamalar</w:t>
            </w:r>
          </w:p>
        </w:tc>
        <w:tc>
          <w:tcPr>
            <w:tcW w:w="8362" w:type="dxa"/>
            <w:gridSpan w:val="2"/>
            <w:tcBorders>
              <w:top w:val="single" w:sz="2" w:space="0" w:color="999999"/>
              <w:left w:val="single" w:sz="2" w:space="0" w:color="999999"/>
              <w:bottom w:val="single" w:sz="2" w:space="0" w:color="999999"/>
              <w:right w:val="single" w:sz="2" w:space="0" w:color="999999"/>
            </w:tcBorders>
          </w:tcPr>
          <w:p w:rsidR="00131DEC" w:rsidRDefault="00131DEC">
            <w:pPr>
              <w:autoSpaceDE w:val="0"/>
              <w:autoSpaceDN w:val="0"/>
              <w:adjustRightInd w:val="0"/>
              <w:rPr>
                <w:sz w:val="22"/>
                <w:szCs w:val="22"/>
              </w:rPr>
            </w:pPr>
          </w:p>
          <w:p w:rsidR="007D2F19" w:rsidRDefault="007D2F19">
            <w:pPr>
              <w:autoSpaceDE w:val="0"/>
              <w:autoSpaceDN w:val="0"/>
              <w:adjustRightInd w:val="0"/>
              <w:rPr>
                <w:sz w:val="22"/>
                <w:szCs w:val="22"/>
              </w:rPr>
            </w:pPr>
          </w:p>
          <w:p w:rsidR="007D2F19" w:rsidRDefault="007D2F19">
            <w:pPr>
              <w:autoSpaceDE w:val="0"/>
              <w:autoSpaceDN w:val="0"/>
              <w:adjustRightInd w:val="0"/>
              <w:rPr>
                <w:sz w:val="22"/>
                <w:szCs w:val="22"/>
              </w:rPr>
            </w:pPr>
            <w:r w:rsidRPr="00687C23">
              <w:rPr>
                <w:rFonts w:ascii="Calibri" w:hAnsi="Calibri"/>
                <w:sz w:val="18"/>
                <w:szCs w:val="18"/>
              </w:rPr>
              <w:t>Bu kazanıma ulaşmada aşağıdaki  oyunlar yardımcı olacaktır:  Çorabını Sakla, Doğru Hareket  Doğru Kıyafet vb. </w:t>
            </w:r>
          </w:p>
          <w:p w:rsidR="007D2F19" w:rsidRPr="00131DEC" w:rsidRDefault="007D2F19">
            <w:pPr>
              <w:autoSpaceDE w:val="0"/>
              <w:autoSpaceDN w:val="0"/>
              <w:adjustRightInd w:val="0"/>
              <w:rPr>
                <w:sz w:val="22"/>
                <w:szCs w:val="22"/>
              </w:rPr>
            </w:pPr>
          </w:p>
          <w:p w:rsidR="00751FC0" w:rsidRDefault="00751FC0">
            <w:pPr>
              <w:autoSpaceDE w:val="0"/>
              <w:autoSpaceDN w:val="0"/>
              <w:adjustRightInd w:val="0"/>
              <w:rPr>
                <w:rStyle w:val="Vurgu"/>
                <w:i w:val="0"/>
                <w:iCs w:val="0"/>
              </w:rPr>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Ölçme ve Değerlendirme</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975838" w:rsidP="00975838">
            <w:pPr>
              <w:autoSpaceDE w:val="0"/>
              <w:autoSpaceDN w:val="0"/>
              <w:adjustRightInd w:val="0"/>
            </w:pPr>
            <w:r>
              <w:t>G</w:t>
            </w:r>
            <w:r w:rsidR="00751FC0">
              <w:t xml:space="preserve">özlem formu </w:t>
            </w:r>
            <w:r>
              <w:t>i</w:t>
            </w:r>
            <w:r w:rsidR="00751FC0">
              <w:t>le değerlendirilir.</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Ekipman</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p>
          <w:p w:rsidR="007D2F19" w:rsidRDefault="007D2F19">
            <w:pPr>
              <w:autoSpaceDE w:val="0"/>
              <w:autoSpaceDN w:val="0"/>
              <w:adjustRightInd w:val="0"/>
            </w:pPr>
            <w:r>
              <w:t>Spor yapmaya ve oyun oynamaya uygun kıyafetler.</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Sağlık Anlayışı</w:t>
            </w:r>
          </w:p>
        </w:tc>
        <w:tc>
          <w:tcPr>
            <w:tcW w:w="8362" w:type="dxa"/>
            <w:gridSpan w:val="2"/>
            <w:tcBorders>
              <w:top w:val="single" w:sz="2" w:space="0" w:color="999999"/>
              <w:left w:val="single" w:sz="2" w:space="0" w:color="999999"/>
              <w:bottom w:val="single" w:sz="2" w:space="0" w:color="999999"/>
              <w:right w:val="single" w:sz="2" w:space="0" w:color="999999"/>
            </w:tcBorders>
          </w:tcPr>
          <w:p w:rsidR="00751FC0" w:rsidRDefault="00751FC0">
            <w:pPr>
              <w:autoSpaceDE w:val="0"/>
              <w:autoSpaceDN w:val="0"/>
              <w:adjustRightInd w:val="0"/>
              <w:rPr>
                <w:b/>
                <w:bCs/>
              </w:rPr>
            </w:pPr>
            <w:r>
              <w:rPr>
                <w:b/>
                <w:bCs/>
              </w:rPr>
              <w:t>Çocuklar;</w:t>
            </w:r>
          </w:p>
          <w:p w:rsidR="00751FC0" w:rsidRDefault="00751FC0" w:rsidP="007D2F19">
            <w:pPr>
              <w:autoSpaceDE w:val="0"/>
              <w:autoSpaceDN w:val="0"/>
              <w:adjustRightInd w:val="0"/>
            </w:pPr>
            <w:r>
              <w:t xml:space="preserve">• Sağlıklı olmak için </w:t>
            </w:r>
            <w:r w:rsidR="007D2F19">
              <w:t>spor yaparken ya da oyun oynarken giydiğimiz kıyafetlerin uygun olup olmaması durumunda neler yaşanabileceği konusunda konuşmaya teşvik edilmelidir.</w:t>
            </w:r>
          </w:p>
        </w:tc>
      </w:tr>
      <w:tr w:rsidR="00751FC0" w:rsidTr="00131DEC">
        <w:trPr>
          <w:jc w:val="center"/>
        </w:trPr>
        <w:tc>
          <w:tcPr>
            <w:tcW w:w="165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699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1367"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r>
    </w:tbl>
    <w:p w:rsidR="00751FC0" w:rsidRDefault="00751FC0" w:rsidP="00751FC0">
      <w:pPr>
        <w:tabs>
          <w:tab w:val="left" w:pos="7797"/>
        </w:tabs>
      </w:pPr>
    </w:p>
    <w:p w:rsidR="00751FC0" w:rsidRDefault="00751FC0" w:rsidP="00751FC0">
      <w:pPr>
        <w:tabs>
          <w:tab w:val="left" w:pos="7797"/>
        </w:tabs>
      </w:pPr>
    </w:p>
    <w:p w:rsidR="00751FC0" w:rsidRDefault="00751FC0" w:rsidP="00751FC0">
      <w:pPr>
        <w:tabs>
          <w:tab w:val="left" w:pos="7797"/>
        </w:tabs>
      </w:pPr>
    </w:p>
    <w:p w:rsidR="00751FC0" w:rsidRDefault="00751FC0" w:rsidP="00751FC0">
      <w:pPr>
        <w:tabs>
          <w:tab w:val="left" w:pos="7797"/>
        </w:tabs>
      </w:pPr>
      <w:r>
        <w:t xml:space="preserve">Sınıf Öğretmeni                                                                                                            Uygundur </w:t>
      </w:r>
    </w:p>
    <w:p w:rsidR="00751FC0" w:rsidRDefault="00751FC0" w:rsidP="00751FC0">
      <w:pPr>
        <w:tabs>
          <w:tab w:val="left" w:pos="7797"/>
        </w:tabs>
      </w:pPr>
    </w:p>
    <w:p w:rsidR="00751FC0" w:rsidRDefault="00751FC0" w:rsidP="00751FC0">
      <w:pPr>
        <w:tabs>
          <w:tab w:val="left" w:pos="7797"/>
        </w:tabs>
      </w:pPr>
      <w:r>
        <w:t xml:space="preserve">                                                                                                                                        İlyas Altay</w:t>
      </w:r>
    </w:p>
    <w:p w:rsidR="00751FC0" w:rsidRDefault="00751FC0" w:rsidP="00751FC0">
      <w:pPr>
        <w:tabs>
          <w:tab w:val="left" w:pos="7797"/>
        </w:tabs>
      </w:pPr>
      <w:r>
        <w:t xml:space="preserve">                                                                                                                                       Okul Müdürü</w:t>
      </w:r>
    </w:p>
    <w:p w:rsidR="00751FC0" w:rsidRDefault="00751FC0" w:rsidP="00751FC0">
      <w:pPr>
        <w:tabs>
          <w:tab w:val="left" w:pos="7797"/>
        </w:tabs>
      </w:pPr>
    </w:p>
    <w:p w:rsidR="00751FC0" w:rsidRDefault="00751FC0" w:rsidP="00751FC0">
      <w:pPr>
        <w:tabs>
          <w:tab w:val="left" w:pos="7797"/>
        </w:tabs>
      </w:pPr>
    </w:p>
    <w:p w:rsidR="00C063BD" w:rsidRDefault="00C063BD"/>
    <w:sectPr w:rsidR="00C063BD" w:rsidSect="00C063B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751FC0"/>
    <w:rsid w:val="000218A7"/>
    <w:rsid w:val="000F45DF"/>
    <w:rsid w:val="00131DEC"/>
    <w:rsid w:val="001937CF"/>
    <w:rsid w:val="001D15B1"/>
    <w:rsid w:val="0052201B"/>
    <w:rsid w:val="00710FCC"/>
    <w:rsid w:val="00751FC0"/>
    <w:rsid w:val="007D2F19"/>
    <w:rsid w:val="008C183A"/>
    <w:rsid w:val="00975838"/>
    <w:rsid w:val="00AC75FE"/>
    <w:rsid w:val="00C063BD"/>
    <w:rsid w:val="00FE07A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DCBF3D-C993-4D20-A819-C66762AB6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1FC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KonuBalChar">
    <w:name w:val="Konu Başlığı Char"/>
    <w:basedOn w:val="VarsaylanParagrafYazTipi"/>
    <w:link w:val="KonuBal"/>
    <w:locked/>
    <w:rsid w:val="00751FC0"/>
    <w:rPr>
      <w:b/>
      <w:sz w:val="24"/>
    </w:rPr>
  </w:style>
  <w:style w:type="paragraph" w:customStyle="1" w:styleId="Default">
    <w:name w:val="Default"/>
    <w:rsid w:val="00751FC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KonuBal">
    <w:name w:val="Title"/>
    <w:basedOn w:val="Normal"/>
    <w:link w:val="KonuBalChar"/>
    <w:qFormat/>
    <w:rsid w:val="00751FC0"/>
    <w:pPr>
      <w:spacing w:before="100" w:beforeAutospacing="1" w:after="100" w:afterAutospacing="1"/>
    </w:pPr>
    <w:rPr>
      <w:rFonts w:asciiTheme="minorHAnsi" w:eastAsiaTheme="minorHAnsi" w:hAnsiTheme="minorHAnsi" w:cstheme="minorBidi"/>
      <w:b/>
      <w:sz w:val="24"/>
      <w:szCs w:val="22"/>
      <w:lang w:eastAsia="en-US"/>
    </w:rPr>
  </w:style>
  <w:style w:type="character" w:customStyle="1" w:styleId="KonuBalChar1">
    <w:name w:val="Konu Başlığı Char1"/>
    <w:basedOn w:val="VarsaylanParagrafYazTipi"/>
    <w:uiPriority w:val="10"/>
    <w:rsid w:val="00751FC0"/>
    <w:rPr>
      <w:rFonts w:asciiTheme="majorHAnsi" w:eastAsiaTheme="majorEastAsia" w:hAnsiTheme="majorHAnsi" w:cstheme="majorBidi"/>
      <w:color w:val="17365D" w:themeColor="text2" w:themeShade="BF"/>
      <w:spacing w:val="5"/>
      <w:kern w:val="28"/>
      <w:sz w:val="52"/>
      <w:szCs w:val="52"/>
      <w:lang w:eastAsia="tr-TR"/>
    </w:rPr>
  </w:style>
  <w:style w:type="character" w:styleId="Vurgu">
    <w:name w:val="Emphasis"/>
    <w:basedOn w:val="VarsaylanParagrafYazTipi"/>
    <w:qFormat/>
    <w:rsid w:val="00751FC0"/>
    <w:rPr>
      <w:i/>
      <w:iCs/>
    </w:rPr>
  </w:style>
  <w:style w:type="character" w:styleId="Kpr">
    <w:name w:val="Hyperlink"/>
    <w:basedOn w:val="VarsaylanParagrafYazTipi"/>
    <w:uiPriority w:val="99"/>
    <w:unhideWhenUsed/>
    <w:rsid w:val="00AC75F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10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295</Words>
  <Characters>1685</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Win7</dc:creator>
  <cp:keywords>www.sorubak.com</cp:keywords>
  <cp:lastModifiedBy>doğan</cp:lastModifiedBy>
  <cp:revision>7</cp:revision>
  <dcterms:created xsi:type="dcterms:W3CDTF">2016-03-27T09:58:00Z</dcterms:created>
  <dcterms:modified xsi:type="dcterms:W3CDTF">2016-03-28T19:51:00Z</dcterms:modified>
</cp:coreProperties>
</file>