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A88" w:rsidRPr="000B6032" w:rsidRDefault="00050A49" w:rsidP="00050A49">
      <w:pPr>
        <w:pStyle w:val="KonuBal"/>
        <w:rPr>
          <w:sz w:val="21"/>
          <w:szCs w:val="21"/>
        </w:rPr>
      </w:pPr>
      <w:r w:rsidRPr="003717DB">
        <w:rPr>
          <w:sz w:val="22"/>
          <w:szCs w:val="22"/>
        </w:rPr>
        <w:t>GÖRSEL SANATLAR</w:t>
      </w:r>
      <w:r w:rsidRPr="003717DB"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 xml:space="preserve">DERS </w:t>
      </w:r>
      <w:r w:rsidRPr="003717DB">
        <w:rPr>
          <w:sz w:val="22"/>
          <w:szCs w:val="22"/>
        </w:rPr>
        <w:t>PLÂNI</w:t>
      </w:r>
      <w:r>
        <w:rPr>
          <w:sz w:val="21"/>
          <w:szCs w:val="21"/>
        </w:rPr>
        <w:t xml:space="preserve"> </w:t>
      </w:r>
      <w:r w:rsidR="00664CC2">
        <w:rPr>
          <w:sz w:val="21"/>
          <w:szCs w:val="21"/>
        </w:rPr>
        <w:t>34</w:t>
      </w:r>
      <w:r w:rsidR="000C58E9" w:rsidRPr="000B6032">
        <w:rPr>
          <w:sz w:val="21"/>
          <w:szCs w:val="21"/>
        </w:rPr>
        <w:t>. HAFTA</w:t>
      </w:r>
    </w:p>
    <w:p w:rsidR="00CE7A88" w:rsidRPr="000B6032" w:rsidRDefault="00CE7A88" w:rsidP="00CE7A88">
      <w:pPr>
        <w:rPr>
          <w:b/>
          <w:sz w:val="21"/>
          <w:szCs w:val="21"/>
        </w:rPr>
      </w:pPr>
      <w:r w:rsidRPr="000B6032">
        <w:rPr>
          <w:b/>
          <w:sz w:val="21"/>
          <w:szCs w:val="21"/>
        </w:rPr>
        <w:t>BÖLÜM I:</w:t>
      </w:r>
      <w:r w:rsidR="00050A49">
        <w:rPr>
          <w:b/>
          <w:sz w:val="21"/>
          <w:szCs w:val="21"/>
        </w:rPr>
        <w:tab/>
      </w:r>
      <w:r w:rsidR="00050A49">
        <w:rPr>
          <w:b/>
          <w:sz w:val="21"/>
          <w:szCs w:val="21"/>
        </w:rPr>
        <w:tab/>
      </w:r>
      <w:r w:rsidR="00050A49">
        <w:rPr>
          <w:b/>
          <w:sz w:val="21"/>
          <w:szCs w:val="21"/>
        </w:rPr>
        <w:tab/>
      </w:r>
      <w:r w:rsidR="00050A49">
        <w:rPr>
          <w:b/>
          <w:sz w:val="21"/>
          <w:szCs w:val="21"/>
        </w:rPr>
        <w:tab/>
      </w:r>
      <w:r w:rsidR="00050A49">
        <w:rPr>
          <w:b/>
          <w:sz w:val="21"/>
          <w:szCs w:val="21"/>
        </w:rPr>
        <w:tab/>
      </w:r>
      <w:r w:rsidR="00050A49">
        <w:rPr>
          <w:b/>
          <w:sz w:val="21"/>
          <w:szCs w:val="21"/>
        </w:rPr>
        <w:tab/>
      </w:r>
      <w:r w:rsidR="00050A49">
        <w:rPr>
          <w:b/>
          <w:sz w:val="21"/>
          <w:szCs w:val="21"/>
        </w:rPr>
        <w:tab/>
      </w:r>
      <w:r w:rsidR="00050A49">
        <w:rPr>
          <w:b/>
          <w:sz w:val="21"/>
          <w:szCs w:val="21"/>
        </w:rPr>
        <w:tab/>
        <w:t xml:space="preserve">       </w:t>
      </w:r>
      <w:r w:rsidR="00050A49" w:rsidRPr="00050A49">
        <w:rPr>
          <w:b/>
          <w:sz w:val="22"/>
          <w:szCs w:val="22"/>
        </w:rPr>
        <w:t>(</w:t>
      </w:r>
      <w:r w:rsidR="00050A49">
        <w:rPr>
          <w:b/>
          <w:sz w:val="22"/>
          <w:szCs w:val="22"/>
        </w:rPr>
        <w:t xml:space="preserve">30 </w:t>
      </w:r>
      <w:r w:rsidR="00050A49" w:rsidRPr="00050A49">
        <w:rPr>
          <w:b/>
          <w:sz w:val="22"/>
          <w:szCs w:val="22"/>
        </w:rPr>
        <w:t>MAYIS</w:t>
      </w:r>
      <w:r w:rsidR="00050A49">
        <w:rPr>
          <w:b/>
          <w:sz w:val="22"/>
          <w:szCs w:val="22"/>
        </w:rPr>
        <w:t xml:space="preserve"> – 03 HAZİRAN</w:t>
      </w:r>
      <w:r w:rsidR="00050A49" w:rsidRPr="00050A49">
        <w:rPr>
          <w:b/>
          <w:sz w:val="22"/>
          <w:szCs w:val="22"/>
        </w:rPr>
        <w:t xml:space="preserve"> 2016)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CE7A88" w:rsidRPr="000B6032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0B6032" w:rsidRDefault="00CE7A88" w:rsidP="00BE469B">
            <w:pPr>
              <w:spacing w:line="220" w:lineRule="exact"/>
              <w:rPr>
                <w:sz w:val="21"/>
                <w:szCs w:val="21"/>
              </w:rPr>
            </w:pPr>
            <w:r w:rsidRPr="000B6032">
              <w:rPr>
                <w:b/>
                <w:bCs/>
                <w:sz w:val="21"/>
                <w:szCs w:val="21"/>
              </w:rPr>
              <w:t>Süre:</w:t>
            </w:r>
            <w:r w:rsidR="00580F83" w:rsidRPr="000B6032">
              <w:rPr>
                <w:sz w:val="21"/>
                <w:szCs w:val="21"/>
              </w:rPr>
              <w:t xml:space="preserve"> </w:t>
            </w:r>
            <w:r w:rsidR="001F737B" w:rsidRPr="000B6032">
              <w:rPr>
                <w:sz w:val="21"/>
                <w:szCs w:val="21"/>
              </w:rPr>
              <w:t>40 dakika</w:t>
            </w:r>
          </w:p>
        </w:tc>
      </w:tr>
      <w:tr w:rsidR="00CE7A88" w:rsidRPr="000B60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0B6032" w:rsidRDefault="001F737B" w:rsidP="001F737B">
            <w:pPr>
              <w:spacing w:line="180" w:lineRule="exact"/>
              <w:rPr>
                <w:b/>
                <w:color w:val="000000"/>
                <w:sz w:val="21"/>
                <w:szCs w:val="21"/>
              </w:rPr>
            </w:pPr>
            <w:r w:rsidRPr="000B6032">
              <w:rPr>
                <w:b/>
                <w:color w:val="000000"/>
                <w:sz w:val="21"/>
                <w:szCs w:val="2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7A88" w:rsidRPr="000B6032" w:rsidRDefault="00A01031" w:rsidP="001F737B">
            <w:pPr>
              <w:tabs>
                <w:tab w:val="left" w:pos="284"/>
              </w:tabs>
              <w:spacing w:line="240" w:lineRule="exact"/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GÖRSEL SANATLAR</w:t>
            </w:r>
          </w:p>
        </w:tc>
      </w:tr>
      <w:tr w:rsidR="001F737B" w:rsidRPr="000B60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0B6032" w:rsidRDefault="001F737B" w:rsidP="001F737B">
            <w:pPr>
              <w:spacing w:line="180" w:lineRule="exact"/>
              <w:rPr>
                <w:b/>
                <w:color w:val="000000"/>
                <w:sz w:val="21"/>
                <w:szCs w:val="21"/>
              </w:rPr>
            </w:pPr>
            <w:r w:rsidRPr="000B6032">
              <w:rPr>
                <w:b/>
                <w:color w:val="000000"/>
                <w:sz w:val="21"/>
                <w:szCs w:val="2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F737B" w:rsidRPr="000B6032" w:rsidRDefault="00580F83" w:rsidP="001F737B">
            <w:pPr>
              <w:tabs>
                <w:tab w:val="left" w:pos="284"/>
              </w:tabs>
              <w:spacing w:line="240" w:lineRule="exact"/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4</w:t>
            </w:r>
          </w:p>
        </w:tc>
      </w:tr>
      <w:tr w:rsidR="001F737B" w:rsidRPr="000B60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0B6032" w:rsidRDefault="001F737B" w:rsidP="001F737B">
            <w:pPr>
              <w:spacing w:line="180" w:lineRule="exact"/>
              <w:rPr>
                <w:b/>
                <w:color w:val="000000"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A7C00" w:rsidRPr="000B6032" w:rsidRDefault="006E1DDA" w:rsidP="003C57E6">
            <w:pPr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MÜZE BİLİNCİ (M.B.)</w:t>
            </w:r>
          </w:p>
        </w:tc>
      </w:tr>
      <w:tr w:rsidR="001F737B" w:rsidRPr="000B60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0B6032" w:rsidRDefault="001F737B" w:rsidP="001F737B">
            <w:pPr>
              <w:spacing w:line="180" w:lineRule="exact"/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F737B" w:rsidRPr="000B6032" w:rsidRDefault="001F737B" w:rsidP="005543A7">
            <w:pPr>
              <w:tabs>
                <w:tab w:val="left" w:pos="284"/>
              </w:tabs>
              <w:spacing w:line="240" w:lineRule="exact"/>
              <w:rPr>
                <w:b/>
                <w:sz w:val="21"/>
                <w:szCs w:val="21"/>
              </w:rPr>
            </w:pPr>
          </w:p>
        </w:tc>
      </w:tr>
    </w:tbl>
    <w:p w:rsidR="00CE7A88" w:rsidRPr="000B6032" w:rsidRDefault="00CE7A88" w:rsidP="00CE7A88">
      <w:pPr>
        <w:ind w:firstLine="180"/>
        <w:rPr>
          <w:b/>
          <w:sz w:val="21"/>
          <w:szCs w:val="21"/>
        </w:rPr>
      </w:pPr>
      <w:r w:rsidRPr="000B6032">
        <w:rPr>
          <w:b/>
          <w:sz w:val="21"/>
          <w:szCs w:val="21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3"/>
        <w:gridCol w:w="7162"/>
      </w:tblGrid>
      <w:tr w:rsidR="00CE7A88" w:rsidRPr="000B6032">
        <w:trPr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88" w:rsidRPr="000B6032" w:rsidRDefault="001F737B" w:rsidP="00CE7A88">
            <w:pPr>
              <w:pStyle w:val="Balk1"/>
              <w:jc w:val="left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KAZANIMLAR</w:t>
            </w:r>
          </w:p>
        </w:tc>
        <w:tc>
          <w:tcPr>
            <w:tcW w:w="7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A88" w:rsidRPr="000B6032" w:rsidRDefault="000B6032" w:rsidP="00050A49">
            <w:pPr>
              <w:pStyle w:val="GvdeMetni"/>
              <w:tabs>
                <w:tab w:val="decimal" w:pos="2340"/>
                <w:tab w:val="decimal" w:pos="2700"/>
              </w:tabs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 xml:space="preserve">2. Müzelerin içerdiği eserlere göre Resim Müzesi, Arkeoloji Müzesi, Etnografya Müzesi ve Bilim Müzesi gibi sınıflandırıldığını fark eder(M.B.) </w:t>
            </w:r>
          </w:p>
        </w:tc>
      </w:tr>
      <w:tr w:rsidR="00CE7A88" w:rsidRPr="000B6032">
        <w:trPr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0B6032" w:rsidRDefault="00566747" w:rsidP="00CE7A88">
            <w:pPr>
              <w:pStyle w:val="Balk2"/>
              <w:spacing w:line="240" w:lineRule="auto"/>
              <w:jc w:val="left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ÖĞRENME-ÖĞRETME YÖNTEM VE TEKNİKLERİ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1ED5" w:rsidRPr="000B6032" w:rsidRDefault="006E1DDA" w:rsidP="00311ED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Gezi, gözlem, inceleme,</w:t>
            </w:r>
            <w:r w:rsidR="00311ED5" w:rsidRPr="000B6032">
              <w:rPr>
                <w:sz w:val="21"/>
                <w:szCs w:val="21"/>
              </w:rPr>
              <w:t xml:space="preserve"> gösterim, uygulama.</w:t>
            </w:r>
          </w:p>
          <w:p w:rsidR="00311ED5" w:rsidRPr="000B6032" w:rsidRDefault="00311ED5" w:rsidP="00311ED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  <w:p w:rsidR="00CE7A88" w:rsidRPr="000B6032" w:rsidRDefault="00CE7A88" w:rsidP="00CE7A88">
            <w:pPr>
              <w:rPr>
                <w:color w:val="000000"/>
                <w:sz w:val="21"/>
                <w:szCs w:val="21"/>
              </w:rPr>
            </w:pPr>
          </w:p>
        </w:tc>
      </w:tr>
      <w:tr w:rsidR="00CE7A88" w:rsidRPr="000B6032">
        <w:trPr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0B6032" w:rsidRDefault="00566747" w:rsidP="001F737B">
            <w:pPr>
              <w:pStyle w:val="Balk2"/>
              <w:spacing w:line="240" w:lineRule="auto"/>
              <w:jc w:val="left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KULLANILAN EĞİTİM TEKNOLOJİLERİ ARAÇ VE GEREÇLER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0B6032" w:rsidRDefault="006E1DDA" w:rsidP="00311ED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Müze, sanat galerisi, ören yeri, tarihî eser, anıt vb. ile ilgili edindikleri kartlar, posterler</w:t>
            </w:r>
          </w:p>
        </w:tc>
      </w:tr>
      <w:tr w:rsidR="00CE7A88" w:rsidRPr="000B6032">
        <w:trPr>
          <w:jc w:val="center"/>
        </w:trPr>
        <w:tc>
          <w:tcPr>
            <w:tcW w:w="2963" w:type="dxa"/>
            <w:tcBorders>
              <w:left w:val="single" w:sz="8" w:space="0" w:color="auto"/>
            </w:tcBorders>
            <w:vAlign w:val="center"/>
          </w:tcPr>
          <w:p w:rsidR="00CE7A88" w:rsidRPr="000B6032" w:rsidRDefault="001F737B" w:rsidP="00CE7A88">
            <w:pPr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 xml:space="preserve">DERS ALANI                   </w:t>
            </w:r>
          </w:p>
        </w:tc>
        <w:tc>
          <w:tcPr>
            <w:tcW w:w="7162" w:type="dxa"/>
            <w:tcBorders>
              <w:right w:val="single" w:sz="8" w:space="0" w:color="auto"/>
            </w:tcBorders>
            <w:vAlign w:val="center"/>
          </w:tcPr>
          <w:p w:rsidR="00CE7A88" w:rsidRPr="000B6032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Sınıf</w:t>
            </w:r>
          </w:p>
        </w:tc>
      </w:tr>
      <w:tr w:rsidR="00CE7A88" w:rsidRPr="000B60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0B6032" w:rsidRDefault="001F737B" w:rsidP="001F737B">
            <w:pPr>
              <w:jc w:val="center"/>
              <w:rPr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ÖĞRENME-ÖĞRETME SÜRECİ</w:t>
            </w:r>
          </w:p>
        </w:tc>
      </w:tr>
      <w:tr w:rsidR="00566747" w:rsidRPr="000B6032">
        <w:trPr>
          <w:cantSplit/>
          <w:trHeight w:val="286"/>
          <w:jc w:val="center"/>
        </w:trPr>
        <w:tc>
          <w:tcPr>
            <w:tcW w:w="296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0B6032" w:rsidRDefault="00566747" w:rsidP="00CE7A88">
            <w:pPr>
              <w:pStyle w:val="Balk3"/>
              <w:rPr>
                <w:sz w:val="21"/>
                <w:szCs w:val="21"/>
              </w:rPr>
            </w:pPr>
            <w:r w:rsidRPr="000B6032">
              <w:rPr>
                <w:bCs/>
                <w:sz w:val="21"/>
                <w:szCs w:val="21"/>
              </w:rPr>
              <w:t>ETKİNLİK ÖRNEĞİ</w:t>
            </w:r>
          </w:p>
        </w:tc>
        <w:tc>
          <w:tcPr>
            <w:tcW w:w="71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0B6032" w:rsidRDefault="000B6032" w:rsidP="002417EF">
            <w:pPr>
              <w:autoSpaceDE w:val="0"/>
              <w:autoSpaceDN w:val="0"/>
              <w:adjustRightInd w:val="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</w:t>
            </w:r>
            <w:r w:rsidRPr="000B6032">
              <w:rPr>
                <w:b/>
                <w:bCs/>
                <w:sz w:val="21"/>
                <w:szCs w:val="21"/>
              </w:rPr>
              <w:t>“Etnografya Müzesi Kuruyoruz”</w:t>
            </w:r>
          </w:p>
        </w:tc>
      </w:tr>
      <w:tr w:rsidR="002F72ED" w:rsidRPr="000B6032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B6032" w:rsidRPr="00050A49" w:rsidRDefault="006E1DDA" w:rsidP="000B603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B6032">
              <w:rPr>
                <w:b/>
                <w:bCs/>
                <w:sz w:val="21"/>
                <w:szCs w:val="21"/>
              </w:rPr>
              <w:t xml:space="preserve"> </w:t>
            </w:r>
            <w:r w:rsidR="000B6032" w:rsidRPr="000B6032">
              <w:rPr>
                <w:b/>
                <w:bCs/>
                <w:sz w:val="21"/>
                <w:szCs w:val="21"/>
              </w:rPr>
              <w:t>“Etnografya Müzesi Kuruyoruz”</w:t>
            </w:r>
          </w:p>
          <w:p w:rsidR="002F72ED" w:rsidRPr="000B6032" w:rsidRDefault="000B6032" w:rsidP="006E1DD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Öğrenciler, yakın çevrede var ise bir etnografya müzesine götürülmeli, yok ise sanal ortamda etnografya müzesi ziyareti yapmaları ve özellikleri hakkında bilgi sahibi olmaları sağlanmalıdır. Daha sonra öğrencilerden ninelerine, dedelerine,</w:t>
            </w:r>
            <w:r w:rsidR="00050A49">
              <w:rPr>
                <w:sz w:val="21"/>
                <w:szCs w:val="21"/>
              </w:rPr>
              <w:t xml:space="preserve"> </w:t>
            </w:r>
            <w:r w:rsidRPr="000B6032">
              <w:rPr>
                <w:sz w:val="21"/>
                <w:szCs w:val="21"/>
              </w:rPr>
              <w:t>yaşlı komşularına, çocukluk ve gençlik yıllarındaki oyuncaklar, kıyafetler ve kullandıkları eşyaların neler olduğunu ve özelliklerini sormaları istenir. Ardından, büyüklerinden yardım alarak daha sonra iade etmek üzere bulabildikleri eskiden</w:t>
            </w:r>
            <w:r w:rsidR="00050A49">
              <w:rPr>
                <w:sz w:val="21"/>
                <w:szCs w:val="21"/>
              </w:rPr>
              <w:t xml:space="preserve"> </w:t>
            </w:r>
            <w:r w:rsidRPr="000B6032">
              <w:rPr>
                <w:sz w:val="21"/>
                <w:szCs w:val="21"/>
              </w:rPr>
              <w:t>kullanılmış bez bebekler, gaz lambaları, yazmalar, yazma oyaları, yöresel kıyafetler, yöresel dokumalar, danteller, bakır kaplar, para kesesi, kumaş mendil vb. eşyaları sınıfa getirirler. Getirilen eşyalar kayıt altına alınarak numaralandırılır,</w:t>
            </w:r>
            <w:r w:rsidR="00050A49">
              <w:rPr>
                <w:sz w:val="21"/>
                <w:szCs w:val="21"/>
              </w:rPr>
              <w:t xml:space="preserve"> </w:t>
            </w:r>
            <w:r w:rsidRPr="000B6032">
              <w:rPr>
                <w:sz w:val="21"/>
                <w:szCs w:val="21"/>
              </w:rPr>
              <w:t>eşyanın adı ve mümkünse kaç yıl öncesine ait olduğu vb’nin yazıldığı etiketlerle sınıfın ya da okulun bir köşesinde müze ortamı hazırlanır. İstenirse o döneme ait canlandırma yapılabilir</w:t>
            </w:r>
          </w:p>
        </w:tc>
      </w:tr>
      <w:tr w:rsidR="00932DE9" w:rsidRPr="000B6032">
        <w:trPr>
          <w:jc w:val="center"/>
        </w:trPr>
        <w:tc>
          <w:tcPr>
            <w:tcW w:w="2963" w:type="dxa"/>
            <w:tcBorders>
              <w:left w:val="single" w:sz="8" w:space="0" w:color="auto"/>
            </w:tcBorders>
            <w:vAlign w:val="center"/>
          </w:tcPr>
          <w:p w:rsidR="00932DE9" w:rsidRPr="000B6032" w:rsidRDefault="00932DE9" w:rsidP="00CE7A88">
            <w:pPr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Bireysel Öğrenme Etkinlikleri</w:t>
            </w:r>
          </w:p>
          <w:p w:rsidR="00932DE9" w:rsidRPr="000B6032" w:rsidRDefault="00932DE9" w:rsidP="00CE7A88">
            <w:pPr>
              <w:rPr>
                <w:b/>
                <w:sz w:val="21"/>
                <w:szCs w:val="21"/>
              </w:rPr>
            </w:pPr>
          </w:p>
        </w:tc>
        <w:tc>
          <w:tcPr>
            <w:tcW w:w="7162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32DE9" w:rsidRPr="000B6032" w:rsidRDefault="00932DE9" w:rsidP="00945946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932DE9" w:rsidRPr="000B6032">
        <w:trPr>
          <w:jc w:val="center"/>
        </w:trPr>
        <w:tc>
          <w:tcPr>
            <w:tcW w:w="2963" w:type="dxa"/>
            <w:tcBorders>
              <w:left w:val="single" w:sz="8" w:space="0" w:color="auto"/>
            </w:tcBorders>
            <w:vAlign w:val="center"/>
          </w:tcPr>
          <w:p w:rsidR="00932DE9" w:rsidRPr="000B6032" w:rsidRDefault="00932DE9" w:rsidP="00CE7A88">
            <w:pPr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Grupla Öğrenme Etkinlikleri</w:t>
            </w:r>
          </w:p>
          <w:p w:rsidR="00932DE9" w:rsidRPr="000B6032" w:rsidRDefault="00932DE9" w:rsidP="00CE7A88">
            <w:pPr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(Proje, gezi, gözlem vb.)</w:t>
            </w:r>
          </w:p>
        </w:tc>
        <w:tc>
          <w:tcPr>
            <w:tcW w:w="716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32DE9" w:rsidRPr="000B6032" w:rsidRDefault="006E1DDA" w:rsidP="00EA55D2">
            <w:pPr>
              <w:rPr>
                <w:sz w:val="21"/>
                <w:szCs w:val="21"/>
              </w:rPr>
            </w:pPr>
            <w:r w:rsidRPr="000B6032">
              <w:rPr>
                <w:bCs/>
                <w:sz w:val="21"/>
                <w:szCs w:val="21"/>
              </w:rPr>
              <w:t>Mümkünse yakın çevrede müze veya ören yerine ziyaret veya bunlarla ilgili broşürleri inceleme.</w:t>
            </w:r>
          </w:p>
        </w:tc>
      </w:tr>
      <w:tr w:rsidR="00566747" w:rsidRPr="000B6032">
        <w:trPr>
          <w:jc w:val="center"/>
        </w:trPr>
        <w:tc>
          <w:tcPr>
            <w:tcW w:w="2963" w:type="dxa"/>
            <w:tcBorders>
              <w:left w:val="single" w:sz="8" w:space="0" w:color="auto"/>
            </w:tcBorders>
            <w:vAlign w:val="center"/>
          </w:tcPr>
          <w:p w:rsidR="00566747" w:rsidRPr="000B6032" w:rsidRDefault="00566747" w:rsidP="00CE7A88">
            <w:pPr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Özet</w:t>
            </w:r>
          </w:p>
        </w:tc>
        <w:tc>
          <w:tcPr>
            <w:tcW w:w="7162" w:type="dxa"/>
            <w:tcBorders>
              <w:right w:val="single" w:sz="8" w:space="0" w:color="auto"/>
            </w:tcBorders>
            <w:vAlign w:val="center"/>
          </w:tcPr>
          <w:p w:rsidR="00566747" w:rsidRPr="000B6032" w:rsidRDefault="00F06EE9" w:rsidP="00580F83">
            <w:pPr>
              <w:pStyle w:val="GvdeMetni"/>
              <w:tabs>
                <w:tab w:val="decimal" w:pos="2340"/>
                <w:tab w:val="decimal" w:pos="2700"/>
              </w:tabs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 xml:space="preserve">Bu ders ile </w:t>
            </w:r>
            <w:r w:rsidR="000B6032" w:rsidRPr="000B6032">
              <w:rPr>
                <w:sz w:val="21"/>
                <w:szCs w:val="21"/>
              </w:rPr>
              <w:t>müzelerin içerdiği eserlere göre Resim Müzesi, Arkeoloji Müzesi, Etnografya Müzesi ve Bilim Müzesi gibi sınıflandırıldığını fark eder</w:t>
            </w:r>
            <w:r w:rsidR="00580F83" w:rsidRPr="000B6032">
              <w:rPr>
                <w:sz w:val="21"/>
                <w:szCs w:val="21"/>
              </w:rPr>
              <w:t xml:space="preserve">. </w:t>
            </w:r>
            <w:r w:rsidR="00580F83" w:rsidRPr="000B6032">
              <w:rPr>
                <w:bCs/>
                <w:sz w:val="21"/>
                <w:szCs w:val="21"/>
              </w:rPr>
              <w:t>Ülkemizin müze, ören yeri, tarihî eser, anıt vb. zenginliklere sahip olmasından gurur duyar</w:t>
            </w:r>
            <w:r w:rsidR="00580F83" w:rsidRPr="000B6032">
              <w:rPr>
                <w:sz w:val="21"/>
                <w:szCs w:val="21"/>
              </w:rPr>
              <w:t>lar.</w:t>
            </w:r>
          </w:p>
        </w:tc>
      </w:tr>
    </w:tbl>
    <w:p w:rsidR="00CE7A88" w:rsidRPr="000B6032" w:rsidRDefault="00CE7A88" w:rsidP="00CE7A88">
      <w:pPr>
        <w:pStyle w:val="Balk6"/>
        <w:ind w:firstLine="180"/>
        <w:rPr>
          <w:sz w:val="21"/>
          <w:szCs w:val="21"/>
        </w:rPr>
      </w:pPr>
      <w:r w:rsidRPr="000B6032">
        <w:rPr>
          <w:sz w:val="21"/>
          <w:szCs w:val="21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CE7A88" w:rsidRPr="000B603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0B6032" w:rsidRDefault="00CE7A88" w:rsidP="00CE7A88">
            <w:pPr>
              <w:pStyle w:val="Balk1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Ölçme-Değerlendirme:</w:t>
            </w:r>
          </w:p>
          <w:p w:rsidR="00CE7A88" w:rsidRPr="000B6032" w:rsidRDefault="00CE7A88" w:rsidP="00CE7A88">
            <w:pPr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 xml:space="preserve">Bireysel öğrenme etkinliklerine yönelik Ölçme-Değerlendirme </w:t>
            </w:r>
          </w:p>
          <w:p w:rsidR="00CE7A88" w:rsidRPr="000B6032" w:rsidRDefault="00CE7A88" w:rsidP="00CE7A88">
            <w:pPr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Grupla öğrenme etkinliklerine yönelik Ölçme-Değerlendirme</w:t>
            </w:r>
          </w:p>
          <w:p w:rsidR="00CE7A88" w:rsidRPr="000B6032" w:rsidRDefault="00CE7A88" w:rsidP="00CE7A88">
            <w:pPr>
              <w:rPr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17EF" w:rsidRPr="000B6032" w:rsidRDefault="002417EF" w:rsidP="002417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1. Her öğrencinin sürece katılıp katılmadığı ve grup çalışmasının</w:t>
            </w:r>
          </w:p>
          <w:p w:rsidR="002417EF" w:rsidRPr="000B6032" w:rsidRDefault="002417EF" w:rsidP="002417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gerektirdiği paylaşımın sağlanıp sağlanmadığı değerlendirilir.</w:t>
            </w:r>
          </w:p>
          <w:p w:rsidR="00CE7A88" w:rsidRPr="000B6032" w:rsidRDefault="002417EF" w:rsidP="005F24C4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2. Öğrencilerin “grup değerlendirme formu”nu doldurmaları sağlanır.</w:t>
            </w:r>
          </w:p>
        </w:tc>
      </w:tr>
      <w:tr w:rsidR="00566747" w:rsidRPr="000B603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0B6032" w:rsidRDefault="00566747" w:rsidP="008770A6">
            <w:pPr>
              <w:pStyle w:val="Balk2"/>
              <w:spacing w:line="240" w:lineRule="auto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0B6032" w:rsidRDefault="000B6032" w:rsidP="000B6032">
            <w:pPr>
              <w:jc w:val="both"/>
              <w:rPr>
                <w:bCs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2.</w:t>
            </w:r>
            <w:r w:rsidRPr="000B6032">
              <w:rPr>
                <w:bCs/>
                <w:sz w:val="21"/>
                <w:szCs w:val="21"/>
              </w:rPr>
              <w:t xml:space="preserve"> Yakın çevrede müze veya ören yerine ziyaret gerçekleştirilemediği takdirde, sınıf içerisinde müzeyi tanıtıcı görsel dokümanlar ve materyaller incelenmelidir.</w:t>
            </w:r>
          </w:p>
        </w:tc>
      </w:tr>
    </w:tbl>
    <w:p w:rsidR="00CE7A88" w:rsidRPr="000B6032" w:rsidRDefault="00CE7A88" w:rsidP="00CE7A88">
      <w:pPr>
        <w:pStyle w:val="Balk6"/>
        <w:ind w:firstLine="180"/>
        <w:rPr>
          <w:sz w:val="21"/>
          <w:szCs w:val="21"/>
        </w:rPr>
      </w:pPr>
      <w:r w:rsidRPr="000B6032">
        <w:rPr>
          <w:sz w:val="21"/>
          <w:szCs w:val="21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CE7A88" w:rsidRPr="000B6032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0B6032" w:rsidRDefault="00CE7A88" w:rsidP="00CE7A88">
            <w:pPr>
              <w:rPr>
                <w:b/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 xml:space="preserve">Planın Uygulanmasına </w:t>
            </w:r>
          </w:p>
          <w:p w:rsidR="00CE7A88" w:rsidRPr="000B6032" w:rsidRDefault="00CE7A88" w:rsidP="00CE7A88">
            <w:pPr>
              <w:rPr>
                <w:sz w:val="21"/>
                <w:szCs w:val="21"/>
              </w:rPr>
            </w:pPr>
            <w:r w:rsidRPr="000B6032">
              <w:rPr>
                <w:b/>
                <w:sz w:val="21"/>
                <w:szCs w:val="21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0B6032" w:rsidRDefault="00CE7A88" w:rsidP="000C58E9">
            <w:pPr>
              <w:rPr>
                <w:sz w:val="21"/>
                <w:szCs w:val="21"/>
              </w:rPr>
            </w:pPr>
          </w:p>
        </w:tc>
      </w:tr>
      <w:tr w:rsidR="00566747" w:rsidRPr="000B6032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0B6032" w:rsidRDefault="00566747" w:rsidP="00566747">
            <w:pPr>
              <w:ind w:right="36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050A49" w:rsidRDefault="00050A49" w:rsidP="00050A49">
      <w:pPr>
        <w:rPr>
          <w:b/>
          <w:sz w:val="22"/>
          <w:szCs w:val="22"/>
        </w:rPr>
      </w:pPr>
    </w:p>
    <w:p w:rsidR="00050A49" w:rsidRDefault="00050A49" w:rsidP="00050A49">
      <w:pPr>
        <w:rPr>
          <w:b/>
          <w:sz w:val="22"/>
          <w:szCs w:val="22"/>
        </w:rPr>
      </w:pPr>
    </w:p>
    <w:p w:rsidR="00050A49" w:rsidRPr="00674E6E" w:rsidRDefault="00050A49" w:rsidP="00050A49">
      <w:pPr>
        <w:rPr>
          <w:b/>
          <w:sz w:val="22"/>
          <w:szCs w:val="22"/>
        </w:rPr>
      </w:pPr>
      <w:r w:rsidRPr="00674E6E">
        <w:rPr>
          <w:b/>
          <w:sz w:val="22"/>
          <w:szCs w:val="22"/>
        </w:rPr>
        <w:t>Selami SOMUNCULAR</w:t>
      </w:r>
      <w:r w:rsidRPr="00674E6E">
        <w:rPr>
          <w:b/>
          <w:color w:val="FF0000"/>
          <w:sz w:val="22"/>
          <w:szCs w:val="22"/>
        </w:rPr>
        <w:tab/>
      </w:r>
      <w:r w:rsidR="009406F7">
        <w:rPr>
          <w:b/>
          <w:color w:val="FF0000"/>
          <w:sz w:val="22"/>
          <w:szCs w:val="22"/>
        </w:rPr>
        <w:t xml:space="preserve">    </w:t>
      </w:r>
      <w:r w:rsidRPr="00674E6E">
        <w:rPr>
          <w:b/>
          <w:color w:val="FF0000"/>
          <w:sz w:val="22"/>
          <w:szCs w:val="22"/>
        </w:rPr>
        <w:tab/>
      </w:r>
      <w:r w:rsidRPr="00674E6E">
        <w:rPr>
          <w:b/>
          <w:color w:val="FF0000"/>
          <w:sz w:val="22"/>
          <w:szCs w:val="22"/>
        </w:rPr>
        <w:tab/>
      </w:r>
      <w:r w:rsidRPr="00674E6E">
        <w:rPr>
          <w:b/>
          <w:color w:val="FF0000"/>
          <w:sz w:val="22"/>
          <w:szCs w:val="22"/>
        </w:rPr>
        <w:tab/>
      </w:r>
      <w:r w:rsidRPr="00674E6E">
        <w:rPr>
          <w:b/>
          <w:color w:val="FF0000"/>
          <w:sz w:val="22"/>
          <w:szCs w:val="22"/>
        </w:rPr>
        <w:tab/>
      </w:r>
      <w:r w:rsidRPr="00674E6E">
        <w:rPr>
          <w:b/>
          <w:color w:val="FF0000"/>
          <w:sz w:val="22"/>
          <w:szCs w:val="22"/>
        </w:rPr>
        <w:tab/>
      </w:r>
      <w:r w:rsidRPr="00674E6E">
        <w:rPr>
          <w:b/>
          <w:color w:val="FF0000"/>
          <w:sz w:val="22"/>
          <w:szCs w:val="22"/>
        </w:rPr>
        <w:tab/>
        <w:t xml:space="preserve">                        </w:t>
      </w:r>
      <w:r w:rsidR="009406F7">
        <w:rPr>
          <w:b/>
          <w:sz w:val="22"/>
          <w:szCs w:val="22"/>
        </w:rPr>
        <w:t>………………</w:t>
      </w:r>
    </w:p>
    <w:p w:rsidR="00050A49" w:rsidRPr="00674E6E" w:rsidRDefault="00050A49" w:rsidP="00050A49">
      <w:pPr>
        <w:rPr>
          <w:b/>
          <w:sz w:val="22"/>
          <w:szCs w:val="22"/>
        </w:rPr>
      </w:pPr>
      <w:r w:rsidRPr="00674E6E">
        <w:rPr>
          <w:b/>
          <w:sz w:val="22"/>
          <w:szCs w:val="22"/>
        </w:rPr>
        <w:t xml:space="preserve">    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</w:t>
      </w:r>
      <w:r w:rsidRPr="00674E6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674E6E">
        <w:rPr>
          <w:b/>
          <w:sz w:val="22"/>
          <w:szCs w:val="22"/>
        </w:rPr>
        <w:t xml:space="preserve">  Okul Müdürü    </w:t>
      </w:r>
    </w:p>
    <w:p w:rsidR="00050A49" w:rsidRPr="00674E6E" w:rsidRDefault="00050A49" w:rsidP="00050A49">
      <w:pPr>
        <w:pStyle w:val="msobodytextindent2"/>
        <w:tabs>
          <w:tab w:val="left" w:pos="7797"/>
          <w:tab w:val="left" w:pos="8080"/>
        </w:tabs>
        <w:rPr>
          <w:sz w:val="22"/>
          <w:szCs w:val="22"/>
        </w:rPr>
      </w:pPr>
      <w:r w:rsidRPr="00674E6E">
        <w:rPr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</w:t>
      </w:r>
      <w:r w:rsidRPr="00674E6E">
        <w:rPr>
          <w:b/>
          <w:sz w:val="22"/>
          <w:szCs w:val="22"/>
        </w:rPr>
        <w:t>Uygundur</w:t>
      </w:r>
    </w:p>
    <w:p w:rsidR="00B9662C" w:rsidRPr="000B6032" w:rsidRDefault="00E20CC6" w:rsidP="00E15E1A">
      <w:pPr>
        <w:jc w:val="center"/>
        <w:rPr>
          <w:sz w:val="21"/>
          <w:szCs w:val="21"/>
        </w:rPr>
      </w:pPr>
      <w:hyperlink r:id="rId7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B9662C" w:rsidRPr="000B6032" w:rsidSect="00FD2413">
      <w:headerReference w:type="even" r:id="rId8"/>
      <w:pgSz w:w="11906" w:h="16838"/>
      <w:pgMar w:top="181" w:right="567" w:bottom="403" w:left="9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CC4" w:rsidRDefault="004E7CC4">
      <w:r>
        <w:separator/>
      </w:r>
    </w:p>
  </w:endnote>
  <w:endnote w:type="continuationSeparator" w:id="0">
    <w:p w:rsidR="004E7CC4" w:rsidRDefault="004E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CC4" w:rsidRDefault="004E7CC4">
      <w:r>
        <w:separator/>
      </w:r>
    </w:p>
  </w:footnote>
  <w:footnote w:type="continuationSeparator" w:id="0">
    <w:p w:rsidR="004E7CC4" w:rsidRDefault="004E7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032" w:rsidRDefault="00FD2413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0B6032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0B6032" w:rsidRDefault="000B6032">
    <w:pPr>
      <w:pStyle w:val="stbilgi"/>
      <w:rPr>
        <w:sz w:val="17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A3EE80C6"/>
    <w:lvl w:ilvl="0" w:tplc="EE12F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FF1C9A"/>
    <w:multiLevelType w:val="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9D037F"/>
    <w:multiLevelType w:val="multilevel"/>
    <w:tmpl w:val="F424A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65AAC"/>
    <w:multiLevelType w:val="hybridMultilevel"/>
    <w:tmpl w:val="F3886D70"/>
    <w:lvl w:ilvl="0" w:tplc="EE12F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 w15:restartNumberingAfterBreak="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4426328"/>
    <w:multiLevelType w:val="hybridMultilevel"/>
    <w:tmpl w:val="A984AE14"/>
    <w:lvl w:ilvl="0" w:tplc="B9E8A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 w15:restartNumberingAfterBreak="0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 w15:restartNumberingAfterBreak="0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 w15:restartNumberingAfterBreak="0">
    <w:nsid w:val="6DDF4A3B"/>
    <w:multiLevelType w:val="hybridMultilevel"/>
    <w:tmpl w:val="F2DEDFA0"/>
    <w:lvl w:ilvl="0" w:tplc="EE12F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A20B52"/>
    <w:multiLevelType w:val="multilevel"/>
    <w:tmpl w:val="38520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0"/>
  </w:num>
  <w:num w:numId="10">
    <w:abstractNumId w:val="26"/>
  </w:num>
  <w:num w:numId="11">
    <w:abstractNumId w:val="27"/>
  </w:num>
  <w:num w:numId="12">
    <w:abstractNumId w:val="25"/>
  </w:num>
  <w:num w:numId="13">
    <w:abstractNumId w:val="13"/>
  </w:num>
  <w:num w:numId="14">
    <w:abstractNumId w:val="24"/>
  </w:num>
  <w:num w:numId="15">
    <w:abstractNumId w:val="11"/>
  </w:num>
  <w:num w:numId="16">
    <w:abstractNumId w:val="9"/>
  </w:num>
  <w:num w:numId="17">
    <w:abstractNumId w:val="22"/>
  </w:num>
  <w:num w:numId="18">
    <w:abstractNumId w:val="17"/>
  </w:num>
  <w:num w:numId="19">
    <w:abstractNumId w:val="7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2"/>
  </w:num>
  <w:num w:numId="27">
    <w:abstractNumId w:val="32"/>
  </w:num>
  <w:num w:numId="28">
    <w:abstractNumId w:val="16"/>
  </w:num>
  <w:num w:numId="29">
    <w:abstractNumId w:val="2"/>
  </w:num>
  <w:num w:numId="30">
    <w:abstractNumId w:val="14"/>
  </w:num>
  <w:num w:numId="31">
    <w:abstractNumId w:val="6"/>
  </w:num>
  <w:num w:numId="32">
    <w:abstractNumId w:val="3"/>
  </w:num>
  <w:num w:numId="33">
    <w:abstractNumId w:val="35"/>
  </w:num>
  <w:num w:numId="34">
    <w:abstractNumId w:val="30"/>
  </w:num>
  <w:num w:numId="35">
    <w:abstractNumId w:val="4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2734"/>
    <w:rsid w:val="00014A39"/>
    <w:rsid w:val="00050A49"/>
    <w:rsid w:val="0005409C"/>
    <w:rsid w:val="00065D60"/>
    <w:rsid w:val="00083E14"/>
    <w:rsid w:val="000A0A63"/>
    <w:rsid w:val="000B6032"/>
    <w:rsid w:val="000B7B1C"/>
    <w:rsid w:val="000C5016"/>
    <w:rsid w:val="000C5637"/>
    <w:rsid w:val="000C58E9"/>
    <w:rsid w:val="000F4CC0"/>
    <w:rsid w:val="00111AF3"/>
    <w:rsid w:val="00171962"/>
    <w:rsid w:val="00183B81"/>
    <w:rsid w:val="001853D8"/>
    <w:rsid w:val="001A4FCC"/>
    <w:rsid w:val="001F2B46"/>
    <w:rsid w:val="001F737B"/>
    <w:rsid w:val="002417EF"/>
    <w:rsid w:val="00242E78"/>
    <w:rsid w:val="00247719"/>
    <w:rsid w:val="00254F61"/>
    <w:rsid w:val="002927C2"/>
    <w:rsid w:val="00295E97"/>
    <w:rsid w:val="002A3D03"/>
    <w:rsid w:val="002B5A47"/>
    <w:rsid w:val="002C3201"/>
    <w:rsid w:val="002F72ED"/>
    <w:rsid w:val="00311ED5"/>
    <w:rsid w:val="0032199C"/>
    <w:rsid w:val="003318B2"/>
    <w:rsid w:val="00335F4B"/>
    <w:rsid w:val="00341B9E"/>
    <w:rsid w:val="00366C98"/>
    <w:rsid w:val="00371372"/>
    <w:rsid w:val="003753B4"/>
    <w:rsid w:val="00382734"/>
    <w:rsid w:val="00390863"/>
    <w:rsid w:val="00394E09"/>
    <w:rsid w:val="00397760"/>
    <w:rsid w:val="003C0025"/>
    <w:rsid w:val="003C57E6"/>
    <w:rsid w:val="003D1C3E"/>
    <w:rsid w:val="003E6C7E"/>
    <w:rsid w:val="004266FF"/>
    <w:rsid w:val="00440719"/>
    <w:rsid w:val="0045524E"/>
    <w:rsid w:val="00463A3D"/>
    <w:rsid w:val="004859FE"/>
    <w:rsid w:val="004B2874"/>
    <w:rsid w:val="004E7CC4"/>
    <w:rsid w:val="004F4D91"/>
    <w:rsid w:val="00505C3E"/>
    <w:rsid w:val="00537E4D"/>
    <w:rsid w:val="0054684D"/>
    <w:rsid w:val="005543A7"/>
    <w:rsid w:val="005609AA"/>
    <w:rsid w:val="00566747"/>
    <w:rsid w:val="00570FE6"/>
    <w:rsid w:val="005733BE"/>
    <w:rsid w:val="00580F83"/>
    <w:rsid w:val="00597BE3"/>
    <w:rsid w:val="005C6AA0"/>
    <w:rsid w:val="005D683C"/>
    <w:rsid w:val="005E1E6C"/>
    <w:rsid w:val="005F24C4"/>
    <w:rsid w:val="00612AF5"/>
    <w:rsid w:val="00614DEA"/>
    <w:rsid w:val="00621E77"/>
    <w:rsid w:val="0063203E"/>
    <w:rsid w:val="006328CD"/>
    <w:rsid w:val="00645EF4"/>
    <w:rsid w:val="006519A7"/>
    <w:rsid w:val="00664CC2"/>
    <w:rsid w:val="006675D7"/>
    <w:rsid w:val="00667813"/>
    <w:rsid w:val="006820BC"/>
    <w:rsid w:val="00686243"/>
    <w:rsid w:val="0069722F"/>
    <w:rsid w:val="006A1DE4"/>
    <w:rsid w:val="006E1DDA"/>
    <w:rsid w:val="006F210A"/>
    <w:rsid w:val="00766F84"/>
    <w:rsid w:val="00767F61"/>
    <w:rsid w:val="00783CF8"/>
    <w:rsid w:val="00797B56"/>
    <w:rsid w:val="007A4E3B"/>
    <w:rsid w:val="007A7C00"/>
    <w:rsid w:val="007E6886"/>
    <w:rsid w:val="007F101E"/>
    <w:rsid w:val="00800E38"/>
    <w:rsid w:val="00805195"/>
    <w:rsid w:val="00821C20"/>
    <w:rsid w:val="00832294"/>
    <w:rsid w:val="008334C8"/>
    <w:rsid w:val="00857CAD"/>
    <w:rsid w:val="008770A6"/>
    <w:rsid w:val="00877288"/>
    <w:rsid w:val="008B031F"/>
    <w:rsid w:val="008B311F"/>
    <w:rsid w:val="008D254B"/>
    <w:rsid w:val="00915070"/>
    <w:rsid w:val="00932DE9"/>
    <w:rsid w:val="00935D2A"/>
    <w:rsid w:val="009406F7"/>
    <w:rsid w:val="00943C0A"/>
    <w:rsid w:val="009448B0"/>
    <w:rsid w:val="00945946"/>
    <w:rsid w:val="0096081E"/>
    <w:rsid w:val="00976211"/>
    <w:rsid w:val="009A4A2A"/>
    <w:rsid w:val="009B1CCA"/>
    <w:rsid w:val="009E39A2"/>
    <w:rsid w:val="00A01031"/>
    <w:rsid w:val="00A21ABB"/>
    <w:rsid w:val="00A523B0"/>
    <w:rsid w:val="00A54802"/>
    <w:rsid w:val="00A7510D"/>
    <w:rsid w:val="00A766FF"/>
    <w:rsid w:val="00AB1F7E"/>
    <w:rsid w:val="00AD1042"/>
    <w:rsid w:val="00AD3F13"/>
    <w:rsid w:val="00B075AE"/>
    <w:rsid w:val="00B137BF"/>
    <w:rsid w:val="00B24816"/>
    <w:rsid w:val="00B6420E"/>
    <w:rsid w:val="00B80E0D"/>
    <w:rsid w:val="00B83CD1"/>
    <w:rsid w:val="00B92AF5"/>
    <w:rsid w:val="00B9662C"/>
    <w:rsid w:val="00BA104A"/>
    <w:rsid w:val="00BA6EBC"/>
    <w:rsid w:val="00BB594B"/>
    <w:rsid w:val="00BD3C59"/>
    <w:rsid w:val="00BE469B"/>
    <w:rsid w:val="00BF411C"/>
    <w:rsid w:val="00C0709C"/>
    <w:rsid w:val="00C16103"/>
    <w:rsid w:val="00C16292"/>
    <w:rsid w:val="00C225F0"/>
    <w:rsid w:val="00C30713"/>
    <w:rsid w:val="00C816D4"/>
    <w:rsid w:val="00C91483"/>
    <w:rsid w:val="00C95376"/>
    <w:rsid w:val="00CA19BB"/>
    <w:rsid w:val="00CB1ABB"/>
    <w:rsid w:val="00CD2AEE"/>
    <w:rsid w:val="00CE0B4C"/>
    <w:rsid w:val="00CE4C8A"/>
    <w:rsid w:val="00CE7A88"/>
    <w:rsid w:val="00D23787"/>
    <w:rsid w:val="00D40D39"/>
    <w:rsid w:val="00D51B02"/>
    <w:rsid w:val="00D57363"/>
    <w:rsid w:val="00D60676"/>
    <w:rsid w:val="00D84305"/>
    <w:rsid w:val="00D85584"/>
    <w:rsid w:val="00D86D96"/>
    <w:rsid w:val="00D87039"/>
    <w:rsid w:val="00D94740"/>
    <w:rsid w:val="00DA73C6"/>
    <w:rsid w:val="00DB1CEC"/>
    <w:rsid w:val="00DD167E"/>
    <w:rsid w:val="00DD412B"/>
    <w:rsid w:val="00E036DB"/>
    <w:rsid w:val="00E037E8"/>
    <w:rsid w:val="00E154A3"/>
    <w:rsid w:val="00E15E1A"/>
    <w:rsid w:val="00E20CC6"/>
    <w:rsid w:val="00E2523D"/>
    <w:rsid w:val="00E272C9"/>
    <w:rsid w:val="00E461BE"/>
    <w:rsid w:val="00E71C18"/>
    <w:rsid w:val="00E752C7"/>
    <w:rsid w:val="00E81436"/>
    <w:rsid w:val="00EA3BD0"/>
    <w:rsid w:val="00EA55D2"/>
    <w:rsid w:val="00EC314B"/>
    <w:rsid w:val="00ED6647"/>
    <w:rsid w:val="00EE3854"/>
    <w:rsid w:val="00EE67BB"/>
    <w:rsid w:val="00F02B66"/>
    <w:rsid w:val="00F06EE9"/>
    <w:rsid w:val="00F32A4D"/>
    <w:rsid w:val="00F53249"/>
    <w:rsid w:val="00F547BC"/>
    <w:rsid w:val="00F54CDE"/>
    <w:rsid w:val="00F65854"/>
    <w:rsid w:val="00F76E42"/>
    <w:rsid w:val="00F864F9"/>
    <w:rsid w:val="00F869DC"/>
    <w:rsid w:val="00FA12BC"/>
    <w:rsid w:val="00FA12CA"/>
    <w:rsid w:val="00FA7DC5"/>
    <w:rsid w:val="00FC6E23"/>
    <w:rsid w:val="00FD2413"/>
    <w:rsid w:val="00FD468F"/>
    <w:rsid w:val="00FE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D443C9-A4F4-4ECB-B0AD-6A2C9DDF1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A88"/>
  </w:style>
  <w:style w:type="paragraph" w:styleId="Balk1">
    <w:name w:val="heading 1"/>
    <w:basedOn w:val="Normal"/>
    <w:next w:val="Normal"/>
    <w:qFormat/>
    <w:rsid w:val="00FD241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FD241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qFormat/>
    <w:rsid w:val="00FD2413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rsid w:val="00FD2413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qFormat/>
    <w:rsid w:val="00FD2413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D2413"/>
    <w:rPr>
      <w:sz w:val="18"/>
    </w:rPr>
  </w:style>
  <w:style w:type="paragraph" w:styleId="KonuBal">
    <w:name w:val="Title"/>
    <w:basedOn w:val="Normal"/>
    <w:link w:val="KonuBalChar"/>
    <w:qFormat/>
    <w:rsid w:val="00FD2413"/>
    <w:pPr>
      <w:jc w:val="center"/>
    </w:pPr>
    <w:rPr>
      <w:b/>
      <w:sz w:val="24"/>
    </w:rPr>
  </w:style>
  <w:style w:type="paragraph" w:styleId="GvdeMetniGirintisi">
    <w:name w:val="Body Text Indent"/>
    <w:basedOn w:val="Normal"/>
    <w:rsid w:val="00FD2413"/>
    <w:pPr>
      <w:ind w:left="146" w:hanging="146"/>
    </w:pPr>
  </w:style>
  <w:style w:type="paragraph" w:styleId="GvdeMetniGirintisi2">
    <w:name w:val="Body Text Indent 2"/>
    <w:basedOn w:val="Normal"/>
    <w:rsid w:val="00FD2413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  <w:rsid w:val="00FD2413"/>
  </w:style>
  <w:style w:type="paragraph" w:styleId="stbilgi">
    <w:name w:val="header"/>
    <w:basedOn w:val="Normal"/>
    <w:rsid w:val="00FD241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D2413"/>
    <w:pPr>
      <w:tabs>
        <w:tab w:val="center" w:pos="4536"/>
        <w:tab w:val="right" w:pos="9072"/>
      </w:tabs>
    </w:pPr>
  </w:style>
  <w:style w:type="paragraph" w:styleId="GvdeMetni3">
    <w:name w:val="Body Text 3"/>
    <w:basedOn w:val="Normal"/>
    <w:rsid w:val="002417EF"/>
    <w:pPr>
      <w:spacing w:after="120"/>
    </w:pPr>
    <w:rPr>
      <w:sz w:val="16"/>
      <w:szCs w:val="16"/>
    </w:rPr>
  </w:style>
  <w:style w:type="character" w:customStyle="1" w:styleId="KonuBalChar">
    <w:name w:val="Konu Başlığı Char"/>
    <w:link w:val="KonuBal"/>
    <w:rsid w:val="00050A49"/>
    <w:rPr>
      <w:b/>
      <w:sz w:val="24"/>
    </w:rPr>
  </w:style>
  <w:style w:type="paragraph" w:customStyle="1" w:styleId="msobodytextindent2">
    <w:name w:val="msobodytextindent2"/>
    <w:basedOn w:val="Normal"/>
    <w:rsid w:val="00050A49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rsid w:val="00E15E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Sedat Engin</dc:creator>
  <cp:keywords>www.sorubak.com</cp:keywords>
  <dc:description>www.sorubak.com</dc:description>
  <cp:lastModifiedBy>doğan</cp:lastModifiedBy>
  <cp:revision>6</cp:revision>
  <cp:lastPrinted>2003-10-03T11:02:00Z</cp:lastPrinted>
  <dcterms:created xsi:type="dcterms:W3CDTF">2016-05-29T21:48:00Z</dcterms:created>
  <dcterms:modified xsi:type="dcterms:W3CDTF">2016-05-30T20:59:00Z</dcterms:modified>
</cp:coreProperties>
</file>