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70B" w:rsidRDefault="0026370B" w:rsidP="001B5D2B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EK 10: BİREYSELLEŞTİRİLMİŞ ÖĞRETİM PROGRAMI (BÖP) FORMU</w:t>
      </w:r>
    </w:p>
    <w:p w:rsidR="0026370B" w:rsidRDefault="0026370B" w:rsidP="001B5D2B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(DERS PLANI)</w:t>
      </w:r>
    </w:p>
    <w:p w:rsidR="0026370B" w:rsidRDefault="0026370B" w:rsidP="001B5D2B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p w:rsidR="0026370B" w:rsidRDefault="0026370B" w:rsidP="001B5D2B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Öğrencinin Adı-Soyadı:                                             </w:t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  <w:t>Sınıfı:</w:t>
      </w:r>
      <w:r>
        <w:rPr>
          <w:rFonts w:ascii="Times New Roman" w:hAnsi="Times New Roman" w:cs="Times New Roman"/>
          <w:lang w:eastAsia="tr-TR"/>
        </w:rPr>
        <w:t>…/…..</w:t>
      </w:r>
    </w:p>
    <w:p w:rsidR="0026370B" w:rsidRDefault="0026370B" w:rsidP="001B5D2B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Görevli Öğretmen: </w:t>
      </w:r>
    </w:p>
    <w:p w:rsidR="0026370B" w:rsidRDefault="0026370B" w:rsidP="001B5D2B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21"/>
        <w:gridCol w:w="7084"/>
      </w:tblGrid>
      <w:tr w:rsidR="0026370B" w:rsidRPr="00AF64B1" w:rsidTr="005809D5">
        <w:tc>
          <w:tcPr>
            <w:tcW w:w="2621" w:type="dxa"/>
          </w:tcPr>
          <w:p w:rsidR="0026370B" w:rsidRDefault="0026370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Ders</w:t>
            </w:r>
          </w:p>
        </w:tc>
        <w:tc>
          <w:tcPr>
            <w:tcW w:w="7084" w:type="dxa"/>
          </w:tcPr>
          <w:p w:rsidR="0026370B" w:rsidRDefault="00ED0E99">
            <w:pPr>
              <w:spacing w:after="0" w:line="360" w:lineRule="auto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Matematik</w:t>
            </w:r>
          </w:p>
        </w:tc>
      </w:tr>
      <w:tr w:rsidR="0026370B" w:rsidRPr="00AF64B1" w:rsidTr="005809D5">
        <w:tc>
          <w:tcPr>
            <w:tcW w:w="2621" w:type="dxa"/>
          </w:tcPr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Öğrencinin Performans Düzeyi:</w:t>
            </w:r>
          </w:p>
        </w:tc>
        <w:tc>
          <w:tcPr>
            <w:tcW w:w="7084" w:type="dxa"/>
          </w:tcPr>
          <w:p w:rsidR="0026370B" w:rsidRDefault="0026370B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ED0E99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1,2 ve 3 basamaklı doğal sayıları sıralayabilir.</w:t>
            </w:r>
          </w:p>
          <w:p w:rsidR="00ED0E99" w:rsidRDefault="00ED0E99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Aralarındaki büyüklük ve küçüklük ilişkisini açıklar.</w:t>
            </w:r>
          </w:p>
          <w:p w:rsidR="00ED0E99" w:rsidRDefault="00ED0E99" w:rsidP="00ED0E99">
            <w:pPr>
              <w:numPr>
                <w:ilvl w:val="0"/>
                <w:numId w:val="7"/>
              </w:num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Ve&lt; işaretlerinin anlamlarını karıştırır.</w:t>
            </w:r>
          </w:p>
          <w:p w:rsidR="0026370B" w:rsidRDefault="0026370B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6370B" w:rsidRPr="00AF64B1" w:rsidTr="005809D5">
        <w:trPr>
          <w:trHeight w:val="906"/>
        </w:trPr>
        <w:tc>
          <w:tcPr>
            <w:tcW w:w="2621" w:type="dxa"/>
          </w:tcPr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Amaç:</w:t>
            </w:r>
          </w:p>
        </w:tc>
        <w:tc>
          <w:tcPr>
            <w:tcW w:w="7084" w:type="dxa"/>
          </w:tcPr>
          <w:p w:rsidR="0026370B" w:rsidRPr="00AF64B1" w:rsidRDefault="00ED0E99">
            <w:pPr>
              <w:rPr>
                <w:rFonts w:ascii="Times New Roman" w:hAnsi="Times New Roman" w:cs="Times New Roman"/>
              </w:rPr>
            </w:pPr>
            <w:r w:rsidRPr="003C6D23">
              <w:rPr>
                <w:rFonts w:ascii="Arial" w:hAnsi="Arial"/>
              </w:rPr>
              <w:t>Doğal sayılar arasındaki büyüklük küçüklük ilişkisini ayırt eder</w:t>
            </w:r>
          </w:p>
        </w:tc>
      </w:tr>
      <w:tr w:rsidR="0026370B" w:rsidRPr="00AF64B1" w:rsidTr="005809D5">
        <w:tc>
          <w:tcPr>
            <w:tcW w:w="2621" w:type="dxa"/>
          </w:tcPr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Öğretimsel Hedef/Hedefler:</w:t>
            </w:r>
          </w:p>
        </w:tc>
        <w:tc>
          <w:tcPr>
            <w:tcW w:w="7084" w:type="dxa"/>
          </w:tcPr>
          <w:p w:rsidR="00ED0E99" w:rsidRPr="003C6D23" w:rsidRDefault="00ED0E99" w:rsidP="00ED0E9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üç</w:t>
            </w:r>
            <w:r w:rsidRPr="003C6D23">
              <w:rPr>
                <w:rFonts w:ascii="Arial" w:hAnsi="Arial"/>
              </w:rPr>
              <w:t xml:space="preserve"> basamaklı iki doğal sayıdan büyük/küçük olanı gösterir.</w:t>
            </w:r>
          </w:p>
          <w:p w:rsidR="00ED0E99" w:rsidRPr="003C6D23" w:rsidRDefault="00ED0E99" w:rsidP="00ED0E9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üç</w:t>
            </w:r>
            <w:r w:rsidRPr="003C6D23">
              <w:rPr>
                <w:rFonts w:ascii="Arial" w:hAnsi="Arial"/>
              </w:rPr>
              <w:t xml:space="preserve"> basamaklı üç doğal sayıyı küçükten büyüğe doğru sıraya koyar.</w:t>
            </w:r>
          </w:p>
          <w:p w:rsidR="00ED0E99" w:rsidRPr="003C6D23" w:rsidRDefault="00ED0E99" w:rsidP="00ED0E9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üç</w:t>
            </w:r>
            <w:r w:rsidRPr="003C6D23">
              <w:rPr>
                <w:rFonts w:ascii="Arial" w:hAnsi="Arial"/>
              </w:rPr>
              <w:t xml:space="preserve"> basamaklı üç doğal sayıyı büyükten küçüğe doğru sıraya koyar.</w:t>
            </w:r>
          </w:p>
          <w:p w:rsidR="00ED0E99" w:rsidRPr="003C6D23" w:rsidRDefault="00ED0E99" w:rsidP="00ED0E99">
            <w:pPr>
              <w:pStyle w:val="ListeParagraf"/>
              <w:spacing w:after="0" w:line="240" w:lineRule="auto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13-4-dört</w:t>
            </w:r>
            <w:r w:rsidRPr="003C6D23">
              <w:rPr>
                <w:rFonts w:ascii="Arial" w:hAnsi="Arial"/>
              </w:rPr>
              <w:t xml:space="preserve"> basamaklı iki doğal sayıdan büyük ve küçük olanı gösterir.</w:t>
            </w:r>
          </w:p>
          <w:p w:rsidR="00ED0E99" w:rsidRPr="003C6D23" w:rsidRDefault="00ED0E99" w:rsidP="00ED0E99">
            <w:pPr>
              <w:pStyle w:val="ListeParagraf"/>
              <w:spacing w:after="0" w:line="240" w:lineRule="auto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13.5Dört</w:t>
            </w:r>
            <w:r w:rsidRPr="003C6D23">
              <w:rPr>
                <w:rFonts w:ascii="Arial" w:hAnsi="Arial"/>
              </w:rPr>
              <w:t xml:space="preserve"> basamaklı üç doğal sayıyı küçükten büyüğe doğru sıraya koyar.</w:t>
            </w:r>
          </w:p>
          <w:p w:rsidR="0026370B" w:rsidRDefault="00ED0E99" w:rsidP="00ED0E99">
            <w:pPr>
              <w:spacing w:after="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13.6-dört</w:t>
            </w:r>
            <w:r w:rsidRPr="003C6D23">
              <w:rPr>
                <w:rFonts w:ascii="Arial" w:hAnsi="Arial"/>
              </w:rPr>
              <w:t xml:space="preserve"> basamaklı üç doğal sayıyı büyükten küçüğe doğru</w:t>
            </w:r>
            <w:r>
              <w:rPr>
                <w:rFonts w:ascii="Arial" w:hAnsi="Arial"/>
              </w:rPr>
              <w:t xml:space="preserve"> sıralar</w:t>
            </w:r>
          </w:p>
          <w:p w:rsidR="00ED0E99" w:rsidRPr="003C6D23" w:rsidRDefault="00ED0E99" w:rsidP="00ED0E99">
            <w:pPr>
              <w:pStyle w:val="ListeParagraf"/>
              <w:spacing w:after="0" w:line="240" w:lineRule="auto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13.7- Beş</w:t>
            </w:r>
            <w:r w:rsidRPr="003C6D23">
              <w:rPr>
                <w:rFonts w:ascii="Arial" w:hAnsi="Arial"/>
              </w:rPr>
              <w:t xml:space="preserve"> basamaklı iki doğal sayıdan büyük/küçük olanı gösterir.</w:t>
            </w:r>
          </w:p>
          <w:p w:rsidR="00ED0E99" w:rsidRPr="003C6D23" w:rsidRDefault="00ED0E99" w:rsidP="00ED0E99">
            <w:pPr>
              <w:pStyle w:val="ListeParagraf"/>
              <w:spacing w:after="0" w:line="240" w:lineRule="auto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13.8-Beş</w:t>
            </w:r>
            <w:r w:rsidRPr="003C6D23">
              <w:rPr>
                <w:rFonts w:ascii="Arial" w:hAnsi="Arial"/>
              </w:rPr>
              <w:t xml:space="preserve"> basamaklı üç doğal sayıyı küçükten büyüğe doğru sıraya koyar.</w:t>
            </w:r>
          </w:p>
          <w:p w:rsidR="00ED0E99" w:rsidRDefault="00ED0E99" w:rsidP="00ED0E99">
            <w:pPr>
              <w:pStyle w:val="ListeParagraf"/>
              <w:spacing w:after="0" w:line="240" w:lineRule="auto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13.9-Beş</w:t>
            </w:r>
            <w:r w:rsidRPr="003C6D23">
              <w:rPr>
                <w:rFonts w:ascii="Arial" w:hAnsi="Arial"/>
              </w:rPr>
              <w:t xml:space="preserve"> basamaklı üç doğal sayıyı büyükten küçüğe doğru sıraya koyar.</w:t>
            </w:r>
          </w:p>
          <w:p w:rsidR="00ED0E99" w:rsidRPr="003C6D23" w:rsidRDefault="00ED0E99" w:rsidP="00ED0E99">
            <w:pPr>
              <w:pStyle w:val="ListeParagraf"/>
              <w:spacing w:after="0" w:line="240" w:lineRule="auto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13.10-Altı</w:t>
            </w:r>
            <w:r w:rsidRPr="003C6D23">
              <w:rPr>
                <w:rFonts w:ascii="Arial" w:hAnsi="Arial"/>
              </w:rPr>
              <w:t xml:space="preserve"> basamaklı iki doğal sayıdan büyük/küçük olanı gösterir.</w:t>
            </w:r>
          </w:p>
          <w:p w:rsidR="00ED0E99" w:rsidRPr="003C6D23" w:rsidRDefault="00ED0E99" w:rsidP="00ED0E99">
            <w:pPr>
              <w:pStyle w:val="ListeParagraf"/>
              <w:spacing w:after="0" w:line="240" w:lineRule="auto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13.11-Altı</w:t>
            </w:r>
            <w:r w:rsidRPr="003C6D23">
              <w:rPr>
                <w:rFonts w:ascii="Arial" w:hAnsi="Arial"/>
              </w:rPr>
              <w:t xml:space="preserve"> basamaklı üç doğal sayıyı küçükten büyüğe doğru sıraya koyar.</w:t>
            </w:r>
          </w:p>
          <w:p w:rsidR="00ED0E99" w:rsidRPr="00ED0E99" w:rsidRDefault="00ED0E99" w:rsidP="00ED0E99">
            <w:pPr>
              <w:pStyle w:val="ListeParagraf"/>
              <w:spacing w:after="0" w:line="240" w:lineRule="auto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13.12-Altı</w:t>
            </w:r>
            <w:r w:rsidRPr="003C6D23">
              <w:rPr>
                <w:rFonts w:ascii="Arial" w:hAnsi="Arial"/>
              </w:rPr>
              <w:t xml:space="preserve"> basamaklı üç doğal sayıyı büyükten küçüğe doğru sıraya koyar.</w:t>
            </w:r>
          </w:p>
          <w:p w:rsidR="0026370B" w:rsidRPr="00AF64B1" w:rsidRDefault="0026370B" w:rsidP="00C2468A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26370B" w:rsidRPr="00AF64B1" w:rsidTr="005809D5">
        <w:tc>
          <w:tcPr>
            <w:tcW w:w="2621" w:type="dxa"/>
          </w:tcPr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Yöntem:</w:t>
            </w:r>
          </w:p>
        </w:tc>
        <w:tc>
          <w:tcPr>
            <w:tcW w:w="7084" w:type="dxa"/>
          </w:tcPr>
          <w:p w:rsidR="0026370B" w:rsidRDefault="0026370B" w:rsidP="00C2468A">
            <w:pPr>
              <w:tabs>
                <w:tab w:val="left" w:pos="1758"/>
              </w:tabs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501150" w:rsidP="00C2468A">
            <w:pPr>
              <w:tabs>
                <w:tab w:val="left" w:pos="1758"/>
              </w:tabs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Anlatım, gösterip yaptırma tekrar</w:t>
            </w:r>
          </w:p>
        </w:tc>
      </w:tr>
      <w:tr w:rsidR="0026370B" w:rsidRPr="00AF64B1" w:rsidTr="005809D5">
        <w:tc>
          <w:tcPr>
            <w:tcW w:w="2621" w:type="dxa"/>
          </w:tcPr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İpuçları:</w:t>
            </w:r>
          </w:p>
        </w:tc>
        <w:tc>
          <w:tcPr>
            <w:tcW w:w="7084" w:type="dxa"/>
          </w:tcPr>
          <w:p w:rsidR="0026370B" w:rsidRDefault="0026370B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26370B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26370B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6370B" w:rsidRPr="00AF64B1" w:rsidTr="005809D5">
        <w:tc>
          <w:tcPr>
            <w:tcW w:w="2621" w:type="dxa"/>
          </w:tcPr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 Süreci:</w:t>
            </w:r>
          </w:p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A) Öğretimin yapıldığı yer</w:t>
            </w:r>
          </w:p>
        </w:tc>
        <w:tc>
          <w:tcPr>
            <w:tcW w:w="7084" w:type="dxa"/>
          </w:tcPr>
          <w:p w:rsidR="0026370B" w:rsidRDefault="0026370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BD5AD1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Okul destek odası</w:t>
            </w:r>
          </w:p>
          <w:p w:rsidR="0026370B" w:rsidRDefault="0026370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6370B" w:rsidRPr="00AF64B1" w:rsidTr="005809D5">
        <w:tc>
          <w:tcPr>
            <w:tcW w:w="2621" w:type="dxa"/>
          </w:tcPr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B) Araç-gereçler</w:t>
            </w:r>
          </w:p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26370B" w:rsidRDefault="0026370B" w:rsidP="00C2468A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BD5AD1" w:rsidP="00C2468A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Abaküs, basamak tablosu,defter,</w:t>
            </w:r>
          </w:p>
          <w:p w:rsidR="0026370B" w:rsidRPr="00256FE4" w:rsidRDefault="0026370B" w:rsidP="00C2468A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6370B" w:rsidRPr="00AF64B1" w:rsidTr="005809D5">
        <w:tc>
          <w:tcPr>
            <w:tcW w:w="2621" w:type="dxa"/>
          </w:tcPr>
          <w:p w:rsidR="0026370B" w:rsidRDefault="0026370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C) Süre </w:t>
            </w:r>
          </w:p>
          <w:p w:rsidR="0026370B" w:rsidRDefault="0026370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26370B" w:rsidRDefault="00BD5AD1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40’+40’+40’</w:t>
            </w:r>
          </w:p>
        </w:tc>
      </w:tr>
      <w:tr w:rsidR="0026370B" w:rsidRPr="00AF64B1" w:rsidTr="005809D5">
        <w:trPr>
          <w:trHeight w:val="411"/>
        </w:trPr>
        <w:tc>
          <w:tcPr>
            <w:tcW w:w="2621" w:type="dxa"/>
          </w:tcPr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D) Dersin işlenişi</w:t>
            </w:r>
          </w:p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9B3F35" w:rsidRPr="00834DBF" w:rsidRDefault="00834DBF" w:rsidP="009B3F35">
            <w:pPr>
              <w:rPr>
                <w:color w:val="000000"/>
              </w:rPr>
            </w:pPr>
            <w:r>
              <w:rPr>
                <w:b/>
                <w:noProof/>
                <w:color w:val="FF0000"/>
              </w:rPr>
              <w:pict>
                <v:oval id="Oval 1" o:spid="_x0000_s1026" style="position:absolute;margin-left:220.65pt;margin-top:17.35pt;width:48pt;height:96.55pt;z-index:3;visibility:visible;mso-wrap-style:square;mso-wrap-distance-left:9pt;mso-wrap-distance-top:0;mso-wrap-distance-right:9pt;mso-wrap-distance-bottom:0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" strokeweight="2pt">
                  <v:textbox>
                    <w:txbxContent>
                      <w:p w:rsidR="009B3F35" w:rsidRPr="008410E6" w:rsidRDefault="009B3F35" w:rsidP="009B3F35">
                        <w:pPr>
                          <w:jc w:val="center"/>
                          <w:rPr>
                            <w:b/>
                          </w:rPr>
                        </w:pPr>
                        <w:r w:rsidRPr="008410E6">
                          <w:rPr>
                            <w:b/>
                          </w:rPr>
                          <w:t>2</w:t>
                        </w:r>
                      </w:p>
                      <w:p w:rsidR="009B3F35" w:rsidRPr="008410E6" w:rsidRDefault="009B3F35" w:rsidP="009B3F35">
                        <w:pPr>
                          <w:jc w:val="center"/>
                          <w:rPr>
                            <w:b/>
                          </w:rPr>
                        </w:pPr>
                        <w:r w:rsidRPr="008410E6">
                          <w:rPr>
                            <w:b/>
                          </w:rPr>
                          <w:t>6</w:t>
                        </w:r>
                      </w:p>
                      <w:p w:rsidR="009B3F35" w:rsidRPr="008410E6" w:rsidRDefault="009B3F35" w:rsidP="009B3F3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28" type="#_x0000_t32" style="position:absolute;margin-left:84.9pt;margin-top:38.15pt;width:135.75pt;height:2.25pt;flip:y;z-index:1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" strokecolor="#4579b8">
                  <v:stroke endarrow="open"/>
                </v:shape>
              </w:pict>
            </w:r>
            <w:r>
              <w:rPr>
                <w:b/>
                <w:noProof/>
                <w:color w:val="FF0000"/>
              </w:rPr>
              <w:pict>
                <v:oval id="Oval 2" o:spid="_x0000_s1027" style="position:absolute;margin-left:49.65pt;margin-top:22.6pt;width:52.5pt;height:85.5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" fillcolor="window" strokecolor="windowText" strokeweight="2pt">
                  <v:textbox>
                    <w:txbxContent>
                      <w:p w:rsidR="009B3F35" w:rsidRPr="008410E6" w:rsidRDefault="009B3F35" w:rsidP="009B3F3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  <w:r w:rsidRPr="008410E6">
                          <w:rPr>
                            <w:b/>
                          </w:rPr>
                          <w:t>2</w:t>
                        </w:r>
                      </w:p>
                      <w:p w:rsidR="009B3F35" w:rsidRPr="008410E6" w:rsidRDefault="009B3F35" w:rsidP="009B3F35">
                        <w:pPr>
                          <w:jc w:val="center"/>
                          <w:rPr>
                            <w:b/>
                          </w:rPr>
                        </w:pPr>
                        <w:r w:rsidRPr="008410E6">
                          <w:rPr>
                            <w:b/>
                          </w:rPr>
                          <w:t>6</w:t>
                        </w:r>
                      </w:p>
                      <w:p w:rsidR="009B3F35" w:rsidRPr="008410E6" w:rsidRDefault="009B3F35" w:rsidP="009B3F3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="009B3F35" w:rsidRPr="00834DBF">
              <w:rPr>
                <w:color w:val="000000"/>
              </w:rPr>
              <w:t>Ali iki sayıyı aşağıdaki şekilde  karşılaştırıyor ve büyük sayı ile küçük sayıyı tespit ediyor.</w:t>
            </w:r>
          </w:p>
          <w:p w:rsidR="009B3F35" w:rsidRPr="00834DBF" w:rsidRDefault="00834DBF" w:rsidP="009B3F35">
            <w:pPr>
              <w:rPr>
                <w:color w:val="000000"/>
              </w:rPr>
            </w:pPr>
            <w:r>
              <w:rPr>
                <w:noProof/>
              </w:rPr>
              <w:pict>
                <v:shape id="Düz Ok Bağlayıcısı 4" o:spid="_x0000_s1029" type="#_x0000_t32" style="position:absolute;margin-left:84.9pt;margin-top:22.75pt;width:139.5pt;height:2.25pt;flip:y;z-index: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" strokecolor="#4a7ebb">
                  <v:stroke endarrow="open"/>
                </v:shape>
              </w:pict>
            </w:r>
          </w:p>
          <w:p w:rsidR="009B3F35" w:rsidRPr="00834DBF" w:rsidRDefault="00834DBF" w:rsidP="009B3F35">
            <w:pPr>
              <w:tabs>
                <w:tab w:val="left" w:pos="3285"/>
              </w:tabs>
              <w:rPr>
                <w:color w:val="000000"/>
              </w:rPr>
            </w:pPr>
            <w:r>
              <w:rPr>
                <w:noProof/>
              </w:rPr>
              <w:pict>
                <v:shape id="Düz Ok Bağlayıcısı 5" o:spid="_x0000_s1030" type="#_x0000_t32" style="position:absolute;margin-left:91.65pt;margin-top:13.8pt;width:139.5pt;height:2.2pt;flip:y;z-index:5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" strokecolor="#4a7ebb">
                  <v:stroke endarrow="open"/>
                </v:shape>
              </w:pict>
            </w:r>
            <w:r w:rsidR="009B3F35" w:rsidRPr="00834DBF">
              <w:rPr>
                <w:color w:val="000000"/>
              </w:rPr>
              <w:tab/>
            </w:r>
          </w:p>
          <w:p w:rsidR="009B3F35" w:rsidRDefault="009B3F35" w:rsidP="009B3F35"/>
          <w:p w:rsidR="009B3F35" w:rsidRDefault="009B3F35" w:rsidP="009B3F35">
            <w:pPr>
              <w:tabs>
                <w:tab w:val="left" w:pos="6435"/>
              </w:tabs>
            </w:pPr>
            <w:r>
              <w:lastRenderedPageBreak/>
              <w:t>2 sayıları eşit</w:t>
            </w:r>
          </w:p>
          <w:p w:rsidR="009B3F35" w:rsidRDefault="009B3F35" w:rsidP="009B3F35">
            <w:pPr>
              <w:tabs>
                <w:tab w:val="left" w:pos="6435"/>
              </w:tabs>
            </w:pPr>
            <w:r>
              <w:t>6 sayıları eşit</w:t>
            </w:r>
          </w:p>
          <w:p w:rsidR="009B3F35" w:rsidRDefault="009B3F35" w:rsidP="009B3F35">
            <w:pPr>
              <w:tabs>
                <w:tab w:val="left" w:pos="6435"/>
              </w:tabs>
            </w:pPr>
            <w:r>
              <w:t xml:space="preserve">9 sayısı 7 den büyük diyor </w:t>
            </w:r>
          </w:p>
          <w:p w:rsidR="009B3F35" w:rsidRDefault="009B3F35" w:rsidP="009B3F35">
            <w:pPr>
              <w:tabs>
                <w:tab w:val="left" w:pos="6435"/>
              </w:tabs>
            </w:pPr>
            <w:r>
              <w:t>ve</w:t>
            </w:r>
          </w:p>
          <w:p w:rsidR="009B3F35" w:rsidRDefault="009B3F35" w:rsidP="009B3F35">
            <w:pPr>
              <w:tabs>
                <w:tab w:val="left" w:pos="6435"/>
              </w:tabs>
            </w:pPr>
            <w:r w:rsidRPr="0055745E">
              <w:rPr>
                <w:b/>
              </w:rPr>
              <w:t>9&gt;7</w:t>
            </w:r>
            <w:r>
              <w:t xml:space="preserve"> şeklinde yazıyor.</w:t>
            </w:r>
          </w:p>
          <w:p w:rsidR="009B3F35" w:rsidRPr="00FD6CD4" w:rsidRDefault="009B3F35" w:rsidP="009B3F35"/>
          <w:p w:rsidR="009B3F35" w:rsidRDefault="009B3F35" w:rsidP="009B3F35">
            <w:pPr>
              <w:tabs>
                <w:tab w:val="left" w:pos="945"/>
              </w:tabs>
            </w:pPr>
            <w:r>
              <w:t>Dolayısıyla Ali büyük sayıyı  269&gt; 267 şeklinde ifade ediyor ve 269 büyüktür 267 diye okuyor.</w:t>
            </w:r>
          </w:p>
          <w:p w:rsidR="009B3F35" w:rsidRDefault="009B3F35" w:rsidP="009B3F35">
            <w:pPr>
              <w:tabs>
                <w:tab w:val="left" w:pos="945"/>
              </w:tabs>
            </w:pPr>
            <w:r>
              <w:rPr>
                <w:b/>
              </w:rPr>
              <w:t xml:space="preserve">  Büyüktür &gt;</w:t>
            </w:r>
            <w:r>
              <w:rPr>
                <w:b/>
              </w:rPr>
              <w:tab/>
              <w:t>269  &gt; 267                   269 büyüktür 267</w:t>
            </w:r>
          </w:p>
          <w:p w:rsidR="009B3F35" w:rsidRDefault="009B3F35" w:rsidP="009B3F35">
            <w:pPr>
              <w:tabs>
                <w:tab w:val="left" w:pos="945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Pr="0055745E">
              <w:rPr>
                <w:b/>
              </w:rPr>
              <w:t xml:space="preserve"> Küçüktür &lt;</w:t>
            </w:r>
            <w:r>
              <w:rPr>
                <w:b/>
              </w:rPr>
              <w:t xml:space="preserve">       267  &lt;269                     267 küçüktür 269</w:t>
            </w:r>
          </w:p>
          <w:p w:rsidR="009B3F35" w:rsidRDefault="009B3F35" w:rsidP="009B3F35">
            <w:pPr>
              <w:tabs>
                <w:tab w:val="left" w:pos="945"/>
              </w:tabs>
              <w:rPr>
                <w:b/>
              </w:rPr>
            </w:pPr>
          </w:p>
          <w:p w:rsidR="009B3F35" w:rsidRDefault="009B3F35" w:rsidP="009B3F35">
            <w:pPr>
              <w:tabs>
                <w:tab w:val="left" w:pos="945"/>
              </w:tabs>
              <w:rPr>
                <w:b/>
              </w:rPr>
            </w:pPr>
            <w:r>
              <w:rPr>
                <w:b/>
              </w:rPr>
              <w:t>Basamak sayısı fazla olan sayı daima büyüktür. Basamak sayısı eşit ise en büyük basamaktan bakılarak basamağı büyük olan sayı büyüktür.</w:t>
            </w:r>
          </w:p>
          <w:p w:rsidR="00CA6E3E" w:rsidRDefault="00CA6E3E" w:rsidP="009B3F35">
            <w:pPr>
              <w:tabs>
                <w:tab w:val="left" w:pos="945"/>
              </w:tabs>
              <w:rPr>
                <w:b/>
              </w:rPr>
            </w:pPr>
            <w:r>
              <w:rPr>
                <w:rStyle w:val="m11"/>
                <w:rFonts w:ascii="Arial" w:hAnsi="Arial"/>
                <w:color w:val="0080C0"/>
              </w:rPr>
              <w:t>Soru 2</w:t>
            </w:r>
            <w:r>
              <w:rPr>
                <w:rFonts w:ascii="Arial" w:hAnsi="Arial"/>
                <w:color w:val="000000"/>
                <w:shd w:val="clear" w:color="auto" w:fill="F8F8F8"/>
              </w:rPr>
              <w:t>: 4549 , 4540, 4509 doğal sayılarını büyükten küçüğe sıralayalım.</w:t>
            </w:r>
            <w:r>
              <w:rPr>
                <w:rFonts w:ascii="Arial" w:hAnsi="Arial"/>
                <w:color w:val="000000"/>
              </w:rPr>
              <w:br/>
            </w:r>
            <w:r>
              <w:rPr>
                <w:rStyle w:val="m11"/>
                <w:rFonts w:ascii="Arial" w:hAnsi="Arial"/>
                <w:color w:val="0080C0"/>
              </w:rPr>
              <w:t>Çözüm 2</w:t>
            </w:r>
            <w:r>
              <w:rPr>
                <w:rFonts w:ascii="Arial" w:hAnsi="Arial"/>
                <w:color w:val="000000"/>
                <w:shd w:val="clear" w:color="auto" w:fill="F8F8F8"/>
              </w:rPr>
              <w:t>: Verilen doğal sayılar üçü de dört basamaklı olduğu için; en büyük basamaktan başlayarak basamaklarını karşılaştırmamız gerekiyor. İlk önce binler basamaklarını karşılaştıralım.</w:t>
            </w:r>
            <w:r w:rsidR="00834DBF">
              <w:fldChar w:fldCharType="begin"/>
            </w:r>
            <w:r w:rsidR="00834DBF">
              <w:instrText xml:space="preserve"> </w:instrText>
            </w:r>
            <w:r w:rsidR="00834DBF">
              <w:instrText>INCLUDEPICTURE  "http://www.sanalokulumuz.com/resim/dogal-sayilarda-siralama.png" \* MERGEFOR</w:instrText>
            </w:r>
            <w:r w:rsidR="00834DBF">
              <w:instrText>MATINET</w:instrText>
            </w:r>
            <w:r w:rsidR="00834DBF">
              <w:instrText xml:space="preserve"> </w:instrText>
            </w:r>
            <w:r w:rsidR="00834DBF">
              <w:fldChar w:fldCharType="separate"/>
            </w:r>
            <w:r w:rsidR="00363259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doğal sayılarda sıralama" style="width:343.15pt;height:248.75pt">
                  <v:imagedata r:id="rId7" r:href="rId8"/>
                </v:shape>
              </w:pict>
            </w:r>
            <w:r w:rsidR="00834DBF">
              <w:fldChar w:fldCharType="end"/>
            </w:r>
          </w:p>
          <w:p w:rsidR="0026370B" w:rsidRPr="00CF78C5" w:rsidRDefault="00CF78C5" w:rsidP="00CF78C5">
            <w:pPr>
              <w:tabs>
                <w:tab w:val="left" w:pos="945"/>
              </w:tabs>
              <w:rPr>
                <w:b/>
              </w:rPr>
            </w:pPr>
            <w:r>
              <w:rPr>
                <w:b/>
              </w:rPr>
              <w:t>Şeklindeki açıklamalar 4 ,5 ve 6 basamaklı sayılar için de yapılacaktır. Değerlendirme bölümündeki etkinliklerle  konu pekiştirilecektir.Ayrıca yine Böp dosyaında bulunan etkinliklerden de yararlanılacaktır.</w:t>
            </w:r>
          </w:p>
          <w:p w:rsidR="0026370B" w:rsidRDefault="0026370B" w:rsidP="00020B23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6370B" w:rsidRPr="00AF64B1" w:rsidTr="005809D5">
        <w:trPr>
          <w:trHeight w:val="51"/>
        </w:trPr>
        <w:tc>
          <w:tcPr>
            <w:tcW w:w="2621" w:type="dxa"/>
          </w:tcPr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lastRenderedPageBreak/>
              <w:t>E) Değerlendirme</w:t>
            </w:r>
          </w:p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B16579" w:rsidRPr="00585E7F" w:rsidRDefault="00B16579" w:rsidP="00B16579">
            <w:pPr>
              <w:jc w:val="center"/>
              <w:rPr>
                <w:rFonts w:ascii="Comic Sans MS" w:hAnsi="Comic Sans MS"/>
                <w:i/>
                <w:color w:val="008080"/>
                <w:sz w:val="28"/>
                <w:szCs w:val="28"/>
              </w:rPr>
            </w:pPr>
            <w:r w:rsidRPr="00585E7F">
              <w:rPr>
                <w:rFonts w:ascii="Comic Sans MS" w:hAnsi="Comic Sans MS"/>
                <w:i/>
                <w:color w:val="008080"/>
                <w:sz w:val="28"/>
                <w:szCs w:val="28"/>
              </w:rPr>
              <w:t>Aşağıdaki her grupta verilen doğal sayıları, büyükten küçüğe doğ</w:t>
            </w:r>
            <w:r w:rsidR="00CF78C5">
              <w:rPr>
                <w:rFonts w:ascii="Comic Sans MS" w:hAnsi="Comic Sans MS"/>
                <w:i/>
                <w:color w:val="008080"/>
                <w:sz w:val="28"/>
                <w:szCs w:val="28"/>
              </w:rPr>
              <w:t>ru sembol kullanarak karşılaştırınız.</w:t>
            </w:r>
            <w:r w:rsidRPr="00585E7F">
              <w:rPr>
                <w:rFonts w:ascii="Comic Sans MS" w:hAnsi="Comic Sans MS"/>
                <w:i/>
                <w:color w:val="008080"/>
                <w:sz w:val="28"/>
                <w:szCs w:val="28"/>
              </w:rPr>
              <w:t>.</w:t>
            </w:r>
          </w:p>
          <w:p w:rsidR="00B16579" w:rsidRDefault="00B16579" w:rsidP="00B16579">
            <w:pPr>
              <w:ind w:left="-180"/>
              <w:rPr>
                <w:rFonts w:ascii="Arial" w:hAnsi="Arial"/>
                <w:i/>
                <w:color w:val="000000"/>
                <w:sz w:val="28"/>
                <w:szCs w:val="28"/>
              </w:rPr>
            </w:pPr>
            <w:r w:rsidRPr="00E30A04">
              <w:rPr>
                <w:rFonts w:ascii="Arial" w:hAnsi="Arial"/>
                <w:i/>
                <w:color w:val="FF9900"/>
                <w:sz w:val="28"/>
                <w:szCs w:val="28"/>
              </w:rPr>
              <w:t>♣</w:t>
            </w:r>
            <w:r w:rsidRPr="008F7E60">
              <w:rPr>
                <w:rFonts w:ascii="Arial" w:hAnsi="Arial"/>
                <w:i/>
                <w:color w:val="FF6600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i/>
                <w:color w:val="000000"/>
                <w:sz w:val="28"/>
                <w:szCs w:val="28"/>
              </w:rPr>
              <w:t>9 875</w:t>
            </w:r>
            <w:r w:rsidRPr="008F7E60">
              <w:rPr>
                <w:rFonts w:ascii="Arial" w:hAnsi="Arial"/>
                <w:i/>
                <w:color w:val="FF6600"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i/>
                <w:color w:val="FF6600"/>
                <w:sz w:val="28"/>
                <w:szCs w:val="28"/>
              </w:rPr>
              <w:t xml:space="preserve">  </w:t>
            </w:r>
            <w:r w:rsidRPr="008F7E60">
              <w:rPr>
                <w:rFonts w:ascii="Arial" w:hAnsi="Arial"/>
                <w:i/>
                <w:color w:val="FF6600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i/>
                <w:color w:val="FF6600"/>
                <w:sz w:val="28"/>
                <w:szCs w:val="28"/>
              </w:rPr>
              <w:t xml:space="preserve">  </w:t>
            </w:r>
            <w:r w:rsidRPr="00E30A04">
              <w:rPr>
                <w:rFonts w:ascii="Arial" w:hAnsi="Arial"/>
                <w:i/>
                <w:color w:val="FF6600"/>
                <w:sz w:val="16"/>
                <w:szCs w:val="16"/>
              </w:rPr>
              <w:t xml:space="preserve"> </w:t>
            </w:r>
            <w:r w:rsidRPr="00E30A04">
              <w:rPr>
                <w:rFonts w:ascii="Arial" w:hAnsi="Arial"/>
                <w:i/>
                <w:color w:val="FF9900"/>
                <w:sz w:val="28"/>
                <w:szCs w:val="28"/>
              </w:rPr>
              <w:t>♣</w:t>
            </w:r>
            <w:r w:rsidRPr="008F7E60">
              <w:rPr>
                <w:rFonts w:ascii="Arial" w:hAnsi="Arial"/>
                <w:i/>
                <w:color w:val="FF6600"/>
                <w:sz w:val="28"/>
                <w:szCs w:val="28"/>
              </w:rPr>
              <w:t xml:space="preserve"> </w:t>
            </w:r>
            <w:r w:rsidR="00CF78C5">
              <w:rPr>
                <w:rFonts w:ascii="Arial" w:hAnsi="Arial"/>
                <w:i/>
                <w:color w:val="000000"/>
                <w:sz w:val="28"/>
                <w:szCs w:val="28"/>
              </w:rPr>
              <w:t>8 750</w:t>
            </w:r>
          </w:p>
          <w:p w:rsidR="00B16579" w:rsidRPr="00595F66" w:rsidRDefault="00B16579" w:rsidP="00B16579">
            <w:pPr>
              <w:rPr>
                <w:rFonts w:ascii="Arial" w:hAnsi="Arial"/>
                <w:i/>
                <w:color w:val="FF6600"/>
                <w:sz w:val="10"/>
                <w:szCs w:val="10"/>
              </w:rPr>
            </w:pPr>
          </w:p>
          <w:p w:rsidR="00B16579" w:rsidRDefault="00B16579" w:rsidP="00B16579">
            <w:pPr>
              <w:ind w:left="-180"/>
              <w:rPr>
                <w:rFonts w:ascii="Arial" w:hAnsi="Arial"/>
                <w:i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i/>
                <w:color w:val="FF9900"/>
                <w:sz w:val="28"/>
                <w:szCs w:val="28"/>
              </w:rPr>
              <w:t xml:space="preserve"> </w:t>
            </w:r>
            <w:r w:rsidRPr="00E30A04">
              <w:rPr>
                <w:rFonts w:ascii="Arial" w:hAnsi="Arial"/>
                <w:i/>
                <w:color w:val="FF9900"/>
                <w:sz w:val="28"/>
                <w:szCs w:val="28"/>
              </w:rPr>
              <w:t xml:space="preserve">♣ </w:t>
            </w:r>
            <w:r>
              <w:rPr>
                <w:rFonts w:ascii="Arial" w:hAnsi="Arial"/>
                <w:i/>
                <w:color w:val="000000"/>
                <w:sz w:val="28"/>
                <w:szCs w:val="28"/>
              </w:rPr>
              <w:t>12 925</w:t>
            </w:r>
            <w:r w:rsidRPr="008F7E60">
              <w:rPr>
                <w:rFonts w:ascii="Arial" w:hAnsi="Arial"/>
                <w:i/>
                <w:color w:val="FF6600"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i/>
                <w:color w:val="FF6600"/>
                <w:sz w:val="28"/>
                <w:szCs w:val="28"/>
              </w:rPr>
              <w:t xml:space="preserve">  </w:t>
            </w:r>
            <w:r w:rsidRPr="008F7E60">
              <w:rPr>
                <w:rFonts w:ascii="Arial" w:hAnsi="Arial"/>
                <w:i/>
                <w:color w:val="FF6600"/>
                <w:sz w:val="28"/>
                <w:szCs w:val="28"/>
              </w:rPr>
              <w:t xml:space="preserve"> </w:t>
            </w:r>
            <w:r w:rsidRPr="00E30A04">
              <w:rPr>
                <w:rFonts w:ascii="Arial" w:hAnsi="Arial"/>
                <w:i/>
                <w:color w:val="FF9900"/>
                <w:sz w:val="28"/>
                <w:szCs w:val="28"/>
              </w:rPr>
              <w:t>♣</w:t>
            </w:r>
            <w:r w:rsidRPr="008F7E60">
              <w:rPr>
                <w:rFonts w:ascii="Arial" w:hAnsi="Arial"/>
                <w:i/>
                <w:color w:val="FF6600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i/>
                <w:color w:val="000000"/>
                <w:sz w:val="28"/>
                <w:szCs w:val="28"/>
              </w:rPr>
              <w:t>15 025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1"/>
              <w:gridCol w:w="4819"/>
            </w:tblGrid>
            <w:tr w:rsidR="00CF78C5" w:rsidTr="00CF78C5">
              <w:tc>
                <w:tcPr>
                  <w:tcW w:w="4361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  <w:r w:rsidRPr="00CF78C5">
                    <w:rPr>
                      <w:b/>
                    </w:rPr>
                    <w:t xml:space="preserve">5963 – 8796 – 5099 </w:t>
                  </w:r>
                </w:p>
              </w:tc>
              <w:tc>
                <w:tcPr>
                  <w:tcW w:w="4819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  <w:r w:rsidRPr="00CF78C5">
                    <w:rPr>
                      <w:b/>
                    </w:rPr>
                    <w:t>8796</w:t>
                  </w:r>
                  <w:r>
                    <w:rPr>
                      <w:b/>
                    </w:rPr>
                    <w:t xml:space="preserve"> </w:t>
                  </w:r>
                  <w:r w:rsidRPr="00CF78C5">
                    <w:rPr>
                      <w:b/>
                    </w:rPr>
                    <w:t xml:space="preserve"> &gt; 5963 &gt; 5099</w:t>
                  </w:r>
                </w:p>
              </w:tc>
            </w:tr>
            <w:tr w:rsidR="00CF78C5" w:rsidTr="00CF78C5">
              <w:tc>
                <w:tcPr>
                  <w:tcW w:w="4361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  <w:r w:rsidRPr="00CF78C5">
                    <w:rPr>
                      <w:b/>
                    </w:rPr>
                    <w:t xml:space="preserve">3.965 – 7.609 – 6.995 – </w:t>
                  </w:r>
                </w:p>
              </w:tc>
              <w:tc>
                <w:tcPr>
                  <w:tcW w:w="4819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</w:tc>
            </w:tr>
            <w:tr w:rsidR="00CF78C5" w:rsidTr="00CF78C5">
              <w:tc>
                <w:tcPr>
                  <w:tcW w:w="4361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  <w:r w:rsidRPr="00CF78C5">
                    <w:rPr>
                      <w:b/>
                    </w:rPr>
                    <w:t xml:space="preserve">23.684 – 36.123 – 44.780 – </w:t>
                  </w:r>
                </w:p>
              </w:tc>
              <w:tc>
                <w:tcPr>
                  <w:tcW w:w="4819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</w:tc>
            </w:tr>
            <w:tr w:rsidR="00CF78C5" w:rsidTr="00CF78C5">
              <w:tc>
                <w:tcPr>
                  <w:tcW w:w="4361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  <w:r w:rsidRPr="00CF78C5">
                    <w:rPr>
                      <w:b/>
                    </w:rPr>
                    <w:t xml:space="preserve">650.431 – 801.324 – 796.741 – </w:t>
                  </w:r>
                </w:p>
              </w:tc>
              <w:tc>
                <w:tcPr>
                  <w:tcW w:w="4819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</w:tc>
            </w:tr>
            <w:tr w:rsidR="00CF78C5" w:rsidTr="00CF78C5">
              <w:tc>
                <w:tcPr>
                  <w:tcW w:w="4361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  <w:r w:rsidRPr="00CF78C5">
                    <w:rPr>
                      <w:b/>
                    </w:rPr>
                    <w:t>8.694 – 142.365 – 45.194 –</w:t>
                  </w:r>
                </w:p>
              </w:tc>
              <w:tc>
                <w:tcPr>
                  <w:tcW w:w="4819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</w:tc>
            </w:tr>
            <w:tr w:rsidR="00CF78C5" w:rsidTr="00CF78C5">
              <w:tc>
                <w:tcPr>
                  <w:tcW w:w="4361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  <w:r w:rsidRPr="00CF78C5">
                    <w:rPr>
                      <w:b/>
                    </w:rPr>
                    <w:t xml:space="preserve">146.657 – 364.142 – 78.625 </w:t>
                  </w:r>
                </w:p>
              </w:tc>
              <w:tc>
                <w:tcPr>
                  <w:tcW w:w="4819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</w:tc>
            </w:tr>
            <w:tr w:rsidR="00CF78C5" w:rsidTr="00CF78C5">
              <w:tc>
                <w:tcPr>
                  <w:tcW w:w="4361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  <w:r w:rsidRPr="00CF78C5">
                    <w:rPr>
                      <w:b/>
                    </w:rPr>
                    <w:t xml:space="preserve">25.462 – 36.412 – 9.874 </w:t>
                  </w:r>
                </w:p>
              </w:tc>
              <w:tc>
                <w:tcPr>
                  <w:tcW w:w="4819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</w:tc>
            </w:tr>
            <w:tr w:rsidR="00CF78C5" w:rsidTr="00CF78C5">
              <w:tc>
                <w:tcPr>
                  <w:tcW w:w="4361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  <w:r w:rsidRPr="00CF78C5">
                    <w:rPr>
                      <w:b/>
                    </w:rPr>
                    <w:t>301.569 – 567.901 – 98.741</w:t>
                  </w:r>
                </w:p>
              </w:tc>
              <w:tc>
                <w:tcPr>
                  <w:tcW w:w="4819" w:type="dxa"/>
                </w:tcPr>
                <w:p w:rsidR="00CF78C5" w:rsidRPr="00CF78C5" w:rsidRDefault="00CF78C5" w:rsidP="00CF78C5">
                  <w:pPr>
                    <w:tabs>
                      <w:tab w:val="left" w:pos="945"/>
                    </w:tabs>
                    <w:rPr>
                      <w:b/>
                    </w:rPr>
                  </w:pPr>
                </w:p>
              </w:tc>
            </w:tr>
          </w:tbl>
          <w:p w:rsidR="00CF78C5" w:rsidRDefault="00CF78C5" w:rsidP="00B16579">
            <w:pPr>
              <w:ind w:left="-180"/>
              <w:rPr>
                <w:rFonts w:ascii="Arial" w:hAnsi="Arial"/>
                <w:i/>
                <w:color w:val="000000"/>
                <w:sz w:val="28"/>
                <w:szCs w:val="28"/>
              </w:rPr>
            </w:pPr>
          </w:p>
          <w:p w:rsidR="00CF78C5" w:rsidRPr="008F7E60" w:rsidRDefault="00CF78C5" w:rsidP="00B16579">
            <w:pPr>
              <w:ind w:left="-180"/>
              <w:rPr>
                <w:rFonts w:ascii="Arial" w:hAnsi="Arial"/>
              </w:rPr>
            </w:pPr>
          </w:p>
          <w:p w:rsidR="0026370B" w:rsidRDefault="0026370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26370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26370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26370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6370B" w:rsidRPr="00AF64B1" w:rsidTr="005809D5">
        <w:trPr>
          <w:trHeight w:val="2227"/>
        </w:trPr>
        <w:tc>
          <w:tcPr>
            <w:tcW w:w="2621" w:type="dxa"/>
          </w:tcPr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lastRenderedPageBreak/>
              <w:t>Davranış değiştirme yöntemi ve uygulanması:</w:t>
            </w:r>
          </w:p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26370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26370B" w:rsidRDefault="0026370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6D472E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Sayının sıralamasını yaparken en soldaki basamağa ilk önce bakma çalışması yaptık.</w:t>
            </w:r>
          </w:p>
          <w:p w:rsidR="0026370B" w:rsidRDefault="0026370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26370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6370B" w:rsidRDefault="0036325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hyperlink r:id="rId9" w:history="1">
              <w:r w:rsidRPr="00363259">
                <w:rPr>
                  <w:rStyle w:val="Kpr"/>
                  <w:color w:val="000000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26370B" w:rsidRDefault="0026370B" w:rsidP="001B5D2B">
      <w:pPr>
        <w:tabs>
          <w:tab w:val="left" w:pos="1170"/>
        </w:tabs>
        <w:spacing w:after="0" w:line="240" w:lineRule="exact"/>
        <w:jc w:val="right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Onaylayan (Sınıf Öğretmeni)</w:t>
      </w:r>
    </w:p>
    <w:p w:rsidR="0026370B" w:rsidRDefault="0026370B" w:rsidP="001B5D2B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Adı-Soyadı</w:t>
      </w:r>
    </w:p>
    <w:p w:rsidR="0026370B" w:rsidRDefault="0026370B" w:rsidP="001B5D2B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İmza</w:t>
      </w:r>
    </w:p>
    <w:sectPr w:rsidR="0026370B" w:rsidSect="00A901D8">
      <w:footerReference w:type="default" r:id="rId10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DBF" w:rsidRDefault="00834DBF" w:rsidP="0052779B">
      <w:pPr>
        <w:spacing w:after="0" w:line="240" w:lineRule="auto"/>
      </w:pPr>
      <w:r>
        <w:separator/>
      </w:r>
    </w:p>
  </w:endnote>
  <w:endnote w:type="continuationSeparator" w:id="0">
    <w:p w:rsidR="00834DBF" w:rsidRDefault="00834DBF" w:rsidP="0052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70B" w:rsidRDefault="00834DBF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363259">
      <w:rPr>
        <w:noProof/>
      </w:rPr>
      <w:t>3</w:t>
    </w:r>
    <w:r>
      <w:rPr>
        <w:noProof/>
      </w:rPr>
      <w:fldChar w:fldCharType="end"/>
    </w:r>
  </w:p>
  <w:p w:rsidR="0026370B" w:rsidRDefault="0026370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DBF" w:rsidRDefault="00834DBF" w:rsidP="0052779B">
      <w:pPr>
        <w:spacing w:after="0" w:line="240" w:lineRule="auto"/>
      </w:pPr>
      <w:r>
        <w:separator/>
      </w:r>
    </w:p>
  </w:footnote>
  <w:footnote w:type="continuationSeparator" w:id="0">
    <w:p w:rsidR="00834DBF" w:rsidRDefault="00834DBF" w:rsidP="0052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617CF"/>
    <w:multiLevelType w:val="hybridMultilevel"/>
    <w:tmpl w:val="271E30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22615"/>
    <w:multiLevelType w:val="hybridMultilevel"/>
    <w:tmpl w:val="0FDAA2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B4ACB"/>
    <w:multiLevelType w:val="hybridMultilevel"/>
    <w:tmpl w:val="398E7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94096"/>
    <w:multiLevelType w:val="hybridMultilevel"/>
    <w:tmpl w:val="493E2E00"/>
    <w:lvl w:ilvl="0" w:tplc="FCE230BE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0533F"/>
    <w:multiLevelType w:val="hybridMultilevel"/>
    <w:tmpl w:val="4D4E3C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C21D7"/>
    <w:multiLevelType w:val="hybridMultilevel"/>
    <w:tmpl w:val="9CCE11BA"/>
    <w:lvl w:ilvl="0" w:tplc="D80028AC">
      <w:start w:val="1"/>
      <w:numFmt w:val="decimal"/>
      <w:lvlText w:val="13.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EE4CE1"/>
    <w:multiLevelType w:val="hybridMultilevel"/>
    <w:tmpl w:val="1832C0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4855"/>
    <w:rsid w:val="00005402"/>
    <w:rsid w:val="000131CD"/>
    <w:rsid w:val="00020B23"/>
    <w:rsid w:val="00032372"/>
    <w:rsid w:val="000667AD"/>
    <w:rsid w:val="00125A1A"/>
    <w:rsid w:val="00172F44"/>
    <w:rsid w:val="001B5D2B"/>
    <w:rsid w:val="00256FE4"/>
    <w:rsid w:val="0026370B"/>
    <w:rsid w:val="002E5CAB"/>
    <w:rsid w:val="003414A4"/>
    <w:rsid w:val="0035077B"/>
    <w:rsid w:val="00363259"/>
    <w:rsid w:val="004948BE"/>
    <w:rsid w:val="004C387E"/>
    <w:rsid w:val="00501150"/>
    <w:rsid w:val="0052693B"/>
    <w:rsid w:val="0052779B"/>
    <w:rsid w:val="00540A26"/>
    <w:rsid w:val="0055467E"/>
    <w:rsid w:val="00565594"/>
    <w:rsid w:val="00575942"/>
    <w:rsid w:val="005809D5"/>
    <w:rsid w:val="005D21E9"/>
    <w:rsid w:val="006A35AC"/>
    <w:rsid w:val="006D472E"/>
    <w:rsid w:val="006F39DC"/>
    <w:rsid w:val="00772DE6"/>
    <w:rsid w:val="007D633C"/>
    <w:rsid w:val="007E0C81"/>
    <w:rsid w:val="00832DFA"/>
    <w:rsid w:val="00834DBF"/>
    <w:rsid w:val="008747BA"/>
    <w:rsid w:val="00931C06"/>
    <w:rsid w:val="009B3F35"/>
    <w:rsid w:val="00A34855"/>
    <w:rsid w:val="00A431EB"/>
    <w:rsid w:val="00A901D8"/>
    <w:rsid w:val="00AF64B1"/>
    <w:rsid w:val="00B1508D"/>
    <w:rsid w:val="00B16579"/>
    <w:rsid w:val="00BA036A"/>
    <w:rsid w:val="00BB2A9D"/>
    <w:rsid w:val="00BD5AD1"/>
    <w:rsid w:val="00BE5EF7"/>
    <w:rsid w:val="00C2468A"/>
    <w:rsid w:val="00C34565"/>
    <w:rsid w:val="00C40E40"/>
    <w:rsid w:val="00C970AA"/>
    <w:rsid w:val="00CA6E3E"/>
    <w:rsid w:val="00CC2BAF"/>
    <w:rsid w:val="00CC333C"/>
    <w:rsid w:val="00CD2114"/>
    <w:rsid w:val="00CF78C5"/>
    <w:rsid w:val="00D03E4D"/>
    <w:rsid w:val="00D63D23"/>
    <w:rsid w:val="00DF1491"/>
    <w:rsid w:val="00E1225A"/>
    <w:rsid w:val="00E64F54"/>
    <w:rsid w:val="00E7453A"/>
    <w:rsid w:val="00EB7C39"/>
    <w:rsid w:val="00ED0E99"/>
    <w:rsid w:val="00F42C7A"/>
    <w:rsid w:val="00FA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  <o:rules v:ext="edit">
        <o:r id="V:Rule1" type="connector" idref="#Düz Ok Bağlayıcısı 5"/>
        <o:r id="V:Rule2" type="connector" idref="#Düz Ok Bağlayıcısı 3"/>
        <o:r id="V:Rule3" type="connector" idref="#Düz Ok Bağlayıcısı 4"/>
      </o:rules>
    </o:shapelayout>
  </w:shapeDefaults>
  <w:decimalSymbol w:val=","/>
  <w:listSeparator w:val=";"/>
  <w15:docId w15:val="{4D1B4F0B-5ECB-4D3B-B29B-38ACCDD54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D2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5D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2779B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52779B"/>
  </w:style>
  <w:style w:type="paragraph" w:styleId="Altbilgi">
    <w:name w:val="footer"/>
    <w:basedOn w:val="Normal"/>
    <w:link w:val="AltbilgiChar"/>
    <w:uiPriority w:val="99"/>
    <w:rsid w:val="0052779B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52779B"/>
  </w:style>
  <w:style w:type="character" w:styleId="Kpr">
    <w:name w:val="Hyperlink"/>
    <w:uiPriority w:val="99"/>
    <w:semiHidden/>
    <w:rsid w:val="006A35AC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A901D8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A901D8"/>
    <w:rPr>
      <w:rFonts w:ascii="Segoe UI" w:hAnsi="Segoe UI"/>
      <w:sz w:val="18"/>
      <w:lang w:eastAsia="en-US"/>
    </w:rPr>
  </w:style>
  <w:style w:type="table" w:styleId="TabloKlavuzu">
    <w:name w:val="Table Grid"/>
    <w:basedOn w:val="NormalTablo"/>
    <w:uiPriority w:val="59"/>
    <w:locked/>
    <w:rsid w:val="00CF78C5"/>
    <w:rPr>
      <w:rFonts w:ascii="Times New Roman" w:eastAsia="Times New Roman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11">
    <w:name w:val="m11"/>
    <w:basedOn w:val="VarsaylanParagrafYazTipi"/>
    <w:rsid w:val="00CA6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90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analokulumuz.com/resim/dogal-sayilarda-siralama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 10: BİREYSELLEŞTİRİLMİŞ ÖĞRETİM PROGRAMI (BÖP) FORMU</vt:lpstr>
    </vt:vector>
  </TitlesOfParts>
  <Company/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Sebahattin</dc:creator>
  <cp:keywords>www.sorubak.com</cp:keywords>
  <dc:description>www.sorubak.com</dc:description>
  <cp:lastModifiedBy>doğan</cp:lastModifiedBy>
  <cp:revision>7</cp:revision>
  <cp:lastPrinted>2015-12-31T08:38:00Z</cp:lastPrinted>
  <dcterms:created xsi:type="dcterms:W3CDTF">2016-01-04T23:15:00Z</dcterms:created>
  <dcterms:modified xsi:type="dcterms:W3CDTF">2016-01-11T18:25:00Z</dcterms:modified>
</cp:coreProperties>
</file>