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36AF1" w:rsidRDefault="00936AF1" w:rsidP="00416557">
      <w:pPr>
        <w:pStyle w:val="AralkYok"/>
        <w:rPr>
          <w:rFonts w:ascii="Cambria" w:hAnsi="Cambria"/>
          <w:sz w:val="28"/>
          <w:szCs w:val="28"/>
        </w:rPr>
      </w:pPr>
      <w:r w:rsidRPr="00416557">
        <w:rPr>
          <w:rFonts w:ascii="Cambria" w:hAnsi="Cambria"/>
          <w:sz w:val="28"/>
          <w:szCs w:val="28"/>
        </w:rPr>
        <w:t>Adı Soyadı : ………………………………………….</w:t>
      </w:r>
    </w:p>
    <w:p w:rsidR="00936AF1" w:rsidRDefault="00936AF1" w:rsidP="00416557">
      <w:pPr>
        <w:pStyle w:val="AralkYok"/>
        <w:rPr>
          <w:rFonts w:ascii="Cambria" w:hAnsi="Cambria"/>
          <w:sz w:val="28"/>
          <w:szCs w:val="28"/>
        </w:rPr>
      </w:pPr>
    </w:p>
    <w:p w:rsidR="00936AF1" w:rsidRPr="000D4EB2" w:rsidRDefault="00936AF1" w:rsidP="00F20A4F">
      <w:pPr>
        <w:jc w:val="center"/>
        <w:rPr>
          <w:rFonts w:ascii="Cambria" w:hAnsi="Cambria"/>
          <w:b/>
          <w:sz w:val="28"/>
          <w:szCs w:val="28"/>
        </w:rPr>
      </w:pPr>
      <w:r w:rsidRPr="00F20A4F">
        <w:rPr>
          <w:rFonts w:ascii="Cambria" w:hAnsi="Cambria"/>
          <w:color w:val="FF0000"/>
          <w:sz w:val="28"/>
          <w:szCs w:val="28"/>
        </w:rPr>
        <w:t xml:space="preserve"> </w:t>
      </w:r>
      <w:r w:rsidRPr="000D4EB2">
        <w:rPr>
          <w:rFonts w:ascii="Cambria" w:hAnsi="Cambria"/>
          <w:b/>
          <w:sz w:val="28"/>
          <w:szCs w:val="28"/>
        </w:rPr>
        <w:t xml:space="preserve">DOĞAL ve BEŞERİ UNSURLAR </w:t>
      </w:r>
    </w:p>
    <w:p w:rsidR="00936AF1" w:rsidRDefault="00936AF1" w:rsidP="00FF34C6">
      <w:pPr>
        <w:pStyle w:val="AralkYok"/>
        <w:rPr>
          <w:rFonts w:ascii="Cambria" w:hAnsi="Cambria"/>
          <w:sz w:val="28"/>
          <w:szCs w:val="28"/>
        </w:rPr>
      </w:pPr>
      <w:r w:rsidRPr="00FF34C6">
        <w:rPr>
          <w:rFonts w:ascii="Cambria" w:hAnsi="Cambria"/>
          <w:color w:val="FF0000"/>
          <w:sz w:val="28"/>
          <w:szCs w:val="28"/>
        </w:rPr>
        <w:tab/>
        <w:t xml:space="preserve">ÇEVRE: </w:t>
      </w:r>
      <w:r w:rsidRPr="00FF34C6">
        <w:rPr>
          <w:rFonts w:ascii="Cambria" w:hAnsi="Cambria"/>
          <w:sz w:val="28"/>
          <w:szCs w:val="28"/>
        </w:rPr>
        <w:t>İnsanın içinde yaşadığı, canlı ve cansız varlıkların yer aldığı ortama</w:t>
      </w:r>
    </w:p>
    <w:p w:rsidR="00936AF1" w:rsidRPr="00FF34C6" w:rsidRDefault="00936AF1" w:rsidP="00FF34C6">
      <w:pPr>
        <w:pStyle w:val="AralkYok"/>
        <w:rPr>
          <w:rFonts w:ascii="Cambria" w:hAnsi="Cambria"/>
          <w:sz w:val="28"/>
          <w:szCs w:val="28"/>
        </w:rPr>
      </w:pPr>
      <w:r w:rsidRPr="00FF34C6">
        <w:rPr>
          <w:rFonts w:ascii="Cambria" w:hAnsi="Cambria"/>
          <w:color w:val="FF0000"/>
          <w:sz w:val="28"/>
          <w:szCs w:val="28"/>
        </w:rPr>
        <w:t xml:space="preserve">çevre </w:t>
      </w:r>
      <w:r w:rsidRPr="00FF34C6">
        <w:rPr>
          <w:rFonts w:ascii="Cambria" w:hAnsi="Cambria"/>
          <w:sz w:val="28"/>
          <w:szCs w:val="28"/>
        </w:rPr>
        <w:t>denir.</w:t>
      </w:r>
    </w:p>
    <w:p w:rsidR="00936AF1" w:rsidRPr="00FF34C6" w:rsidRDefault="00936AF1" w:rsidP="00FF34C6">
      <w:pPr>
        <w:pStyle w:val="AralkYok"/>
        <w:rPr>
          <w:rFonts w:ascii="Cambria" w:hAnsi="Cambria"/>
          <w:sz w:val="28"/>
          <w:szCs w:val="28"/>
        </w:rPr>
      </w:pPr>
      <w:r w:rsidRPr="00FF34C6">
        <w:rPr>
          <w:rFonts w:ascii="Cambria" w:hAnsi="Cambria"/>
          <w:sz w:val="28"/>
          <w:szCs w:val="28"/>
        </w:rPr>
        <w:tab/>
        <w:t xml:space="preserve">Çevreyi oluşturan unsurları </w:t>
      </w:r>
      <w:r w:rsidRPr="00FF34C6">
        <w:rPr>
          <w:rFonts w:ascii="Cambria" w:hAnsi="Cambria"/>
          <w:color w:val="FF0000"/>
          <w:sz w:val="28"/>
          <w:szCs w:val="28"/>
        </w:rPr>
        <w:t xml:space="preserve">doğal unsurlar </w:t>
      </w:r>
      <w:r w:rsidRPr="00FF34C6">
        <w:rPr>
          <w:rFonts w:ascii="Cambria" w:hAnsi="Cambria"/>
          <w:sz w:val="28"/>
          <w:szCs w:val="28"/>
        </w:rPr>
        <w:t xml:space="preserve">ve </w:t>
      </w:r>
      <w:r w:rsidRPr="00FF34C6">
        <w:rPr>
          <w:rFonts w:ascii="Cambria" w:hAnsi="Cambria"/>
          <w:color w:val="FF0000"/>
          <w:sz w:val="28"/>
          <w:szCs w:val="28"/>
        </w:rPr>
        <w:t xml:space="preserve">beşeri unsurlar </w:t>
      </w:r>
      <w:r w:rsidRPr="00FF34C6">
        <w:rPr>
          <w:rFonts w:ascii="Cambria" w:hAnsi="Cambria"/>
          <w:sz w:val="28"/>
          <w:szCs w:val="28"/>
        </w:rPr>
        <w:t>olarak ikiye ayırabiliriz.</w:t>
      </w:r>
    </w:p>
    <w:p w:rsidR="00936AF1" w:rsidRPr="00FF34C6" w:rsidRDefault="00936AF1" w:rsidP="00FF34C6">
      <w:pPr>
        <w:pStyle w:val="AralkYok"/>
        <w:jc w:val="center"/>
        <w:rPr>
          <w:rFonts w:ascii="Cambria" w:hAnsi="Cambria"/>
          <w:b/>
          <w:sz w:val="28"/>
          <w:szCs w:val="28"/>
        </w:rPr>
      </w:pPr>
      <w:r w:rsidRPr="00FF34C6">
        <w:rPr>
          <w:rFonts w:ascii="Cambria" w:hAnsi="Cambria"/>
          <w:b/>
          <w:sz w:val="28"/>
          <w:szCs w:val="28"/>
        </w:rPr>
        <w:t>Çevreyi Oluşturan Unsurlar</w:t>
      </w:r>
    </w:p>
    <w:p w:rsidR="00936AF1" w:rsidRPr="00F20A4F" w:rsidRDefault="002D43F1" w:rsidP="00F20A4F">
      <w:pPr>
        <w:rPr>
          <w:rFonts w:ascii="Cambria" w:hAnsi="Cambria"/>
          <w:sz w:val="28"/>
          <w:szCs w:val="28"/>
        </w:rPr>
      </w:pPr>
      <w:r>
        <w:rPr>
          <w:noProof/>
          <w:lang w:eastAsia="tr-TR"/>
        </w:rPr>
        <w:pict>
          <v:line id="_x0000_s1026" style="position:absolute;z-index:3" from="273.75pt,2.8pt" to="349.5pt,28.15pt" strokeweight="1.75pt">
            <v:stroke endarrow="block"/>
          </v:line>
        </w:pict>
      </w:r>
      <w:r>
        <w:rPr>
          <w:noProof/>
          <w:lang w:eastAsia="tr-TR"/>
        </w:rPr>
        <w:pict>
          <v:line id="_x0000_s1027" style="position:absolute;flip:x;z-index:2" from="161.1pt,2.8pt" to="234pt,28.15pt" strokeweight="1.75pt">
            <v:stroke endarrow="block"/>
          </v:line>
        </w:pict>
      </w:r>
    </w:p>
    <w:p w:rsidR="00936AF1" w:rsidRPr="00F20A4F" w:rsidRDefault="00936AF1" w:rsidP="00F20A4F">
      <w:pPr>
        <w:pStyle w:val="AralkYok"/>
        <w:jc w:val="center"/>
        <w:rPr>
          <w:rFonts w:ascii="Cambria" w:hAnsi="Cambria"/>
          <w:sz w:val="28"/>
          <w:szCs w:val="28"/>
        </w:rPr>
      </w:pPr>
      <w:r w:rsidRPr="00F20A4F">
        <w:rPr>
          <w:rFonts w:ascii="Cambria" w:hAnsi="Cambria"/>
          <w:sz w:val="28"/>
          <w:szCs w:val="28"/>
        </w:rPr>
        <w:t>Doğal Unsurlar</w:t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F20A4F">
        <w:rPr>
          <w:rFonts w:ascii="Cambria" w:hAnsi="Cambria"/>
          <w:sz w:val="28"/>
          <w:szCs w:val="28"/>
        </w:rPr>
        <w:t>Beşeri Unsurlar</w:t>
      </w:r>
    </w:p>
    <w:p w:rsidR="00936AF1" w:rsidRPr="00F20A4F" w:rsidRDefault="00936AF1" w:rsidP="00F20A4F">
      <w:pPr>
        <w:pStyle w:val="AralkYok"/>
        <w:jc w:val="center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>Dağ</w:t>
      </w:r>
      <w:r>
        <w:rPr>
          <w:rFonts w:ascii="Cambria" w:hAnsi="Cambria"/>
          <w:sz w:val="28"/>
          <w:szCs w:val="28"/>
        </w:rPr>
        <w:tab/>
        <w:t>- Ova – Göl</w:t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F20A4F">
        <w:rPr>
          <w:rFonts w:ascii="Cambria" w:hAnsi="Cambria"/>
          <w:sz w:val="28"/>
          <w:szCs w:val="28"/>
        </w:rPr>
        <w:t>Ev – Yol - Baraj</w:t>
      </w:r>
    </w:p>
    <w:p w:rsidR="00936AF1" w:rsidRDefault="00936AF1" w:rsidP="00F20A4F">
      <w:pPr>
        <w:pStyle w:val="AralkYok"/>
        <w:jc w:val="center"/>
        <w:rPr>
          <w:rFonts w:ascii="Cambria" w:hAnsi="Cambria"/>
          <w:sz w:val="28"/>
          <w:szCs w:val="28"/>
        </w:rPr>
      </w:pPr>
      <w:r w:rsidRPr="00F20A4F">
        <w:rPr>
          <w:rFonts w:ascii="Cambria" w:hAnsi="Cambria"/>
          <w:sz w:val="28"/>
          <w:szCs w:val="28"/>
        </w:rPr>
        <w:t>Akarsu – Şelale …</w:t>
      </w:r>
      <w:r w:rsidRPr="00F20A4F"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 xml:space="preserve">                     </w:t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F20A4F">
        <w:rPr>
          <w:rFonts w:ascii="Cambria" w:hAnsi="Cambria"/>
          <w:sz w:val="28"/>
          <w:szCs w:val="28"/>
        </w:rPr>
        <w:t>Park – Köprü …</w:t>
      </w:r>
    </w:p>
    <w:p w:rsidR="00936AF1" w:rsidRPr="00F20A4F" w:rsidRDefault="00936AF1" w:rsidP="00F20A4F">
      <w:pPr>
        <w:pStyle w:val="AralkYok"/>
        <w:jc w:val="center"/>
        <w:rPr>
          <w:rFonts w:ascii="Cambria" w:hAnsi="Cambria"/>
          <w:sz w:val="28"/>
          <w:szCs w:val="28"/>
        </w:rPr>
      </w:pPr>
    </w:p>
    <w:p w:rsidR="00936AF1" w:rsidRPr="00F20A4F" w:rsidRDefault="00936AF1" w:rsidP="00F20A4F">
      <w:pPr>
        <w:tabs>
          <w:tab w:val="left" w:pos="1520"/>
        </w:tabs>
        <w:rPr>
          <w:rFonts w:ascii="Cambria" w:hAnsi="Cambria"/>
          <w:sz w:val="28"/>
          <w:szCs w:val="28"/>
        </w:rPr>
      </w:pPr>
      <w:r w:rsidRPr="00F20A4F">
        <w:rPr>
          <w:rFonts w:ascii="Cambria" w:hAnsi="Cambria"/>
          <w:sz w:val="28"/>
          <w:szCs w:val="28"/>
        </w:rPr>
        <w:t xml:space="preserve">        </w:t>
      </w:r>
      <w:r w:rsidRPr="00F20A4F">
        <w:rPr>
          <w:rFonts w:ascii="Cambria" w:hAnsi="Cambria"/>
          <w:color w:val="FF0000"/>
          <w:sz w:val="28"/>
          <w:szCs w:val="28"/>
        </w:rPr>
        <w:t>Doğal Unsur:</w:t>
      </w:r>
      <w:r w:rsidRPr="00F20A4F">
        <w:rPr>
          <w:rFonts w:ascii="Cambria" w:hAnsi="Cambria"/>
          <w:sz w:val="28"/>
          <w:szCs w:val="28"/>
        </w:rPr>
        <w:t xml:space="preserve"> Doğada kendiliğinden oluşmuş, oluşumunda insan eli olmayan unsurlardır. Dağ, ova, akarsu, plato, vadi, göl, şelale…</w:t>
      </w:r>
    </w:p>
    <w:p w:rsidR="00936AF1" w:rsidRDefault="00936AF1" w:rsidP="00F20A4F">
      <w:pPr>
        <w:tabs>
          <w:tab w:val="left" w:pos="1520"/>
        </w:tabs>
        <w:rPr>
          <w:rFonts w:ascii="Cambria" w:hAnsi="Cambria"/>
          <w:sz w:val="28"/>
          <w:szCs w:val="28"/>
        </w:rPr>
      </w:pPr>
      <w:r w:rsidRPr="00F20A4F">
        <w:rPr>
          <w:rFonts w:ascii="Cambria" w:hAnsi="Cambria"/>
          <w:sz w:val="28"/>
          <w:szCs w:val="28"/>
        </w:rPr>
        <w:t xml:space="preserve">        </w:t>
      </w:r>
      <w:r w:rsidRPr="00F20A4F">
        <w:rPr>
          <w:rFonts w:ascii="Cambria" w:hAnsi="Cambria"/>
          <w:color w:val="FF0000"/>
          <w:sz w:val="28"/>
          <w:szCs w:val="28"/>
        </w:rPr>
        <w:t xml:space="preserve">Beşeri Unsur: </w:t>
      </w:r>
      <w:r w:rsidRPr="00F20A4F">
        <w:rPr>
          <w:rFonts w:ascii="Cambria" w:hAnsi="Cambria"/>
          <w:sz w:val="28"/>
          <w:szCs w:val="28"/>
        </w:rPr>
        <w:t>İnsanların doğal ortamlarda</w:t>
      </w:r>
      <w:r w:rsidRPr="00F20A4F">
        <w:rPr>
          <w:rFonts w:ascii="Cambria" w:hAnsi="Cambria"/>
          <w:color w:val="FF0000"/>
          <w:sz w:val="28"/>
          <w:szCs w:val="28"/>
        </w:rPr>
        <w:t xml:space="preserve"> </w:t>
      </w:r>
      <w:r w:rsidRPr="00F20A4F">
        <w:rPr>
          <w:rFonts w:ascii="Cambria" w:hAnsi="Cambria"/>
          <w:sz w:val="28"/>
          <w:szCs w:val="28"/>
        </w:rPr>
        <w:t>ihtiyaçları doğrultusunda değişiklikler yaparak oluşturdukları unsurlardır. Beşeri unsurların oluşumunda doğrudan insan eli vardır. Baraj, köprü, binalar, parklar, yollar, limanlar, tüneller …</w:t>
      </w:r>
    </w:p>
    <w:p w:rsidR="00936AF1" w:rsidRDefault="00936AF1" w:rsidP="00FF34C6">
      <w:pPr>
        <w:pStyle w:val="AralkYok"/>
        <w:rPr>
          <w:rFonts w:ascii="Cambria" w:hAnsi="Cambria"/>
          <w:b/>
          <w:sz w:val="28"/>
          <w:szCs w:val="28"/>
        </w:rPr>
      </w:pPr>
    </w:p>
    <w:p w:rsidR="00936AF1" w:rsidRPr="00FF34C6" w:rsidRDefault="00936AF1" w:rsidP="00FF34C6">
      <w:pPr>
        <w:pStyle w:val="AralkYok"/>
        <w:rPr>
          <w:rFonts w:ascii="Cambria" w:hAnsi="Cambria"/>
          <w:b/>
          <w:sz w:val="28"/>
          <w:szCs w:val="28"/>
        </w:rPr>
      </w:pPr>
      <w:r>
        <w:rPr>
          <w:rFonts w:ascii="Cambria" w:hAnsi="Cambria"/>
          <w:b/>
          <w:sz w:val="28"/>
          <w:szCs w:val="28"/>
        </w:rPr>
        <w:t xml:space="preserve">1-)  </w:t>
      </w:r>
      <w:r w:rsidRPr="00FF34C6">
        <w:rPr>
          <w:rFonts w:ascii="Cambria" w:hAnsi="Cambria"/>
          <w:b/>
          <w:sz w:val="28"/>
          <w:szCs w:val="28"/>
        </w:rPr>
        <w:t>Yukarıdaki unsurları doğal ve beşeri olarak ayırınız.</w:t>
      </w:r>
    </w:p>
    <w:p w:rsidR="00936AF1" w:rsidRDefault="002D43F1" w:rsidP="00F20A4F">
      <w:pPr>
        <w:tabs>
          <w:tab w:val="left" w:pos="1520"/>
        </w:tabs>
        <w:rPr>
          <w:rFonts w:ascii="Cambria" w:hAnsi="Cambria"/>
          <w:sz w:val="28"/>
          <w:szCs w:val="28"/>
        </w:rPr>
      </w:pPr>
      <w:r>
        <w:rPr>
          <w:noProof/>
          <w:lang w:eastAsia="tr-TR"/>
        </w:rPr>
        <w:pict>
          <v:rect id="_x0000_s1028" style="position:absolute;margin-left:-9pt;margin-top:13.75pt;width:534.75pt;height:24.75pt;z-index:4">
            <v:textbox>
              <w:txbxContent>
                <w:p w:rsidR="00936AF1" w:rsidRPr="00F92055" w:rsidRDefault="00936AF1" w:rsidP="00EC4179">
                  <w:pPr>
                    <w:pStyle w:val="AralkYok"/>
                    <w:rPr>
                      <w:rFonts w:ascii="Cambria" w:hAnsi="Cambria"/>
                      <w:b/>
                      <w:sz w:val="26"/>
                      <w:szCs w:val="26"/>
                    </w:rPr>
                  </w:pPr>
                  <w:r w:rsidRPr="00F92055">
                    <w:rPr>
                      <w:rFonts w:ascii="Cambria" w:hAnsi="Cambria"/>
                      <w:b/>
                      <w:sz w:val="26"/>
                      <w:szCs w:val="26"/>
                    </w:rPr>
                    <w:t xml:space="preserve">“ev ,- orman – vadi – okul – dağ – liman – cami – nehir – köprü – ova – körfez- fabrika” </w:t>
                  </w:r>
                </w:p>
                <w:p w:rsidR="00936AF1" w:rsidRDefault="00936AF1"/>
              </w:txbxContent>
            </v:textbox>
          </v:rect>
        </w:pict>
      </w:r>
    </w:p>
    <w:p w:rsidR="00936AF1" w:rsidRDefault="00936AF1" w:rsidP="00EC4179">
      <w:pPr>
        <w:pStyle w:val="AralkYok"/>
      </w:pPr>
    </w:p>
    <w:p w:rsidR="00936AF1" w:rsidRDefault="00936AF1" w:rsidP="00EC4179">
      <w:pPr>
        <w:pStyle w:val="AralkYok"/>
        <w:rPr>
          <w:rFonts w:ascii="Cambria" w:hAnsi="Cambria"/>
          <w:sz w:val="28"/>
          <w:szCs w:val="28"/>
        </w:rPr>
      </w:pPr>
      <w:r w:rsidRPr="00EC4179">
        <w:rPr>
          <w:rFonts w:ascii="Cambria" w:hAnsi="Cambria"/>
          <w:sz w:val="28"/>
          <w:szCs w:val="28"/>
        </w:rPr>
        <w:t xml:space="preserve">         </w:t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  <w:u w:val="single"/>
        </w:rPr>
        <w:t>Doğal Unsurlar</w:t>
      </w:r>
      <w:r w:rsidRPr="00EC4179">
        <w:rPr>
          <w:rFonts w:ascii="Cambria" w:hAnsi="Cambria"/>
          <w:sz w:val="28"/>
          <w:szCs w:val="28"/>
        </w:rPr>
        <w:t xml:space="preserve">                                   </w:t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  <w:u w:val="single"/>
        </w:rPr>
        <w:t>Beşeri Unsurlar</w:t>
      </w:r>
      <w:r w:rsidRPr="00EC4179">
        <w:rPr>
          <w:rFonts w:ascii="Cambria" w:hAnsi="Cambria"/>
          <w:sz w:val="28"/>
          <w:szCs w:val="28"/>
        </w:rPr>
        <w:t xml:space="preserve">    </w:t>
      </w:r>
    </w:p>
    <w:p w:rsidR="00936AF1" w:rsidRPr="007C6EDC" w:rsidRDefault="00936AF1" w:rsidP="00EC4179">
      <w:pPr>
        <w:pStyle w:val="AralkYok"/>
        <w:rPr>
          <w:rFonts w:ascii="Cambria" w:hAnsi="Cambria"/>
          <w:sz w:val="14"/>
          <w:szCs w:val="14"/>
        </w:rPr>
      </w:pPr>
    </w:p>
    <w:p w:rsidR="00936AF1" w:rsidRDefault="00936AF1" w:rsidP="00EC4179">
      <w:pPr>
        <w:pStyle w:val="AralkYok"/>
        <w:ind w:left="708"/>
        <w:rPr>
          <w:rFonts w:ascii="Cambria" w:hAnsi="Cambria"/>
          <w:sz w:val="28"/>
          <w:szCs w:val="28"/>
        </w:rPr>
      </w:pPr>
      <w:r w:rsidRPr="00EC4179">
        <w:rPr>
          <w:rFonts w:ascii="Cambria" w:hAnsi="Cambria"/>
          <w:sz w:val="28"/>
          <w:szCs w:val="28"/>
        </w:rPr>
        <w:t>……………………………………</w:t>
      </w:r>
      <w:r w:rsidRPr="00EC4179"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</w:rPr>
        <w:t xml:space="preserve">……………………………………….. </w:t>
      </w:r>
    </w:p>
    <w:p w:rsidR="00936AF1" w:rsidRPr="007C6EDC" w:rsidRDefault="00936AF1" w:rsidP="00EC4179">
      <w:pPr>
        <w:pStyle w:val="AralkYok"/>
        <w:ind w:left="708"/>
        <w:rPr>
          <w:rFonts w:ascii="Cambria" w:hAnsi="Cambria"/>
          <w:sz w:val="14"/>
          <w:szCs w:val="14"/>
        </w:rPr>
      </w:pPr>
    </w:p>
    <w:p w:rsidR="00936AF1" w:rsidRDefault="00936AF1" w:rsidP="00EC4179">
      <w:pPr>
        <w:pStyle w:val="AralkYok"/>
        <w:ind w:firstLine="708"/>
        <w:rPr>
          <w:rFonts w:ascii="Cambria" w:hAnsi="Cambria"/>
          <w:sz w:val="28"/>
          <w:szCs w:val="28"/>
        </w:rPr>
      </w:pPr>
      <w:r w:rsidRPr="00EC4179">
        <w:rPr>
          <w:rFonts w:ascii="Cambria" w:hAnsi="Cambria"/>
          <w:sz w:val="28"/>
          <w:szCs w:val="28"/>
        </w:rPr>
        <w:t>…………………………………..</w:t>
      </w:r>
      <w:r w:rsidRPr="00EC4179"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</w:rPr>
        <w:t>…………………………………………</w:t>
      </w:r>
    </w:p>
    <w:p w:rsidR="00936AF1" w:rsidRPr="007C6EDC" w:rsidRDefault="00936AF1" w:rsidP="00EC4179">
      <w:pPr>
        <w:pStyle w:val="AralkYok"/>
        <w:ind w:firstLine="708"/>
        <w:rPr>
          <w:rFonts w:ascii="Cambria" w:hAnsi="Cambria"/>
          <w:sz w:val="14"/>
          <w:szCs w:val="14"/>
        </w:rPr>
      </w:pPr>
    </w:p>
    <w:p w:rsidR="00936AF1" w:rsidRDefault="00936AF1" w:rsidP="00EC4179">
      <w:pPr>
        <w:pStyle w:val="AralkYok"/>
        <w:ind w:firstLine="708"/>
        <w:rPr>
          <w:rFonts w:ascii="Cambria" w:hAnsi="Cambria"/>
          <w:sz w:val="28"/>
          <w:szCs w:val="28"/>
        </w:rPr>
      </w:pPr>
      <w:r w:rsidRPr="00EC4179">
        <w:rPr>
          <w:rFonts w:ascii="Cambria" w:hAnsi="Cambria"/>
          <w:sz w:val="28"/>
          <w:szCs w:val="28"/>
        </w:rPr>
        <w:t>…..……………………………….</w:t>
      </w:r>
      <w:r w:rsidRPr="00EC4179"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</w:rPr>
        <w:t xml:space="preserve">……………………………………….. </w:t>
      </w:r>
    </w:p>
    <w:p w:rsidR="00936AF1" w:rsidRPr="007C6EDC" w:rsidRDefault="00936AF1" w:rsidP="00EC4179">
      <w:pPr>
        <w:pStyle w:val="AralkYok"/>
        <w:ind w:firstLine="708"/>
        <w:rPr>
          <w:rFonts w:ascii="Cambria" w:hAnsi="Cambria"/>
          <w:sz w:val="14"/>
          <w:szCs w:val="14"/>
        </w:rPr>
      </w:pPr>
    </w:p>
    <w:p w:rsidR="00936AF1" w:rsidRDefault="00936AF1" w:rsidP="00EC4179">
      <w:pPr>
        <w:pStyle w:val="AralkYok"/>
        <w:ind w:firstLine="708"/>
        <w:rPr>
          <w:rFonts w:ascii="Cambria" w:hAnsi="Cambria"/>
          <w:sz w:val="28"/>
          <w:szCs w:val="28"/>
        </w:rPr>
      </w:pPr>
      <w:r w:rsidRPr="00EC4179">
        <w:rPr>
          <w:rFonts w:ascii="Cambria" w:hAnsi="Cambria"/>
          <w:sz w:val="28"/>
          <w:szCs w:val="28"/>
        </w:rPr>
        <w:t>…………………………………….</w:t>
      </w:r>
      <w:r w:rsidRPr="00EC4179"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</w:rPr>
        <w:t>……………………………………….</w:t>
      </w:r>
    </w:p>
    <w:p w:rsidR="00936AF1" w:rsidRPr="007C6EDC" w:rsidRDefault="00936AF1" w:rsidP="00EC4179">
      <w:pPr>
        <w:pStyle w:val="AralkYok"/>
        <w:ind w:firstLine="708"/>
        <w:rPr>
          <w:rFonts w:ascii="Cambria" w:hAnsi="Cambria"/>
          <w:sz w:val="14"/>
          <w:szCs w:val="14"/>
        </w:rPr>
      </w:pPr>
    </w:p>
    <w:p w:rsidR="00936AF1" w:rsidRDefault="00936AF1" w:rsidP="00EC4179">
      <w:pPr>
        <w:pStyle w:val="AralkYok"/>
        <w:ind w:firstLine="708"/>
        <w:rPr>
          <w:rFonts w:ascii="Cambria" w:hAnsi="Cambria"/>
          <w:sz w:val="28"/>
          <w:szCs w:val="28"/>
        </w:rPr>
      </w:pPr>
      <w:r w:rsidRPr="00EC4179">
        <w:rPr>
          <w:rFonts w:ascii="Cambria" w:hAnsi="Cambria"/>
          <w:sz w:val="28"/>
          <w:szCs w:val="28"/>
        </w:rPr>
        <w:t>…………………………………….</w:t>
      </w:r>
      <w:r w:rsidRPr="00EC4179"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</w:rPr>
        <w:t>……………………………………….</w:t>
      </w:r>
    </w:p>
    <w:p w:rsidR="00936AF1" w:rsidRPr="007C6EDC" w:rsidRDefault="00936AF1" w:rsidP="00EC4179">
      <w:pPr>
        <w:pStyle w:val="AralkYok"/>
        <w:ind w:firstLine="708"/>
        <w:rPr>
          <w:rFonts w:ascii="Cambria" w:hAnsi="Cambria"/>
          <w:sz w:val="14"/>
          <w:szCs w:val="14"/>
        </w:rPr>
      </w:pPr>
    </w:p>
    <w:p w:rsidR="00936AF1" w:rsidRPr="00416557" w:rsidRDefault="00936AF1" w:rsidP="00EC4179">
      <w:pPr>
        <w:pStyle w:val="AralkYok"/>
        <w:ind w:firstLine="708"/>
        <w:rPr>
          <w:rFonts w:ascii="Cambria" w:hAnsi="Cambria"/>
          <w:sz w:val="28"/>
          <w:szCs w:val="28"/>
        </w:rPr>
      </w:pPr>
      <w:r w:rsidRPr="00EC4179">
        <w:rPr>
          <w:rFonts w:ascii="Cambria" w:hAnsi="Cambria"/>
          <w:sz w:val="28"/>
          <w:szCs w:val="28"/>
        </w:rPr>
        <w:t>…………………………………….</w:t>
      </w:r>
      <w:r w:rsidRPr="00EC4179"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>
        <w:rPr>
          <w:rFonts w:ascii="Cambria" w:hAnsi="Cambria"/>
          <w:sz w:val="28"/>
          <w:szCs w:val="28"/>
        </w:rPr>
        <w:tab/>
      </w:r>
      <w:r w:rsidRPr="00EC4179">
        <w:rPr>
          <w:rFonts w:ascii="Cambria" w:hAnsi="Cambria"/>
          <w:sz w:val="28"/>
          <w:szCs w:val="28"/>
        </w:rPr>
        <w:t>……………………………………….</w:t>
      </w:r>
    </w:p>
    <w:p w:rsidR="00936AF1" w:rsidRDefault="00936AF1" w:rsidP="00FF34C6">
      <w:pPr>
        <w:pStyle w:val="AralkYok"/>
      </w:pPr>
    </w:p>
    <w:p w:rsidR="00936AF1" w:rsidRDefault="00936AF1" w:rsidP="00FF34C6">
      <w:pPr>
        <w:pStyle w:val="AralkYok"/>
        <w:rPr>
          <w:rFonts w:ascii="Cambria" w:hAnsi="Cambria"/>
          <w:b/>
          <w:sz w:val="28"/>
          <w:szCs w:val="28"/>
        </w:rPr>
      </w:pPr>
    </w:p>
    <w:p w:rsidR="00936AF1" w:rsidRPr="00FF34C6" w:rsidRDefault="00936AF1" w:rsidP="00FF34C6">
      <w:pPr>
        <w:pStyle w:val="AralkYok"/>
        <w:rPr>
          <w:rFonts w:ascii="Cambria" w:hAnsi="Cambria"/>
          <w:b/>
          <w:sz w:val="28"/>
          <w:szCs w:val="28"/>
        </w:rPr>
      </w:pPr>
      <w:r>
        <w:rPr>
          <w:rFonts w:ascii="Cambria" w:hAnsi="Cambria"/>
          <w:b/>
          <w:sz w:val="28"/>
          <w:szCs w:val="28"/>
        </w:rPr>
        <w:t xml:space="preserve">2-)  </w:t>
      </w:r>
      <w:r w:rsidRPr="00FF34C6">
        <w:rPr>
          <w:rFonts w:ascii="Cambria" w:hAnsi="Cambria"/>
          <w:b/>
          <w:sz w:val="28"/>
          <w:szCs w:val="28"/>
        </w:rPr>
        <w:t>Aşağıdakilerden hangisi deprem öncesi evimizde yapacağımız hazırlıklardan biri değildir?</w:t>
      </w:r>
    </w:p>
    <w:p w:rsidR="00936AF1" w:rsidRPr="00FF34C6" w:rsidRDefault="00936AF1" w:rsidP="00FF34C6">
      <w:pPr>
        <w:pStyle w:val="AralkYok"/>
        <w:rPr>
          <w:rFonts w:ascii="Cambria" w:hAnsi="Cambria"/>
          <w:sz w:val="28"/>
          <w:szCs w:val="28"/>
        </w:rPr>
      </w:pPr>
      <w:r w:rsidRPr="00FF34C6">
        <w:rPr>
          <w:rFonts w:ascii="Cambria" w:hAnsi="Cambria"/>
          <w:sz w:val="28"/>
          <w:szCs w:val="28"/>
        </w:rPr>
        <w:t>A</w:t>
      </w:r>
      <w:r>
        <w:rPr>
          <w:rFonts w:ascii="Cambria" w:hAnsi="Cambria"/>
          <w:sz w:val="28"/>
          <w:szCs w:val="28"/>
        </w:rPr>
        <w:t xml:space="preserve">) </w:t>
      </w:r>
      <w:r w:rsidRPr="00FF34C6">
        <w:rPr>
          <w:rFonts w:ascii="Cambria" w:hAnsi="Cambria"/>
          <w:sz w:val="28"/>
          <w:szCs w:val="28"/>
        </w:rPr>
        <w:t>Deprem çantası hazırlamak</w:t>
      </w:r>
    </w:p>
    <w:p w:rsidR="00936AF1" w:rsidRPr="00FF34C6" w:rsidRDefault="00936AF1" w:rsidP="00FF34C6">
      <w:pPr>
        <w:pStyle w:val="AralkYok"/>
        <w:rPr>
          <w:rFonts w:ascii="Cambria" w:hAnsi="Cambria"/>
          <w:sz w:val="28"/>
          <w:szCs w:val="28"/>
        </w:rPr>
      </w:pPr>
      <w:r w:rsidRPr="00FF34C6">
        <w:rPr>
          <w:rFonts w:ascii="Cambria" w:hAnsi="Cambria"/>
          <w:sz w:val="28"/>
          <w:szCs w:val="28"/>
        </w:rPr>
        <w:t>B</w:t>
      </w:r>
      <w:r>
        <w:rPr>
          <w:rFonts w:ascii="Cambria" w:hAnsi="Cambria"/>
          <w:sz w:val="28"/>
          <w:szCs w:val="28"/>
        </w:rPr>
        <w:t xml:space="preserve">) </w:t>
      </w:r>
      <w:r w:rsidRPr="00FF34C6">
        <w:rPr>
          <w:rFonts w:ascii="Cambria" w:hAnsi="Cambria"/>
          <w:sz w:val="28"/>
          <w:szCs w:val="28"/>
        </w:rPr>
        <w:t>Devrilebilecek ağır eşyaları sabitlemek</w:t>
      </w:r>
    </w:p>
    <w:p w:rsidR="00936AF1" w:rsidRPr="00FF34C6" w:rsidRDefault="00936AF1" w:rsidP="00FF34C6">
      <w:pPr>
        <w:pStyle w:val="AralkYok"/>
        <w:rPr>
          <w:rFonts w:ascii="Cambria" w:hAnsi="Cambria"/>
          <w:sz w:val="28"/>
          <w:szCs w:val="28"/>
        </w:rPr>
      </w:pPr>
      <w:r w:rsidRPr="00FF34C6">
        <w:rPr>
          <w:rFonts w:ascii="Cambria" w:hAnsi="Cambria"/>
          <w:sz w:val="28"/>
          <w:szCs w:val="28"/>
        </w:rPr>
        <w:t>C</w:t>
      </w:r>
      <w:r>
        <w:rPr>
          <w:rFonts w:ascii="Cambria" w:hAnsi="Cambria"/>
          <w:sz w:val="28"/>
          <w:szCs w:val="28"/>
        </w:rPr>
        <w:t xml:space="preserve">) </w:t>
      </w:r>
      <w:r w:rsidRPr="00FF34C6">
        <w:rPr>
          <w:rFonts w:ascii="Cambria" w:hAnsi="Cambria"/>
          <w:sz w:val="28"/>
          <w:szCs w:val="28"/>
        </w:rPr>
        <w:t>Evimizde yangın söndürme aleti bulundurmak</w:t>
      </w:r>
    </w:p>
    <w:p w:rsidR="00936AF1" w:rsidRPr="00FF34C6" w:rsidRDefault="00936AF1" w:rsidP="00FF34C6">
      <w:pPr>
        <w:pStyle w:val="AralkYok"/>
        <w:rPr>
          <w:rFonts w:ascii="Cambria" w:hAnsi="Cambria"/>
          <w:sz w:val="28"/>
          <w:szCs w:val="28"/>
        </w:rPr>
      </w:pPr>
      <w:r w:rsidRPr="00FF34C6">
        <w:rPr>
          <w:rFonts w:ascii="Cambria" w:hAnsi="Cambria"/>
          <w:sz w:val="28"/>
          <w:szCs w:val="28"/>
        </w:rPr>
        <w:t>D</w:t>
      </w:r>
      <w:r>
        <w:rPr>
          <w:rFonts w:ascii="Cambria" w:hAnsi="Cambria"/>
          <w:sz w:val="28"/>
          <w:szCs w:val="28"/>
        </w:rPr>
        <w:t xml:space="preserve">) </w:t>
      </w:r>
      <w:r w:rsidRPr="00FF34C6">
        <w:rPr>
          <w:rFonts w:ascii="Cambria" w:hAnsi="Cambria"/>
          <w:sz w:val="28"/>
          <w:szCs w:val="28"/>
        </w:rPr>
        <w:t>İkinci sarsıntıya karşı evimizde beklemek</w:t>
      </w:r>
    </w:p>
    <w:p w:rsidR="00936AF1" w:rsidRDefault="00936AF1" w:rsidP="00370B99">
      <w:pPr>
        <w:jc w:val="center"/>
        <w:rPr>
          <w:rFonts w:ascii="Cambria" w:hAnsi="Cambria"/>
          <w:b/>
          <w:sz w:val="28"/>
          <w:szCs w:val="28"/>
        </w:rPr>
      </w:pPr>
    </w:p>
    <w:p w:rsidR="00936AF1" w:rsidRDefault="00936AF1" w:rsidP="00370B99">
      <w:pPr>
        <w:jc w:val="center"/>
        <w:rPr>
          <w:rFonts w:ascii="Cambria" w:hAnsi="Cambria"/>
          <w:b/>
          <w:sz w:val="28"/>
          <w:szCs w:val="28"/>
        </w:rPr>
      </w:pPr>
    </w:p>
    <w:p w:rsidR="00936AF1" w:rsidRPr="00370B99" w:rsidRDefault="00936AF1" w:rsidP="00370B99">
      <w:pPr>
        <w:jc w:val="center"/>
        <w:rPr>
          <w:rFonts w:ascii="Cambria" w:hAnsi="Cambria"/>
          <w:b/>
          <w:sz w:val="28"/>
          <w:szCs w:val="28"/>
        </w:rPr>
      </w:pPr>
      <w:r w:rsidRPr="00370B99">
        <w:rPr>
          <w:rFonts w:ascii="Cambria" w:hAnsi="Cambria"/>
          <w:b/>
          <w:sz w:val="28"/>
          <w:szCs w:val="28"/>
        </w:rPr>
        <w:lastRenderedPageBreak/>
        <w:t>BAŞLICA DOĞAL UNSURLAR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28"/>
        <w:gridCol w:w="5228"/>
      </w:tblGrid>
      <w:tr w:rsidR="00936AF1" w:rsidRPr="00F92055" w:rsidTr="00F92055">
        <w:tc>
          <w:tcPr>
            <w:tcW w:w="522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936AF1" w:rsidRPr="00F92055" w:rsidRDefault="002D43F1" w:rsidP="00F92055">
            <w:pPr>
              <w:spacing w:after="0" w:line="240" w:lineRule="auto"/>
              <w:jc w:val="center"/>
            </w:pPr>
            <w:r>
              <w:rPr>
                <w:noProof/>
                <w:lang w:eastAsia="tr-TR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" o:spid="_x0000_i1025" type="#_x0000_t75" alt="http://2.bp.blogspot.com/_OFeWE073BJY/TAQcnE1LyiI/AAAAAAAAH98/ZK44ig1HnRs/s1600/agri.jpg" style="width:153.75pt;height:110.25pt;visibility:visible">
                  <v:imagedata r:id="rId4" o:title=""/>
                </v:shape>
              </w:pict>
            </w:r>
          </w:p>
        </w:tc>
        <w:tc>
          <w:tcPr>
            <w:tcW w:w="5228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936AF1" w:rsidRPr="00F92055" w:rsidRDefault="002D43F1" w:rsidP="00F92055">
            <w:pPr>
              <w:spacing w:after="0" w:line="240" w:lineRule="auto"/>
              <w:jc w:val="center"/>
            </w:pPr>
            <w:r>
              <w:rPr>
                <w:noProof/>
                <w:lang w:eastAsia="tr-TR"/>
              </w:rPr>
              <w:pict>
                <v:shape id="Resim 4" o:spid="_x0000_i1026" type="#_x0000_t75" alt="Vadi Resimleri" style="width:167.25pt;height:104.25pt;visibility:visible">
                  <v:imagedata r:id="rId5" o:title=""/>
                </v:shape>
              </w:pict>
            </w:r>
          </w:p>
        </w:tc>
      </w:tr>
      <w:tr w:rsidR="00936AF1" w:rsidRPr="00F92055" w:rsidTr="00F92055">
        <w:tc>
          <w:tcPr>
            <w:tcW w:w="522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936AF1" w:rsidRPr="00F92055" w:rsidRDefault="00936AF1" w:rsidP="00F92055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F92055">
              <w:rPr>
                <w:b/>
                <w:sz w:val="28"/>
                <w:szCs w:val="28"/>
              </w:rPr>
              <w:t>DAĞ:</w:t>
            </w:r>
            <w:r w:rsidRPr="00F92055">
              <w:rPr>
                <w:sz w:val="28"/>
                <w:szCs w:val="28"/>
              </w:rPr>
              <w:t xml:space="preserve"> Çevresine göre yüksek olan inişli </w:t>
            </w:r>
          </w:p>
          <w:p w:rsidR="00936AF1" w:rsidRPr="00F92055" w:rsidRDefault="00936AF1" w:rsidP="00F92055">
            <w:pPr>
              <w:spacing w:after="0" w:line="240" w:lineRule="auto"/>
              <w:jc w:val="center"/>
            </w:pPr>
            <w:r w:rsidRPr="00F92055">
              <w:rPr>
                <w:sz w:val="28"/>
                <w:szCs w:val="28"/>
              </w:rPr>
              <w:t>çıkışlı yer şekilleridir.</w:t>
            </w:r>
          </w:p>
        </w:tc>
        <w:tc>
          <w:tcPr>
            <w:tcW w:w="5228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936AF1" w:rsidRPr="00F92055" w:rsidRDefault="00936AF1" w:rsidP="00F92055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F92055">
              <w:rPr>
                <w:b/>
                <w:sz w:val="28"/>
                <w:szCs w:val="28"/>
              </w:rPr>
              <w:t>VADİ:</w:t>
            </w:r>
            <w:r w:rsidRPr="00F92055">
              <w:rPr>
                <w:sz w:val="28"/>
                <w:szCs w:val="28"/>
              </w:rPr>
              <w:t xml:space="preserve"> Akarsuların yatağının derinleşerek oluşturduğu uzun oluklara vadi denir.</w:t>
            </w:r>
          </w:p>
          <w:p w:rsidR="00936AF1" w:rsidRPr="00F92055" w:rsidRDefault="00936AF1" w:rsidP="00F92055">
            <w:pPr>
              <w:spacing w:after="0" w:line="240" w:lineRule="auto"/>
              <w:jc w:val="center"/>
            </w:pPr>
            <w:r w:rsidRPr="00F92055">
              <w:rPr>
                <w:sz w:val="28"/>
                <w:szCs w:val="28"/>
              </w:rPr>
              <w:br/>
            </w:r>
          </w:p>
        </w:tc>
      </w:tr>
      <w:tr w:rsidR="00936AF1" w:rsidRPr="00F92055" w:rsidTr="00F92055">
        <w:tc>
          <w:tcPr>
            <w:tcW w:w="522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936AF1" w:rsidRPr="00F92055" w:rsidRDefault="002D43F1" w:rsidP="00F92055">
            <w:pPr>
              <w:spacing w:after="0" w:line="240" w:lineRule="auto"/>
              <w:jc w:val="center"/>
            </w:pPr>
            <w:r>
              <w:rPr>
                <w:noProof/>
                <w:lang w:eastAsia="tr-TR"/>
              </w:rPr>
              <w:pict>
                <v:shape id="Resim 10" o:spid="_x0000_i1027" type="#_x0000_t75" alt="http://2.bp.blogspot.com/-FV-telGaMo4/UC-qG22ruLI/AAAAAAAAAiU/CavC4ge5lsI/s1600/sedef+adas%C4%B1+burun.jpg" style="width:221.25pt;height:113.25pt;visibility:visible">
                  <v:imagedata r:id="rId6" o:title=""/>
                </v:shape>
              </w:pict>
            </w:r>
          </w:p>
        </w:tc>
        <w:tc>
          <w:tcPr>
            <w:tcW w:w="5228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936AF1" w:rsidRPr="00F92055" w:rsidRDefault="002D43F1" w:rsidP="00F92055">
            <w:pPr>
              <w:spacing w:after="0" w:line="240" w:lineRule="auto"/>
              <w:jc w:val="center"/>
            </w:pPr>
            <w:r>
              <w:rPr>
                <w:noProof/>
                <w:lang w:eastAsia="tr-TR"/>
              </w:rPr>
              <w:pict>
                <v:shape id="Resim 7" o:spid="_x0000_i1028" type="#_x0000_t75" alt="http://wowturkey.com/tr180/k_mcagri_izmit_korfezi.jpg" style="width:153pt;height:113.25pt;visibility:visible">
                  <v:imagedata r:id="rId7" o:title=""/>
                </v:shape>
              </w:pict>
            </w:r>
          </w:p>
        </w:tc>
      </w:tr>
      <w:tr w:rsidR="00936AF1" w:rsidRPr="00F92055" w:rsidTr="00F92055">
        <w:tc>
          <w:tcPr>
            <w:tcW w:w="522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936AF1" w:rsidRPr="00F92055" w:rsidRDefault="00936AF1" w:rsidP="00F92055">
            <w:pPr>
              <w:spacing w:after="0" w:line="240" w:lineRule="auto"/>
              <w:jc w:val="center"/>
              <w:rPr>
                <w:color w:val="000000"/>
                <w:sz w:val="28"/>
                <w:szCs w:val="28"/>
              </w:rPr>
            </w:pPr>
            <w:r w:rsidRPr="00F92055">
              <w:rPr>
                <w:b/>
                <w:color w:val="000000"/>
                <w:sz w:val="28"/>
                <w:szCs w:val="28"/>
              </w:rPr>
              <w:t>BURUN:</w:t>
            </w:r>
            <w:r w:rsidRPr="00F92055">
              <w:rPr>
                <w:color w:val="000000"/>
                <w:sz w:val="28"/>
                <w:szCs w:val="28"/>
              </w:rPr>
              <w:t xml:space="preserve"> Kara parçalarının denize </w:t>
            </w:r>
          </w:p>
          <w:p w:rsidR="00936AF1" w:rsidRPr="00F92055" w:rsidRDefault="00936AF1" w:rsidP="00F92055">
            <w:pPr>
              <w:spacing w:after="0" w:line="240" w:lineRule="auto"/>
              <w:jc w:val="center"/>
              <w:rPr>
                <w:color w:val="000000"/>
                <w:sz w:val="28"/>
                <w:szCs w:val="28"/>
              </w:rPr>
            </w:pPr>
            <w:r w:rsidRPr="00F92055">
              <w:rPr>
                <w:color w:val="000000"/>
                <w:sz w:val="28"/>
                <w:szCs w:val="28"/>
              </w:rPr>
              <w:t>doğru uzanmış bölümlerine burun denir</w:t>
            </w:r>
          </w:p>
          <w:p w:rsidR="00936AF1" w:rsidRPr="00F92055" w:rsidRDefault="00936AF1" w:rsidP="00F92055">
            <w:pPr>
              <w:spacing w:after="0" w:line="240" w:lineRule="auto"/>
              <w:jc w:val="center"/>
            </w:pPr>
          </w:p>
        </w:tc>
        <w:tc>
          <w:tcPr>
            <w:tcW w:w="5228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936AF1" w:rsidRPr="00F92055" w:rsidRDefault="00936AF1" w:rsidP="00F92055">
            <w:pPr>
              <w:spacing w:after="0" w:line="240" w:lineRule="auto"/>
              <w:jc w:val="center"/>
              <w:rPr>
                <w:color w:val="000000"/>
                <w:sz w:val="28"/>
                <w:szCs w:val="28"/>
              </w:rPr>
            </w:pPr>
            <w:r w:rsidRPr="00F92055">
              <w:rPr>
                <w:b/>
                <w:color w:val="000000"/>
                <w:sz w:val="28"/>
                <w:szCs w:val="28"/>
              </w:rPr>
              <w:t>KÖRFEZ:</w:t>
            </w:r>
            <w:r w:rsidRPr="00F92055">
              <w:rPr>
                <w:color w:val="000000"/>
                <w:sz w:val="28"/>
                <w:szCs w:val="28"/>
              </w:rPr>
              <w:t xml:space="preserve"> Denizin karaya doğru sokulduğu büyük derin girintilere körfez denir.</w:t>
            </w:r>
          </w:p>
          <w:p w:rsidR="00936AF1" w:rsidRPr="00F92055" w:rsidRDefault="00936AF1" w:rsidP="00F92055">
            <w:pPr>
              <w:spacing w:after="0" w:line="240" w:lineRule="auto"/>
              <w:jc w:val="center"/>
              <w:rPr>
                <w:color w:val="000000"/>
                <w:sz w:val="28"/>
                <w:szCs w:val="28"/>
              </w:rPr>
            </w:pPr>
          </w:p>
          <w:p w:rsidR="00936AF1" w:rsidRPr="00F92055" w:rsidRDefault="00936AF1" w:rsidP="00F92055">
            <w:pPr>
              <w:spacing w:after="0" w:line="240" w:lineRule="auto"/>
              <w:jc w:val="center"/>
            </w:pPr>
          </w:p>
        </w:tc>
      </w:tr>
      <w:tr w:rsidR="00936AF1" w:rsidRPr="00F92055" w:rsidTr="00F92055">
        <w:tc>
          <w:tcPr>
            <w:tcW w:w="522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936AF1" w:rsidRPr="00F92055" w:rsidRDefault="002D43F1" w:rsidP="00F92055">
            <w:pPr>
              <w:spacing w:after="0" w:line="240" w:lineRule="auto"/>
              <w:jc w:val="center"/>
            </w:pPr>
            <w:r>
              <w:rPr>
                <w:noProof/>
                <w:lang w:eastAsia="tr-TR"/>
              </w:rPr>
              <w:pict>
                <v:shape id="Resim 13" o:spid="_x0000_i1029" type="#_x0000_t75" alt="http://www.zerohedge.com/sites/default/files/images/user5/imageroot/2012/08/island.jpg" style="width:174pt;height:115.5pt;visibility:visible">
                  <v:imagedata r:id="rId8" o:title=""/>
                </v:shape>
              </w:pict>
            </w:r>
          </w:p>
        </w:tc>
        <w:tc>
          <w:tcPr>
            <w:tcW w:w="5228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936AF1" w:rsidRPr="00F92055" w:rsidRDefault="002D43F1" w:rsidP="00F92055">
            <w:pPr>
              <w:spacing w:after="0" w:line="240" w:lineRule="auto"/>
              <w:jc w:val="center"/>
            </w:pPr>
            <w:r>
              <w:rPr>
                <w:noProof/>
                <w:lang w:eastAsia="tr-TR"/>
              </w:rPr>
              <w:pict>
                <v:shape id="Resim 16" o:spid="_x0000_i1030" type="#_x0000_t75" alt="http://img374.imageshack.us/img374/926/sediradasivf2.jpg" style="width:179.25pt;height:115.5pt;visibility:visible">
                  <v:imagedata r:id="rId9" o:title=""/>
                </v:shape>
              </w:pict>
            </w:r>
          </w:p>
        </w:tc>
      </w:tr>
      <w:tr w:rsidR="00936AF1" w:rsidRPr="00F92055" w:rsidTr="00F92055">
        <w:tc>
          <w:tcPr>
            <w:tcW w:w="522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936AF1" w:rsidRPr="00F92055" w:rsidRDefault="00936AF1" w:rsidP="00F92055">
            <w:pPr>
              <w:spacing w:after="0" w:line="240" w:lineRule="auto"/>
              <w:jc w:val="center"/>
              <w:rPr>
                <w:color w:val="000000"/>
                <w:sz w:val="28"/>
                <w:szCs w:val="28"/>
              </w:rPr>
            </w:pPr>
            <w:r w:rsidRPr="00F92055">
              <w:rPr>
                <w:b/>
                <w:color w:val="000000"/>
                <w:sz w:val="28"/>
                <w:szCs w:val="28"/>
              </w:rPr>
              <w:t>ADA:</w:t>
            </w:r>
            <w:r w:rsidRPr="00F92055">
              <w:rPr>
                <w:color w:val="000000"/>
                <w:sz w:val="28"/>
                <w:szCs w:val="28"/>
              </w:rPr>
              <w:t xml:space="preserve"> Her yanı sularla çevrili kara </w:t>
            </w:r>
          </w:p>
          <w:p w:rsidR="00936AF1" w:rsidRPr="00F92055" w:rsidRDefault="00936AF1" w:rsidP="00F92055">
            <w:pPr>
              <w:spacing w:after="0" w:line="240" w:lineRule="auto"/>
              <w:jc w:val="center"/>
              <w:rPr>
                <w:color w:val="000000"/>
                <w:sz w:val="28"/>
                <w:szCs w:val="28"/>
              </w:rPr>
            </w:pPr>
            <w:r w:rsidRPr="00F92055">
              <w:rPr>
                <w:color w:val="000000"/>
                <w:sz w:val="28"/>
                <w:szCs w:val="28"/>
              </w:rPr>
              <w:t>parçasına ada denir.</w:t>
            </w:r>
          </w:p>
          <w:p w:rsidR="00936AF1" w:rsidRPr="00F92055" w:rsidRDefault="00936AF1" w:rsidP="00F92055">
            <w:pPr>
              <w:spacing w:after="0" w:line="240" w:lineRule="auto"/>
              <w:jc w:val="center"/>
            </w:pPr>
          </w:p>
        </w:tc>
        <w:tc>
          <w:tcPr>
            <w:tcW w:w="5228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936AF1" w:rsidRPr="00F92055" w:rsidRDefault="00936AF1" w:rsidP="00F92055">
            <w:pPr>
              <w:spacing w:after="0" w:line="240" w:lineRule="auto"/>
              <w:jc w:val="center"/>
              <w:rPr>
                <w:color w:val="000000"/>
                <w:sz w:val="28"/>
                <w:szCs w:val="28"/>
              </w:rPr>
            </w:pPr>
            <w:r w:rsidRPr="00F92055">
              <w:rPr>
                <w:b/>
                <w:color w:val="000000"/>
                <w:sz w:val="28"/>
                <w:szCs w:val="28"/>
              </w:rPr>
              <w:t xml:space="preserve">YARIMADA: </w:t>
            </w:r>
            <w:r w:rsidRPr="00F92055">
              <w:rPr>
                <w:color w:val="000000"/>
                <w:sz w:val="28"/>
                <w:szCs w:val="28"/>
              </w:rPr>
              <w:t>Üç tarafı denizlerle çevrili, diğer tarafı da karaya bağlı adalara yarımada denir.</w:t>
            </w:r>
          </w:p>
          <w:p w:rsidR="00936AF1" w:rsidRPr="00F92055" w:rsidRDefault="00936AF1" w:rsidP="00F92055">
            <w:pPr>
              <w:spacing w:after="0" w:line="240" w:lineRule="auto"/>
              <w:jc w:val="center"/>
            </w:pPr>
          </w:p>
        </w:tc>
      </w:tr>
      <w:tr w:rsidR="00936AF1" w:rsidRPr="00F92055" w:rsidTr="00F92055">
        <w:tc>
          <w:tcPr>
            <w:tcW w:w="522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936AF1" w:rsidRPr="00F92055" w:rsidRDefault="002D43F1" w:rsidP="00F92055">
            <w:pPr>
              <w:spacing w:after="0" w:line="240" w:lineRule="auto"/>
              <w:jc w:val="center"/>
            </w:pPr>
            <w:r>
              <w:rPr>
                <w:noProof/>
                <w:lang w:eastAsia="tr-TR"/>
              </w:rPr>
              <w:pict>
                <v:shape id="Resim 19" o:spid="_x0000_i1031" type="#_x0000_t75" alt="http://img155.imageshack.us/img155/2346/nnnnwu8.png" style="width:195pt;height:121.5pt;visibility:visible">
                  <v:imagedata r:id="rId10" o:title=""/>
                </v:shape>
              </w:pict>
            </w:r>
          </w:p>
        </w:tc>
        <w:tc>
          <w:tcPr>
            <w:tcW w:w="5228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936AF1" w:rsidRPr="00F92055" w:rsidRDefault="002D43F1" w:rsidP="00F92055">
            <w:pPr>
              <w:spacing w:after="0" w:line="240" w:lineRule="auto"/>
              <w:jc w:val="center"/>
            </w:pPr>
            <w:r>
              <w:rPr>
                <w:noProof/>
                <w:lang w:eastAsia="tr-TR"/>
              </w:rPr>
              <w:pict>
                <v:shape id="_x0000_i1032" type="#_x0000_t75" alt="http://www.resimara.com/wp-content/uploads/0174.jpg" style="width:186.75pt;height:123.75pt;visibility:visible">
                  <v:imagedata r:id="rId11" o:title=""/>
                </v:shape>
              </w:pict>
            </w:r>
          </w:p>
        </w:tc>
      </w:tr>
      <w:tr w:rsidR="00936AF1" w:rsidRPr="00F92055" w:rsidTr="00F92055">
        <w:tc>
          <w:tcPr>
            <w:tcW w:w="522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</w:tcBorders>
          </w:tcPr>
          <w:p w:rsidR="00936AF1" w:rsidRPr="00F92055" w:rsidRDefault="00936AF1" w:rsidP="00F92055">
            <w:pPr>
              <w:spacing w:after="0" w:line="240" w:lineRule="auto"/>
              <w:jc w:val="center"/>
            </w:pPr>
            <w:r w:rsidRPr="00F92055">
              <w:rPr>
                <w:b/>
                <w:sz w:val="28"/>
                <w:szCs w:val="28"/>
              </w:rPr>
              <w:t>PLATO:</w:t>
            </w:r>
            <w:r w:rsidRPr="00F92055">
              <w:rPr>
                <w:sz w:val="28"/>
                <w:szCs w:val="28"/>
              </w:rPr>
              <w:t xml:space="preserve"> Çevresine göre yüksekte kalmış geniş düzlüklere plato (yayla) denir.</w:t>
            </w:r>
            <w:r w:rsidRPr="00F92055">
              <w:rPr>
                <w:sz w:val="28"/>
                <w:szCs w:val="28"/>
              </w:rPr>
              <w:br/>
            </w:r>
          </w:p>
        </w:tc>
        <w:tc>
          <w:tcPr>
            <w:tcW w:w="5228" w:type="dxa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936AF1" w:rsidRPr="00F92055" w:rsidRDefault="00936AF1" w:rsidP="00F92055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F92055">
              <w:rPr>
                <w:b/>
                <w:sz w:val="28"/>
                <w:szCs w:val="28"/>
              </w:rPr>
              <w:t>OVA:</w:t>
            </w:r>
            <w:r w:rsidRPr="00F92055">
              <w:rPr>
                <w:sz w:val="28"/>
                <w:szCs w:val="28"/>
              </w:rPr>
              <w:t xml:space="preserve"> Çevresine göre alçakta olan </w:t>
            </w:r>
          </w:p>
          <w:p w:rsidR="00936AF1" w:rsidRPr="00F92055" w:rsidRDefault="00936AF1" w:rsidP="00F92055">
            <w:pPr>
              <w:spacing w:after="0" w:line="240" w:lineRule="auto"/>
              <w:jc w:val="center"/>
            </w:pPr>
            <w:r w:rsidRPr="00F92055">
              <w:rPr>
                <w:sz w:val="28"/>
                <w:szCs w:val="28"/>
              </w:rPr>
              <w:t>geniş düzlüklere ova denir.</w:t>
            </w:r>
            <w:r w:rsidRPr="00F92055">
              <w:rPr>
                <w:sz w:val="28"/>
                <w:szCs w:val="28"/>
              </w:rPr>
              <w:br/>
            </w:r>
          </w:p>
        </w:tc>
      </w:tr>
    </w:tbl>
    <w:p w:rsidR="00936AF1" w:rsidRDefault="00936AF1" w:rsidP="00A13920">
      <w:pPr>
        <w:jc w:val="center"/>
      </w:pPr>
    </w:p>
    <w:p w:rsidR="00936AF1" w:rsidRDefault="002D43F1" w:rsidP="00931A33">
      <w:pPr>
        <w:pStyle w:val="ListeParagraf"/>
        <w:tabs>
          <w:tab w:val="left" w:pos="1605"/>
        </w:tabs>
        <w:spacing w:after="0"/>
        <w:rPr>
          <w:rFonts w:ascii="Comic Sans MS" w:hAnsi="Comic Sans MS"/>
          <w:color w:val="FFFF00"/>
          <w:sz w:val="24"/>
          <w:szCs w:val="24"/>
        </w:rPr>
      </w:pPr>
      <w:r>
        <w:rPr>
          <w:noProof/>
          <w:lang w:eastAsia="tr-TR"/>
        </w:rPr>
        <w:lastRenderedPageBreak/>
        <w:pict>
          <v:shape id="Resim 1" o:spid="_x0000_s1029" type="#_x0000_t75" style="position:absolute;left:0;text-align:left;margin-left:-14.25pt;margin-top:37.5pt;width:553.5pt;height:719.25pt;z-index:1;visibility:visible">
            <v:imagedata r:id="rId12" o:title="" croptop="186f" cropright="700f" gain="68267f" blacklevel="2621f"/>
          </v:shape>
        </w:pict>
      </w:r>
      <w:r w:rsidR="00936AF1" w:rsidRPr="00416557">
        <w:rPr>
          <w:rFonts w:ascii="Cambria" w:hAnsi="Cambria"/>
          <w:b/>
          <w:i/>
          <w:sz w:val="28"/>
          <w:szCs w:val="28"/>
        </w:rPr>
        <w:t>DOĞAL ve BEŞERİ UNSURLAR</w:t>
      </w:r>
      <w:r w:rsidR="00936AF1">
        <w:rPr>
          <w:rFonts w:ascii="Cambria" w:hAnsi="Cambria"/>
          <w:b/>
          <w:i/>
          <w:sz w:val="28"/>
          <w:szCs w:val="28"/>
        </w:rPr>
        <w:t xml:space="preserve">  </w:t>
      </w:r>
      <w:hyperlink r:id="rId13" w:history="1">
        <w:r w:rsidRPr="002D43F1">
          <w:rPr>
            <w:rStyle w:val="Kpr"/>
            <w:color w:val="000000"/>
            <w:sz w:val="24"/>
            <w:szCs w:val="24"/>
          </w:rPr>
          <w:t>www.sorubak.com</w:t>
        </w:r>
      </w:hyperlink>
      <w:bookmarkStart w:id="0" w:name="_GoBack"/>
      <w:bookmarkEnd w:id="0"/>
    </w:p>
    <w:p w:rsidR="00936AF1" w:rsidRPr="00416557" w:rsidRDefault="00936AF1" w:rsidP="00A13920">
      <w:pPr>
        <w:jc w:val="center"/>
        <w:rPr>
          <w:rFonts w:ascii="Cambria" w:hAnsi="Cambria"/>
          <w:sz w:val="28"/>
          <w:szCs w:val="28"/>
        </w:rPr>
      </w:pPr>
    </w:p>
    <w:sectPr w:rsidR="00936AF1" w:rsidRPr="00416557" w:rsidSect="00A1392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13920"/>
    <w:rsid w:val="000D4EB2"/>
    <w:rsid w:val="002D43F1"/>
    <w:rsid w:val="00370B99"/>
    <w:rsid w:val="00416557"/>
    <w:rsid w:val="004D2FBA"/>
    <w:rsid w:val="007C6EDC"/>
    <w:rsid w:val="00931A33"/>
    <w:rsid w:val="00936AF1"/>
    <w:rsid w:val="00972472"/>
    <w:rsid w:val="00A13920"/>
    <w:rsid w:val="00BA3414"/>
    <w:rsid w:val="00C87197"/>
    <w:rsid w:val="00CA7122"/>
    <w:rsid w:val="00CF6FC0"/>
    <w:rsid w:val="00D35CF1"/>
    <w:rsid w:val="00EC4179"/>
    <w:rsid w:val="00F20A4F"/>
    <w:rsid w:val="00F77C7D"/>
    <w:rsid w:val="00F92055"/>
    <w:rsid w:val="00FB54CE"/>
    <w:rsid w:val="00FF34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  <w15:docId w15:val="{BC41E27F-F31A-4E43-B6C0-D4A0930E82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2FBA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A139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A139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A13920"/>
    <w:rPr>
      <w:rFonts w:ascii="Tahoma" w:hAnsi="Tahoma" w:cs="Tahoma"/>
      <w:sz w:val="16"/>
      <w:szCs w:val="16"/>
    </w:rPr>
  </w:style>
  <w:style w:type="paragraph" w:styleId="AralkYok">
    <w:name w:val="No Spacing"/>
    <w:uiPriority w:val="99"/>
    <w:qFormat/>
    <w:rsid w:val="00416557"/>
    <w:rPr>
      <w:sz w:val="22"/>
      <w:szCs w:val="22"/>
      <w:lang w:eastAsia="en-US"/>
    </w:rPr>
  </w:style>
  <w:style w:type="paragraph" w:styleId="ListeParagraf">
    <w:name w:val="List Paragraph"/>
    <w:basedOn w:val="Normal"/>
    <w:uiPriority w:val="99"/>
    <w:qFormat/>
    <w:rsid w:val="00931A33"/>
    <w:pPr>
      <w:ind w:left="720"/>
      <w:contextualSpacing/>
    </w:pPr>
  </w:style>
  <w:style w:type="character" w:styleId="Kpr">
    <w:name w:val="Hyperlink"/>
    <w:uiPriority w:val="99"/>
    <w:semiHidden/>
    <w:unhideWhenUsed/>
    <w:rsid w:val="002D43F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71516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317</Words>
  <Characters>1808</Characters>
  <Application>Microsoft Office Word</Application>
  <DocSecurity>0</DocSecurity>
  <Lines>15</Lines>
  <Paragraphs>4</Paragraphs>
  <ScaleCrop>false</ScaleCrop>
  <Company/>
  <LinksUpToDate>false</LinksUpToDate>
  <CharactersWithSpaces>2121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İbrahim Bekteş</dc:creator>
  <cp:keywords>www.sorubak.com</cp:keywords>
  <dc:description>www.sorubak.com</dc:description>
  <cp:lastModifiedBy>doğan</cp:lastModifiedBy>
  <cp:revision>11</cp:revision>
  <dcterms:created xsi:type="dcterms:W3CDTF">2015-12-22T19:23:00Z</dcterms:created>
  <dcterms:modified xsi:type="dcterms:W3CDTF">2015-12-25T11:30:00Z</dcterms:modified>
</cp:coreProperties>
</file>