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A66" w:rsidRPr="00A41DB1" w:rsidRDefault="000F72EA" w:rsidP="00A41DB1">
      <w:pPr>
        <w:pStyle w:val="AralkYok"/>
        <w:ind w:firstLine="708"/>
        <w:jc w:val="center"/>
        <w:rPr>
          <w:rFonts w:eastAsia="Times New Roman"/>
          <w:b/>
          <w:color w:val="FF0000"/>
          <w:sz w:val="28"/>
          <w:szCs w:val="28"/>
        </w:rPr>
      </w:pPr>
      <w:r w:rsidRPr="00A41DB1">
        <w:rPr>
          <w:rFonts w:eastAsia="Times New Roman"/>
          <w:b/>
          <w:color w:val="FF0000"/>
          <w:sz w:val="28"/>
          <w:szCs w:val="28"/>
        </w:rPr>
        <w:t>MADDENİN HALLERİ</w:t>
      </w:r>
    </w:p>
    <w:p w:rsidR="00A41DB1" w:rsidRDefault="00F37A66" w:rsidP="00A41DB1">
      <w:pPr>
        <w:pStyle w:val="AralkYok"/>
        <w:ind w:firstLine="708"/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 xml:space="preserve">Maddeler bulundukları ortama bağlı olarak </w:t>
      </w:r>
    </w:p>
    <w:p w:rsidR="00A41DB1" w:rsidRPr="00A41DB1" w:rsidRDefault="00A41DB1" w:rsidP="00A41DB1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rFonts w:eastAsia="Times New Roman"/>
          <w:sz w:val="28"/>
          <w:szCs w:val="28"/>
        </w:rPr>
        <w:t>K</w:t>
      </w:r>
      <w:r w:rsidR="00F37A66" w:rsidRPr="00D03B71">
        <w:rPr>
          <w:rFonts w:eastAsia="Times New Roman"/>
          <w:sz w:val="28"/>
          <w:szCs w:val="28"/>
        </w:rPr>
        <w:t>atı</w:t>
      </w:r>
      <w:r>
        <w:rPr>
          <w:rFonts w:eastAsia="Times New Roman"/>
          <w:sz w:val="28"/>
          <w:szCs w:val="28"/>
        </w:rPr>
        <w:t xml:space="preserve"> maddeler</w:t>
      </w:r>
    </w:p>
    <w:p w:rsidR="00A41DB1" w:rsidRPr="00A41DB1" w:rsidRDefault="00A41DB1" w:rsidP="00A41DB1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rFonts w:eastAsia="Times New Roman"/>
          <w:sz w:val="28"/>
          <w:szCs w:val="28"/>
        </w:rPr>
        <w:t>Sı</w:t>
      </w:r>
      <w:r w:rsidR="00F37A66" w:rsidRPr="00D03B71">
        <w:rPr>
          <w:rFonts w:eastAsia="Times New Roman"/>
          <w:sz w:val="28"/>
          <w:szCs w:val="28"/>
        </w:rPr>
        <w:t xml:space="preserve">vı </w:t>
      </w:r>
      <w:r>
        <w:rPr>
          <w:rFonts w:eastAsia="Times New Roman"/>
          <w:sz w:val="28"/>
          <w:szCs w:val="28"/>
        </w:rPr>
        <w:t>maddeler</w:t>
      </w:r>
    </w:p>
    <w:p w:rsidR="008133FD" w:rsidRPr="00D03B71" w:rsidRDefault="00A41DB1" w:rsidP="00A41DB1">
      <w:pPr>
        <w:pStyle w:val="AralkYok"/>
        <w:numPr>
          <w:ilvl w:val="0"/>
          <w:numId w:val="6"/>
        </w:numPr>
        <w:rPr>
          <w:sz w:val="28"/>
          <w:szCs w:val="28"/>
        </w:rPr>
      </w:pPr>
      <w:r>
        <w:rPr>
          <w:rFonts w:eastAsia="Times New Roman"/>
          <w:sz w:val="28"/>
          <w:szCs w:val="28"/>
        </w:rPr>
        <w:t>G</w:t>
      </w:r>
      <w:r w:rsidR="00F37A66" w:rsidRPr="00D03B71">
        <w:rPr>
          <w:rFonts w:eastAsia="Times New Roman"/>
          <w:sz w:val="28"/>
          <w:szCs w:val="28"/>
        </w:rPr>
        <w:t>az</w:t>
      </w:r>
      <w:r>
        <w:rPr>
          <w:rFonts w:eastAsia="Times New Roman"/>
          <w:sz w:val="28"/>
          <w:szCs w:val="28"/>
        </w:rPr>
        <w:t xml:space="preserve"> maddeleri olmak üzere üçe </w:t>
      </w:r>
      <w:r w:rsidR="000F72EA" w:rsidRPr="00D03B71">
        <w:rPr>
          <w:rFonts w:eastAsia="Times New Roman"/>
          <w:sz w:val="28"/>
          <w:szCs w:val="28"/>
        </w:rPr>
        <w:t>hal</w:t>
      </w:r>
      <w:r w:rsidR="00F37A66" w:rsidRPr="00D03B71">
        <w:rPr>
          <w:rFonts w:eastAsia="Times New Roman"/>
          <w:sz w:val="28"/>
          <w:szCs w:val="28"/>
        </w:rPr>
        <w:t>de bulunurlar.</w:t>
      </w:r>
    </w:p>
    <w:p w:rsidR="00D03B71" w:rsidRDefault="00D03B71" w:rsidP="00D03B71">
      <w:pPr>
        <w:pStyle w:val="AralkYok"/>
        <w:rPr>
          <w:rFonts w:eastAsia="Times New Roman"/>
          <w:sz w:val="28"/>
          <w:szCs w:val="28"/>
        </w:rPr>
      </w:pPr>
    </w:p>
    <w:p w:rsidR="00D822D9" w:rsidRPr="00D03B71" w:rsidRDefault="00524E15" w:rsidP="00A41DB1">
      <w:pPr>
        <w:pStyle w:val="AralkYok"/>
        <w:numPr>
          <w:ilvl w:val="0"/>
          <w:numId w:val="7"/>
        </w:numPr>
        <w:rPr>
          <w:rFonts w:eastAsia="Times New Roman"/>
          <w:color w:val="FF0000"/>
          <w:sz w:val="28"/>
          <w:szCs w:val="28"/>
        </w:rPr>
      </w:pPr>
      <w:r w:rsidRPr="00D03B71">
        <w:rPr>
          <w:rFonts w:eastAsia="Times New Roman"/>
          <w:color w:val="FF0000"/>
          <w:sz w:val="28"/>
          <w:szCs w:val="28"/>
        </w:rPr>
        <w:t>KATI MADDELER</w:t>
      </w:r>
    </w:p>
    <w:p w:rsidR="00A41DB1" w:rsidRDefault="00F37A66" w:rsidP="00A41DB1">
      <w:pPr>
        <w:pStyle w:val="AralkYok"/>
        <w:numPr>
          <w:ilvl w:val="0"/>
          <w:numId w:val="8"/>
        </w:numPr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>Katı madde</w:t>
      </w:r>
      <w:r w:rsidR="000762AF" w:rsidRPr="00D03B71">
        <w:rPr>
          <w:rFonts w:eastAsia="Times New Roman"/>
          <w:sz w:val="28"/>
          <w:szCs w:val="28"/>
        </w:rPr>
        <w:t xml:space="preserve">ler belirli bir şekle </w:t>
      </w:r>
      <w:r w:rsidR="00D03B71" w:rsidRPr="00D03B71">
        <w:rPr>
          <w:rFonts w:eastAsia="Times New Roman"/>
          <w:sz w:val="28"/>
          <w:szCs w:val="28"/>
        </w:rPr>
        <w:t xml:space="preserve">sahiptir. </w:t>
      </w:r>
    </w:p>
    <w:p w:rsidR="00524E15" w:rsidRPr="00D03B71" w:rsidRDefault="00D03B71" w:rsidP="00A41DB1">
      <w:pPr>
        <w:pStyle w:val="AralkYok"/>
        <w:numPr>
          <w:ilvl w:val="0"/>
          <w:numId w:val="8"/>
        </w:numPr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>Dışarıdan</w:t>
      </w:r>
      <w:r w:rsidR="00F37A66" w:rsidRPr="00D03B71">
        <w:rPr>
          <w:rFonts w:eastAsia="Times New Roman"/>
          <w:sz w:val="28"/>
          <w:szCs w:val="28"/>
        </w:rPr>
        <w:t xml:space="preserve"> bir kuvvet uygulanılmadıkça </w:t>
      </w:r>
      <w:r w:rsidR="007A213C" w:rsidRPr="00D03B71">
        <w:rPr>
          <w:rFonts w:eastAsia="Times New Roman"/>
          <w:sz w:val="28"/>
          <w:szCs w:val="28"/>
        </w:rPr>
        <w:t>şekli değişmez.</w:t>
      </w:r>
    </w:p>
    <w:p w:rsidR="00524E15" w:rsidRDefault="00524E15" w:rsidP="00D03B71">
      <w:pPr>
        <w:pStyle w:val="AralkYok"/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 xml:space="preserve">Kahvaltıda yediğimiz </w:t>
      </w:r>
      <w:r w:rsidR="00D03B71" w:rsidRPr="00D03B71">
        <w:rPr>
          <w:rFonts w:eastAsia="Times New Roman"/>
          <w:sz w:val="28"/>
          <w:szCs w:val="28"/>
        </w:rPr>
        <w:t>peynir, zeytin, salatalık, ekmek</w:t>
      </w:r>
      <w:r w:rsidRPr="00D03B71">
        <w:rPr>
          <w:rFonts w:eastAsia="Times New Roman"/>
          <w:sz w:val="28"/>
          <w:szCs w:val="28"/>
        </w:rPr>
        <w:t xml:space="preserve"> birer katı </w:t>
      </w:r>
      <w:r w:rsidR="00D03B71" w:rsidRPr="00D03B71">
        <w:rPr>
          <w:rFonts w:eastAsia="Times New Roman"/>
          <w:sz w:val="28"/>
          <w:szCs w:val="28"/>
        </w:rPr>
        <w:t xml:space="preserve">maddedir. </w:t>
      </w:r>
      <w:r w:rsidR="00D03B71">
        <w:rPr>
          <w:rFonts w:eastAsia="Times New Roman"/>
          <w:sz w:val="28"/>
          <w:szCs w:val="28"/>
        </w:rPr>
        <w:t>S</w:t>
      </w:r>
      <w:r w:rsidR="00D03B71" w:rsidRPr="00D03B71">
        <w:rPr>
          <w:rFonts w:eastAsia="Times New Roman"/>
          <w:sz w:val="28"/>
          <w:szCs w:val="28"/>
        </w:rPr>
        <w:t>ofrada</w:t>
      </w:r>
      <w:r w:rsidRPr="00D03B71">
        <w:rPr>
          <w:rFonts w:eastAsia="Times New Roman"/>
          <w:sz w:val="28"/>
          <w:szCs w:val="28"/>
        </w:rPr>
        <w:t xml:space="preserve"> kullandığımız </w:t>
      </w:r>
      <w:r w:rsidR="00D03B71" w:rsidRPr="00D03B71">
        <w:rPr>
          <w:rFonts w:eastAsia="Times New Roman"/>
          <w:sz w:val="28"/>
          <w:szCs w:val="28"/>
        </w:rPr>
        <w:t>bardak, çatal, kaşık, tabak</w:t>
      </w:r>
      <w:r w:rsidRPr="00D03B71">
        <w:rPr>
          <w:rFonts w:eastAsia="Times New Roman"/>
          <w:sz w:val="28"/>
          <w:szCs w:val="28"/>
        </w:rPr>
        <w:t xml:space="preserve"> birer katı maddedir.</w:t>
      </w:r>
    </w:p>
    <w:p w:rsidR="00A41DB1" w:rsidRPr="00D03B71" w:rsidRDefault="00A41DB1" w:rsidP="00D03B71">
      <w:pPr>
        <w:pStyle w:val="AralkYok"/>
        <w:rPr>
          <w:rFonts w:eastAsia="Times New Roman"/>
          <w:sz w:val="28"/>
          <w:szCs w:val="28"/>
        </w:rPr>
      </w:pPr>
    </w:p>
    <w:p w:rsidR="007A213C" w:rsidRPr="00D03B71" w:rsidRDefault="007A213C" w:rsidP="00A41DB1">
      <w:pPr>
        <w:pStyle w:val="AralkYok"/>
        <w:ind w:firstLine="708"/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 xml:space="preserve">Bazı katı maddelerse </w:t>
      </w:r>
      <w:r w:rsidR="00D03B71" w:rsidRPr="00D03B71">
        <w:rPr>
          <w:rFonts w:eastAsia="Times New Roman"/>
          <w:sz w:val="28"/>
          <w:szCs w:val="28"/>
        </w:rPr>
        <w:t>fasulye, tozşeker, tuz, mercimek, mısır</w:t>
      </w:r>
      <w:r w:rsidRPr="00D03B71">
        <w:rPr>
          <w:rFonts w:eastAsia="Times New Roman"/>
          <w:sz w:val="28"/>
          <w:szCs w:val="28"/>
        </w:rPr>
        <w:t xml:space="preserve"> gibi ince taneli katı </w:t>
      </w:r>
      <w:r w:rsidR="00D03B71" w:rsidRPr="00D03B71">
        <w:rPr>
          <w:rFonts w:eastAsia="Times New Roman"/>
          <w:sz w:val="28"/>
          <w:szCs w:val="28"/>
        </w:rPr>
        <w:t xml:space="preserve">maddelerdir. </w:t>
      </w:r>
      <w:r w:rsidR="00D03B71">
        <w:rPr>
          <w:rFonts w:eastAsia="Times New Roman"/>
          <w:sz w:val="28"/>
          <w:szCs w:val="28"/>
        </w:rPr>
        <w:t>B</w:t>
      </w:r>
      <w:r w:rsidR="00D03B71" w:rsidRPr="00D03B71">
        <w:rPr>
          <w:rFonts w:eastAsia="Times New Roman"/>
          <w:sz w:val="28"/>
          <w:szCs w:val="28"/>
        </w:rPr>
        <w:t>u</w:t>
      </w:r>
      <w:r w:rsidRPr="00D03B71">
        <w:rPr>
          <w:rFonts w:eastAsia="Times New Roman"/>
          <w:sz w:val="28"/>
          <w:szCs w:val="28"/>
        </w:rPr>
        <w:t xml:space="preserve"> gibi ince taneleri katı maddeler içine </w:t>
      </w:r>
      <w:r w:rsidR="00D03B71" w:rsidRPr="00D03B71">
        <w:rPr>
          <w:rFonts w:eastAsia="Times New Roman"/>
          <w:sz w:val="28"/>
          <w:szCs w:val="28"/>
        </w:rPr>
        <w:t>konulan kabın</w:t>
      </w:r>
      <w:r w:rsidRPr="00D03B71">
        <w:rPr>
          <w:rFonts w:eastAsia="Times New Roman"/>
          <w:sz w:val="28"/>
          <w:szCs w:val="28"/>
        </w:rPr>
        <w:t xml:space="preserve"> şeklini alırlar.</w:t>
      </w:r>
    </w:p>
    <w:p w:rsidR="00524E15" w:rsidRPr="00D03B71" w:rsidRDefault="00524E15" w:rsidP="00D03B71">
      <w:pPr>
        <w:pStyle w:val="AralkYok"/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>Sıvı maddeler gibi akışkanlık özelliği gösterseler de sıvı madde değildir</w:t>
      </w:r>
    </w:p>
    <w:p w:rsidR="00D03B71" w:rsidRDefault="00D03B71" w:rsidP="00D03B71">
      <w:pPr>
        <w:pStyle w:val="AralkYok"/>
        <w:rPr>
          <w:rFonts w:eastAsia="Times New Roman"/>
          <w:sz w:val="28"/>
          <w:szCs w:val="28"/>
        </w:rPr>
      </w:pPr>
    </w:p>
    <w:p w:rsidR="00F37A66" w:rsidRPr="00D03B71" w:rsidRDefault="000F72EA" w:rsidP="00A41DB1">
      <w:pPr>
        <w:pStyle w:val="AralkYok"/>
        <w:numPr>
          <w:ilvl w:val="0"/>
          <w:numId w:val="7"/>
        </w:numPr>
        <w:rPr>
          <w:rFonts w:eastAsia="Times New Roman"/>
          <w:color w:val="FF0000"/>
          <w:sz w:val="28"/>
          <w:szCs w:val="28"/>
        </w:rPr>
      </w:pPr>
      <w:r w:rsidRPr="00D03B71">
        <w:rPr>
          <w:rFonts w:eastAsia="Times New Roman"/>
          <w:color w:val="FF0000"/>
          <w:sz w:val="28"/>
          <w:szCs w:val="28"/>
        </w:rPr>
        <w:t>SIVI MADDELER</w:t>
      </w:r>
    </w:p>
    <w:p w:rsidR="00524E15" w:rsidRPr="00D03B71" w:rsidRDefault="00D03B71" w:rsidP="00A41DB1">
      <w:pPr>
        <w:pStyle w:val="AralkYok"/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İ</w:t>
      </w:r>
      <w:r w:rsidR="000762AF" w:rsidRPr="00D03B71">
        <w:rPr>
          <w:rFonts w:eastAsia="Times New Roman"/>
          <w:sz w:val="28"/>
          <w:szCs w:val="28"/>
        </w:rPr>
        <w:t xml:space="preserve">çtiğimiz </w:t>
      </w:r>
      <w:r w:rsidRPr="00D03B71">
        <w:rPr>
          <w:rFonts w:eastAsia="Times New Roman"/>
          <w:sz w:val="28"/>
          <w:szCs w:val="28"/>
        </w:rPr>
        <w:t>su, süt, meyve</w:t>
      </w:r>
      <w:r w:rsidR="000762AF" w:rsidRPr="00D03B71">
        <w:rPr>
          <w:rFonts w:eastAsia="Times New Roman"/>
          <w:sz w:val="28"/>
          <w:szCs w:val="28"/>
        </w:rPr>
        <w:t xml:space="preserve"> </w:t>
      </w:r>
      <w:r w:rsidRPr="00D03B71">
        <w:rPr>
          <w:rFonts w:eastAsia="Times New Roman"/>
          <w:sz w:val="28"/>
          <w:szCs w:val="28"/>
        </w:rPr>
        <w:t>suyu, ayran, pekmez</w:t>
      </w:r>
      <w:r w:rsidR="000762AF" w:rsidRPr="00D03B71">
        <w:rPr>
          <w:rFonts w:eastAsia="Times New Roman"/>
          <w:sz w:val="28"/>
          <w:szCs w:val="28"/>
        </w:rPr>
        <w:t xml:space="preserve"> gibi maddeler sıvı maddedir.</w:t>
      </w:r>
    </w:p>
    <w:p w:rsidR="000762AF" w:rsidRPr="00D03B71" w:rsidRDefault="00524E15" w:rsidP="00D03B71">
      <w:pPr>
        <w:pStyle w:val="AralkYok"/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 xml:space="preserve">Sıvı maddeler, </w:t>
      </w:r>
    </w:p>
    <w:p w:rsidR="000762AF" w:rsidRPr="00D03B71" w:rsidRDefault="00524E15" w:rsidP="00D03B71">
      <w:pPr>
        <w:pStyle w:val="AralkYok"/>
        <w:numPr>
          <w:ilvl w:val="0"/>
          <w:numId w:val="5"/>
        </w:numPr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>Akışkandırlar</w:t>
      </w:r>
      <w:r w:rsidR="000762AF" w:rsidRPr="00D03B71">
        <w:rPr>
          <w:rFonts w:eastAsia="Times New Roman"/>
          <w:sz w:val="28"/>
          <w:szCs w:val="28"/>
        </w:rPr>
        <w:t>.</w:t>
      </w:r>
    </w:p>
    <w:p w:rsidR="000762AF" w:rsidRPr="00D03B71" w:rsidRDefault="00D03B71" w:rsidP="00D03B71">
      <w:pPr>
        <w:pStyle w:val="AralkYok"/>
        <w:numPr>
          <w:ilvl w:val="0"/>
          <w:numId w:val="5"/>
        </w:num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İ</w:t>
      </w:r>
      <w:r w:rsidR="00524E15" w:rsidRPr="00D03B71">
        <w:rPr>
          <w:rFonts w:eastAsia="Times New Roman"/>
          <w:sz w:val="28"/>
          <w:szCs w:val="28"/>
        </w:rPr>
        <w:t xml:space="preserve">çine </w:t>
      </w:r>
      <w:r w:rsidRPr="00D03B71">
        <w:rPr>
          <w:rFonts w:eastAsia="Times New Roman"/>
          <w:sz w:val="28"/>
          <w:szCs w:val="28"/>
        </w:rPr>
        <w:t>konulduğu kabın</w:t>
      </w:r>
      <w:r w:rsidR="00524E15" w:rsidRPr="00D03B71">
        <w:rPr>
          <w:rFonts w:eastAsia="Times New Roman"/>
          <w:sz w:val="28"/>
          <w:szCs w:val="28"/>
        </w:rPr>
        <w:t xml:space="preserve"> şeklini alırlar.</w:t>
      </w:r>
    </w:p>
    <w:p w:rsidR="000762AF" w:rsidRPr="00D03B71" w:rsidRDefault="00F860F6" w:rsidP="00D03B71">
      <w:pPr>
        <w:pStyle w:val="AralkYok"/>
        <w:numPr>
          <w:ilvl w:val="0"/>
          <w:numId w:val="5"/>
        </w:numPr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 xml:space="preserve">Belirli şekilleri </w:t>
      </w:r>
      <w:r w:rsidR="00D03B71" w:rsidRPr="00D03B71">
        <w:rPr>
          <w:rFonts w:eastAsia="Times New Roman"/>
          <w:sz w:val="28"/>
          <w:szCs w:val="28"/>
        </w:rPr>
        <w:t>yoktur.</w:t>
      </w:r>
    </w:p>
    <w:p w:rsidR="00D822D9" w:rsidRPr="00D03B71" w:rsidRDefault="00524E15" w:rsidP="00D03B71">
      <w:pPr>
        <w:pStyle w:val="AralkYok"/>
        <w:numPr>
          <w:ilvl w:val="0"/>
          <w:numId w:val="5"/>
        </w:numPr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>Sıkıştırılamazlar</w:t>
      </w:r>
      <w:r w:rsidR="00F860F6" w:rsidRPr="00D03B71">
        <w:rPr>
          <w:rFonts w:eastAsia="Times New Roman"/>
          <w:sz w:val="28"/>
          <w:szCs w:val="28"/>
        </w:rPr>
        <w:t xml:space="preserve">. </w:t>
      </w:r>
    </w:p>
    <w:p w:rsidR="000762AF" w:rsidRPr="00D03B71" w:rsidRDefault="000762AF" w:rsidP="00D03B71">
      <w:pPr>
        <w:pStyle w:val="AralkYok"/>
        <w:rPr>
          <w:rFonts w:eastAsia="Times New Roman"/>
          <w:color w:val="FF0000"/>
          <w:sz w:val="28"/>
          <w:szCs w:val="28"/>
        </w:rPr>
      </w:pPr>
    </w:p>
    <w:p w:rsidR="00D822D9" w:rsidRPr="00D03B71" w:rsidRDefault="000F72EA" w:rsidP="00A41DB1">
      <w:pPr>
        <w:pStyle w:val="AralkYok"/>
        <w:numPr>
          <w:ilvl w:val="0"/>
          <w:numId w:val="7"/>
        </w:numPr>
        <w:rPr>
          <w:rFonts w:eastAsia="Times New Roman"/>
          <w:color w:val="FF0000"/>
          <w:sz w:val="28"/>
          <w:szCs w:val="28"/>
        </w:rPr>
      </w:pPr>
      <w:r w:rsidRPr="00D03B71">
        <w:rPr>
          <w:rFonts w:eastAsia="Times New Roman"/>
          <w:color w:val="FF0000"/>
          <w:sz w:val="28"/>
          <w:szCs w:val="28"/>
        </w:rPr>
        <w:t>GAZ MADDELER</w:t>
      </w:r>
    </w:p>
    <w:p w:rsidR="000762AF" w:rsidRPr="00D03B71" w:rsidRDefault="00F860F6" w:rsidP="00A41DB1">
      <w:pPr>
        <w:pStyle w:val="AralkYok"/>
        <w:ind w:firstLine="360"/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 xml:space="preserve">Gaz </w:t>
      </w:r>
      <w:r w:rsidR="00D03B71" w:rsidRPr="00D03B71">
        <w:rPr>
          <w:rFonts w:eastAsia="Times New Roman"/>
          <w:sz w:val="28"/>
          <w:szCs w:val="28"/>
        </w:rPr>
        <w:t>maddeler, sıvı</w:t>
      </w:r>
      <w:r w:rsidRPr="00D03B71">
        <w:rPr>
          <w:rFonts w:eastAsia="Times New Roman"/>
          <w:sz w:val="28"/>
          <w:szCs w:val="28"/>
        </w:rPr>
        <w:t xml:space="preserve"> maddeler gibi</w:t>
      </w:r>
      <w:r w:rsidR="000762AF" w:rsidRPr="00D03B71">
        <w:rPr>
          <w:rFonts w:eastAsia="Times New Roman"/>
          <w:sz w:val="28"/>
          <w:szCs w:val="28"/>
        </w:rPr>
        <w:t>,</w:t>
      </w:r>
    </w:p>
    <w:p w:rsidR="000762AF" w:rsidRPr="00D03B71" w:rsidRDefault="00F37A66" w:rsidP="00D03B71">
      <w:pPr>
        <w:pStyle w:val="AralkYok"/>
        <w:numPr>
          <w:ilvl w:val="0"/>
          <w:numId w:val="4"/>
        </w:numPr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>Akıcıdırlar</w:t>
      </w:r>
      <w:r w:rsidR="000762AF" w:rsidRPr="00D03B71">
        <w:rPr>
          <w:rFonts w:eastAsia="Times New Roman"/>
          <w:sz w:val="28"/>
          <w:szCs w:val="28"/>
        </w:rPr>
        <w:t>.</w:t>
      </w:r>
    </w:p>
    <w:p w:rsidR="000762AF" w:rsidRPr="00D03B71" w:rsidRDefault="00F37A66" w:rsidP="00D03B71">
      <w:pPr>
        <w:pStyle w:val="AralkYok"/>
        <w:numPr>
          <w:ilvl w:val="0"/>
          <w:numId w:val="4"/>
        </w:numPr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 xml:space="preserve">Maddenin en düzensiz halidir.  </w:t>
      </w:r>
    </w:p>
    <w:p w:rsidR="000762AF" w:rsidRPr="00D03B71" w:rsidRDefault="00F37A66" w:rsidP="00D03B71">
      <w:pPr>
        <w:pStyle w:val="AralkYok"/>
        <w:numPr>
          <w:ilvl w:val="0"/>
          <w:numId w:val="4"/>
        </w:numPr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 xml:space="preserve">Belirli şekil ve hacimleri yoktur. </w:t>
      </w:r>
    </w:p>
    <w:p w:rsidR="000762AF" w:rsidRPr="00D03B71" w:rsidRDefault="00F37A66" w:rsidP="00D03B71">
      <w:pPr>
        <w:pStyle w:val="AralkYok"/>
        <w:numPr>
          <w:ilvl w:val="0"/>
          <w:numId w:val="4"/>
        </w:numPr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 xml:space="preserve">Sıkıştırılabilirler </w:t>
      </w:r>
    </w:p>
    <w:p w:rsidR="00F37A66" w:rsidRPr="00D03B71" w:rsidRDefault="00F37A66" w:rsidP="00D03B71">
      <w:pPr>
        <w:pStyle w:val="AralkYok"/>
        <w:numPr>
          <w:ilvl w:val="0"/>
          <w:numId w:val="4"/>
        </w:numPr>
        <w:rPr>
          <w:rFonts w:eastAsia="Times New Roman"/>
          <w:sz w:val="28"/>
          <w:szCs w:val="28"/>
        </w:rPr>
      </w:pPr>
      <w:r w:rsidRPr="00D03B71">
        <w:rPr>
          <w:rFonts w:eastAsia="Times New Roman"/>
          <w:sz w:val="28"/>
          <w:szCs w:val="28"/>
        </w:rPr>
        <w:t>Bul</w:t>
      </w:r>
      <w:r w:rsidR="000762AF" w:rsidRPr="00D03B71">
        <w:rPr>
          <w:rFonts w:eastAsia="Times New Roman"/>
          <w:sz w:val="28"/>
          <w:szCs w:val="28"/>
        </w:rPr>
        <w:t>undukları ortama yayılabilirler</w:t>
      </w:r>
    </w:p>
    <w:p w:rsidR="000762AF" w:rsidRPr="00D03B71" w:rsidRDefault="000762AF" w:rsidP="00D03B71">
      <w:pPr>
        <w:pStyle w:val="AralkYok"/>
        <w:rPr>
          <w:rFonts w:eastAsia="Times New Roman"/>
          <w:sz w:val="28"/>
          <w:szCs w:val="28"/>
        </w:rPr>
      </w:pPr>
    </w:p>
    <w:p w:rsidR="000762AF" w:rsidRPr="00D03B71" w:rsidRDefault="000762AF" w:rsidP="00D03B71">
      <w:pPr>
        <w:pStyle w:val="AralkYok"/>
        <w:rPr>
          <w:rFonts w:eastAsia="Times New Roman"/>
          <w:sz w:val="28"/>
          <w:szCs w:val="28"/>
        </w:rPr>
      </w:pPr>
    </w:p>
    <w:p w:rsidR="00F860F6" w:rsidRPr="00D03B71" w:rsidRDefault="00D03B71" w:rsidP="00A41DB1">
      <w:pPr>
        <w:pStyle w:val="AralkYok"/>
        <w:ind w:firstLine="360"/>
        <w:rPr>
          <w:rFonts w:eastAsia="Times New Roman"/>
          <w:sz w:val="28"/>
          <w:szCs w:val="28"/>
        </w:rPr>
      </w:pPr>
      <w:r w:rsidRPr="00A41DB1">
        <w:rPr>
          <w:rFonts w:eastAsia="Times New Roman"/>
          <w:color w:val="FF0000"/>
          <w:sz w:val="28"/>
          <w:szCs w:val="28"/>
        </w:rPr>
        <w:t>Not:</w:t>
      </w:r>
      <w:r w:rsidRPr="00D03B7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G</w:t>
      </w:r>
      <w:r w:rsidRPr="00D03B71">
        <w:rPr>
          <w:rFonts w:eastAsia="Times New Roman"/>
          <w:sz w:val="28"/>
          <w:szCs w:val="28"/>
        </w:rPr>
        <w:t>azlar</w:t>
      </w:r>
      <w:r w:rsidR="000F72EA" w:rsidRPr="00D03B71">
        <w:rPr>
          <w:rFonts w:eastAsia="Times New Roman"/>
          <w:sz w:val="28"/>
          <w:szCs w:val="28"/>
        </w:rPr>
        <w:t xml:space="preserve"> sıvılara göre daha </w:t>
      </w:r>
      <w:r w:rsidRPr="00D03B71">
        <w:rPr>
          <w:rFonts w:eastAsia="Times New Roman"/>
          <w:sz w:val="28"/>
          <w:szCs w:val="28"/>
        </w:rPr>
        <w:t>akışka</w:t>
      </w:r>
      <w:r>
        <w:rPr>
          <w:rFonts w:eastAsia="Times New Roman"/>
          <w:sz w:val="28"/>
          <w:szCs w:val="28"/>
        </w:rPr>
        <w:t>n</w:t>
      </w:r>
      <w:r w:rsidRPr="00D03B71">
        <w:rPr>
          <w:rFonts w:eastAsia="Times New Roman"/>
          <w:sz w:val="28"/>
          <w:szCs w:val="28"/>
        </w:rPr>
        <w:t xml:space="preserve">dırlar. </w:t>
      </w:r>
      <w:r>
        <w:rPr>
          <w:rFonts w:eastAsia="Times New Roman"/>
          <w:sz w:val="28"/>
          <w:szCs w:val="28"/>
        </w:rPr>
        <w:t>B</w:t>
      </w:r>
      <w:r w:rsidRPr="00D03B71">
        <w:rPr>
          <w:rFonts w:eastAsia="Times New Roman"/>
          <w:sz w:val="28"/>
          <w:szCs w:val="28"/>
        </w:rPr>
        <w:t>una</w:t>
      </w:r>
      <w:r w:rsidR="00F860F6" w:rsidRPr="00D03B71">
        <w:rPr>
          <w:rFonts w:eastAsia="Times New Roman"/>
          <w:sz w:val="28"/>
          <w:szCs w:val="28"/>
        </w:rPr>
        <w:t xml:space="preserve"> en iyi </w:t>
      </w:r>
      <w:r w:rsidRPr="00D03B71">
        <w:rPr>
          <w:rFonts w:eastAsia="Times New Roman"/>
          <w:sz w:val="28"/>
          <w:szCs w:val="28"/>
        </w:rPr>
        <w:t>örneği, iki</w:t>
      </w:r>
      <w:r w:rsidR="00F860F6" w:rsidRPr="00D03B71">
        <w:rPr>
          <w:rFonts w:eastAsia="Times New Roman"/>
          <w:sz w:val="28"/>
          <w:szCs w:val="28"/>
        </w:rPr>
        <w:t xml:space="preserve"> balona eşit miktarda su ve hava doldurulduktan sonra.-,birer delik açılırsa hava dolu balonun daha çabuk</w:t>
      </w:r>
      <w:r w:rsidR="000F72EA" w:rsidRPr="00D03B71">
        <w:rPr>
          <w:rFonts w:eastAsia="Times New Roman"/>
          <w:sz w:val="28"/>
          <w:szCs w:val="28"/>
        </w:rPr>
        <w:t xml:space="preserve"> küçülmesini göstere biliriz.</w:t>
      </w:r>
    </w:p>
    <w:p w:rsidR="005B60EC" w:rsidRDefault="00F84676" w:rsidP="00F84676">
      <w:pPr>
        <w:rPr>
          <w:rFonts w:eastAsia="Times New Roman" w:cs="Times New Roman"/>
          <w:b/>
          <w:i/>
          <w:color w:val="0070C0"/>
          <w:sz w:val="28"/>
          <w:szCs w:val="28"/>
          <w:u w:val="single"/>
        </w:rPr>
      </w:pPr>
      <w:hyperlink r:id="rId7" w:history="1">
        <w:r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sectPr w:rsidR="005B60EC" w:rsidSect="000F6C9F">
      <w:pgSz w:w="11906" w:h="16838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D61" w:rsidRDefault="00B95D61" w:rsidP="000F6C9F">
      <w:pPr>
        <w:spacing w:after="0" w:line="240" w:lineRule="auto"/>
      </w:pPr>
      <w:r>
        <w:separator/>
      </w:r>
    </w:p>
  </w:endnote>
  <w:endnote w:type="continuationSeparator" w:id="0">
    <w:p w:rsidR="00B95D61" w:rsidRDefault="00B95D61" w:rsidP="000F6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D61" w:rsidRDefault="00B95D61" w:rsidP="000F6C9F">
      <w:pPr>
        <w:spacing w:after="0" w:line="240" w:lineRule="auto"/>
      </w:pPr>
      <w:r>
        <w:separator/>
      </w:r>
    </w:p>
  </w:footnote>
  <w:footnote w:type="continuationSeparator" w:id="0">
    <w:p w:rsidR="00B95D61" w:rsidRDefault="00B95D61" w:rsidP="000F6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F2165"/>
    <w:multiLevelType w:val="hybridMultilevel"/>
    <w:tmpl w:val="8E8044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51393"/>
    <w:multiLevelType w:val="hybridMultilevel"/>
    <w:tmpl w:val="7B3AC3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2135E7"/>
    <w:multiLevelType w:val="hybridMultilevel"/>
    <w:tmpl w:val="28E8C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A6979"/>
    <w:multiLevelType w:val="hybridMultilevel"/>
    <w:tmpl w:val="EE2A727C"/>
    <w:lvl w:ilvl="0" w:tplc="70FE2522">
      <w:start w:val="1"/>
      <w:numFmt w:val="decimal"/>
      <w:lvlText w:val="%1-"/>
      <w:lvlJc w:val="left"/>
      <w:pPr>
        <w:ind w:left="1068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F02521C"/>
    <w:multiLevelType w:val="hybridMultilevel"/>
    <w:tmpl w:val="BBBE027A"/>
    <w:lvl w:ilvl="0" w:tplc="D7A68E8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3D735AA"/>
    <w:multiLevelType w:val="hybridMultilevel"/>
    <w:tmpl w:val="E844F6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46EA5"/>
    <w:multiLevelType w:val="hybridMultilevel"/>
    <w:tmpl w:val="5DCAA708"/>
    <w:lvl w:ilvl="0" w:tplc="91A009E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329B6"/>
    <w:multiLevelType w:val="hybridMultilevel"/>
    <w:tmpl w:val="C3D07B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37A66"/>
    <w:rsid w:val="000762AF"/>
    <w:rsid w:val="000A0810"/>
    <w:rsid w:val="000D7DAA"/>
    <w:rsid w:val="000F6C9F"/>
    <w:rsid w:val="000F72EA"/>
    <w:rsid w:val="00130842"/>
    <w:rsid w:val="00217058"/>
    <w:rsid w:val="00313FDD"/>
    <w:rsid w:val="003676D7"/>
    <w:rsid w:val="0037606E"/>
    <w:rsid w:val="003B509A"/>
    <w:rsid w:val="003C051C"/>
    <w:rsid w:val="00524E15"/>
    <w:rsid w:val="005B60EC"/>
    <w:rsid w:val="0067221A"/>
    <w:rsid w:val="006F7256"/>
    <w:rsid w:val="0071116D"/>
    <w:rsid w:val="007A213C"/>
    <w:rsid w:val="008133FD"/>
    <w:rsid w:val="00970C78"/>
    <w:rsid w:val="009E548A"/>
    <w:rsid w:val="009F1B10"/>
    <w:rsid w:val="00A05FC1"/>
    <w:rsid w:val="00A41DB1"/>
    <w:rsid w:val="00B02164"/>
    <w:rsid w:val="00B95D61"/>
    <w:rsid w:val="00CE2FDC"/>
    <w:rsid w:val="00D03B71"/>
    <w:rsid w:val="00D12050"/>
    <w:rsid w:val="00D43FCC"/>
    <w:rsid w:val="00D822D9"/>
    <w:rsid w:val="00DE6679"/>
    <w:rsid w:val="00E360B4"/>
    <w:rsid w:val="00F37A66"/>
    <w:rsid w:val="00F75EB1"/>
    <w:rsid w:val="00F84676"/>
    <w:rsid w:val="00F860F6"/>
    <w:rsid w:val="00FC2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EFA92F-042B-431E-8419-DA1AE284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5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7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2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F6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6C9F"/>
  </w:style>
  <w:style w:type="paragraph" w:styleId="Altbilgi">
    <w:name w:val="footer"/>
    <w:basedOn w:val="Normal"/>
    <w:link w:val="AltbilgiChar"/>
    <w:uiPriority w:val="99"/>
    <w:semiHidden/>
    <w:unhideWhenUsed/>
    <w:rsid w:val="000F6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6C9F"/>
  </w:style>
  <w:style w:type="paragraph" w:styleId="ListeParagraf">
    <w:name w:val="List Paragraph"/>
    <w:basedOn w:val="Normal"/>
    <w:uiPriority w:val="34"/>
    <w:qFormat/>
    <w:rsid w:val="000762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60E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D03B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cp:lastModifiedBy>doğan</cp:lastModifiedBy>
  <cp:revision>8</cp:revision>
  <dcterms:created xsi:type="dcterms:W3CDTF">2015-12-12T20:48:00Z</dcterms:created>
  <dcterms:modified xsi:type="dcterms:W3CDTF">2015-12-14T20:54:00Z</dcterms:modified>
</cp:coreProperties>
</file>