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E28" w:rsidRPr="003A643E" w:rsidRDefault="00B34E28" w:rsidP="003A643E">
      <w:pPr>
        <w:tabs>
          <w:tab w:val="left" w:pos="1800"/>
        </w:tabs>
        <w:spacing w:after="0" w:line="240" w:lineRule="exact"/>
        <w:ind w:right="57"/>
        <w:contextualSpacing/>
        <w:rPr>
          <w:rFonts w:cstheme="minorHAnsi"/>
          <w:b/>
          <w:i/>
          <w:color w:val="FF0000"/>
          <w:sz w:val="24"/>
          <w:szCs w:val="24"/>
        </w:rPr>
      </w:pPr>
      <w:proofErr w:type="gramStart"/>
      <w:r w:rsidRPr="003A643E">
        <w:rPr>
          <w:rFonts w:cstheme="minorHAnsi"/>
          <w:b/>
          <w:i/>
          <w:color w:val="FF0000"/>
          <w:sz w:val="24"/>
          <w:szCs w:val="24"/>
        </w:rPr>
        <w:t>TEST-8</w:t>
      </w:r>
      <w:proofErr w:type="gramEnd"/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3A643E">
        <w:rPr>
          <w:rFonts w:cstheme="minorHAnsi"/>
          <w:bCs/>
          <w:i/>
          <w:sz w:val="24"/>
          <w:szCs w:val="24"/>
        </w:rPr>
        <w:t>1</w:t>
      </w:r>
      <w:r w:rsidRPr="003A643E">
        <w:rPr>
          <w:rFonts w:cstheme="minorHAnsi"/>
          <w:b/>
          <w:bCs/>
          <w:i/>
          <w:sz w:val="24"/>
          <w:szCs w:val="24"/>
        </w:rPr>
        <w:t>.</w:t>
      </w:r>
      <w:r w:rsidR="00B34E28" w:rsidRPr="003A643E">
        <w:rPr>
          <w:rFonts w:cstheme="minorHAnsi"/>
          <w:bCs/>
          <w:i/>
          <w:sz w:val="24"/>
          <w:szCs w:val="24"/>
        </w:rPr>
        <w:t xml:space="preserve"> </w:t>
      </w:r>
      <w:r w:rsidRPr="003A643E">
        <w:rPr>
          <w:rFonts w:cstheme="minorHAnsi"/>
          <w:i/>
          <w:sz w:val="24"/>
          <w:szCs w:val="24"/>
        </w:rPr>
        <w:t xml:space="preserve">Aşağıda verilen ortamlardan hangisinde </w:t>
      </w:r>
      <w:r w:rsidRPr="003A643E">
        <w:rPr>
          <w:rFonts w:cstheme="minorHAnsi"/>
          <w:b/>
          <w:i/>
          <w:sz w:val="24"/>
          <w:szCs w:val="24"/>
        </w:rPr>
        <w:t>ses kirliliği olmaz?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Kütüphane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Trafik</w:t>
      </w: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İnşaat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Lunapark</w:t>
      </w:r>
    </w:p>
    <w:p w:rsidR="00A92F31" w:rsidRPr="003A643E" w:rsidRDefault="00A92F31" w:rsidP="003A643E">
      <w:pPr>
        <w:spacing w:after="0" w:line="240" w:lineRule="exact"/>
        <w:ind w:left="510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2</w:t>
      </w:r>
      <w:r w:rsidR="00A92F31" w:rsidRPr="003A643E">
        <w:rPr>
          <w:rFonts w:cstheme="minorHAnsi"/>
          <w:b/>
          <w:bCs/>
          <w:i/>
          <w:sz w:val="24"/>
          <w:szCs w:val="24"/>
        </w:rPr>
        <w:t>.</w:t>
      </w:r>
      <w:r w:rsidRPr="003A643E">
        <w:rPr>
          <w:rFonts w:cstheme="minorHAnsi"/>
          <w:bCs/>
          <w:i/>
          <w:sz w:val="24"/>
          <w:szCs w:val="24"/>
        </w:rPr>
        <w:t xml:space="preserve">  </w:t>
      </w:r>
      <w:r w:rsidR="00A92F31" w:rsidRPr="003A643E">
        <w:rPr>
          <w:rFonts w:cstheme="minorHAnsi"/>
          <w:i/>
          <w:sz w:val="24"/>
          <w:szCs w:val="24"/>
        </w:rPr>
        <w:t>Aşağıda verilen ifadelerden hangisi doğrudur?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Trafik lambaları doğal ışık kaynağıdır.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Işık kaynakları yalnızca doğal olabilir.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Ay ve gezegenler doğal ışık kaynağıdır.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Işık kaynakları doğal ve yapay olmak üzere ikiye ayrılırlar.</w:t>
      </w:r>
    </w:p>
    <w:p w:rsidR="00A92F31" w:rsidRPr="003A643E" w:rsidRDefault="00A92F31" w:rsidP="003A643E">
      <w:pPr>
        <w:tabs>
          <w:tab w:val="left" w:pos="360"/>
        </w:tabs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A92F31" w:rsidRPr="003A643E" w:rsidRDefault="00B34E28" w:rsidP="003A643E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3A643E">
        <w:rPr>
          <w:rFonts w:cstheme="minorHAnsi"/>
          <w:bCs/>
          <w:i/>
          <w:sz w:val="24"/>
          <w:szCs w:val="24"/>
        </w:rPr>
        <w:t>3</w:t>
      </w:r>
      <w:r w:rsidR="00A92F31" w:rsidRPr="003A643E">
        <w:rPr>
          <w:rFonts w:cstheme="minorHAnsi"/>
          <w:b/>
          <w:bCs/>
          <w:i/>
          <w:sz w:val="24"/>
          <w:szCs w:val="24"/>
        </w:rPr>
        <w:t xml:space="preserve">.   </w:t>
      </w:r>
      <w:r w:rsidR="00A92F31" w:rsidRPr="003A643E">
        <w:rPr>
          <w:rFonts w:cstheme="minorHAnsi"/>
          <w:i/>
          <w:sz w:val="24"/>
          <w:szCs w:val="24"/>
        </w:rPr>
        <w:t xml:space="preserve">Aşağıda verilenlerden hangisi göz sağlığını </w:t>
      </w:r>
      <w:r w:rsidR="00A92F31" w:rsidRPr="003A643E">
        <w:rPr>
          <w:rFonts w:cstheme="minorHAnsi"/>
          <w:b/>
          <w:i/>
          <w:sz w:val="24"/>
          <w:szCs w:val="24"/>
        </w:rPr>
        <w:t>olumsuz yönde etkilemez?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Bilgisayar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Televizyon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Yeşil alanlar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Fazla ışıklı ortamlar</w:t>
      </w:r>
    </w:p>
    <w:p w:rsidR="00A92F31" w:rsidRPr="003A643E" w:rsidRDefault="00A92F31" w:rsidP="003A643E">
      <w:pPr>
        <w:tabs>
          <w:tab w:val="left" w:pos="360"/>
        </w:tabs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A92F31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Cs/>
          <w:i/>
          <w:sz w:val="24"/>
          <w:szCs w:val="24"/>
        </w:rPr>
        <w:t>4</w:t>
      </w:r>
      <w:r w:rsidR="00A92F31" w:rsidRPr="003A643E">
        <w:rPr>
          <w:rFonts w:cstheme="minorHAnsi"/>
          <w:b/>
          <w:bCs/>
          <w:i/>
          <w:sz w:val="24"/>
          <w:szCs w:val="24"/>
        </w:rPr>
        <w:t xml:space="preserve">.  </w:t>
      </w:r>
      <w:r w:rsidRPr="003A643E">
        <w:rPr>
          <w:rFonts w:cstheme="minorHAnsi"/>
          <w:b/>
          <w:bCs/>
          <w:i/>
          <w:sz w:val="24"/>
          <w:szCs w:val="24"/>
        </w:rPr>
        <w:t xml:space="preserve">    </w:t>
      </w:r>
      <w:r w:rsidR="00A92F31" w:rsidRPr="003A643E">
        <w:rPr>
          <w:rFonts w:cstheme="minorHAnsi"/>
          <w:bCs/>
          <w:i/>
          <w:sz w:val="24"/>
          <w:szCs w:val="24"/>
        </w:rPr>
        <w:t xml:space="preserve"> </w:t>
      </w:r>
      <w:r w:rsidR="00A92F31" w:rsidRPr="003A643E">
        <w:rPr>
          <w:rFonts w:cstheme="minorHAnsi"/>
          <w:i/>
          <w:sz w:val="24"/>
          <w:szCs w:val="24"/>
        </w:rPr>
        <w:t>I. Işığın kullanım yeri</w:t>
      </w:r>
    </w:p>
    <w:p w:rsidR="00A92F31" w:rsidRPr="003A643E" w:rsidRDefault="00A92F31" w:rsidP="003A643E">
      <w:pPr>
        <w:spacing w:after="0" w:line="240" w:lineRule="exact"/>
        <w:ind w:left="510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II.  Miktarı</w:t>
      </w:r>
    </w:p>
    <w:p w:rsidR="00A92F31" w:rsidRPr="003A643E" w:rsidRDefault="00A92F31" w:rsidP="003A643E">
      <w:pPr>
        <w:spacing w:after="0" w:line="240" w:lineRule="exact"/>
        <w:ind w:left="510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III. Yönü</w:t>
      </w:r>
    </w:p>
    <w:p w:rsidR="00A92F31" w:rsidRPr="003A643E" w:rsidRDefault="00A92F31" w:rsidP="003A643E">
      <w:pPr>
        <w:spacing w:after="0" w:line="240" w:lineRule="exact"/>
        <w:ind w:left="510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IV. Zamanı</w:t>
      </w:r>
    </w:p>
    <w:p w:rsidR="00A92F31" w:rsidRPr="003A643E" w:rsidRDefault="00A92F31" w:rsidP="003A643E">
      <w:pPr>
        <w:pStyle w:val="GvdeMetniGirintisi"/>
        <w:spacing w:after="0" w:line="240" w:lineRule="exact"/>
        <w:ind w:left="0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Yukarıda verilenlerden hangisi ya da hangileri yanlış olursa ışık kirliliği oluşur?</w:t>
      </w: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Yalnız I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Yalnız II</w:t>
      </w: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I, II ve III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I, II, III ve IV</w:t>
      </w:r>
    </w:p>
    <w:p w:rsidR="00A92F31" w:rsidRPr="003A643E" w:rsidRDefault="00A92F31" w:rsidP="003A643E">
      <w:pPr>
        <w:spacing w:after="0" w:line="240" w:lineRule="exact"/>
        <w:ind w:left="510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5</w:t>
      </w:r>
      <w:r w:rsidR="00A92F31" w:rsidRPr="003A643E">
        <w:rPr>
          <w:rFonts w:cstheme="minorHAnsi"/>
          <w:b/>
          <w:i/>
          <w:sz w:val="24"/>
          <w:szCs w:val="24"/>
        </w:rPr>
        <w:t>.</w:t>
      </w:r>
      <w:r w:rsidRPr="003A643E">
        <w:rPr>
          <w:rFonts w:cstheme="minorHAnsi"/>
          <w:bCs/>
          <w:i/>
          <w:sz w:val="24"/>
          <w:szCs w:val="24"/>
        </w:rPr>
        <w:t xml:space="preserve"> </w:t>
      </w:r>
      <w:r w:rsidR="00A92F31" w:rsidRPr="003A643E">
        <w:rPr>
          <w:rFonts w:cstheme="minorHAnsi"/>
          <w:i/>
          <w:sz w:val="24"/>
          <w:szCs w:val="24"/>
        </w:rPr>
        <w:t>Kaynağından çıkarak kulağımıza kadar gelen ses nasıl yayılır?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Her yönde yayılır.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Bir yönde yayılır.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Yayılmaz.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İki yönde yayılır.</w:t>
      </w:r>
    </w:p>
    <w:p w:rsidR="00A92F31" w:rsidRPr="003A643E" w:rsidRDefault="00A92F31" w:rsidP="003A643E">
      <w:pPr>
        <w:tabs>
          <w:tab w:val="left" w:pos="360"/>
        </w:tabs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6</w:t>
      </w:r>
      <w:r w:rsidR="00A92F31" w:rsidRPr="003A643E">
        <w:rPr>
          <w:rFonts w:cstheme="minorHAnsi"/>
          <w:b/>
          <w:bCs/>
          <w:i/>
          <w:sz w:val="24"/>
          <w:szCs w:val="24"/>
        </w:rPr>
        <w:t>.</w:t>
      </w:r>
      <w:r w:rsidRPr="003A643E">
        <w:rPr>
          <w:rFonts w:cstheme="minorHAnsi"/>
          <w:bCs/>
          <w:i/>
          <w:sz w:val="24"/>
          <w:szCs w:val="24"/>
        </w:rPr>
        <w:t xml:space="preserve"> </w:t>
      </w:r>
      <w:r w:rsidR="00A92F31" w:rsidRPr="003A643E">
        <w:rPr>
          <w:rFonts w:cstheme="minorHAnsi"/>
          <w:i/>
          <w:sz w:val="24"/>
          <w:szCs w:val="24"/>
        </w:rPr>
        <w:t xml:space="preserve">Aşağıdakilerden hangisi </w:t>
      </w:r>
      <w:r w:rsidR="00A92F31" w:rsidRPr="003A643E">
        <w:rPr>
          <w:rFonts w:cstheme="minorHAnsi"/>
          <w:b/>
          <w:i/>
          <w:sz w:val="24"/>
          <w:szCs w:val="24"/>
        </w:rPr>
        <w:t>ses kaynağı değildir?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rüzgâr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çalışan radyo</w:t>
      </w: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çalışan mutfak robotu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çalışma masası</w:t>
      </w:r>
    </w:p>
    <w:p w:rsidR="00A92F31" w:rsidRPr="003A643E" w:rsidRDefault="00A92F31" w:rsidP="003A643E">
      <w:pPr>
        <w:spacing w:after="0" w:line="240" w:lineRule="exact"/>
        <w:ind w:left="510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ind w:left="510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A92F31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Cs/>
          <w:i/>
          <w:sz w:val="24"/>
          <w:szCs w:val="24"/>
        </w:rPr>
        <w:t>7</w:t>
      </w:r>
      <w:r w:rsidR="00A92F31" w:rsidRPr="003A643E">
        <w:rPr>
          <w:rFonts w:cstheme="minorHAnsi"/>
          <w:b/>
          <w:bCs/>
          <w:i/>
          <w:sz w:val="24"/>
          <w:szCs w:val="24"/>
        </w:rPr>
        <w:t>.</w:t>
      </w:r>
      <w:r w:rsidR="00A92F31" w:rsidRPr="003A643E">
        <w:rPr>
          <w:rFonts w:cstheme="minorHAnsi"/>
          <w:bCs/>
          <w:i/>
          <w:sz w:val="24"/>
          <w:szCs w:val="24"/>
        </w:rPr>
        <w:t xml:space="preserve">   </w:t>
      </w:r>
      <w:r w:rsidR="00A92F31" w:rsidRPr="003A643E">
        <w:rPr>
          <w:rFonts w:cstheme="minorHAnsi"/>
          <w:i/>
          <w:sz w:val="24"/>
          <w:szCs w:val="24"/>
        </w:rPr>
        <w:t xml:space="preserve">Aşağıdakilerden hangisi gürültünün insan sağlığı üzerindeki etkilerinden biri </w:t>
      </w:r>
      <w:r w:rsidR="00A92F31" w:rsidRPr="003A643E">
        <w:rPr>
          <w:rFonts w:cstheme="minorHAnsi"/>
          <w:b/>
          <w:i/>
          <w:sz w:val="24"/>
          <w:szCs w:val="24"/>
        </w:rPr>
        <w:t>değildir?</w:t>
      </w: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Anlamayı güçleştirir.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Sinirli ve gergin olmaya neden olur.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Görme duyumuzu engeller.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İşitme kaybına neden olur.</w:t>
      </w:r>
    </w:p>
    <w:p w:rsidR="00A92F31" w:rsidRPr="003A643E" w:rsidRDefault="00A92F31" w:rsidP="003A643E">
      <w:pPr>
        <w:tabs>
          <w:tab w:val="left" w:pos="360"/>
        </w:tabs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B34E28" w:rsidRPr="003A643E" w:rsidRDefault="00B34E28" w:rsidP="003A643E">
      <w:pPr>
        <w:spacing w:after="0"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A92F31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/>
          <w:bCs/>
          <w:i/>
          <w:sz w:val="24"/>
          <w:szCs w:val="24"/>
        </w:rPr>
        <w:t>8</w:t>
      </w:r>
      <w:r w:rsidR="00A92F31" w:rsidRPr="003A643E">
        <w:rPr>
          <w:rFonts w:cstheme="minorHAnsi"/>
          <w:b/>
          <w:bCs/>
          <w:i/>
          <w:sz w:val="24"/>
          <w:szCs w:val="24"/>
        </w:rPr>
        <w:t>.</w:t>
      </w:r>
      <w:r w:rsidRPr="003A643E">
        <w:rPr>
          <w:rFonts w:cstheme="minorHAnsi"/>
          <w:bCs/>
          <w:i/>
          <w:sz w:val="24"/>
          <w:szCs w:val="24"/>
        </w:rPr>
        <w:t xml:space="preserve"> </w:t>
      </w:r>
      <w:r w:rsidR="00A92F31" w:rsidRPr="003A643E">
        <w:rPr>
          <w:rFonts w:cstheme="minorHAnsi"/>
          <w:i/>
          <w:sz w:val="24"/>
          <w:szCs w:val="24"/>
        </w:rPr>
        <w:t>Aşağıdakilerden hangisi ses kirliliğine neden olur?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İnşaat çalışması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B)  Kuş sesi</w:t>
      </w:r>
    </w:p>
    <w:p w:rsidR="00B34E28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Rüzgâr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Yaprak hışırtısı</w:t>
      </w:r>
    </w:p>
    <w:p w:rsidR="00A92F31" w:rsidRPr="003A643E" w:rsidRDefault="00A92F31" w:rsidP="003A643E">
      <w:pPr>
        <w:spacing w:after="0" w:line="240" w:lineRule="exact"/>
        <w:ind w:left="510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A92F31" w:rsidP="003A643E">
      <w:pPr>
        <w:spacing w:after="0" w:line="240" w:lineRule="exact"/>
        <w:ind w:left="510"/>
        <w:contextualSpacing/>
        <w:rPr>
          <w:rFonts w:cstheme="minorHAnsi"/>
          <w:i/>
          <w:sz w:val="24"/>
          <w:szCs w:val="24"/>
        </w:rPr>
      </w:pPr>
    </w:p>
    <w:p w:rsidR="00A92F31" w:rsidRPr="003A643E" w:rsidRDefault="00B34E28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9</w:t>
      </w:r>
      <w:r w:rsidR="00A92F31" w:rsidRPr="003A643E">
        <w:rPr>
          <w:rFonts w:cstheme="minorHAnsi"/>
          <w:b/>
          <w:bCs/>
          <w:i/>
          <w:sz w:val="24"/>
          <w:szCs w:val="24"/>
        </w:rPr>
        <w:t>.</w:t>
      </w:r>
      <w:r w:rsidR="00A92F31" w:rsidRPr="003A643E">
        <w:rPr>
          <w:rFonts w:cstheme="minorHAnsi"/>
          <w:i/>
          <w:sz w:val="24"/>
          <w:szCs w:val="24"/>
        </w:rPr>
        <w:t>Aşağıda verilenlerden hangisini yapmak göz sağlığımız için önemlidir?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A)  Televizyonu yakından izlemek.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 xml:space="preserve">B)  Kitapla göz arasında </w:t>
      </w:r>
      <w:proofErr w:type="gramStart"/>
      <w:r w:rsidRPr="003A643E">
        <w:rPr>
          <w:rFonts w:cstheme="minorHAnsi"/>
          <w:i/>
          <w:sz w:val="24"/>
          <w:szCs w:val="24"/>
        </w:rPr>
        <w:t>35-</w:t>
      </w:r>
      <w:smartTag w:uri="urn:schemas-microsoft-com:office:smarttags" w:element="metricconverter">
        <w:smartTagPr>
          <w:attr w:name="ProductID" w:val="40 cm"/>
        </w:smartTagPr>
        <w:r w:rsidRPr="003A643E">
          <w:rPr>
            <w:rFonts w:cstheme="minorHAnsi"/>
            <w:i/>
            <w:sz w:val="24"/>
            <w:szCs w:val="24"/>
          </w:rPr>
          <w:t>40</w:t>
        </w:r>
        <w:proofErr w:type="gramEnd"/>
        <w:r w:rsidRPr="003A643E">
          <w:rPr>
            <w:rFonts w:cstheme="minorHAnsi"/>
            <w:i/>
            <w:sz w:val="24"/>
            <w:szCs w:val="24"/>
          </w:rPr>
          <w:t xml:space="preserve"> cm</w:t>
        </w:r>
      </w:smartTag>
      <w:r w:rsidRPr="003A643E">
        <w:rPr>
          <w:rFonts w:cstheme="minorHAnsi"/>
          <w:i/>
          <w:sz w:val="24"/>
          <w:szCs w:val="24"/>
        </w:rPr>
        <w:t xml:space="preserve"> bırakmak.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C)  Bilgisayarı uzun süre kullanmak.</w:t>
      </w:r>
    </w:p>
    <w:p w:rsidR="00A92F31" w:rsidRPr="003A643E" w:rsidRDefault="00A92F31" w:rsidP="003A643E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sz w:val="24"/>
          <w:szCs w:val="24"/>
        </w:rPr>
        <w:t>D)  Fazla ışıkta kitap okumak.</w:t>
      </w:r>
    </w:p>
    <w:p w:rsidR="00A92F31" w:rsidRPr="003A643E" w:rsidRDefault="00A92F31" w:rsidP="003A643E">
      <w:pPr>
        <w:tabs>
          <w:tab w:val="left" w:pos="360"/>
        </w:tabs>
        <w:spacing w:after="0" w:line="240" w:lineRule="exact"/>
        <w:contextualSpacing/>
        <w:rPr>
          <w:rFonts w:cstheme="minorHAnsi"/>
          <w:bCs/>
          <w:i/>
          <w:sz w:val="24"/>
          <w:szCs w:val="24"/>
        </w:rPr>
      </w:pPr>
    </w:p>
    <w:p w:rsidR="00A92F31" w:rsidRPr="003A643E" w:rsidRDefault="00A92F31" w:rsidP="003A643E">
      <w:pPr>
        <w:shd w:val="clear" w:color="auto" w:fill="FFFFFF"/>
        <w:tabs>
          <w:tab w:val="left" w:pos="410"/>
        </w:tabs>
        <w:spacing w:after="0" w:line="240" w:lineRule="exact"/>
        <w:ind w:left="410" w:hanging="410"/>
        <w:contextualSpacing/>
        <w:rPr>
          <w:rFonts w:cstheme="minorHAnsi"/>
          <w:b/>
          <w:i/>
          <w:color w:val="000000"/>
          <w:spacing w:val="-5"/>
          <w:sz w:val="24"/>
          <w:szCs w:val="24"/>
        </w:rPr>
      </w:pPr>
    </w:p>
    <w:p w:rsidR="00A92F31" w:rsidRPr="003A643E" w:rsidRDefault="00B34E28" w:rsidP="003A643E">
      <w:pPr>
        <w:shd w:val="clear" w:color="auto" w:fill="FFFFFF"/>
        <w:tabs>
          <w:tab w:val="left" w:pos="410"/>
        </w:tabs>
        <w:spacing w:after="0" w:line="240" w:lineRule="exact"/>
        <w:ind w:left="410" w:hanging="410"/>
        <w:contextualSpacing/>
        <w:rPr>
          <w:rFonts w:cstheme="minorHAnsi"/>
          <w:b/>
          <w:i/>
          <w:color w:val="000000"/>
          <w:spacing w:val="-5"/>
          <w:sz w:val="24"/>
          <w:szCs w:val="24"/>
        </w:rPr>
      </w:pPr>
      <w:r w:rsidRPr="003A643E">
        <w:rPr>
          <w:rFonts w:cstheme="minorHAnsi"/>
          <w:b/>
          <w:i/>
          <w:color w:val="000000"/>
          <w:spacing w:val="-5"/>
          <w:sz w:val="24"/>
          <w:szCs w:val="24"/>
        </w:rPr>
        <w:t>10</w:t>
      </w:r>
      <w:r w:rsidR="00A92F31" w:rsidRPr="003A643E">
        <w:rPr>
          <w:rFonts w:cstheme="minorHAnsi"/>
          <w:b/>
          <w:i/>
          <w:color w:val="000000"/>
          <w:spacing w:val="-5"/>
          <w:sz w:val="24"/>
          <w:szCs w:val="24"/>
        </w:rPr>
        <w:t xml:space="preserve">.    </w:t>
      </w:r>
      <w:r w:rsidR="00A92F31" w:rsidRPr="003A643E">
        <w:rPr>
          <w:rFonts w:cstheme="minorHAnsi"/>
          <w:b/>
          <w:i/>
          <w:color w:val="000000"/>
          <w:spacing w:val="4"/>
          <w:sz w:val="24"/>
          <w:szCs w:val="24"/>
        </w:rPr>
        <w:t xml:space="preserve">I. </w:t>
      </w:r>
      <w:r w:rsidR="00A92F31" w:rsidRPr="003A643E">
        <w:rPr>
          <w:rFonts w:cstheme="minorHAnsi"/>
          <w:i/>
          <w:color w:val="000000"/>
          <w:spacing w:val="4"/>
          <w:sz w:val="24"/>
          <w:szCs w:val="24"/>
        </w:rPr>
        <w:t>Rüzgâr ve akan su, doğal ses kay</w:t>
      </w:r>
      <w:r w:rsidR="00A92F31" w:rsidRPr="003A643E">
        <w:rPr>
          <w:rFonts w:cstheme="minorHAnsi"/>
          <w:i/>
          <w:color w:val="000000"/>
          <w:spacing w:val="-3"/>
          <w:sz w:val="24"/>
          <w:szCs w:val="24"/>
        </w:rPr>
        <w:t>nağıdır.</w:t>
      </w:r>
    </w:p>
    <w:p w:rsidR="00A92F31" w:rsidRPr="003A643E" w:rsidRDefault="00A92F31" w:rsidP="003A643E">
      <w:pPr>
        <w:shd w:val="clear" w:color="auto" w:fill="FFFFFF"/>
        <w:tabs>
          <w:tab w:val="left" w:pos="734"/>
        </w:tabs>
        <w:spacing w:after="0" w:line="240" w:lineRule="exact"/>
        <w:contextualSpacing/>
        <w:rPr>
          <w:rFonts w:cstheme="minorHAnsi"/>
          <w:i/>
          <w:color w:val="000000"/>
          <w:spacing w:val="-8"/>
          <w:sz w:val="24"/>
          <w:szCs w:val="24"/>
          <w:lang w:val="en-US"/>
        </w:rPr>
      </w:pPr>
      <w:proofErr w:type="spellStart"/>
      <w:r w:rsidRPr="003A643E">
        <w:rPr>
          <w:rFonts w:cstheme="minorHAnsi"/>
          <w:b/>
          <w:i/>
          <w:color w:val="000000"/>
          <w:spacing w:val="3"/>
          <w:sz w:val="24"/>
          <w:szCs w:val="24"/>
        </w:rPr>
        <w:t>ll</w:t>
      </w:r>
      <w:proofErr w:type="spellEnd"/>
      <w:r w:rsidRPr="003A643E">
        <w:rPr>
          <w:rFonts w:cstheme="minorHAnsi"/>
          <w:b/>
          <w:i/>
          <w:color w:val="000000"/>
          <w:spacing w:val="3"/>
          <w:sz w:val="24"/>
          <w:szCs w:val="24"/>
        </w:rPr>
        <w:t xml:space="preserve">. </w:t>
      </w:r>
      <w:r w:rsidRPr="003A643E">
        <w:rPr>
          <w:rFonts w:cstheme="minorHAnsi"/>
          <w:i/>
          <w:color w:val="000000"/>
          <w:spacing w:val="3"/>
          <w:sz w:val="24"/>
          <w:szCs w:val="24"/>
        </w:rPr>
        <w:t>Ses, titreşime bağlı olarak oluşur.</w:t>
      </w:r>
    </w:p>
    <w:p w:rsidR="00A92F31" w:rsidRPr="003A643E" w:rsidRDefault="00A92F31" w:rsidP="003A643E">
      <w:pPr>
        <w:shd w:val="clear" w:color="auto" w:fill="FFFFFF"/>
        <w:spacing w:after="0" w:line="240" w:lineRule="exact"/>
        <w:contextualSpacing/>
        <w:rPr>
          <w:rFonts w:cstheme="minorHAnsi"/>
          <w:i/>
          <w:color w:val="000000"/>
          <w:spacing w:val="-5"/>
          <w:sz w:val="24"/>
          <w:szCs w:val="24"/>
          <w:lang w:val="en-US"/>
        </w:rPr>
      </w:pPr>
      <w:proofErr w:type="spellStart"/>
      <w:r w:rsidRPr="003A643E">
        <w:rPr>
          <w:rFonts w:cstheme="minorHAnsi"/>
          <w:b/>
          <w:i/>
          <w:color w:val="000000"/>
          <w:spacing w:val="5"/>
          <w:sz w:val="24"/>
          <w:szCs w:val="24"/>
        </w:rPr>
        <w:t>lll</w:t>
      </w:r>
      <w:proofErr w:type="spellEnd"/>
      <w:r w:rsidRPr="003A643E">
        <w:rPr>
          <w:rFonts w:cstheme="minorHAnsi"/>
          <w:b/>
          <w:i/>
          <w:color w:val="000000"/>
          <w:spacing w:val="5"/>
          <w:sz w:val="24"/>
          <w:szCs w:val="24"/>
        </w:rPr>
        <w:t>.</w:t>
      </w:r>
      <w:r w:rsidRPr="003A643E">
        <w:rPr>
          <w:rFonts w:cstheme="minorHAnsi"/>
          <w:i/>
          <w:color w:val="000000"/>
          <w:spacing w:val="5"/>
          <w:sz w:val="24"/>
          <w:szCs w:val="24"/>
        </w:rPr>
        <w:t xml:space="preserve"> Ses    havada    dalgalar   hâlinde </w:t>
      </w:r>
      <w:r w:rsidRPr="003A643E">
        <w:rPr>
          <w:rFonts w:cstheme="minorHAnsi"/>
          <w:i/>
          <w:color w:val="000000"/>
          <w:spacing w:val="-6"/>
          <w:sz w:val="24"/>
          <w:szCs w:val="24"/>
        </w:rPr>
        <w:t>yayılır.</w:t>
      </w:r>
    </w:p>
    <w:p w:rsidR="00A92F31" w:rsidRPr="003A643E" w:rsidRDefault="00A92F31" w:rsidP="003A643E">
      <w:pPr>
        <w:shd w:val="clear" w:color="auto" w:fill="FFFFFF"/>
        <w:spacing w:after="0" w:line="240" w:lineRule="exact"/>
        <w:ind w:right="29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/>
          <w:i/>
          <w:color w:val="000000"/>
          <w:spacing w:val="3"/>
          <w:sz w:val="24"/>
          <w:szCs w:val="24"/>
          <w:lang w:val="en-US"/>
        </w:rPr>
        <w:t>IV</w:t>
      </w:r>
      <w:r w:rsidRPr="003A643E">
        <w:rPr>
          <w:rFonts w:cstheme="minorHAnsi"/>
          <w:i/>
          <w:color w:val="000000"/>
          <w:spacing w:val="3"/>
          <w:sz w:val="24"/>
          <w:szCs w:val="24"/>
          <w:lang w:val="en-US"/>
        </w:rPr>
        <w:t xml:space="preserve">. </w:t>
      </w:r>
      <w:r w:rsidRPr="003A643E">
        <w:rPr>
          <w:rFonts w:cstheme="minorHAnsi"/>
          <w:i/>
          <w:color w:val="000000"/>
          <w:spacing w:val="3"/>
          <w:sz w:val="24"/>
          <w:szCs w:val="24"/>
        </w:rPr>
        <w:t xml:space="preserve">Ses çıkaran her şeye ses kaynağı </w:t>
      </w:r>
      <w:r w:rsidRPr="003A643E">
        <w:rPr>
          <w:rFonts w:cstheme="minorHAnsi"/>
          <w:i/>
          <w:color w:val="000000"/>
          <w:spacing w:val="-3"/>
          <w:sz w:val="24"/>
          <w:szCs w:val="24"/>
        </w:rPr>
        <w:t>denir.</w:t>
      </w:r>
    </w:p>
    <w:p w:rsidR="00B34E28" w:rsidRPr="003A643E" w:rsidRDefault="00B34E28" w:rsidP="003A643E">
      <w:pPr>
        <w:shd w:val="clear" w:color="auto" w:fill="FFFFFF"/>
        <w:tabs>
          <w:tab w:val="left" w:pos="2182"/>
        </w:tabs>
        <w:spacing w:after="0" w:line="240" w:lineRule="exact"/>
        <w:contextualSpacing/>
        <w:rPr>
          <w:rFonts w:cstheme="minorHAnsi"/>
          <w:b/>
          <w:i/>
          <w:color w:val="000000"/>
          <w:spacing w:val="4"/>
          <w:sz w:val="24"/>
          <w:szCs w:val="24"/>
        </w:rPr>
      </w:pPr>
    </w:p>
    <w:p w:rsidR="00A92F31" w:rsidRPr="003A643E" w:rsidRDefault="00A92F31" w:rsidP="003A643E">
      <w:pPr>
        <w:shd w:val="clear" w:color="auto" w:fill="FFFFFF"/>
        <w:tabs>
          <w:tab w:val="left" w:pos="2182"/>
        </w:tabs>
        <w:spacing w:after="0" w:line="240" w:lineRule="exact"/>
        <w:contextualSpacing/>
        <w:rPr>
          <w:rFonts w:cstheme="minorHAnsi"/>
          <w:b/>
          <w:i/>
          <w:color w:val="000000"/>
          <w:sz w:val="24"/>
          <w:szCs w:val="24"/>
        </w:rPr>
      </w:pPr>
      <w:r w:rsidRPr="003A643E">
        <w:rPr>
          <w:rFonts w:cstheme="minorHAnsi"/>
          <w:b/>
          <w:i/>
          <w:color w:val="000000"/>
          <w:spacing w:val="4"/>
          <w:sz w:val="24"/>
          <w:szCs w:val="24"/>
        </w:rPr>
        <w:t>Sesle ilgili olarak yukarıda verilenler</w:t>
      </w:r>
      <w:r w:rsidRPr="003A643E">
        <w:rPr>
          <w:rFonts w:cstheme="minorHAnsi"/>
          <w:b/>
          <w:i/>
          <w:color w:val="000000"/>
          <w:spacing w:val="4"/>
          <w:sz w:val="24"/>
          <w:szCs w:val="24"/>
        </w:rPr>
        <w:softHyphen/>
      </w:r>
      <w:r w:rsidRPr="003A643E">
        <w:rPr>
          <w:rFonts w:cstheme="minorHAnsi"/>
          <w:b/>
          <w:i/>
          <w:color w:val="000000"/>
          <w:spacing w:val="6"/>
          <w:sz w:val="24"/>
          <w:szCs w:val="24"/>
        </w:rPr>
        <w:t xml:space="preserve">den kaç tanesi doğrudur? </w:t>
      </w:r>
      <w:r w:rsidRPr="003A643E">
        <w:rPr>
          <w:rFonts w:cstheme="minorHAnsi"/>
          <w:b/>
          <w:i/>
          <w:color w:val="000000"/>
          <w:spacing w:val="6"/>
          <w:sz w:val="24"/>
          <w:szCs w:val="24"/>
        </w:rPr>
        <w:br/>
      </w:r>
    </w:p>
    <w:p w:rsidR="00B34E28" w:rsidRPr="003A643E" w:rsidRDefault="00B34E28" w:rsidP="003A643E">
      <w:pPr>
        <w:shd w:val="clear" w:color="auto" w:fill="FFFFFF"/>
        <w:tabs>
          <w:tab w:val="left" w:pos="2182"/>
        </w:tabs>
        <w:spacing w:after="0" w:line="240" w:lineRule="exact"/>
        <w:contextualSpacing/>
        <w:rPr>
          <w:rFonts w:cstheme="minorHAnsi"/>
          <w:i/>
          <w:color w:val="000000"/>
          <w:sz w:val="24"/>
          <w:szCs w:val="24"/>
        </w:rPr>
      </w:pPr>
      <w:r w:rsidRPr="003A643E">
        <w:rPr>
          <w:rFonts w:cstheme="minorHAnsi"/>
          <w:b/>
          <w:i/>
          <w:color w:val="000000"/>
          <w:sz w:val="24"/>
          <w:szCs w:val="24"/>
        </w:rPr>
        <w:t>A)</w:t>
      </w:r>
      <w:r w:rsidR="00A92F31" w:rsidRPr="003A643E">
        <w:rPr>
          <w:rFonts w:cstheme="minorHAnsi"/>
          <w:b/>
          <w:i/>
          <w:color w:val="000000"/>
          <w:sz w:val="24"/>
          <w:szCs w:val="24"/>
        </w:rPr>
        <w:t xml:space="preserve"> </w:t>
      </w:r>
      <w:r w:rsidR="00A92F31" w:rsidRPr="003A643E">
        <w:rPr>
          <w:rFonts w:cstheme="minorHAnsi"/>
          <w:i/>
          <w:color w:val="000000"/>
          <w:sz w:val="24"/>
          <w:szCs w:val="24"/>
        </w:rPr>
        <w:t>4</w:t>
      </w:r>
    </w:p>
    <w:p w:rsidR="00B34E28" w:rsidRPr="003A643E" w:rsidRDefault="00A92F31" w:rsidP="003A643E">
      <w:pPr>
        <w:shd w:val="clear" w:color="auto" w:fill="FFFFFF"/>
        <w:tabs>
          <w:tab w:val="left" w:pos="2182"/>
        </w:tabs>
        <w:spacing w:after="0" w:line="240" w:lineRule="exact"/>
        <w:contextualSpacing/>
        <w:rPr>
          <w:rFonts w:cstheme="minorHAnsi"/>
          <w:i/>
          <w:color w:val="000000"/>
          <w:spacing w:val="1"/>
          <w:sz w:val="24"/>
          <w:szCs w:val="24"/>
        </w:rPr>
      </w:pPr>
      <w:r w:rsidRPr="003A643E">
        <w:rPr>
          <w:rFonts w:cstheme="minorHAnsi"/>
          <w:b/>
          <w:i/>
          <w:color w:val="000000"/>
          <w:spacing w:val="1"/>
          <w:sz w:val="24"/>
          <w:szCs w:val="24"/>
        </w:rPr>
        <w:t>B</w:t>
      </w:r>
      <w:r w:rsidR="00B34E28" w:rsidRPr="003A643E">
        <w:rPr>
          <w:rFonts w:cstheme="minorHAnsi"/>
          <w:b/>
          <w:i/>
          <w:color w:val="000000"/>
          <w:spacing w:val="1"/>
          <w:sz w:val="24"/>
          <w:szCs w:val="24"/>
        </w:rPr>
        <w:t>)</w:t>
      </w:r>
      <w:r w:rsidRPr="003A643E">
        <w:rPr>
          <w:rFonts w:cstheme="minorHAnsi"/>
          <w:i/>
          <w:color w:val="000000"/>
          <w:spacing w:val="1"/>
          <w:sz w:val="24"/>
          <w:szCs w:val="24"/>
        </w:rPr>
        <w:t xml:space="preserve"> 3</w:t>
      </w:r>
    </w:p>
    <w:p w:rsidR="00B34E28" w:rsidRPr="003A643E" w:rsidRDefault="00A92F31" w:rsidP="003A643E">
      <w:pPr>
        <w:shd w:val="clear" w:color="auto" w:fill="FFFFFF"/>
        <w:tabs>
          <w:tab w:val="left" w:pos="2182"/>
        </w:tabs>
        <w:spacing w:after="0" w:line="240" w:lineRule="exact"/>
        <w:contextualSpacing/>
        <w:rPr>
          <w:rFonts w:cstheme="minorHAnsi"/>
          <w:i/>
          <w:color w:val="000000"/>
          <w:sz w:val="24"/>
          <w:szCs w:val="24"/>
        </w:rPr>
      </w:pPr>
      <w:r w:rsidRPr="003A643E">
        <w:rPr>
          <w:rFonts w:cstheme="minorHAnsi"/>
          <w:b/>
          <w:i/>
          <w:color w:val="000000"/>
          <w:sz w:val="24"/>
          <w:szCs w:val="24"/>
        </w:rPr>
        <w:t>C</w:t>
      </w:r>
      <w:r w:rsidR="00B34E28" w:rsidRPr="003A643E">
        <w:rPr>
          <w:rFonts w:cstheme="minorHAnsi"/>
          <w:b/>
          <w:i/>
          <w:color w:val="000000"/>
          <w:sz w:val="24"/>
          <w:szCs w:val="24"/>
        </w:rPr>
        <w:t>)</w:t>
      </w:r>
      <w:r w:rsidRPr="003A643E">
        <w:rPr>
          <w:rFonts w:cstheme="minorHAnsi"/>
          <w:i/>
          <w:color w:val="000000"/>
          <w:sz w:val="24"/>
          <w:szCs w:val="24"/>
        </w:rPr>
        <w:t xml:space="preserve"> 2</w:t>
      </w:r>
    </w:p>
    <w:p w:rsidR="00A92F31" w:rsidRPr="003A643E" w:rsidRDefault="00B34E28" w:rsidP="003A643E">
      <w:pPr>
        <w:shd w:val="clear" w:color="auto" w:fill="FFFFFF"/>
        <w:tabs>
          <w:tab w:val="left" w:pos="2182"/>
        </w:tabs>
        <w:spacing w:after="0" w:line="240" w:lineRule="exact"/>
        <w:contextualSpacing/>
        <w:rPr>
          <w:rFonts w:cstheme="minorHAnsi"/>
          <w:i/>
          <w:color w:val="000000"/>
          <w:spacing w:val="4"/>
          <w:sz w:val="24"/>
          <w:szCs w:val="24"/>
        </w:rPr>
      </w:pPr>
      <w:r w:rsidRPr="003A643E">
        <w:rPr>
          <w:rFonts w:cstheme="minorHAnsi"/>
          <w:b/>
          <w:i/>
          <w:color w:val="000000"/>
          <w:spacing w:val="4"/>
          <w:sz w:val="24"/>
          <w:szCs w:val="24"/>
        </w:rPr>
        <w:t>D)</w:t>
      </w:r>
      <w:r w:rsidR="00A92F31" w:rsidRPr="003A643E">
        <w:rPr>
          <w:rFonts w:cstheme="minorHAnsi"/>
          <w:b/>
          <w:i/>
          <w:color w:val="000000"/>
          <w:spacing w:val="4"/>
          <w:sz w:val="24"/>
          <w:szCs w:val="24"/>
        </w:rPr>
        <w:t xml:space="preserve"> </w:t>
      </w:r>
      <w:r w:rsidR="00A92F31" w:rsidRPr="003A643E">
        <w:rPr>
          <w:rFonts w:cstheme="minorHAnsi"/>
          <w:i/>
          <w:color w:val="000000"/>
          <w:spacing w:val="4"/>
          <w:sz w:val="24"/>
          <w:szCs w:val="24"/>
        </w:rPr>
        <w:t>1</w:t>
      </w:r>
    </w:p>
    <w:p w:rsidR="00A92F31" w:rsidRPr="003A643E" w:rsidRDefault="00A92F31" w:rsidP="003A643E">
      <w:pPr>
        <w:shd w:val="clear" w:color="auto" w:fill="FFFFFF"/>
        <w:tabs>
          <w:tab w:val="left" w:pos="410"/>
        </w:tabs>
        <w:spacing w:after="0" w:line="240" w:lineRule="exact"/>
        <w:ind w:left="410" w:hanging="410"/>
        <w:contextualSpacing/>
        <w:rPr>
          <w:rFonts w:cstheme="minorHAnsi"/>
          <w:b/>
          <w:i/>
          <w:color w:val="000000"/>
          <w:spacing w:val="-5"/>
          <w:sz w:val="24"/>
          <w:szCs w:val="24"/>
        </w:rPr>
      </w:pPr>
    </w:p>
    <w:p w:rsidR="00B34E28" w:rsidRPr="003A643E" w:rsidRDefault="00B34E28" w:rsidP="003A643E">
      <w:pPr>
        <w:shd w:val="clear" w:color="auto" w:fill="FFFFFF"/>
        <w:tabs>
          <w:tab w:val="left" w:pos="410"/>
        </w:tabs>
        <w:spacing w:after="0" w:line="240" w:lineRule="exact"/>
        <w:ind w:left="410" w:hanging="410"/>
        <w:contextualSpacing/>
        <w:rPr>
          <w:rFonts w:cstheme="minorHAnsi"/>
          <w:b/>
          <w:i/>
          <w:color w:val="000000"/>
          <w:spacing w:val="-5"/>
          <w:sz w:val="24"/>
          <w:szCs w:val="24"/>
        </w:rPr>
      </w:pPr>
    </w:p>
    <w:p w:rsidR="00B34E28" w:rsidRPr="003A643E" w:rsidRDefault="00B34E28" w:rsidP="003A643E">
      <w:pPr>
        <w:shd w:val="clear" w:color="auto" w:fill="FFFFFF"/>
        <w:tabs>
          <w:tab w:val="left" w:pos="410"/>
        </w:tabs>
        <w:spacing w:after="0" w:line="240" w:lineRule="exact"/>
        <w:ind w:left="410" w:hanging="410"/>
        <w:contextualSpacing/>
        <w:rPr>
          <w:rFonts w:cstheme="minorHAnsi"/>
          <w:i/>
          <w:color w:val="000000"/>
          <w:spacing w:val="-2"/>
          <w:sz w:val="24"/>
          <w:szCs w:val="24"/>
        </w:rPr>
      </w:pPr>
      <w:r w:rsidRPr="003A643E">
        <w:rPr>
          <w:rFonts w:cstheme="minorHAnsi"/>
          <w:b/>
          <w:i/>
          <w:color w:val="000000"/>
          <w:spacing w:val="-5"/>
          <w:sz w:val="24"/>
          <w:szCs w:val="24"/>
        </w:rPr>
        <w:t>11</w:t>
      </w:r>
      <w:r w:rsidR="00A92F31" w:rsidRPr="003A643E">
        <w:rPr>
          <w:rFonts w:cstheme="minorHAnsi"/>
          <w:b/>
          <w:i/>
          <w:color w:val="000000"/>
          <w:spacing w:val="-5"/>
          <w:sz w:val="24"/>
          <w:szCs w:val="24"/>
        </w:rPr>
        <w:t>.</w:t>
      </w:r>
      <w:r w:rsidRPr="003A643E">
        <w:rPr>
          <w:rFonts w:cstheme="minorHAnsi"/>
          <w:i/>
          <w:color w:val="000000"/>
          <w:sz w:val="24"/>
          <w:szCs w:val="24"/>
        </w:rPr>
        <w:t xml:space="preserve"> </w:t>
      </w:r>
      <w:r w:rsidR="00A92F31" w:rsidRPr="003A643E">
        <w:rPr>
          <w:rFonts w:cstheme="minorHAnsi"/>
          <w:i/>
          <w:color w:val="000000"/>
          <w:spacing w:val="3"/>
          <w:sz w:val="24"/>
          <w:szCs w:val="24"/>
        </w:rPr>
        <w:t>Işık kirliliği ile İlgili aşağıdaki ifadeler</w:t>
      </w:r>
      <w:r w:rsidR="00A92F31" w:rsidRPr="003A643E">
        <w:rPr>
          <w:rFonts w:cstheme="minorHAnsi"/>
          <w:i/>
          <w:color w:val="000000"/>
          <w:spacing w:val="3"/>
          <w:sz w:val="24"/>
          <w:szCs w:val="24"/>
        </w:rPr>
        <w:softHyphen/>
      </w:r>
      <w:r w:rsidR="00A92F31" w:rsidRPr="003A643E">
        <w:rPr>
          <w:rFonts w:cstheme="minorHAnsi"/>
          <w:i/>
          <w:color w:val="000000"/>
          <w:spacing w:val="-2"/>
          <w:sz w:val="24"/>
          <w:szCs w:val="24"/>
        </w:rPr>
        <w:t>den</w:t>
      </w:r>
    </w:p>
    <w:p w:rsidR="00A92F31" w:rsidRPr="003A643E" w:rsidRDefault="00A92F31" w:rsidP="003A643E">
      <w:pPr>
        <w:shd w:val="clear" w:color="auto" w:fill="FFFFFF"/>
        <w:tabs>
          <w:tab w:val="left" w:pos="410"/>
        </w:tabs>
        <w:spacing w:after="0" w:line="240" w:lineRule="exact"/>
        <w:ind w:left="410" w:hanging="410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i/>
          <w:color w:val="000000"/>
          <w:spacing w:val="-2"/>
          <w:sz w:val="24"/>
          <w:szCs w:val="24"/>
        </w:rPr>
        <w:t xml:space="preserve">hangisi </w:t>
      </w:r>
      <w:r w:rsidRPr="003A643E">
        <w:rPr>
          <w:rFonts w:cstheme="minorHAnsi"/>
          <w:b/>
          <w:bCs/>
          <w:i/>
          <w:color w:val="000000"/>
          <w:spacing w:val="-2"/>
          <w:sz w:val="24"/>
          <w:szCs w:val="24"/>
        </w:rPr>
        <w:t>yanlıştır?</w:t>
      </w:r>
    </w:p>
    <w:p w:rsidR="00A92F31" w:rsidRPr="003A643E" w:rsidRDefault="00A92F31" w:rsidP="003A643E">
      <w:pPr>
        <w:shd w:val="clear" w:color="auto" w:fill="FFFFFF"/>
        <w:tabs>
          <w:tab w:val="left" w:pos="742"/>
        </w:tabs>
        <w:spacing w:after="0" w:line="240" w:lineRule="exact"/>
        <w:contextualSpacing/>
        <w:rPr>
          <w:rFonts w:cstheme="minorHAnsi"/>
          <w:b/>
          <w:bCs/>
          <w:i/>
          <w:color w:val="000000"/>
          <w:spacing w:val="-11"/>
          <w:sz w:val="24"/>
          <w:szCs w:val="24"/>
        </w:rPr>
      </w:pPr>
    </w:p>
    <w:p w:rsidR="00A92F31" w:rsidRPr="003A643E" w:rsidRDefault="00A92F31" w:rsidP="003A643E">
      <w:pPr>
        <w:shd w:val="clear" w:color="auto" w:fill="FFFFFF"/>
        <w:tabs>
          <w:tab w:val="left" w:pos="742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/>
          <w:bCs/>
          <w:i/>
          <w:color w:val="000000"/>
          <w:spacing w:val="-11"/>
          <w:sz w:val="24"/>
          <w:szCs w:val="24"/>
        </w:rPr>
        <w:t xml:space="preserve">A.  </w:t>
      </w:r>
      <w:r w:rsidRPr="003A643E">
        <w:rPr>
          <w:rFonts w:cstheme="minorHAnsi"/>
          <w:i/>
          <w:color w:val="000000"/>
          <w:spacing w:val="1"/>
          <w:sz w:val="24"/>
          <w:szCs w:val="24"/>
        </w:rPr>
        <w:t>Görülebilen yıldız sayısını azaltır.</w:t>
      </w:r>
    </w:p>
    <w:p w:rsidR="00A92F31" w:rsidRPr="003A643E" w:rsidRDefault="00A92F31" w:rsidP="003A643E">
      <w:pPr>
        <w:shd w:val="clear" w:color="auto" w:fill="FFFFFF"/>
        <w:tabs>
          <w:tab w:val="left" w:pos="742"/>
        </w:tabs>
        <w:spacing w:after="0" w:line="240" w:lineRule="exact"/>
        <w:contextualSpacing/>
        <w:rPr>
          <w:rFonts w:cstheme="minorHAnsi"/>
          <w:i/>
          <w:color w:val="000000"/>
          <w:spacing w:val="3"/>
          <w:sz w:val="24"/>
          <w:szCs w:val="24"/>
        </w:rPr>
      </w:pPr>
      <w:r w:rsidRPr="003A643E">
        <w:rPr>
          <w:rFonts w:cstheme="minorHAnsi"/>
          <w:b/>
          <w:i/>
          <w:color w:val="000000"/>
          <w:spacing w:val="-18"/>
          <w:sz w:val="24"/>
          <w:szCs w:val="24"/>
        </w:rPr>
        <w:t xml:space="preserve">B.  </w:t>
      </w:r>
      <w:r w:rsidRPr="003A643E">
        <w:rPr>
          <w:rFonts w:cstheme="minorHAnsi"/>
          <w:i/>
          <w:color w:val="000000"/>
          <w:spacing w:val="3"/>
          <w:sz w:val="24"/>
          <w:szCs w:val="24"/>
        </w:rPr>
        <w:t>Doğal ışık kaynakları oluşturur.</w:t>
      </w:r>
    </w:p>
    <w:p w:rsidR="00A92F31" w:rsidRPr="003A643E" w:rsidRDefault="00A92F31" w:rsidP="003A643E">
      <w:pPr>
        <w:shd w:val="clear" w:color="auto" w:fill="FFFFFF"/>
        <w:tabs>
          <w:tab w:val="left" w:pos="742"/>
        </w:tabs>
        <w:spacing w:after="0" w:line="240" w:lineRule="exact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/>
          <w:i/>
          <w:color w:val="000000"/>
          <w:spacing w:val="-16"/>
          <w:sz w:val="24"/>
          <w:szCs w:val="24"/>
        </w:rPr>
        <w:t>C  .</w:t>
      </w:r>
      <w:r w:rsidRPr="003A643E">
        <w:rPr>
          <w:rFonts w:cstheme="minorHAnsi"/>
          <w:i/>
          <w:color w:val="000000"/>
          <w:spacing w:val="2"/>
          <w:sz w:val="24"/>
          <w:szCs w:val="24"/>
        </w:rPr>
        <w:t>Enerji israfına yol açar.</w:t>
      </w:r>
    </w:p>
    <w:p w:rsidR="00A92F31" w:rsidRPr="003A643E" w:rsidRDefault="00A92F31" w:rsidP="003A643E">
      <w:pPr>
        <w:shd w:val="clear" w:color="auto" w:fill="FFFFFF"/>
        <w:tabs>
          <w:tab w:val="left" w:pos="742"/>
        </w:tabs>
        <w:spacing w:after="0" w:line="240" w:lineRule="exact"/>
        <w:contextualSpacing/>
        <w:rPr>
          <w:rFonts w:cstheme="minorHAnsi"/>
          <w:i/>
          <w:color w:val="000000"/>
          <w:spacing w:val="3"/>
          <w:sz w:val="24"/>
          <w:szCs w:val="24"/>
        </w:rPr>
      </w:pPr>
      <w:r w:rsidRPr="003A643E">
        <w:rPr>
          <w:rFonts w:cstheme="minorHAnsi"/>
          <w:b/>
          <w:i/>
          <w:color w:val="000000"/>
          <w:spacing w:val="-13"/>
          <w:sz w:val="24"/>
          <w:szCs w:val="24"/>
        </w:rPr>
        <w:t xml:space="preserve">D.   </w:t>
      </w:r>
      <w:r w:rsidRPr="003A643E">
        <w:rPr>
          <w:rFonts w:cstheme="minorHAnsi"/>
          <w:i/>
          <w:color w:val="000000"/>
          <w:spacing w:val="1"/>
          <w:sz w:val="24"/>
          <w:szCs w:val="24"/>
        </w:rPr>
        <w:t xml:space="preserve">Göç eden hayvanları ve deniz </w:t>
      </w:r>
      <w:r w:rsidRPr="003A643E">
        <w:rPr>
          <w:rFonts w:cstheme="minorHAnsi"/>
          <w:i/>
          <w:color w:val="000000"/>
          <w:spacing w:val="4"/>
          <w:sz w:val="24"/>
          <w:szCs w:val="24"/>
        </w:rPr>
        <w:t>kaplumbağalarını etkiler.</w:t>
      </w:r>
    </w:p>
    <w:p w:rsidR="00A92F31" w:rsidRPr="003A643E" w:rsidRDefault="00A92F31" w:rsidP="003A643E">
      <w:pPr>
        <w:shd w:val="clear" w:color="auto" w:fill="FFFFFF"/>
        <w:tabs>
          <w:tab w:val="left" w:pos="389"/>
        </w:tabs>
        <w:spacing w:after="0" w:line="240" w:lineRule="exact"/>
        <w:ind w:left="389" w:hanging="389"/>
        <w:contextualSpacing/>
        <w:rPr>
          <w:rFonts w:cstheme="minorHAnsi"/>
          <w:b/>
          <w:i/>
          <w:color w:val="000000"/>
          <w:spacing w:val="-31"/>
          <w:sz w:val="24"/>
          <w:szCs w:val="24"/>
        </w:rPr>
      </w:pPr>
    </w:p>
    <w:p w:rsidR="00A92F31" w:rsidRPr="003A643E" w:rsidRDefault="00A92F31" w:rsidP="003A643E">
      <w:pPr>
        <w:shd w:val="clear" w:color="auto" w:fill="FFFFFF"/>
        <w:tabs>
          <w:tab w:val="left" w:pos="389"/>
        </w:tabs>
        <w:spacing w:after="0" w:line="240" w:lineRule="exact"/>
        <w:ind w:left="389" w:hanging="389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/>
          <w:i/>
          <w:color w:val="000000"/>
          <w:spacing w:val="-31"/>
          <w:sz w:val="24"/>
          <w:szCs w:val="24"/>
        </w:rPr>
        <w:t>1</w:t>
      </w:r>
      <w:r w:rsidR="00B34E28" w:rsidRPr="003A643E">
        <w:rPr>
          <w:rFonts w:cstheme="minorHAnsi"/>
          <w:b/>
          <w:i/>
          <w:color w:val="000000"/>
          <w:spacing w:val="-31"/>
          <w:sz w:val="24"/>
          <w:szCs w:val="24"/>
        </w:rPr>
        <w:t>2</w:t>
      </w:r>
      <w:r w:rsidRPr="003A643E">
        <w:rPr>
          <w:rFonts w:cstheme="minorHAnsi"/>
          <w:b/>
          <w:i/>
          <w:color w:val="000000"/>
          <w:sz w:val="24"/>
          <w:szCs w:val="24"/>
        </w:rPr>
        <w:t>.</w:t>
      </w:r>
      <w:r w:rsidRPr="003A643E">
        <w:rPr>
          <w:rFonts w:cstheme="minorHAnsi"/>
          <w:i/>
          <w:color w:val="000000"/>
          <w:spacing w:val="4"/>
          <w:sz w:val="24"/>
          <w:szCs w:val="24"/>
        </w:rPr>
        <w:t xml:space="preserve">Aşağıdakilerden hangisi ışık kaynağı </w:t>
      </w:r>
      <w:r w:rsidRPr="003A643E">
        <w:rPr>
          <w:rFonts w:cstheme="minorHAnsi"/>
          <w:b/>
          <w:bCs/>
          <w:i/>
          <w:color w:val="000000"/>
          <w:spacing w:val="-8"/>
          <w:sz w:val="24"/>
          <w:szCs w:val="24"/>
        </w:rPr>
        <w:t>değildir?</w:t>
      </w:r>
    </w:p>
    <w:p w:rsidR="00A92F31" w:rsidRPr="003A643E" w:rsidRDefault="00A92F31" w:rsidP="003A643E">
      <w:pPr>
        <w:shd w:val="clear" w:color="auto" w:fill="FFFFFF"/>
        <w:tabs>
          <w:tab w:val="left" w:pos="389"/>
        </w:tabs>
        <w:spacing w:after="0" w:line="240" w:lineRule="exact"/>
        <w:ind w:left="389" w:hanging="389"/>
        <w:contextualSpacing/>
        <w:rPr>
          <w:rFonts w:cstheme="minorHAnsi"/>
          <w:b/>
          <w:bCs/>
          <w:i/>
          <w:color w:val="000000"/>
          <w:spacing w:val="-4"/>
          <w:sz w:val="24"/>
          <w:szCs w:val="24"/>
        </w:rPr>
      </w:pPr>
    </w:p>
    <w:p w:rsidR="00B34E28" w:rsidRPr="003A643E" w:rsidRDefault="00A92F31" w:rsidP="003A643E">
      <w:pPr>
        <w:shd w:val="clear" w:color="auto" w:fill="FFFFFF"/>
        <w:tabs>
          <w:tab w:val="left" w:pos="389"/>
        </w:tabs>
        <w:spacing w:after="0" w:line="240" w:lineRule="exact"/>
        <w:ind w:left="389" w:hanging="389"/>
        <w:contextualSpacing/>
        <w:rPr>
          <w:rFonts w:cstheme="minorHAnsi"/>
          <w:i/>
          <w:sz w:val="24"/>
          <w:szCs w:val="24"/>
        </w:rPr>
      </w:pPr>
      <w:r w:rsidRPr="003A643E">
        <w:rPr>
          <w:rFonts w:cstheme="minorHAnsi"/>
          <w:b/>
          <w:bCs/>
          <w:i/>
          <w:color w:val="000000"/>
          <w:spacing w:val="-4"/>
          <w:sz w:val="24"/>
          <w:szCs w:val="24"/>
        </w:rPr>
        <w:t xml:space="preserve">A.  </w:t>
      </w:r>
      <w:r w:rsidRPr="003A643E">
        <w:rPr>
          <w:rFonts w:cstheme="minorHAnsi"/>
          <w:i/>
          <w:color w:val="000000"/>
          <w:spacing w:val="-2"/>
          <w:sz w:val="24"/>
          <w:szCs w:val="24"/>
        </w:rPr>
        <w:t>ateş böceği</w:t>
      </w:r>
    </w:p>
    <w:p w:rsidR="00A92F31" w:rsidRPr="003A643E" w:rsidRDefault="00A92F31" w:rsidP="003A643E">
      <w:pPr>
        <w:shd w:val="clear" w:color="auto" w:fill="FFFFFF"/>
        <w:tabs>
          <w:tab w:val="left" w:pos="389"/>
        </w:tabs>
        <w:spacing w:after="0" w:line="240" w:lineRule="exact"/>
        <w:ind w:left="389" w:hanging="389"/>
        <w:contextualSpacing/>
        <w:rPr>
          <w:rFonts w:cstheme="minorHAnsi"/>
          <w:i/>
          <w:color w:val="000000"/>
          <w:sz w:val="24"/>
          <w:szCs w:val="24"/>
        </w:rPr>
      </w:pPr>
      <w:r w:rsidRPr="003A643E">
        <w:rPr>
          <w:rFonts w:cstheme="minorHAnsi"/>
          <w:b/>
          <w:i/>
          <w:color w:val="000000"/>
          <w:spacing w:val="-1"/>
          <w:sz w:val="24"/>
          <w:szCs w:val="24"/>
        </w:rPr>
        <w:t xml:space="preserve">B.  </w:t>
      </w:r>
      <w:r w:rsidRPr="003A643E">
        <w:rPr>
          <w:rFonts w:cstheme="minorHAnsi"/>
          <w:i/>
          <w:color w:val="000000"/>
          <w:spacing w:val="-1"/>
          <w:sz w:val="24"/>
          <w:szCs w:val="24"/>
        </w:rPr>
        <w:t>Kutup Yıldızı</w:t>
      </w:r>
    </w:p>
    <w:p w:rsidR="00B34E28" w:rsidRPr="003A643E" w:rsidRDefault="00A92F31" w:rsidP="003A643E">
      <w:pPr>
        <w:shd w:val="clear" w:color="auto" w:fill="FFFFFF"/>
        <w:tabs>
          <w:tab w:val="left" w:pos="389"/>
        </w:tabs>
        <w:spacing w:after="0" w:line="240" w:lineRule="exact"/>
        <w:ind w:left="389" w:hanging="389"/>
        <w:contextualSpacing/>
        <w:rPr>
          <w:rFonts w:cstheme="minorHAnsi"/>
          <w:i/>
          <w:color w:val="000000"/>
          <w:sz w:val="24"/>
          <w:szCs w:val="24"/>
        </w:rPr>
      </w:pPr>
      <w:r w:rsidRPr="003A643E">
        <w:rPr>
          <w:rFonts w:cstheme="minorHAnsi"/>
          <w:b/>
          <w:bCs/>
          <w:i/>
          <w:color w:val="000000"/>
          <w:spacing w:val="-4"/>
          <w:sz w:val="24"/>
          <w:szCs w:val="24"/>
        </w:rPr>
        <w:t xml:space="preserve">C.  </w:t>
      </w:r>
      <w:r w:rsidRPr="003A643E">
        <w:rPr>
          <w:rFonts w:cstheme="minorHAnsi"/>
          <w:i/>
          <w:color w:val="000000"/>
          <w:spacing w:val="-4"/>
          <w:sz w:val="24"/>
          <w:szCs w:val="24"/>
        </w:rPr>
        <w:t>Ay</w:t>
      </w:r>
    </w:p>
    <w:p w:rsidR="00A92F31" w:rsidRPr="003A643E" w:rsidRDefault="00A92F31" w:rsidP="003A643E">
      <w:pPr>
        <w:shd w:val="clear" w:color="auto" w:fill="FFFFFF"/>
        <w:tabs>
          <w:tab w:val="left" w:pos="389"/>
        </w:tabs>
        <w:spacing w:after="0" w:line="240" w:lineRule="exact"/>
        <w:ind w:left="389" w:hanging="389"/>
        <w:contextualSpacing/>
        <w:rPr>
          <w:rFonts w:cstheme="minorHAnsi"/>
          <w:i/>
          <w:color w:val="000000"/>
          <w:spacing w:val="-2"/>
          <w:sz w:val="24"/>
          <w:szCs w:val="24"/>
        </w:rPr>
      </w:pPr>
      <w:r w:rsidRPr="003A643E">
        <w:rPr>
          <w:rFonts w:cstheme="minorHAnsi"/>
          <w:b/>
          <w:i/>
          <w:color w:val="000000"/>
          <w:spacing w:val="-2"/>
          <w:sz w:val="24"/>
          <w:szCs w:val="24"/>
        </w:rPr>
        <w:t>D.</w:t>
      </w:r>
      <w:r w:rsidRPr="003A643E">
        <w:rPr>
          <w:rFonts w:cstheme="minorHAnsi"/>
          <w:i/>
          <w:color w:val="000000"/>
          <w:spacing w:val="-2"/>
          <w:sz w:val="24"/>
          <w:szCs w:val="24"/>
        </w:rPr>
        <w:t xml:space="preserve">  Şimşek</w:t>
      </w:r>
    </w:p>
    <w:p w:rsidR="00A92F31" w:rsidRPr="003A643E" w:rsidRDefault="00A92F31" w:rsidP="003A643E">
      <w:pPr>
        <w:shd w:val="clear" w:color="auto" w:fill="FFFFFF"/>
        <w:tabs>
          <w:tab w:val="left" w:pos="4867"/>
        </w:tabs>
        <w:spacing w:after="0" w:line="240" w:lineRule="exact"/>
        <w:contextualSpacing/>
        <w:rPr>
          <w:rFonts w:cstheme="minorHAnsi"/>
          <w:b/>
          <w:i/>
          <w:color w:val="000000"/>
          <w:spacing w:val="-7"/>
          <w:sz w:val="24"/>
          <w:szCs w:val="24"/>
        </w:rPr>
      </w:pPr>
    </w:p>
    <w:p w:rsidR="00B34E28" w:rsidRPr="003A643E" w:rsidRDefault="00B34E28" w:rsidP="003A643E">
      <w:pPr>
        <w:shd w:val="clear" w:color="auto" w:fill="FFFFFF"/>
        <w:tabs>
          <w:tab w:val="left" w:pos="4867"/>
        </w:tabs>
        <w:spacing w:after="0" w:line="240" w:lineRule="exact"/>
        <w:contextualSpacing/>
        <w:rPr>
          <w:rFonts w:cstheme="minorHAnsi"/>
          <w:b/>
          <w:i/>
          <w:color w:val="000000"/>
          <w:spacing w:val="-7"/>
          <w:sz w:val="24"/>
          <w:szCs w:val="24"/>
        </w:rPr>
      </w:pPr>
    </w:p>
    <w:p w:rsidR="00B34E28" w:rsidRPr="003A643E" w:rsidRDefault="00B06E6F" w:rsidP="003A643E">
      <w:pPr>
        <w:shd w:val="clear" w:color="auto" w:fill="FFFFFF"/>
        <w:tabs>
          <w:tab w:val="left" w:pos="4867"/>
        </w:tabs>
        <w:spacing w:after="0" w:line="240" w:lineRule="exact"/>
        <w:contextualSpacing/>
        <w:rPr>
          <w:rFonts w:cstheme="minorHAnsi"/>
          <w:b/>
          <w:i/>
          <w:color w:val="000000"/>
          <w:spacing w:val="-7"/>
          <w:sz w:val="24"/>
          <w:szCs w:val="24"/>
        </w:rPr>
      </w:pPr>
      <w:hyperlink r:id="rId7" w:history="1">
        <w:r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B34E28" w:rsidRPr="003A643E" w:rsidSect="00A92F31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B1A" w:rsidRDefault="004A7B1A" w:rsidP="00FE136A">
      <w:pPr>
        <w:spacing w:after="0" w:line="240" w:lineRule="auto"/>
      </w:pPr>
      <w:r>
        <w:separator/>
      </w:r>
    </w:p>
  </w:endnote>
  <w:endnote w:type="continuationSeparator" w:id="0">
    <w:p w:rsidR="004A7B1A" w:rsidRDefault="004A7B1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AED" w:rsidRPr="00B428AA" w:rsidRDefault="00F44AE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428AA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B1A" w:rsidRDefault="004A7B1A" w:rsidP="00FE136A">
      <w:pPr>
        <w:spacing w:after="0" w:line="240" w:lineRule="auto"/>
      </w:pPr>
      <w:r>
        <w:separator/>
      </w:r>
    </w:p>
  </w:footnote>
  <w:footnote w:type="continuationSeparator" w:id="0">
    <w:p w:rsidR="004A7B1A" w:rsidRDefault="004A7B1A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AED" w:rsidRPr="00986B18" w:rsidRDefault="00F44AED" w:rsidP="00B428AA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986B18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86B18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proofErr w:type="gramStart"/>
    <w:r w:rsidRPr="00986B18">
      <w:rPr>
        <w:rFonts w:ascii="Impact" w:hAnsi="Impact"/>
        <w:b/>
        <w:color w:val="404040" w:themeColor="text1" w:themeTint="BF"/>
        <w:sz w:val="23"/>
        <w:szCs w:val="23"/>
      </w:rPr>
      <w:t>:………………………………………………</w:t>
    </w:r>
    <w:proofErr w:type="gramEnd"/>
  </w:p>
  <w:p w:rsidR="00F44AED" w:rsidRPr="00986B18" w:rsidRDefault="00F44AED">
    <w:pPr>
      <w:pStyle w:val="stbilgi"/>
      <w:rPr>
        <w:color w:val="7F7F7F" w:themeColor="text1" w:themeTint="80"/>
      </w:rPr>
    </w:pPr>
    <w:r w:rsidRPr="00986B18">
      <w:rPr>
        <w:rFonts w:ascii="Impact" w:hAnsi="Impact"/>
        <w:color w:val="404040" w:themeColor="text1" w:themeTint="BF"/>
        <w:sz w:val="23"/>
        <w:szCs w:val="23"/>
      </w:rPr>
      <w:t xml:space="preserve">4.sınıf- </w:t>
    </w:r>
    <w:r w:rsidRPr="00BA2BA3">
      <w:rPr>
        <w:rFonts w:ascii="Impact" w:hAnsi="Impact"/>
        <w:color w:val="FF0000"/>
        <w:sz w:val="23"/>
        <w:szCs w:val="23"/>
      </w:rPr>
      <w:t>fen bilimleri</w:t>
    </w:r>
    <w:r>
      <w:rPr>
        <w:rFonts w:ascii="Impact" w:hAnsi="Impact"/>
        <w:color w:val="FF0000"/>
        <w:sz w:val="23"/>
        <w:szCs w:val="23"/>
      </w:rPr>
      <w:t>-Işık ve ses</w:t>
    </w:r>
    <w:r w:rsidRPr="00BA2BA3">
      <w:rPr>
        <w:rFonts w:ascii="Impact" w:hAnsi="Impact"/>
        <w:color w:val="FF0000"/>
        <w:sz w:val="23"/>
        <w:szCs w:val="23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C0839"/>
    <w:multiLevelType w:val="hybridMultilevel"/>
    <w:tmpl w:val="F470065E"/>
    <w:lvl w:ilvl="0" w:tplc="59383ACC">
      <w:start w:val="1"/>
      <w:numFmt w:val="decimal"/>
      <w:lvlText w:val="%1-"/>
      <w:lvlJc w:val="left"/>
      <w:pPr>
        <w:ind w:left="49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B704E"/>
    <w:multiLevelType w:val="hybridMultilevel"/>
    <w:tmpl w:val="9F922046"/>
    <w:lvl w:ilvl="0" w:tplc="3EAA4A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4164D7"/>
    <w:multiLevelType w:val="hybridMultilevel"/>
    <w:tmpl w:val="4F5005C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13E24"/>
    <w:multiLevelType w:val="hybridMultilevel"/>
    <w:tmpl w:val="9A7899EA"/>
    <w:lvl w:ilvl="0" w:tplc="26C48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A07CF"/>
    <w:multiLevelType w:val="hybridMultilevel"/>
    <w:tmpl w:val="6466F596"/>
    <w:lvl w:ilvl="0" w:tplc="790AE968">
      <w:start w:val="1"/>
      <w:numFmt w:val="upperLetter"/>
      <w:lvlText w:val="%1)"/>
      <w:lvlJc w:val="left"/>
      <w:pPr>
        <w:ind w:left="11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50" w:hanging="360"/>
      </w:pPr>
    </w:lvl>
    <w:lvl w:ilvl="2" w:tplc="041F001B" w:tentative="1">
      <w:start w:val="1"/>
      <w:numFmt w:val="lowerRoman"/>
      <w:lvlText w:val="%3."/>
      <w:lvlJc w:val="right"/>
      <w:pPr>
        <w:ind w:left="2570" w:hanging="180"/>
      </w:pPr>
    </w:lvl>
    <w:lvl w:ilvl="3" w:tplc="041F000F" w:tentative="1">
      <w:start w:val="1"/>
      <w:numFmt w:val="decimal"/>
      <w:lvlText w:val="%4."/>
      <w:lvlJc w:val="left"/>
      <w:pPr>
        <w:ind w:left="3290" w:hanging="360"/>
      </w:pPr>
    </w:lvl>
    <w:lvl w:ilvl="4" w:tplc="041F0019" w:tentative="1">
      <w:start w:val="1"/>
      <w:numFmt w:val="lowerLetter"/>
      <w:lvlText w:val="%5."/>
      <w:lvlJc w:val="left"/>
      <w:pPr>
        <w:ind w:left="4010" w:hanging="360"/>
      </w:pPr>
    </w:lvl>
    <w:lvl w:ilvl="5" w:tplc="041F001B" w:tentative="1">
      <w:start w:val="1"/>
      <w:numFmt w:val="lowerRoman"/>
      <w:lvlText w:val="%6."/>
      <w:lvlJc w:val="right"/>
      <w:pPr>
        <w:ind w:left="4730" w:hanging="180"/>
      </w:pPr>
    </w:lvl>
    <w:lvl w:ilvl="6" w:tplc="041F000F" w:tentative="1">
      <w:start w:val="1"/>
      <w:numFmt w:val="decimal"/>
      <w:lvlText w:val="%7."/>
      <w:lvlJc w:val="left"/>
      <w:pPr>
        <w:ind w:left="5450" w:hanging="360"/>
      </w:pPr>
    </w:lvl>
    <w:lvl w:ilvl="7" w:tplc="041F0019" w:tentative="1">
      <w:start w:val="1"/>
      <w:numFmt w:val="lowerLetter"/>
      <w:lvlText w:val="%8."/>
      <w:lvlJc w:val="left"/>
      <w:pPr>
        <w:ind w:left="6170" w:hanging="360"/>
      </w:pPr>
    </w:lvl>
    <w:lvl w:ilvl="8" w:tplc="041F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142214E9"/>
    <w:multiLevelType w:val="hybridMultilevel"/>
    <w:tmpl w:val="D2B86868"/>
    <w:lvl w:ilvl="0" w:tplc="93D4C6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D7493"/>
    <w:multiLevelType w:val="hybridMultilevel"/>
    <w:tmpl w:val="F20EB61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4C1270"/>
    <w:multiLevelType w:val="hybridMultilevel"/>
    <w:tmpl w:val="C9069E2C"/>
    <w:lvl w:ilvl="0" w:tplc="693A34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18A6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AAC9C5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6B2E67"/>
    <w:multiLevelType w:val="hybridMultilevel"/>
    <w:tmpl w:val="E6BC6E6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2B2242"/>
    <w:multiLevelType w:val="hybridMultilevel"/>
    <w:tmpl w:val="1D36FC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5B661D"/>
    <w:multiLevelType w:val="hybridMultilevel"/>
    <w:tmpl w:val="81AE764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741164"/>
    <w:multiLevelType w:val="hybridMultilevel"/>
    <w:tmpl w:val="23025D00"/>
    <w:lvl w:ilvl="0" w:tplc="9B849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3735C"/>
    <w:multiLevelType w:val="hybridMultilevel"/>
    <w:tmpl w:val="9930378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06325E"/>
    <w:multiLevelType w:val="hybridMultilevel"/>
    <w:tmpl w:val="F67206C0"/>
    <w:lvl w:ilvl="0" w:tplc="790AE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A5338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5" w15:restartNumberingAfterBreak="0">
    <w:nsid w:val="2A7750B3"/>
    <w:multiLevelType w:val="hybridMultilevel"/>
    <w:tmpl w:val="AB4E48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777577"/>
    <w:multiLevelType w:val="hybridMultilevel"/>
    <w:tmpl w:val="5F607452"/>
    <w:lvl w:ilvl="0" w:tplc="726287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EC51F9"/>
    <w:multiLevelType w:val="hybridMultilevel"/>
    <w:tmpl w:val="BD062E2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1032D3"/>
    <w:multiLevelType w:val="hybridMultilevel"/>
    <w:tmpl w:val="C9A44EA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B820DA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4D4539"/>
    <w:multiLevelType w:val="hybridMultilevel"/>
    <w:tmpl w:val="2DD0019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8626C"/>
    <w:multiLevelType w:val="hybridMultilevel"/>
    <w:tmpl w:val="C76643DA"/>
    <w:lvl w:ilvl="0" w:tplc="5ACE2768">
      <w:start w:val="1"/>
      <w:numFmt w:val="upperLetter"/>
      <w:pStyle w:val="Balk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5D4F44"/>
    <w:multiLevelType w:val="hybridMultilevel"/>
    <w:tmpl w:val="3FA04F5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07312D"/>
    <w:multiLevelType w:val="hybridMultilevel"/>
    <w:tmpl w:val="2B0E0A3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6C2E68"/>
    <w:multiLevelType w:val="hybridMultilevel"/>
    <w:tmpl w:val="34DA1D8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A072B9"/>
    <w:multiLevelType w:val="hybridMultilevel"/>
    <w:tmpl w:val="C46C189C"/>
    <w:lvl w:ilvl="0" w:tplc="B59CC55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AE43210"/>
    <w:multiLevelType w:val="hybridMultilevel"/>
    <w:tmpl w:val="57B2C802"/>
    <w:lvl w:ilvl="0" w:tplc="AB22D5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F35D3B"/>
    <w:multiLevelType w:val="hybridMultilevel"/>
    <w:tmpl w:val="D700DE1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2741E8"/>
    <w:multiLevelType w:val="hybridMultilevel"/>
    <w:tmpl w:val="F5DEC9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0A412A"/>
    <w:multiLevelType w:val="hybridMultilevel"/>
    <w:tmpl w:val="5246B1B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590AC3"/>
    <w:multiLevelType w:val="hybridMultilevel"/>
    <w:tmpl w:val="43429A2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F535A4"/>
    <w:multiLevelType w:val="hybridMultilevel"/>
    <w:tmpl w:val="3CC6CA84"/>
    <w:lvl w:ilvl="0" w:tplc="26C48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481643"/>
    <w:multiLevelType w:val="hybridMultilevel"/>
    <w:tmpl w:val="5816BDE6"/>
    <w:lvl w:ilvl="0" w:tplc="26C48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EA2F83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3" w15:restartNumberingAfterBreak="0">
    <w:nsid w:val="6E3C3C3A"/>
    <w:multiLevelType w:val="hybridMultilevel"/>
    <w:tmpl w:val="3A1496A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5072F4"/>
    <w:multiLevelType w:val="hybridMultilevel"/>
    <w:tmpl w:val="78C8F192"/>
    <w:lvl w:ilvl="0" w:tplc="26C48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235D9F"/>
    <w:multiLevelType w:val="hybridMultilevel"/>
    <w:tmpl w:val="C4C40F0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1F5EF7"/>
    <w:multiLevelType w:val="hybridMultilevel"/>
    <w:tmpl w:val="D60AF07C"/>
    <w:lvl w:ilvl="0" w:tplc="1B9484D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173BA7"/>
    <w:multiLevelType w:val="hybridMultilevel"/>
    <w:tmpl w:val="603C517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50065C"/>
    <w:multiLevelType w:val="hybridMultilevel"/>
    <w:tmpl w:val="B2C0F59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E71F8A"/>
    <w:multiLevelType w:val="hybridMultilevel"/>
    <w:tmpl w:val="4E1E410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</w:num>
  <w:num w:numId="3">
    <w:abstractNumId w:val="24"/>
  </w:num>
  <w:num w:numId="4">
    <w:abstractNumId w:val="20"/>
  </w:num>
  <w:num w:numId="5">
    <w:abstractNumId w:val="22"/>
  </w:num>
  <w:num w:numId="6">
    <w:abstractNumId w:val="33"/>
  </w:num>
  <w:num w:numId="7">
    <w:abstractNumId w:val="12"/>
  </w:num>
  <w:num w:numId="8">
    <w:abstractNumId w:val="37"/>
  </w:num>
  <w:num w:numId="9">
    <w:abstractNumId w:val="17"/>
  </w:num>
  <w:num w:numId="10">
    <w:abstractNumId w:val="25"/>
  </w:num>
  <w:num w:numId="11">
    <w:abstractNumId w:val="9"/>
  </w:num>
  <w:num w:numId="12">
    <w:abstractNumId w:val="27"/>
  </w:num>
  <w:num w:numId="13">
    <w:abstractNumId w:val="19"/>
  </w:num>
  <w:num w:numId="14">
    <w:abstractNumId w:val="5"/>
  </w:num>
  <w:num w:numId="15">
    <w:abstractNumId w:val="39"/>
  </w:num>
  <w:num w:numId="16">
    <w:abstractNumId w:val="2"/>
  </w:num>
  <w:num w:numId="17">
    <w:abstractNumId w:val="38"/>
  </w:num>
  <w:num w:numId="18">
    <w:abstractNumId w:val="36"/>
  </w:num>
  <w:num w:numId="19">
    <w:abstractNumId w:val="29"/>
  </w:num>
  <w:num w:numId="20">
    <w:abstractNumId w:val="1"/>
  </w:num>
  <w:num w:numId="21">
    <w:abstractNumId w:val="16"/>
  </w:num>
  <w:num w:numId="22">
    <w:abstractNumId w:val="18"/>
  </w:num>
  <w:num w:numId="23">
    <w:abstractNumId w:val="26"/>
  </w:num>
  <w:num w:numId="24">
    <w:abstractNumId w:val="15"/>
  </w:num>
  <w:num w:numId="25">
    <w:abstractNumId w:val="7"/>
  </w:num>
  <w:num w:numId="26">
    <w:abstractNumId w:val="32"/>
  </w:num>
  <w:num w:numId="27">
    <w:abstractNumId w:val="4"/>
  </w:num>
  <w:num w:numId="28">
    <w:abstractNumId w:val="10"/>
  </w:num>
  <w:num w:numId="29">
    <w:abstractNumId w:val="11"/>
  </w:num>
  <w:num w:numId="30">
    <w:abstractNumId w:val="8"/>
  </w:num>
  <w:num w:numId="31">
    <w:abstractNumId w:val="23"/>
  </w:num>
  <w:num w:numId="32">
    <w:abstractNumId w:val="21"/>
  </w:num>
  <w:num w:numId="33">
    <w:abstractNumId w:val="35"/>
  </w:num>
  <w:num w:numId="34">
    <w:abstractNumId w:val="34"/>
  </w:num>
  <w:num w:numId="35">
    <w:abstractNumId w:val="31"/>
  </w:num>
  <w:num w:numId="36">
    <w:abstractNumId w:val="30"/>
  </w:num>
  <w:num w:numId="37">
    <w:abstractNumId w:val="13"/>
  </w:num>
  <w:num w:numId="38">
    <w:abstractNumId w:val="6"/>
  </w:num>
  <w:num w:numId="39">
    <w:abstractNumId w:val="28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B0C"/>
    <w:rsid w:val="00051FB3"/>
    <w:rsid w:val="00085785"/>
    <w:rsid w:val="000F5421"/>
    <w:rsid w:val="00111946"/>
    <w:rsid w:val="001322B6"/>
    <w:rsid w:val="001322F1"/>
    <w:rsid w:val="00132C50"/>
    <w:rsid w:val="00164054"/>
    <w:rsid w:val="00173B9C"/>
    <w:rsid w:val="001D0F60"/>
    <w:rsid w:val="001D710E"/>
    <w:rsid w:val="00203BD0"/>
    <w:rsid w:val="002A6A6C"/>
    <w:rsid w:val="002C00AB"/>
    <w:rsid w:val="0032262C"/>
    <w:rsid w:val="0032571B"/>
    <w:rsid w:val="00374982"/>
    <w:rsid w:val="003931CE"/>
    <w:rsid w:val="003A643E"/>
    <w:rsid w:val="003E1E8C"/>
    <w:rsid w:val="00410F0F"/>
    <w:rsid w:val="00452C98"/>
    <w:rsid w:val="00490DAE"/>
    <w:rsid w:val="004A26CB"/>
    <w:rsid w:val="004A7B1A"/>
    <w:rsid w:val="004B0097"/>
    <w:rsid w:val="004B283F"/>
    <w:rsid w:val="004C73D8"/>
    <w:rsid w:val="005023E0"/>
    <w:rsid w:val="00526A26"/>
    <w:rsid w:val="00563064"/>
    <w:rsid w:val="00590AE1"/>
    <w:rsid w:val="005935B1"/>
    <w:rsid w:val="005A030D"/>
    <w:rsid w:val="005E6742"/>
    <w:rsid w:val="0066247B"/>
    <w:rsid w:val="00677C76"/>
    <w:rsid w:val="006E5585"/>
    <w:rsid w:val="007119BE"/>
    <w:rsid w:val="00755F78"/>
    <w:rsid w:val="00756BF3"/>
    <w:rsid w:val="00763935"/>
    <w:rsid w:val="00780700"/>
    <w:rsid w:val="008045CC"/>
    <w:rsid w:val="008226CD"/>
    <w:rsid w:val="00872B2D"/>
    <w:rsid w:val="008801A4"/>
    <w:rsid w:val="008979F3"/>
    <w:rsid w:val="00897E59"/>
    <w:rsid w:val="008F5FEB"/>
    <w:rsid w:val="00927352"/>
    <w:rsid w:val="009309EC"/>
    <w:rsid w:val="00931E16"/>
    <w:rsid w:val="00986B18"/>
    <w:rsid w:val="009F09FA"/>
    <w:rsid w:val="009F1F39"/>
    <w:rsid w:val="00A012A4"/>
    <w:rsid w:val="00A02EEC"/>
    <w:rsid w:val="00A366FD"/>
    <w:rsid w:val="00A459CA"/>
    <w:rsid w:val="00A92F31"/>
    <w:rsid w:val="00AB613C"/>
    <w:rsid w:val="00AC22C5"/>
    <w:rsid w:val="00B06E6F"/>
    <w:rsid w:val="00B06FE5"/>
    <w:rsid w:val="00B34E28"/>
    <w:rsid w:val="00B428AA"/>
    <w:rsid w:val="00BA2BA3"/>
    <w:rsid w:val="00BC1190"/>
    <w:rsid w:val="00C3767E"/>
    <w:rsid w:val="00C6326B"/>
    <w:rsid w:val="00C714E0"/>
    <w:rsid w:val="00CC734F"/>
    <w:rsid w:val="00CD6CE8"/>
    <w:rsid w:val="00CF2844"/>
    <w:rsid w:val="00D14D05"/>
    <w:rsid w:val="00D232AE"/>
    <w:rsid w:val="00DA06ED"/>
    <w:rsid w:val="00DB2DF7"/>
    <w:rsid w:val="00E27285"/>
    <w:rsid w:val="00E4222D"/>
    <w:rsid w:val="00E63EEE"/>
    <w:rsid w:val="00EB38F2"/>
    <w:rsid w:val="00EB3C5C"/>
    <w:rsid w:val="00EB7E16"/>
    <w:rsid w:val="00EC3965"/>
    <w:rsid w:val="00EC6891"/>
    <w:rsid w:val="00F44AE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851F5D2-2536-4EA0-BD87-EF78F14B4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A92F31"/>
    <w:pPr>
      <w:keepNext/>
      <w:numPr>
        <w:numId w:val="4"/>
      </w:numPr>
      <w:tabs>
        <w:tab w:val="clear" w:pos="720"/>
        <w:tab w:val="num" w:pos="0"/>
      </w:tabs>
      <w:spacing w:after="0" w:line="240" w:lineRule="auto"/>
      <w:ind w:left="0" w:firstLine="0"/>
      <w:outlineLvl w:val="0"/>
    </w:pPr>
    <w:rPr>
      <w:rFonts w:ascii="Times New Roman" w:eastAsia="Times New Roman" w:hAnsi="Times New Roman" w:cs="Times New Roman"/>
      <w:i/>
      <w:iCs/>
      <w:noProof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A92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F31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A92F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A92F31"/>
    <w:rPr>
      <w:rFonts w:ascii="Times New Roman" w:eastAsia="Times New Roman" w:hAnsi="Times New Roman" w:cs="Times New Roman"/>
      <w:sz w:val="24"/>
      <w:szCs w:val="20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A92F3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A92F31"/>
  </w:style>
  <w:style w:type="character" w:customStyle="1" w:styleId="Balk1Char">
    <w:name w:val="Başlık 1 Char"/>
    <w:basedOn w:val="VarsaylanParagrafYazTipi"/>
    <w:link w:val="Balk1"/>
    <w:rsid w:val="00A92F31"/>
    <w:rPr>
      <w:rFonts w:ascii="Times New Roman" w:eastAsia="Times New Roman" w:hAnsi="Times New Roman" w:cs="Times New Roman"/>
      <w:i/>
      <w:iCs/>
      <w:noProof/>
      <w:sz w:val="26"/>
      <w:szCs w:val="24"/>
    </w:rPr>
  </w:style>
  <w:style w:type="character" w:styleId="Gl">
    <w:name w:val="Strong"/>
    <w:basedOn w:val="VarsaylanParagrafYazTipi"/>
    <w:qFormat/>
    <w:rsid w:val="00A92F31"/>
    <w:rPr>
      <w:b/>
      <w:bCs/>
    </w:rPr>
  </w:style>
  <w:style w:type="paragraph" w:styleId="ListeParagraf">
    <w:name w:val="List Paragraph"/>
    <w:basedOn w:val="Normal"/>
    <w:uiPriority w:val="34"/>
    <w:qFormat/>
    <w:rsid w:val="00F44AE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06E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60</cp:revision>
  <dcterms:created xsi:type="dcterms:W3CDTF">2015-12-19T22:25:00Z</dcterms:created>
  <dcterms:modified xsi:type="dcterms:W3CDTF">2016-03-28T19:41:00Z</dcterms:modified>
</cp:coreProperties>
</file>