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760" w:rsidRDefault="00E22B70">
      <w:r>
        <w:t xml:space="preserve">                                        SİMETRİ KONUSU DEĞERLENDİRME ÇALIŞMASI</w:t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027CCD" w:rsidRPr="00027CCD" w:rsidTr="00027CCD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027CCD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91"/>
            </w:tblGrid>
            <w:tr w:rsidR="00027CCD" w:rsidRPr="00027CC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27CCD" w:rsidRPr="00027CCD" w:rsidRDefault="00027CCD" w:rsidP="00027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 şekillerden hangisi iki eş parçaya </w:t>
                  </w:r>
                  <w:r w:rsidRPr="00027CCD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0"/>
                      <w:szCs w:val="30"/>
                      <w:lang w:eastAsia="tr-TR"/>
                    </w:rPr>
                    <w:t>ayrılamaz</w:t>
                  </w:r>
                  <w:r w:rsidRPr="00027CC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?</w:t>
                  </w:r>
                </w:p>
              </w:tc>
            </w:tr>
          </w:tbl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27CCD" w:rsidRPr="00027CCD" w:rsidTr="00027CC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549"/>
              <w:gridCol w:w="3530"/>
              <w:gridCol w:w="3571"/>
            </w:tblGrid>
            <w:tr w:rsidR="00027CCD" w:rsidRPr="00027CC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18E1BD9D" wp14:editId="0F1E337E">
                        <wp:extent cx="1314450" cy="1371600"/>
                        <wp:effectExtent l="0" t="0" r="0" b="0"/>
                        <wp:docPr id="1" name="Resim 1" descr="http://www.okulistik.com/qimage/tr/325459/mat2_KT527_1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okulistik.com/qimage/tr/325459/mat2_KT527_1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733FEB6" wp14:editId="2E0768F2">
                        <wp:extent cx="1314450" cy="1362075"/>
                        <wp:effectExtent l="0" t="0" r="0" b="9525"/>
                        <wp:docPr id="2" name="Resim 2" descr="http://www.okulistik.com/qimage/tr/325459/mat2_KT527_1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okulistik.com/qimage/tr/325459/mat2_KT527_1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10BF5B52" wp14:editId="78B4B4EB">
                        <wp:extent cx="1323975" cy="1362075"/>
                        <wp:effectExtent l="0" t="0" r="9525" b="9525"/>
                        <wp:docPr id="3" name="Resim 3" descr="http://www.okulistik.com/qimage/tr/325459/mat2_KT527_1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okulistik.com/qimage/tr/325459/mat2_KT527_1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027CCD" w:rsidRPr="00027CCD" w:rsidRDefault="00027CCD" w:rsidP="0002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027CCD" w:rsidRPr="00027CCD" w:rsidTr="00027CCD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027CCD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2.</w:t>
            </w:r>
          </w:p>
        </w:tc>
        <w:tc>
          <w:tcPr>
            <w:tcW w:w="1071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027CCD" w:rsidRPr="00027CC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27CCD" w:rsidRPr="00027CCD" w:rsidRDefault="00027CCD" w:rsidP="00027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 kırmızı renkle belirtilen katlama çizgilerinden hangisi üzerinde bulunan şekli iki eş parçaya ayırır?</w:t>
                  </w:r>
                </w:p>
              </w:tc>
            </w:tr>
          </w:tbl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27CCD" w:rsidRPr="00027CCD" w:rsidTr="00027CC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549"/>
              <w:gridCol w:w="3573"/>
              <w:gridCol w:w="3528"/>
            </w:tblGrid>
            <w:tr w:rsidR="00027CCD" w:rsidRPr="00027CC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376573C9" wp14:editId="04BA3451">
                        <wp:extent cx="1219200" cy="1247775"/>
                        <wp:effectExtent l="0" t="0" r="0" b="9525"/>
                        <wp:docPr id="4" name="Resim 4" descr="http://www.okulistik.com/qimage/tr/325460/mat2_KT527_2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okulistik.com/qimage/tr/325460/mat2_KT527_2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4A17A5B5" wp14:editId="427F7A2E">
                        <wp:extent cx="1228725" cy="1247775"/>
                        <wp:effectExtent l="0" t="0" r="9525" b="9525"/>
                        <wp:docPr id="5" name="Resim 5" descr="http://www.okulistik.com/qimage/tr/325460/mat2_KT527_2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okulistik.com/qimage/tr/325460/mat2_KT527_2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83CF9BB" wp14:editId="25938AFE">
                        <wp:extent cx="1219200" cy="1228725"/>
                        <wp:effectExtent l="0" t="0" r="0" b="9525"/>
                        <wp:docPr id="6" name="Resim 6" descr="http://www.okulistik.com/qimage/tr/325460/mat2_KT527_2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okulistik.com/qimage/tr/325460/mat2_KT527_2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027CCD" w:rsidRPr="00027CCD" w:rsidRDefault="00027CCD" w:rsidP="0002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027CCD" w:rsidRDefault="009F4464" w:rsidP="00027CCD">
      <w:hyperlink r:id="rId10" w:history="1">
        <w:r w:rsidR="00027CCD" w:rsidRPr="00027CCD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tr-TR"/>
          </w:rPr>
          <w:br/>
        </w:r>
      </w:hyperlink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027CCD" w:rsidRPr="00027CCD" w:rsidTr="00027CCD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27CCD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588"/>
            </w:tblGrid>
            <w:tr w:rsidR="00027CCD" w:rsidRPr="00027CC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"/>
                    <w:gridCol w:w="9853"/>
                  </w:tblGrid>
                  <w:tr w:rsidR="00027CCD" w:rsidRPr="00027CCD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27CCD" w:rsidRPr="00027CCD" w:rsidRDefault="00027CCD" w:rsidP="00027CCD">
                        <w:pPr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r w:rsidRPr="00027CCD"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361950" cy="828675"/>
                              <wp:effectExtent l="0" t="0" r="0" b="9525"/>
                              <wp:docPr id="10" name="Resim 10" descr="http://www.okulistik.com/qimage/tr/325461/mat2_KT527_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okulistik.com/qimage/tr/325461/mat2_KT527_3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828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27CCD" w:rsidRPr="00E22B70" w:rsidRDefault="00027CCD" w:rsidP="00027CCD">
                        <w:pPr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E22B70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  <w:t>Yanda verilen şekil kırmızı katlama çizgisinden iki eş parçaya ayrılacak şekilde katlanmıştır. </w:t>
                        </w:r>
                        <w:r w:rsidRPr="00E22B70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  <w:br/>
                        </w:r>
                        <w:r w:rsidRPr="00E22B70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Şeklin açık hâli hangi seçenekte verilmiştir?</w:t>
                        </w:r>
                      </w:p>
                    </w:tc>
                  </w:tr>
                </w:tbl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</w:p>
              </w:tc>
            </w:tr>
          </w:tbl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27CCD" w:rsidRPr="00027CCD" w:rsidTr="00027CC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973"/>
              <w:gridCol w:w="3419"/>
              <w:gridCol w:w="4258"/>
            </w:tblGrid>
            <w:tr w:rsidR="00027CCD" w:rsidRPr="00027CC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A)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514350" cy="609600"/>
                        <wp:effectExtent l="0" t="0" r="0" b="0"/>
                        <wp:docPr id="9" name="Resim 9" descr="http://www.okulistik.com/qimage/tr/325461/mat2_KT527_3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okulistik.com/qimage/tr/325461/mat2_KT527_3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B)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28650" cy="685800"/>
                        <wp:effectExtent l="0" t="0" r="0" b="0"/>
                        <wp:docPr id="8" name="Resim 8" descr="http://www.okulistik.com/qimage/tr/325461/mat2_KT527_3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okulistik.com/qimage/tr/325461/mat2_KT527_3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C)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838200" cy="666750"/>
                        <wp:effectExtent l="0" t="0" r="0" b="0"/>
                        <wp:docPr id="7" name="Resim 7" descr="http://www.okulistik.com/qimage/tr/325461/mat2_KT527_3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okulistik.com/qimage/tr/325461/mat2_KT527_3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027CCD" w:rsidRDefault="009F4464" w:rsidP="00027CCD">
      <w:hyperlink r:id="rId15" w:history="1">
        <w:r w:rsidR="00027CCD" w:rsidRPr="00027CCD">
          <w:rPr>
            <w:rStyle w:val="Kpr"/>
            <w:rFonts w:ascii="Arial" w:eastAsia="Times New Roman" w:hAnsi="Arial" w:cs="Arial"/>
            <w:sz w:val="18"/>
            <w:szCs w:val="18"/>
            <w:lang w:eastAsia="tr-TR"/>
          </w:rPr>
          <w:br/>
        </w:r>
      </w:hyperlink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027CCD" w:rsidRPr="00027CCD" w:rsidTr="00027CCD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027CCD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4.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24"/>
            </w:tblGrid>
            <w:tr w:rsidR="00027CCD" w:rsidRPr="00027CC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27CCD" w:rsidRPr="00027CCD" w:rsidRDefault="00027CCD" w:rsidP="00027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 şekillerden hangisi bir katlama çizgisi ile iki eş parçaya ayrılabilir?</w:t>
                  </w:r>
                </w:p>
              </w:tc>
            </w:tr>
          </w:tbl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27CCD" w:rsidRPr="00027CCD" w:rsidTr="00027CC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549"/>
              <w:gridCol w:w="3571"/>
              <w:gridCol w:w="3530"/>
            </w:tblGrid>
            <w:tr w:rsidR="00027CCD" w:rsidRPr="00027CC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38963D24" wp14:editId="3FAB2E91">
                        <wp:extent cx="1323975" cy="695325"/>
                        <wp:effectExtent l="0" t="0" r="9525" b="9525"/>
                        <wp:docPr id="11" name="Resim 11" descr="http://www.okulistik.com/qimage/tr/325462/mat2_KT527_4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www.okulistik.com/qimage/tr/325462/mat2_KT527_4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6B45A94" wp14:editId="1C461323">
                        <wp:extent cx="1343025" cy="600075"/>
                        <wp:effectExtent l="0" t="0" r="9525" b="9525"/>
                        <wp:docPr id="12" name="Resim 12" descr="http://www.okulistik.com/qimage/tr/325462/mat2_KT527_4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www.okulistik.com/qimage/tr/325462/mat2_KT527_4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30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003CB11" wp14:editId="2D306AC3">
                        <wp:extent cx="1323975" cy="552450"/>
                        <wp:effectExtent l="0" t="0" r="9525" b="0"/>
                        <wp:docPr id="13" name="Resim 13" descr="http://www.okulistik.com/qimage/tr/325462/mat2_KT527_4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www.okulistik.com/qimage/tr/325462/mat2_KT527_4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027CCD" w:rsidRPr="00027CCD" w:rsidRDefault="00027CCD" w:rsidP="0002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027CCD" w:rsidRPr="00E22B70" w:rsidRDefault="009F4464" w:rsidP="00027CCD">
      <w:pPr>
        <w:rPr>
          <w:sz w:val="24"/>
          <w:szCs w:val="24"/>
        </w:rPr>
      </w:pPr>
      <w:hyperlink r:id="rId19" w:history="1">
        <w:r w:rsidR="00027CCD" w:rsidRPr="00027CCD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tr-TR"/>
          </w:rPr>
          <w:br/>
        </w:r>
      </w:hyperlink>
      <w:r w:rsidR="00027CCD" w:rsidRPr="00E22B7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5.      Aşağıdaki harflerden hangisi bir katlama çizgisi ile iki eş parçaya ayrılabilir</w:t>
      </w:r>
      <w:proofErr w:type="gramStart"/>
      <w:r w:rsidR="00027CCD" w:rsidRPr="00E22B7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?.</w:t>
      </w:r>
      <w:proofErr w:type="gramEnd"/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3"/>
        <w:gridCol w:w="11057"/>
      </w:tblGrid>
      <w:tr w:rsidR="00027CCD" w:rsidRPr="00027CCD" w:rsidTr="00027CCD">
        <w:trPr>
          <w:tblCellSpacing w:w="0" w:type="dxa"/>
        </w:trPr>
        <w:tc>
          <w:tcPr>
            <w:tcW w:w="0" w:type="auto"/>
            <w:vAlign w:val="center"/>
            <w:hideMark/>
          </w:tcPr>
          <w:p w:rsidR="00027CCD" w:rsidRPr="00027CCD" w:rsidRDefault="00027CCD" w:rsidP="00027C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602"/>
              <w:gridCol w:w="3721"/>
              <w:gridCol w:w="3674"/>
            </w:tblGrid>
            <w:tr w:rsidR="00027CCD" w:rsidRPr="00027CC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C21ECB9" wp14:editId="1DF2983F">
                        <wp:extent cx="1133475" cy="1181100"/>
                        <wp:effectExtent l="0" t="0" r="9525" b="0"/>
                        <wp:docPr id="14" name="Resim 14" descr="http://www.okulistik.com/qimage/tr/325463/mat2_KT527_5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://www.okulistik.com/qimage/tr/325463/mat2_KT527_5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1C836BD2" wp14:editId="19D2CC2D">
                        <wp:extent cx="1200150" cy="1190625"/>
                        <wp:effectExtent l="0" t="0" r="0" b="9525"/>
                        <wp:docPr id="15" name="Resim 15" descr="http://www.okulistik.com/qimage/tr/325463/mat2_KT527_5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://www.okulistik.com/qimage/tr/325463/mat2_KT527_5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 w:rsidRPr="00027C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8CC1F5E" wp14:editId="01D23F67">
                        <wp:extent cx="1171575" cy="1190625"/>
                        <wp:effectExtent l="0" t="0" r="9525" b="9525"/>
                        <wp:docPr id="16" name="Resim 16" descr="http://www.okulistik.com/qimage/tr/325463/mat2_KT527_5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://www.okulistik.com/qimage/tr/325463/mat2_KT527_5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027CCD" w:rsidRPr="00027CCD" w:rsidRDefault="00027CCD" w:rsidP="00027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027CCD" w:rsidRDefault="009F4464" w:rsidP="00027CCD">
      <w:hyperlink r:id="rId23" w:history="1">
        <w:r w:rsidR="00027CCD" w:rsidRPr="00027CCD">
          <w:rPr>
            <w:rFonts w:ascii="Arial" w:eastAsia="Times New Roman" w:hAnsi="Arial" w:cs="Arial"/>
            <w:color w:val="0000FF"/>
            <w:sz w:val="18"/>
            <w:szCs w:val="18"/>
            <w:u w:val="single"/>
            <w:lang w:eastAsia="tr-TR"/>
          </w:rPr>
          <w:br/>
        </w:r>
      </w:hyperlink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027CCD" w:rsidRPr="00027CCD" w:rsidTr="00027CCD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027CCD" w:rsidRPr="00E22B70" w:rsidRDefault="00027CCD" w:rsidP="00027CCD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E22B70">
              <w:rPr>
                <w:rFonts w:ascii="Arial" w:eastAsia="Times New Roman" w:hAnsi="Arial" w:cs="Arial"/>
                <w:color w:val="000000"/>
                <w:lang w:eastAsia="tr-TR"/>
              </w:rPr>
              <w:t>6.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027CCD" w:rsidRPr="00E22B7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27CCD" w:rsidRPr="00E22B70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E22B70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Aşağıdaki şekillerin katlama çizgileri verilmiştir. </w:t>
                  </w:r>
                  <w:r w:rsidRPr="00E22B70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tr-TR"/>
                    </w:rPr>
                    <w:t>Verilen katlama çizgilerine göre simetrik olan şekil hangisidir?</w:t>
                  </w:r>
                </w:p>
              </w:tc>
            </w:tr>
          </w:tbl>
          <w:p w:rsidR="00027CCD" w:rsidRPr="00E22B70" w:rsidRDefault="00027CCD" w:rsidP="00027CCD">
            <w:pPr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027CCD" w:rsidRPr="00027CCD" w:rsidTr="00027CC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613"/>
              <w:gridCol w:w="4070"/>
              <w:gridCol w:w="3967"/>
            </w:tblGrid>
            <w:tr w:rsidR="00027CCD" w:rsidRPr="00027CC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A)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571500" cy="781050"/>
                        <wp:effectExtent l="0" t="0" r="0" b="0"/>
                        <wp:docPr id="19" name="Resim 19" descr="http://www.okulistik.com/qimage/tr/325464/mat2_KT527_6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okulistik.com/qimage/tr/325464/mat2_KT527_6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B)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028700" cy="561975"/>
                        <wp:effectExtent l="0" t="0" r="0" b="9525"/>
                        <wp:docPr id="18" name="Resim 18" descr="http://www.okulistik.com/qimage/tr/325464/mat2_KT527_6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okulistik.com/qimage/tr/325464/mat2_KT527_6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C)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981075" cy="542925"/>
                        <wp:effectExtent l="0" t="0" r="9525" b="9525"/>
                        <wp:docPr id="17" name="Resim 17" descr="http://www.okulistik.com/qimage/tr/325464/mat2_KT527_6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okulistik.com/qimage/tr/325464/mat2_KT527_6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027CCD" w:rsidRDefault="009F4464" w:rsidP="00027CCD">
      <w:hyperlink r:id="rId27" w:history="1">
        <w:r w:rsidR="00027CCD" w:rsidRPr="00027CCD">
          <w:rPr>
            <w:rStyle w:val="Kpr"/>
            <w:rFonts w:ascii="Arial" w:eastAsia="Times New Roman" w:hAnsi="Arial" w:cs="Arial"/>
            <w:sz w:val="18"/>
            <w:szCs w:val="18"/>
            <w:lang w:eastAsia="tr-TR"/>
          </w:rPr>
          <w:br/>
        </w:r>
      </w:hyperlink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027CCD" w:rsidRPr="00027CCD" w:rsidTr="00027CCD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27CCD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650"/>
            </w:tblGrid>
            <w:tr w:rsidR="00027CCD" w:rsidRPr="00027CC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560"/>
                  </w:tblGrid>
                  <w:tr w:rsidR="00027CCD" w:rsidRPr="00027CCD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27CCD" w:rsidRPr="00027CCD" w:rsidRDefault="00027CCD" w:rsidP="00027CCD">
                        <w:pPr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r w:rsidRPr="00027CCD"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18"/>
                            <w:szCs w:val="18"/>
                            <w:lang w:eastAsia="tr-TR"/>
                          </w:rPr>
                          <w:drawing>
                            <wp:inline distT="0" distB="0" distL="0" distR="0">
                              <wp:extent cx="4200525" cy="742950"/>
                              <wp:effectExtent l="0" t="0" r="9525" b="0"/>
                              <wp:docPr id="20" name="Resim 20" descr="http://www.okulistik.com/qimage/tr/325465/mat2_KT527_7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http://www.okulistik.com/qimage/tr/325465/mat2_KT527_7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200525" cy="742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27CCD" w:rsidRPr="00027CCD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27CCD" w:rsidRPr="00E22B70" w:rsidRDefault="00027CCD" w:rsidP="00027CCD">
                        <w:pPr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E22B70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Yukarıdaki şekillerin kaç tanesini verilen katlama çizgilerinden katlarsak iki eş parça elde ederiz?</w:t>
                        </w:r>
                      </w:p>
                    </w:tc>
                  </w:tr>
                </w:tbl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</w:p>
              </w:tc>
            </w:tr>
          </w:tbl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27CCD" w:rsidRPr="00027CCD" w:rsidTr="00027CC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526"/>
              <w:gridCol w:w="3526"/>
              <w:gridCol w:w="3598"/>
            </w:tblGrid>
            <w:tr w:rsidR="00027CCD" w:rsidRPr="00027CC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A)  1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B)  3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C)  4 </w:t>
                  </w:r>
                </w:p>
              </w:tc>
            </w:tr>
          </w:tbl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027CCD" w:rsidRDefault="009F4464" w:rsidP="00027CCD">
      <w:hyperlink r:id="rId29" w:history="1">
        <w:r w:rsidR="00027CCD" w:rsidRPr="00027CCD">
          <w:rPr>
            <w:rStyle w:val="Kpr"/>
            <w:rFonts w:ascii="Arial" w:eastAsia="Times New Roman" w:hAnsi="Arial" w:cs="Arial"/>
            <w:sz w:val="18"/>
            <w:szCs w:val="18"/>
            <w:lang w:eastAsia="tr-TR"/>
          </w:rPr>
          <w:br/>
        </w:r>
      </w:hyperlink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027CCD" w:rsidRPr="00027CCD" w:rsidTr="00027CCD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027CCD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8.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454"/>
            </w:tblGrid>
            <w:tr w:rsidR="00027CCD" w:rsidRPr="00027CC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Aşağıdaki şekillerin hangisinde verilen katlama çizgisi şeklin simetri doğrusunu oluşturur?</w:t>
                  </w:r>
                </w:p>
              </w:tc>
            </w:tr>
          </w:tbl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27CCD" w:rsidRPr="00027CCD" w:rsidTr="00027CC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514"/>
              <w:gridCol w:w="3514"/>
              <w:gridCol w:w="3622"/>
            </w:tblGrid>
            <w:tr w:rsidR="00027CCD" w:rsidRPr="00027CC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A)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181100" cy="1200150"/>
                        <wp:effectExtent l="0" t="0" r="0" b="0"/>
                        <wp:docPr id="23" name="Resim 23" descr="http://www.okulistik.com/qimage/tr/325466/mat2_KT527_8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okulistik.com/qimage/tr/325466/mat2_KT527_8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B)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171575" cy="1257300"/>
                        <wp:effectExtent l="0" t="0" r="9525" b="0"/>
                        <wp:docPr id="22" name="Resim 22" descr="http://www.okulistik.com/qimage/tr/325466/mat2_KT527_8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okulistik.com/qimage/tr/325466/mat2_KT527_8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C)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219200" cy="1257300"/>
                        <wp:effectExtent l="0" t="0" r="0" b="0"/>
                        <wp:docPr id="21" name="Resim 21" descr="http://www.okulistik.com/qimage/tr/325466/mat2_KT527_8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okulistik.com/qimage/tr/325466/mat2_KT527_8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027CCD" w:rsidRDefault="009F4464" w:rsidP="00027CCD">
      <w:hyperlink r:id="rId33" w:history="1">
        <w:r w:rsidR="00027CCD" w:rsidRPr="00027CCD">
          <w:rPr>
            <w:rStyle w:val="Kpr"/>
            <w:rFonts w:ascii="Arial" w:eastAsia="Times New Roman" w:hAnsi="Arial" w:cs="Arial"/>
            <w:sz w:val="18"/>
            <w:szCs w:val="18"/>
            <w:lang w:eastAsia="tr-TR"/>
          </w:rPr>
          <w:br/>
        </w:r>
      </w:hyperlink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0"/>
        <w:gridCol w:w="10710"/>
      </w:tblGrid>
      <w:tr w:rsidR="00027CCD" w:rsidRPr="00027CCD" w:rsidTr="00027CCD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027CCD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10830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59"/>
            </w:tblGrid>
            <w:tr w:rsidR="00027CCD" w:rsidRPr="00027CC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tr-TR"/>
                    </w:rPr>
                    <w:t>Aşağıdaki sayılardan hangisi simetriktir?</w:t>
                  </w:r>
                </w:p>
              </w:tc>
            </w:tr>
          </w:tbl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027CCD" w:rsidRPr="00027CCD" w:rsidTr="00027CCD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623"/>
              <w:gridCol w:w="3530"/>
              <w:gridCol w:w="3497"/>
            </w:tblGrid>
            <w:tr w:rsidR="00027CCD" w:rsidRPr="00027CC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A)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209675" cy="809625"/>
                        <wp:effectExtent l="0" t="0" r="9525" b="9525"/>
                        <wp:docPr id="26" name="Resim 26" descr="http://www.okulistik.com/qimage/tr/325467/mat2_KT527_9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okulistik.com/qimage/tr/325467/mat2_KT527_9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B)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171575" cy="733425"/>
                        <wp:effectExtent l="0" t="0" r="9525" b="9525"/>
                        <wp:docPr id="25" name="Resim 25" descr="http://www.okulistik.com/qimage/tr/325467/mat2_KT527_9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okulistik.com/qimage/tr/325467/mat2_KT527_9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027CCD" w:rsidRPr="00027CCD" w:rsidRDefault="00027CCD" w:rsidP="00027CCD">
                  <w:p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</w:pP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C)  </w:t>
                  </w:r>
                  <w:r w:rsidRPr="00027CC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152525" cy="723900"/>
                        <wp:effectExtent l="0" t="0" r="9525" b="0"/>
                        <wp:docPr id="24" name="Resim 24" descr="http://www.okulistik.com/qimage/tr/325467/mat2_KT527_9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okulistik.com/qimage/tr/325467/mat2_KT527_9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27CC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027CCD" w:rsidRPr="00027CCD" w:rsidRDefault="00027CCD" w:rsidP="00027CC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027CCD" w:rsidRPr="00027CCD" w:rsidRDefault="009F4464" w:rsidP="00027CCD">
      <w:pPr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hyperlink r:id="rId37" w:history="1">
        <w:r w:rsidR="00027CCD" w:rsidRPr="00027CCD">
          <w:rPr>
            <w:rStyle w:val="Kpr"/>
            <w:rFonts w:ascii="Arial" w:eastAsia="Times New Roman" w:hAnsi="Arial" w:cs="Arial"/>
            <w:sz w:val="18"/>
            <w:szCs w:val="18"/>
            <w:lang w:eastAsia="tr-TR"/>
          </w:rPr>
          <w:br/>
        </w:r>
      </w:hyperlink>
      <w:r w:rsidR="00027CCD" w:rsidRPr="00027CCD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10.Aşağıdaki ifadelerden hangisi doğrudur?</w:t>
      </w:r>
    </w:p>
    <w:p w:rsidR="00027CCD" w:rsidRPr="00027CCD" w:rsidRDefault="00027CCD" w:rsidP="00027CCD">
      <w:pPr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027CCD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A)  Bir şeklin birden fazla simetri doğrusu olabilir. </w:t>
      </w:r>
    </w:p>
    <w:p w:rsidR="00027CCD" w:rsidRPr="00027CCD" w:rsidRDefault="00027CCD" w:rsidP="00027CCD">
      <w:pPr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027CCD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B)  Katlama çizgileri şekilleri iki eş parçaya ayırırlar. </w:t>
      </w:r>
    </w:p>
    <w:p w:rsidR="00027CCD" w:rsidRPr="00027CCD" w:rsidRDefault="00027CCD" w:rsidP="00027CCD">
      <w:pPr>
        <w:rPr>
          <w:sz w:val="24"/>
          <w:szCs w:val="24"/>
        </w:rPr>
      </w:pPr>
      <w:r w:rsidRPr="00027CCD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C)  Tüm katlama çizgileri aynı zamanda simetri doğrusudur.</w:t>
      </w:r>
      <w:r w:rsidR="006F75D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</w:t>
      </w:r>
      <w:hyperlink r:id="rId38" w:history="1">
        <w:r w:rsidR="009F4464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027CCD" w:rsidRPr="00027CCD" w:rsidSect="00027C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CCD"/>
    <w:rsid w:val="00027CCD"/>
    <w:rsid w:val="006F75DF"/>
    <w:rsid w:val="009F4464"/>
    <w:rsid w:val="00B96760"/>
    <w:rsid w:val="00E2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18EC2-8895-45AA-8D7C-FF5F1063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7CC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5D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9F4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12155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1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3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6178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7361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3918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3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59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7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12294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8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34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6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8460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8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20583">
          <w:marLeft w:val="375"/>
          <w:marRight w:val="3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21" Type="http://schemas.openxmlformats.org/officeDocument/2006/relationships/image" Target="media/image15.png"/><Relationship Id="rId34" Type="http://schemas.openxmlformats.org/officeDocument/2006/relationships/image" Target="media/image24.pn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33" Type="http://schemas.openxmlformats.org/officeDocument/2006/relationships/hyperlink" Target="http://www.okulistik.com/srv/exam/player?cmd=show&amp;id=E-13628-31563" TargetMode="External"/><Relationship Id="rId38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hyperlink" Target="http://www.okulistik.com/srv/exam/player?cmd=show&amp;id=E-13628-31563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hyperlink" Target="http://www.okulistik.com/srv/exam/player?cmd=show&amp;id=E-13628-31563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hyperlink" Target="http://www.okulistik.com/srv/exam/player?cmd=show&amp;id=E-13628-31563" TargetMode="External"/><Relationship Id="rId23" Type="http://schemas.openxmlformats.org/officeDocument/2006/relationships/hyperlink" Target="http://www.okulistik.com/srv/exam/player?cmd=show&amp;id=E-13628-31563" TargetMode="External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10" Type="http://schemas.openxmlformats.org/officeDocument/2006/relationships/hyperlink" Target="http://www.okulistik.com/srv/exam/player?cmd=show&amp;id=E-13628-31563" TargetMode="External"/><Relationship Id="rId19" Type="http://schemas.openxmlformats.org/officeDocument/2006/relationships/hyperlink" Target="http://www.okulistik.com/srv/exam/player?cmd=show&amp;id=E-13628-31563" TargetMode="External"/><Relationship Id="rId31" Type="http://schemas.openxmlformats.org/officeDocument/2006/relationships/image" Target="media/image2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image" Target="media/image16.png"/><Relationship Id="rId27" Type="http://schemas.openxmlformats.org/officeDocument/2006/relationships/hyperlink" Target="http://www.okulistik.com/srv/exam/player?cmd=show&amp;id=E-13628-31563" TargetMode="External"/><Relationship Id="rId30" Type="http://schemas.openxmlformats.org/officeDocument/2006/relationships/image" Target="media/image21.png"/><Relationship Id="rId35" Type="http://schemas.openxmlformats.org/officeDocument/2006/relationships/image" Target="media/image25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ismaoz</dc:creator>
  <cp:keywords>www.sorubak.com</cp:keywords>
  <cp:lastModifiedBy>doğan</cp:lastModifiedBy>
  <cp:revision>4</cp:revision>
  <dcterms:created xsi:type="dcterms:W3CDTF">2016-04-14T20:44:00Z</dcterms:created>
  <dcterms:modified xsi:type="dcterms:W3CDTF">2016-04-15T19:08:00Z</dcterms:modified>
</cp:coreProperties>
</file>