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44F" w:rsidRDefault="0077744F" w:rsidP="0077744F">
      <w:pPr>
        <w:jc w:val="right"/>
        <w:rPr>
          <w:rFonts w:ascii="Comic Sans MS" w:hAnsi="Comic Sans MS"/>
          <w:sz w:val="32"/>
          <w:vertAlign w:val="superscript"/>
        </w:rPr>
      </w:pPr>
      <w:r w:rsidRPr="0077744F">
        <w:rPr>
          <w:rFonts w:ascii="Comic Sans MS" w:hAnsi="Comic Sans MS"/>
          <w:b/>
          <w:sz w:val="36"/>
          <w:vertAlign w:val="superscript"/>
        </w:rPr>
        <w:t>3.SINIF GENEL TEKRAR YAPALIM</w:t>
      </w:r>
      <w:r w:rsidRPr="0077744F">
        <w:rPr>
          <w:rFonts w:ascii="Comic Sans MS" w:hAnsi="Comic Sans MS"/>
          <w:b/>
          <w:sz w:val="36"/>
          <w:vertAlign w:val="superscript"/>
        </w:rPr>
        <w:sym w:font="Wingdings" w:char="F04A"/>
      </w:r>
      <w:r w:rsidRPr="0077744F">
        <w:rPr>
          <w:rFonts w:ascii="Comic Sans MS" w:hAnsi="Comic Sans MS"/>
          <w:sz w:val="36"/>
          <w:vertAlign w:val="superscript"/>
        </w:rPr>
        <w:t xml:space="preserve">                        </w:t>
      </w:r>
      <w:r w:rsidRPr="0077744F">
        <w:rPr>
          <w:rFonts w:ascii="Comic Sans MS" w:hAnsi="Comic Sans MS"/>
          <w:sz w:val="32"/>
          <w:vertAlign w:val="superscript"/>
        </w:rPr>
        <w:t xml:space="preserve">     </w:t>
      </w:r>
      <w:r>
        <w:rPr>
          <w:rFonts w:ascii="Comic Sans MS" w:hAnsi="Comic Sans MS"/>
          <w:sz w:val="32"/>
          <w:vertAlign w:val="superscript"/>
        </w:rPr>
        <w:t>11 ARALIK 2015 CUMA</w:t>
      </w:r>
    </w:p>
    <w:p w:rsidR="0077744F" w:rsidRPr="0077744F" w:rsidRDefault="0077744F" w:rsidP="0077744F">
      <w:pPr>
        <w:rPr>
          <w:rFonts w:ascii="Comic Sans MS" w:hAnsi="Comic Sans MS"/>
          <w:b/>
          <w:sz w:val="32"/>
          <w:vertAlign w:val="superscript"/>
        </w:rPr>
      </w:pPr>
      <w:r>
        <w:rPr>
          <w:rFonts w:ascii="Comic Sans MS" w:hAnsi="Comic Sans MS"/>
          <w:b/>
          <w:sz w:val="32"/>
          <w:vertAlign w:val="superscript"/>
        </w:rPr>
        <w:t>1)</w:t>
      </w:r>
      <w:r w:rsidRPr="0077744F">
        <w:rPr>
          <w:rFonts w:ascii="Comic Sans MS" w:hAnsi="Comic Sans MS"/>
          <w:b/>
          <w:sz w:val="32"/>
          <w:vertAlign w:val="superscript"/>
        </w:rPr>
        <w:t>Aşağıdaki işlemlerin sonuçlarını Romen rakamlarıyla yazınız.</w:t>
      </w:r>
      <w:r w:rsidR="00C84DF6">
        <w:rPr>
          <w:rFonts w:ascii="Comic Sans MS" w:hAnsi="Comic Sans MS"/>
          <w:b/>
          <w:sz w:val="32"/>
          <w:vertAlign w:val="superscript"/>
        </w:rPr>
        <w:t xml:space="preserve">                     </w:t>
      </w:r>
      <w:hyperlink r:id="rId4" w:history="1">
        <w:r w:rsidR="00C2731E"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  <w:r w:rsidR="00C84DF6">
        <w:rPr>
          <w:rFonts w:ascii="Comic Sans MS" w:hAnsi="Comic Sans MS"/>
          <w:b/>
          <w:sz w:val="32"/>
          <w:vertAlign w:val="superscript"/>
        </w:rPr>
        <w:t xml:space="preserve"> </w:t>
      </w:r>
    </w:p>
    <w:p w:rsidR="00985095" w:rsidRDefault="0077744F">
      <w:r>
        <w:rPr>
          <w:noProof/>
          <w:lang w:eastAsia="tr-TR"/>
        </w:rPr>
        <w:drawing>
          <wp:inline distT="0" distB="0" distL="0" distR="0">
            <wp:extent cx="6677025" cy="12096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2530" cy="120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44F" w:rsidRPr="0077744F" w:rsidRDefault="00C84DF6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206375</wp:posOffset>
                </wp:positionV>
                <wp:extent cx="6810375" cy="1724025"/>
                <wp:effectExtent l="9525" t="6350" r="952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0375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44F" w:rsidRDefault="0077744F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438275" cy="1657350"/>
                                  <wp:effectExtent l="19050" t="0" r="9525" b="0"/>
                                  <wp:docPr id="3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8275" cy="165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        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533525" cy="1657350"/>
                                  <wp:effectExtent l="19050" t="0" r="9525" b="0"/>
                                  <wp:docPr id="4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33525" cy="165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543050" cy="1657350"/>
                                  <wp:effectExtent l="19050" t="0" r="0" b="0"/>
                                  <wp:docPr id="10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43050" cy="165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16.25pt;width:536.25pt;height:13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">
                <v:textbox>
                  <w:txbxContent>
                    <w:p w:rsidR="0077744F" w:rsidRDefault="0077744F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438275" cy="1657350"/>
                            <wp:effectExtent l="19050" t="0" r="9525" b="0"/>
                            <wp:docPr id="3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8275" cy="165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        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533525" cy="1657350"/>
                            <wp:effectExtent l="19050" t="0" r="9525" b="0"/>
                            <wp:docPr id="4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33525" cy="165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543050" cy="1657350"/>
                            <wp:effectExtent l="19050" t="0" r="0" b="0"/>
                            <wp:docPr id="10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43050" cy="165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="0077744F">
        <w:rPr>
          <w:rFonts w:ascii="Comic Sans MS" w:hAnsi="Comic Sans MS"/>
          <w:sz w:val="24"/>
        </w:rPr>
        <w:t>2’</w:t>
      </w:r>
      <w:r w:rsidR="0077744F" w:rsidRPr="0077744F">
        <w:rPr>
          <w:rFonts w:ascii="Comic Sans MS" w:hAnsi="Comic Sans MS"/>
          <w:sz w:val="24"/>
        </w:rPr>
        <w:t>Aşağıdaki okunuşları verilen sayıların yazınız.</w:t>
      </w:r>
    </w:p>
    <w:p w:rsidR="0077744F" w:rsidRDefault="0077744F"/>
    <w:p w:rsidR="0077744F" w:rsidRDefault="0077744F"/>
    <w:p w:rsidR="0077744F" w:rsidRDefault="0077744F"/>
    <w:p w:rsidR="0077744F" w:rsidRDefault="0077744F"/>
    <w:p w:rsidR="0077744F" w:rsidRDefault="0077744F"/>
    <w:p w:rsidR="0077744F" w:rsidRDefault="0077744F"/>
    <w:p w:rsidR="0077744F" w:rsidRDefault="0077744F">
      <w:r>
        <w:t>3) Aşağıdaki sayı örüntülerini uygun sayılarla tamamlayınız.</w:t>
      </w:r>
    </w:p>
    <w:p w:rsidR="004D2887" w:rsidRDefault="004D2887" w:rsidP="004D2887">
      <w:pPr>
        <w:spacing w:line="240" w:lineRule="auto"/>
        <w:rPr>
          <w:noProof/>
          <w:sz w:val="10"/>
          <w:lang w:eastAsia="tr-TR"/>
        </w:rPr>
      </w:pPr>
      <w:r w:rsidRPr="004D2887">
        <w:rPr>
          <w:noProof/>
          <w:sz w:val="10"/>
          <w:lang w:eastAsia="tr-TR"/>
        </w:rPr>
        <w:drawing>
          <wp:inline distT="0" distB="0" distL="0" distR="0">
            <wp:extent cx="4733925" cy="400050"/>
            <wp:effectExtent l="19050" t="0" r="9525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887">
        <w:rPr>
          <w:noProof/>
          <w:sz w:val="10"/>
          <w:lang w:eastAsia="tr-TR"/>
        </w:rPr>
        <w:drawing>
          <wp:inline distT="0" distB="0" distL="0" distR="0">
            <wp:extent cx="4772025" cy="400050"/>
            <wp:effectExtent l="19050" t="0" r="9525" b="0"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44F" w:rsidRPr="004D2887" w:rsidRDefault="004D2887" w:rsidP="004D2887">
      <w:pPr>
        <w:spacing w:line="240" w:lineRule="auto"/>
        <w:rPr>
          <w:sz w:val="10"/>
        </w:rPr>
      </w:pPr>
      <w:r w:rsidRPr="004D2887">
        <w:rPr>
          <w:noProof/>
          <w:sz w:val="10"/>
          <w:lang w:eastAsia="tr-TR"/>
        </w:rPr>
        <w:drawing>
          <wp:inline distT="0" distB="0" distL="0" distR="0">
            <wp:extent cx="4743450" cy="34290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44F" w:rsidRPr="004D2887" w:rsidRDefault="004D2887" w:rsidP="004D2887">
      <w:pPr>
        <w:spacing w:line="240" w:lineRule="auto"/>
        <w:rPr>
          <w:sz w:val="10"/>
        </w:rPr>
      </w:pPr>
      <w:r>
        <w:rPr>
          <w:noProof/>
          <w:sz w:val="10"/>
          <w:lang w:eastAsia="tr-TR"/>
        </w:rPr>
        <w:drawing>
          <wp:inline distT="0" distB="0" distL="0" distR="0">
            <wp:extent cx="4724400" cy="352425"/>
            <wp:effectExtent l="19050" t="0" r="0" b="0"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44F" w:rsidRDefault="0077744F">
      <w:r>
        <w:t>4</w:t>
      </w:r>
      <w:r w:rsidRPr="004D2887">
        <w:rPr>
          <w:b/>
          <w:sz w:val="24"/>
        </w:rPr>
        <w:t>)</w:t>
      </w:r>
      <w:r w:rsidR="004D2887" w:rsidRPr="004D2887">
        <w:rPr>
          <w:b/>
          <w:sz w:val="24"/>
        </w:rPr>
        <w:t xml:space="preserve">Aşağıdaki </w:t>
      </w:r>
      <w:r w:rsidR="004D2887" w:rsidRPr="004D2887">
        <w:rPr>
          <w:b/>
          <w:sz w:val="24"/>
          <w:u w:val="single"/>
        </w:rPr>
        <w:t xml:space="preserve">tek </w:t>
      </w:r>
      <w:r w:rsidR="004D2887" w:rsidRPr="004D2887">
        <w:rPr>
          <w:b/>
          <w:sz w:val="24"/>
        </w:rPr>
        <w:t>sayıları renkli kalemle daire içine alalım</w:t>
      </w:r>
      <w:r w:rsidR="004D2887">
        <w:rPr>
          <w:noProof/>
          <w:lang w:eastAsia="tr-TR"/>
        </w:rPr>
        <w:t>.</w:t>
      </w:r>
      <w:r>
        <w:rPr>
          <w:noProof/>
          <w:lang w:eastAsia="tr-TR"/>
        </w:rPr>
        <w:drawing>
          <wp:inline distT="0" distB="0" distL="0" distR="0">
            <wp:extent cx="6924675" cy="161925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44F" w:rsidRDefault="0077744F">
      <w:r>
        <w:t xml:space="preserve">5) </w:t>
      </w:r>
      <w:r w:rsidR="004D2887">
        <w:t xml:space="preserve">  </w:t>
      </w:r>
      <w:r w:rsidR="004D2887" w:rsidRPr="004D2887">
        <w:rPr>
          <w:rFonts w:ascii="Comic Sans MS" w:hAnsi="Comic Sans MS"/>
          <w:b/>
          <w:sz w:val="20"/>
        </w:rPr>
        <w:t>“ &lt;   , =  , &gt;   İŞARETLERİNİ KULLANALIM.</w:t>
      </w:r>
    </w:p>
    <w:p w:rsidR="0077744F" w:rsidRDefault="004D2887">
      <w:r>
        <w:rPr>
          <w:noProof/>
          <w:lang w:eastAsia="tr-TR"/>
        </w:rPr>
        <w:drawing>
          <wp:inline distT="0" distB="0" distL="0" distR="0">
            <wp:extent cx="3289300" cy="1666875"/>
            <wp:effectExtent l="19050" t="0" r="635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152525" cy="155257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1076325" cy="1550097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550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744F" w:rsidSect="004D2887"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4F"/>
    <w:rsid w:val="004D2887"/>
    <w:rsid w:val="0077744F"/>
    <w:rsid w:val="00985095"/>
    <w:rsid w:val="00C2731E"/>
    <w:rsid w:val="00C8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7EB55-4B58-452A-A1B3-37FA99CA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0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4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4D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GUL</dc:creator>
  <cp:keywords>www.sorubak.com</cp:keywords>
  <cp:lastModifiedBy>doğan</cp:lastModifiedBy>
  <cp:revision>4</cp:revision>
  <cp:lastPrinted>2015-12-11T08:45:00Z</cp:lastPrinted>
  <dcterms:created xsi:type="dcterms:W3CDTF">2015-12-14T05:08:00Z</dcterms:created>
  <dcterms:modified xsi:type="dcterms:W3CDTF">2015-12-14T21:01:00Z</dcterms:modified>
</cp:coreProperties>
</file>