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1C6" w:rsidRDefault="008C5881">
      <w:pPr>
        <w:spacing w:before="18"/>
        <w:ind w:left="284"/>
        <w:jc w:val="center"/>
        <w:rPr>
          <w:rFonts w:ascii="Calibri" w:eastAsia="Calibri" w:hAnsi="Calibri" w:cs="Calibri"/>
          <w:sz w:val="36"/>
          <w:szCs w:val="36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140.05pt;margin-top:27.5pt;width:69.5pt;height:54.45pt;z-index:-251658752;mso-position-horizontal-relative:page">
            <v:imagedata r:id="rId4" o:title=""/>
            <w10:wrap anchorx="page"/>
          </v:shape>
        </w:pict>
      </w:r>
      <w:r>
        <w:rPr>
          <w:rFonts w:ascii="Calibri" w:eastAsia="Calibri" w:hAnsi="Calibri" w:cs="Calibri"/>
          <w:b/>
          <w:bCs/>
          <w:color w:val="FF0000"/>
          <w:sz w:val="36"/>
          <w:szCs w:val="36"/>
        </w:rPr>
        <w:t>HAFTA</w:t>
      </w:r>
      <w:r>
        <w:rPr>
          <w:rFonts w:ascii="Calibri" w:eastAsia="Calibri" w:hAnsi="Calibri" w:cs="Calibri"/>
          <w:b/>
          <w:bCs/>
          <w:color w:val="FF0000"/>
          <w:spacing w:val="-2"/>
          <w:sz w:val="36"/>
          <w:szCs w:val="36"/>
        </w:rPr>
        <w:t>L</w:t>
      </w:r>
      <w:r>
        <w:rPr>
          <w:rFonts w:ascii="Calibri" w:eastAsia="Calibri" w:hAnsi="Calibri" w:cs="Calibri"/>
          <w:b/>
          <w:bCs/>
          <w:color w:val="FF0000"/>
          <w:sz w:val="36"/>
          <w:szCs w:val="36"/>
        </w:rPr>
        <w:t>IK HAVA</w:t>
      </w:r>
      <w:r>
        <w:rPr>
          <w:rFonts w:ascii="Calibri" w:eastAsia="Calibri" w:hAnsi="Calibri" w:cs="Calibri"/>
          <w:b/>
          <w:bCs/>
          <w:color w:val="FF0000"/>
          <w:spacing w:val="-2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pacing w:val="1"/>
          <w:sz w:val="36"/>
          <w:szCs w:val="36"/>
        </w:rPr>
        <w:t>D</w:t>
      </w:r>
      <w:r>
        <w:rPr>
          <w:rFonts w:ascii="Calibri" w:eastAsia="Calibri" w:hAnsi="Calibri" w:cs="Calibri"/>
          <w:b/>
          <w:bCs/>
          <w:color w:val="FF0000"/>
          <w:sz w:val="36"/>
          <w:szCs w:val="36"/>
        </w:rPr>
        <w:t>URU</w:t>
      </w:r>
      <w:r>
        <w:rPr>
          <w:rFonts w:ascii="Calibri" w:eastAsia="Calibri" w:hAnsi="Calibri" w:cs="Calibri"/>
          <w:b/>
          <w:bCs/>
          <w:color w:val="FF0000"/>
          <w:spacing w:val="-2"/>
          <w:sz w:val="36"/>
          <w:szCs w:val="36"/>
        </w:rPr>
        <w:t>M</w:t>
      </w:r>
      <w:r>
        <w:rPr>
          <w:rFonts w:ascii="Calibri" w:eastAsia="Calibri" w:hAnsi="Calibri" w:cs="Calibri"/>
          <w:b/>
          <w:bCs/>
          <w:color w:val="FF0000"/>
          <w:sz w:val="36"/>
          <w:szCs w:val="36"/>
        </w:rPr>
        <w:t xml:space="preserve">U </w:t>
      </w:r>
      <w:r>
        <w:rPr>
          <w:rFonts w:ascii="Calibri" w:eastAsia="Calibri" w:hAnsi="Calibri" w:cs="Calibri"/>
          <w:b/>
          <w:bCs/>
          <w:color w:val="FF0000"/>
          <w:spacing w:val="1"/>
          <w:sz w:val="36"/>
          <w:szCs w:val="36"/>
        </w:rPr>
        <w:t>G</w:t>
      </w:r>
      <w:r>
        <w:rPr>
          <w:rFonts w:ascii="Calibri" w:eastAsia="Calibri" w:hAnsi="Calibri" w:cs="Calibri"/>
          <w:b/>
          <w:bCs/>
          <w:color w:val="FF0000"/>
          <w:spacing w:val="-2"/>
          <w:sz w:val="36"/>
          <w:szCs w:val="36"/>
        </w:rPr>
        <w:t>R</w:t>
      </w:r>
      <w:r>
        <w:rPr>
          <w:rFonts w:ascii="Calibri" w:eastAsia="Calibri" w:hAnsi="Calibri" w:cs="Calibri"/>
          <w:b/>
          <w:bCs/>
          <w:color w:val="FF0000"/>
          <w:sz w:val="36"/>
          <w:szCs w:val="36"/>
        </w:rPr>
        <w:t>AFİ</w:t>
      </w:r>
      <w:r>
        <w:rPr>
          <w:rFonts w:ascii="Calibri" w:eastAsia="Calibri" w:hAnsi="Calibri" w:cs="Calibri"/>
          <w:b/>
          <w:bCs/>
          <w:color w:val="FF0000"/>
          <w:spacing w:val="1"/>
          <w:sz w:val="36"/>
          <w:szCs w:val="36"/>
        </w:rPr>
        <w:t>Ğ</w:t>
      </w:r>
      <w:r>
        <w:rPr>
          <w:rFonts w:ascii="Calibri" w:eastAsia="Calibri" w:hAnsi="Calibri" w:cs="Calibri"/>
          <w:b/>
          <w:bCs/>
          <w:color w:val="FF0000"/>
          <w:sz w:val="36"/>
          <w:szCs w:val="36"/>
        </w:rPr>
        <w:t>İ</w:t>
      </w:r>
    </w:p>
    <w:p w:rsidR="00A751C6" w:rsidRDefault="00A751C6">
      <w:pPr>
        <w:spacing w:before="10" w:line="70" w:lineRule="exact"/>
        <w:rPr>
          <w:sz w:val="7"/>
          <w:szCs w:val="7"/>
        </w:rPr>
      </w:pPr>
    </w:p>
    <w:tbl>
      <w:tblPr>
        <w:tblStyle w:val="TableNormal"/>
        <w:tblW w:w="0" w:type="auto"/>
        <w:tblInd w:w="104" w:type="dxa"/>
        <w:tblLayout w:type="fixed"/>
        <w:tblLook w:val="01E0" w:firstRow="1" w:lastRow="1" w:firstColumn="1" w:lastColumn="1" w:noHBand="0" w:noVBand="0"/>
      </w:tblPr>
      <w:tblGrid>
        <w:gridCol w:w="1385"/>
        <w:gridCol w:w="1495"/>
        <w:gridCol w:w="1481"/>
        <w:gridCol w:w="1418"/>
        <w:gridCol w:w="1560"/>
        <w:gridCol w:w="1699"/>
        <w:gridCol w:w="1587"/>
        <w:gridCol w:w="1531"/>
        <w:gridCol w:w="1560"/>
      </w:tblGrid>
      <w:tr w:rsidR="00A751C6">
        <w:trPr>
          <w:trHeight w:hRule="exact" w:val="1366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>
            <w:pPr>
              <w:pStyle w:val="TableParagraph"/>
              <w:spacing w:before="4" w:line="150" w:lineRule="exact"/>
              <w:rPr>
                <w:sz w:val="15"/>
                <w:szCs w:val="15"/>
              </w:rPr>
            </w:pPr>
          </w:p>
          <w:p w:rsidR="00A751C6" w:rsidRDefault="00A751C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751C6" w:rsidRDefault="00A751C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751C6" w:rsidRDefault="00A751C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751C6" w:rsidRDefault="00A751C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751C6" w:rsidRDefault="00A751C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751C6" w:rsidRDefault="00A751C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8C5881">
            <w:pPr>
              <w:pStyle w:val="TableParagraph"/>
              <w:spacing w:before="1"/>
              <w:ind w:lef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61.7pt;height:54.25pt;mso-position-horizontal-relative:char;mso-position-vertical-relative:line">
                  <v:imagedata r:id="rId5" o:title=""/>
                </v:shape>
              </w:pict>
            </w:r>
          </w:p>
          <w:p w:rsidR="00A751C6" w:rsidRDefault="00A751C6">
            <w:pPr>
              <w:pStyle w:val="TableParagraph"/>
              <w:spacing w:before="8" w:line="260" w:lineRule="exact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8C5881">
            <w:pPr>
              <w:pStyle w:val="TableParagraph"/>
              <w:spacing w:before="1"/>
              <w:ind w:lef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64.5pt;height:54.25pt;mso-position-horizontal-relative:char;mso-position-vertical-relative:line">
                  <v:imagedata r:id="rId6" o:title=""/>
                </v:shape>
              </w:pict>
            </w:r>
          </w:p>
          <w:p w:rsidR="00A751C6" w:rsidRDefault="00A751C6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8C5881">
            <w:pPr>
              <w:pStyle w:val="TableParagraph"/>
              <w:spacing w:before="1"/>
              <w:ind w:left="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7" type="#_x0000_t75" style="width:70.15pt;height:54.25pt;mso-position-horizontal-relative:char;mso-position-vertical-relative:line">
                  <v:imagedata r:id="rId7" o:title=""/>
                </v:shape>
              </w:pict>
            </w:r>
          </w:p>
          <w:p w:rsidR="00A751C6" w:rsidRDefault="00A751C6">
            <w:pPr>
              <w:pStyle w:val="TableParagraph"/>
              <w:spacing w:before="13" w:line="260" w:lineRule="exact"/>
              <w:rPr>
                <w:sz w:val="26"/>
                <w:szCs w:val="26"/>
              </w:rPr>
            </w:pPr>
          </w:p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8C5881">
            <w:pPr>
              <w:pStyle w:val="TableParagraph"/>
              <w:spacing w:before="1"/>
              <w:ind w:left="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8" type="#_x0000_t75" style="width:1in;height:50.5pt;mso-position-horizontal-relative:char;mso-position-vertical-relative:line">
                  <v:imagedata r:id="rId8" o:title=""/>
                </v:shape>
              </w:pict>
            </w:r>
          </w:p>
          <w:p w:rsidR="00A751C6" w:rsidRDefault="00A751C6">
            <w:pPr>
              <w:pStyle w:val="TableParagraph"/>
              <w:spacing w:before="9" w:line="130" w:lineRule="exact"/>
              <w:rPr>
                <w:sz w:val="13"/>
                <w:szCs w:val="13"/>
              </w:rPr>
            </w:pPr>
          </w:p>
          <w:p w:rsidR="00A751C6" w:rsidRDefault="00A751C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8C5881">
            <w:pPr>
              <w:pStyle w:val="TableParagraph"/>
              <w:spacing w:before="1"/>
              <w:ind w:lef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9" type="#_x0000_t75" style="width:59.85pt;height:54.25pt;mso-position-horizontal-relative:char;mso-position-vertical-relative:line">
                  <v:imagedata r:id="rId9" o:title=""/>
                </v:shape>
              </w:pict>
            </w:r>
          </w:p>
          <w:p w:rsidR="00A751C6" w:rsidRDefault="00A751C6">
            <w:pPr>
              <w:pStyle w:val="TableParagraph"/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8C5881">
            <w:pPr>
              <w:pStyle w:val="TableParagraph"/>
              <w:spacing w:before="1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0" type="#_x0000_t75" style="width:62.65pt;height:54.25pt;mso-position-horizontal-relative:char;mso-position-vertical-relative:line">
                  <v:imagedata r:id="rId10" o:title=""/>
                </v:shape>
              </w:pict>
            </w:r>
          </w:p>
          <w:p w:rsidR="00A751C6" w:rsidRDefault="00A751C6">
            <w:pPr>
              <w:pStyle w:val="TableParagraph"/>
              <w:spacing w:before="18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8C5881">
            <w:pPr>
              <w:pStyle w:val="TableParagraph"/>
              <w:spacing w:before="1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31" type="#_x0000_t75" style="width:63.6pt;height:54.25pt;mso-position-horizontal-relative:char;mso-position-vertical-relative:line">
                  <v:imagedata r:id="rId11" o:title=""/>
                </v:shape>
              </w:pict>
            </w:r>
          </w:p>
          <w:p w:rsidR="00A751C6" w:rsidRDefault="00A751C6">
            <w:pPr>
              <w:pStyle w:val="TableParagraph"/>
              <w:spacing w:before="12" w:line="260" w:lineRule="exact"/>
              <w:rPr>
                <w:sz w:val="26"/>
                <w:szCs w:val="26"/>
              </w:rPr>
            </w:pPr>
          </w:p>
        </w:tc>
      </w:tr>
      <w:tr w:rsidR="00A751C6">
        <w:trPr>
          <w:trHeight w:hRule="exact" w:val="987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>
            <w:pPr>
              <w:pStyle w:val="TableParagraph"/>
              <w:spacing w:before="3" w:line="240" w:lineRule="exact"/>
              <w:rPr>
                <w:sz w:val="24"/>
                <w:szCs w:val="24"/>
              </w:rPr>
            </w:pPr>
          </w:p>
          <w:p w:rsidR="00A751C6" w:rsidRDefault="008C5881">
            <w:pPr>
              <w:pStyle w:val="TableParagraph"/>
              <w:ind w:left="23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</w:tr>
      <w:tr w:rsidR="00A751C6">
        <w:trPr>
          <w:trHeight w:hRule="exact" w:val="986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>
            <w:pPr>
              <w:pStyle w:val="TableParagraph"/>
              <w:spacing w:before="3" w:line="240" w:lineRule="exact"/>
              <w:rPr>
                <w:sz w:val="24"/>
                <w:szCs w:val="24"/>
              </w:rPr>
            </w:pPr>
          </w:p>
          <w:p w:rsidR="00A751C6" w:rsidRDefault="008C5881">
            <w:pPr>
              <w:pStyle w:val="TableParagraph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SA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LI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</w:tr>
      <w:tr w:rsidR="00A751C6">
        <w:trPr>
          <w:trHeight w:hRule="exact" w:val="986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>
            <w:pPr>
              <w:pStyle w:val="TableParagraph"/>
              <w:spacing w:before="3" w:line="240" w:lineRule="exact"/>
              <w:rPr>
                <w:sz w:val="24"/>
                <w:szCs w:val="24"/>
              </w:rPr>
            </w:pPr>
          </w:p>
          <w:p w:rsidR="00A751C6" w:rsidRDefault="008C5881">
            <w:pPr>
              <w:pStyle w:val="TableParagraph"/>
              <w:ind w:left="20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ÇARŞ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BA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</w:tr>
      <w:tr w:rsidR="00A751C6">
        <w:trPr>
          <w:trHeight w:hRule="exact" w:val="1232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A751C6" w:rsidRDefault="00A751C6">
            <w:pPr>
              <w:pStyle w:val="TableParagraph"/>
              <w:spacing w:before="8" w:line="280" w:lineRule="exact"/>
              <w:rPr>
                <w:sz w:val="28"/>
                <w:szCs w:val="28"/>
              </w:rPr>
            </w:pPr>
          </w:p>
          <w:p w:rsidR="00A751C6" w:rsidRDefault="008C5881">
            <w:pPr>
              <w:pStyle w:val="TableParagraph"/>
              <w:ind w:left="23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BE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</w:tr>
      <w:tr w:rsidR="00A751C6">
        <w:trPr>
          <w:trHeight w:hRule="exact" w:val="986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>
            <w:pPr>
              <w:pStyle w:val="TableParagraph"/>
              <w:spacing w:before="3" w:line="240" w:lineRule="exact"/>
              <w:rPr>
                <w:sz w:val="24"/>
                <w:szCs w:val="24"/>
              </w:rPr>
            </w:pPr>
          </w:p>
          <w:p w:rsidR="00A751C6" w:rsidRDefault="008C5881">
            <w:pPr>
              <w:pStyle w:val="TableParagraph"/>
              <w:ind w:left="41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</w:tr>
      <w:tr w:rsidR="00A751C6">
        <w:trPr>
          <w:trHeight w:hRule="exact" w:val="987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>
            <w:pPr>
              <w:pStyle w:val="TableParagraph"/>
              <w:spacing w:before="4" w:line="240" w:lineRule="exact"/>
              <w:rPr>
                <w:sz w:val="24"/>
                <w:szCs w:val="24"/>
              </w:rPr>
            </w:pPr>
          </w:p>
          <w:p w:rsidR="00A751C6" w:rsidRDefault="008C5881">
            <w:pPr>
              <w:pStyle w:val="TableParagraph"/>
              <w:ind w:left="19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CUM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2"/>
                <w:sz w:val="20"/>
                <w:szCs w:val="2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</w:tr>
      <w:tr w:rsidR="00A751C6">
        <w:trPr>
          <w:trHeight w:hRule="exact" w:val="744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>
            <w:pPr>
              <w:pStyle w:val="TableParagraph"/>
              <w:spacing w:before="3" w:line="240" w:lineRule="exact"/>
              <w:rPr>
                <w:sz w:val="24"/>
                <w:szCs w:val="24"/>
              </w:rPr>
            </w:pPr>
          </w:p>
          <w:p w:rsidR="00A751C6" w:rsidRDefault="008C5881">
            <w:pPr>
              <w:pStyle w:val="TableParagraph"/>
              <w:ind w:left="40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1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51C6" w:rsidRDefault="00A751C6"/>
        </w:tc>
      </w:tr>
    </w:tbl>
    <w:p w:rsidR="00A751C6" w:rsidRDefault="00A751C6">
      <w:pPr>
        <w:spacing w:before="4" w:line="190" w:lineRule="exact"/>
        <w:rPr>
          <w:sz w:val="19"/>
          <w:szCs w:val="19"/>
        </w:rPr>
      </w:pPr>
    </w:p>
    <w:p w:rsidR="00A751C6" w:rsidRDefault="00A751C6">
      <w:pPr>
        <w:spacing w:line="200" w:lineRule="exact"/>
        <w:rPr>
          <w:sz w:val="20"/>
          <w:szCs w:val="20"/>
        </w:rPr>
      </w:pPr>
    </w:p>
    <w:p w:rsidR="00A751C6" w:rsidRDefault="008C5881">
      <w:pPr>
        <w:pStyle w:val="GvdeMetni"/>
        <w:jc w:val="center"/>
        <w:rPr>
          <w:rFonts w:cs="Calibri"/>
        </w:rPr>
      </w:pPr>
      <w:r>
        <w:t>Bir</w:t>
      </w:r>
      <w:r>
        <w:rPr>
          <w:spacing w:val="-1"/>
        </w:rPr>
        <w:t xml:space="preserve"> </w:t>
      </w:r>
      <w:r>
        <w:t xml:space="preserve">hafta </w:t>
      </w:r>
      <w:r>
        <w:rPr>
          <w:spacing w:val="-3"/>
        </w:rPr>
        <w:t>b</w:t>
      </w:r>
      <w:r>
        <w:rPr>
          <w:spacing w:val="1"/>
        </w:rPr>
        <w:t>o</w:t>
      </w:r>
      <w:r>
        <w:t>y</w:t>
      </w:r>
      <w:r>
        <w:rPr>
          <w:spacing w:val="-1"/>
        </w:rPr>
        <w:t>un</w:t>
      </w:r>
      <w:r>
        <w:t>ca h</w:t>
      </w:r>
      <w:r>
        <w:rPr>
          <w:spacing w:val="-3"/>
        </w:rPr>
        <w:t>a</w:t>
      </w:r>
      <w:r>
        <w:t>vayı</w:t>
      </w:r>
      <w:r>
        <w:rPr>
          <w:spacing w:val="-3"/>
        </w:rPr>
        <w:t xml:space="preserve"> </w:t>
      </w:r>
      <w:r>
        <w:t>gö</w:t>
      </w:r>
      <w:r>
        <w:rPr>
          <w:spacing w:val="-1"/>
        </w:rPr>
        <w:t>z</w:t>
      </w:r>
      <w:r>
        <w:t>l</w:t>
      </w:r>
      <w:r>
        <w:rPr>
          <w:spacing w:val="-3"/>
        </w:rPr>
        <w:t>e</w:t>
      </w:r>
      <w:r>
        <w:t>mle</w:t>
      </w:r>
      <w:r>
        <w:rPr>
          <w:spacing w:val="-2"/>
        </w:rPr>
        <w:t>y</w:t>
      </w:r>
      <w:r>
        <w:t>er</w:t>
      </w:r>
      <w:r>
        <w:rPr>
          <w:spacing w:val="-2"/>
        </w:rPr>
        <w:t>e</w:t>
      </w:r>
      <w:r>
        <w:t>k y</w:t>
      </w:r>
      <w:r>
        <w:rPr>
          <w:spacing w:val="-1"/>
        </w:rPr>
        <w:t>u</w:t>
      </w:r>
      <w:r>
        <w:rPr>
          <w:spacing w:val="-2"/>
        </w:rPr>
        <w:t>k</w:t>
      </w:r>
      <w:r>
        <w:rPr>
          <w:spacing w:val="1"/>
        </w:rPr>
        <w:t>a</w:t>
      </w:r>
      <w:r>
        <w:t>rı</w:t>
      </w:r>
      <w:r>
        <w:rPr>
          <w:spacing w:val="-2"/>
        </w:rPr>
        <w:t>d</w:t>
      </w:r>
      <w:r>
        <w:t>aki g</w:t>
      </w:r>
      <w:r>
        <w:rPr>
          <w:spacing w:val="-4"/>
        </w:rPr>
        <w:t>r</w:t>
      </w:r>
      <w:r>
        <w:t>af</w:t>
      </w:r>
      <w:r>
        <w:rPr>
          <w:spacing w:val="-1"/>
        </w:rPr>
        <w:t>iğ</w:t>
      </w:r>
      <w:r>
        <w:t>i dold</w:t>
      </w:r>
      <w:r>
        <w:rPr>
          <w:spacing w:val="-2"/>
        </w:rPr>
        <w:t>u</w:t>
      </w:r>
      <w:r>
        <w:t>r</w:t>
      </w:r>
      <w:r>
        <w:rPr>
          <w:spacing w:val="-1"/>
        </w:rPr>
        <w:t>un</w:t>
      </w:r>
      <w:r>
        <w:rPr>
          <w:spacing w:val="-1"/>
        </w:rPr>
        <w:t>u</w:t>
      </w:r>
      <w:r>
        <w:rPr>
          <w:spacing w:val="-2"/>
        </w:rPr>
        <w:t>z</w:t>
      </w:r>
      <w:r>
        <w:rPr>
          <w:rFonts w:cs="Calibri"/>
        </w:rPr>
        <w:t>.</w:t>
      </w:r>
    </w:p>
    <w:p w:rsidR="00A751C6" w:rsidRDefault="00A751C6">
      <w:pPr>
        <w:spacing w:before="8" w:line="100" w:lineRule="exact"/>
        <w:rPr>
          <w:sz w:val="10"/>
          <w:szCs w:val="10"/>
        </w:rPr>
      </w:pPr>
    </w:p>
    <w:p w:rsidR="00A751C6" w:rsidRDefault="00A751C6">
      <w:pPr>
        <w:spacing w:line="200" w:lineRule="exact"/>
        <w:rPr>
          <w:sz w:val="20"/>
          <w:szCs w:val="20"/>
        </w:rPr>
      </w:pPr>
    </w:p>
    <w:p w:rsidR="00A751C6" w:rsidRDefault="00A751C6">
      <w:pPr>
        <w:spacing w:line="200" w:lineRule="exact"/>
        <w:rPr>
          <w:sz w:val="20"/>
          <w:szCs w:val="20"/>
        </w:rPr>
      </w:pPr>
    </w:p>
    <w:p w:rsidR="00A751C6" w:rsidRDefault="00A751C6">
      <w:pPr>
        <w:spacing w:line="200" w:lineRule="exact"/>
        <w:rPr>
          <w:sz w:val="20"/>
          <w:szCs w:val="20"/>
        </w:rPr>
      </w:pPr>
    </w:p>
    <w:p w:rsidR="00A751C6" w:rsidRDefault="00A751C6">
      <w:pPr>
        <w:spacing w:line="200" w:lineRule="exact"/>
        <w:rPr>
          <w:sz w:val="20"/>
          <w:szCs w:val="20"/>
        </w:rPr>
      </w:pPr>
    </w:p>
    <w:p w:rsidR="00A751C6" w:rsidRDefault="00A751C6">
      <w:pPr>
        <w:spacing w:line="200" w:lineRule="exact"/>
        <w:rPr>
          <w:sz w:val="20"/>
          <w:szCs w:val="20"/>
        </w:rPr>
      </w:pPr>
    </w:p>
    <w:p w:rsidR="00A751C6" w:rsidRDefault="008C5881">
      <w:pPr>
        <w:ind w:right="1631"/>
        <w:jc w:val="center"/>
        <w:rPr>
          <w:rFonts w:ascii="Arial" w:eastAsia="Arial" w:hAnsi="Arial" w:cs="Arial"/>
          <w:sz w:val="29"/>
          <w:szCs w:val="29"/>
        </w:rPr>
      </w:pPr>
      <w:hyperlink r:id="rId1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751C6">
      <w:type w:val="continuous"/>
      <w:pgSz w:w="16839" w:h="11920" w:orient="landscape"/>
      <w:pgMar w:top="960" w:right="1700" w:bottom="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751C6"/>
    <w:rsid w:val="008C5881"/>
    <w:rsid w:val="00A7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DDF709E2-AC1D-4875-B743-BC8AF80EA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30"/>
    </w:pPr>
    <w:rPr>
      <w:rFonts w:ascii="Calibri" w:eastAsia="Calibri" w:hAnsi="Calibri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8C58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>Silentall Unattended Installer</Company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ethem</dc:creator>
  <cp:keywords>www.sorubak.com</cp:keywords>
  <dc:description>www.sorubak.com</dc:description>
  <cp:lastModifiedBy>doğan</cp:lastModifiedBy>
  <cp:revision>3</cp:revision>
  <dcterms:created xsi:type="dcterms:W3CDTF">2016-01-11T19:47:00Z</dcterms:created>
  <dcterms:modified xsi:type="dcterms:W3CDTF">2016-01-11T19:07:00Z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2016-01-06T00:00:00Z</vt:filetime>
  </property>
  <property fmtid="{D5CDD505-2E9C-101B-9397-08002B2CF9AE}" pid="3" name="LastSaved">
    <vt:filetime>2016-01-11T00:00:00Z</vt:filetime>
  </property>
</Properties>
</file>