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47A" w:rsidRPr="00DB2971" w:rsidRDefault="00D8247A" w:rsidP="00D8247A">
      <w:pPr>
        <w:tabs>
          <w:tab w:val="left" w:pos="1620"/>
        </w:tabs>
        <w:spacing w:after="0" w:line="12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>
        <w:rPr>
          <w:rFonts w:cs="Arial"/>
          <w:b/>
          <w:i/>
          <w:color w:val="FF0000"/>
          <w:sz w:val="24"/>
          <w:szCs w:val="24"/>
        </w:rPr>
        <w:t xml:space="preserve">GENEL </w:t>
      </w:r>
      <w:proofErr w:type="gramStart"/>
      <w:r>
        <w:rPr>
          <w:rFonts w:cs="Arial"/>
          <w:b/>
          <w:i/>
          <w:color w:val="FF0000"/>
          <w:sz w:val="24"/>
          <w:szCs w:val="24"/>
        </w:rPr>
        <w:t>TEKRAR-9</w:t>
      </w:r>
      <w:proofErr w:type="gramEnd"/>
    </w:p>
    <w:p w:rsidR="00D8247A" w:rsidRDefault="00D8247A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TimesNewRoman,Bold"/>
          <w:b/>
          <w:bCs/>
          <w:i/>
          <w:sz w:val="24"/>
          <w:szCs w:val="24"/>
        </w:rPr>
      </w:pPr>
    </w:p>
    <w:p w:rsidR="00D8247A" w:rsidRDefault="00D8247A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TimesNewRoman,Bold"/>
          <w:b/>
          <w:bCs/>
          <w:i/>
          <w:sz w:val="24"/>
          <w:szCs w:val="24"/>
        </w:rPr>
      </w:pPr>
    </w:p>
    <w:p w:rsidR="00434513" w:rsidRDefault="00D8247A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1.</w:t>
      </w:r>
      <w:r w:rsidR="00434513" w:rsidRPr="001342D7">
        <w:rPr>
          <w:b/>
          <w:i/>
          <w:sz w:val="24"/>
          <w:szCs w:val="24"/>
        </w:rPr>
        <w:t>Hangi duyu organımız görevini yapabilmek için ışığa ihtiyaç duyar?</w:t>
      </w:r>
    </w:p>
    <w:p w:rsidR="00D8247A" w:rsidRPr="001342D7" w:rsidRDefault="00D8247A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</w:p>
    <w:p w:rsidR="00D8247A" w:rsidRDefault="00434513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  <w:r w:rsidRPr="001342D7">
        <w:rPr>
          <w:b/>
          <w:i/>
          <w:sz w:val="24"/>
          <w:szCs w:val="24"/>
        </w:rPr>
        <w:t xml:space="preserve">A) Kulak                  </w:t>
      </w:r>
    </w:p>
    <w:p w:rsidR="00434513" w:rsidRPr="001342D7" w:rsidRDefault="00434513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  <w:r w:rsidRPr="001342D7">
        <w:rPr>
          <w:b/>
          <w:i/>
          <w:sz w:val="24"/>
          <w:szCs w:val="24"/>
        </w:rPr>
        <w:t>B) Göz</w:t>
      </w:r>
    </w:p>
    <w:p w:rsidR="00434513" w:rsidRDefault="00434513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  <w:r w:rsidRPr="001342D7">
        <w:rPr>
          <w:b/>
          <w:i/>
          <w:sz w:val="24"/>
          <w:szCs w:val="24"/>
        </w:rPr>
        <w:t>C) Burun</w:t>
      </w:r>
    </w:p>
    <w:p w:rsidR="00D8247A" w:rsidRPr="001342D7" w:rsidRDefault="00D8247A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</w:p>
    <w:p w:rsidR="00D8247A" w:rsidRDefault="00D8247A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</w:p>
    <w:p w:rsidR="00D8247A" w:rsidRDefault="00D8247A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</w:p>
    <w:p w:rsidR="00D8247A" w:rsidRDefault="00D8247A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</w:p>
    <w:p w:rsidR="00434513" w:rsidRDefault="00D8247A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2.</w:t>
      </w:r>
      <w:r w:rsidR="00434513" w:rsidRPr="001342D7">
        <w:rPr>
          <w:b/>
          <w:i/>
          <w:sz w:val="24"/>
          <w:szCs w:val="24"/>
        </w:rPr>
        <w:t>Aşağıdakilerden hangisi ışık kaynağı değildir?</w:t>
      </w:r>
    </w:p>
    <w:p w:rsidR="00D8247A" w:rsidRPr="001342D7" w:rsidRDefault="00D8247A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</w:p>
    <w:p w:rsidR="00D8247A" w:rsidRDefault="00434513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  <w:r w:rsidRPr="001342D7">
        <w:rPr>
          <w:b/>
          <w:i/>
          <w:sz w:val="24"/>
          <w:szCs w:val="24"/>
        </w:rPr>
        <w:t xml:space="preserve">A) El feneri                   </w:t>
      </w:r>
    </w:p>
    <w:p w:rsidR="00434513" w:rsidRPr="001342D7" w:rsidRDefault="00434513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  <w:r w:rsidRPr="001342D7">
        <w:rPr>
          <w:b/>
          <w:i/>
          <w:sz w:val="24"/>
          <w:szCs w:val="24"/>
        </w:rPr>
        <w:t>B) Güneş</w:t>
      </w:r>
    </w:p>
    <w:p w:rsidR="00434513" w:rsidRPr="001342D7" w:rsidRDefault="00434513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  <w:r w:rsidRPr="001342D7">
        <w:rPr>
          <w:b/>
          <w:i/>
          <w:sz w:val="24"/>
          <w:szCs w:val="24"/>
        </w:rPr>
        <w:t>C) Ay</w:t>
      </w:r>
    </w:p>
    <w:p w:rsidR="00434513" w:rsidRPr="001342D7" w:rsidRDefault="00434513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</w:p>
    <w:p w:rsidR="00434513" w:rsidRPr="001342D7" w:rsidRDefault="00434513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</w:p>
    <w:p w:rsidR="00D8247A" w:rsidRDefault="00D8247A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</w:p>
    <w:p w:rsidR="00D8247A" w:rsidRDefault="00D8247A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</w:p>
    <w:p w:rsidR="00434513" w:rsidRDefault="00D8247A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3.</w:t>
      </w:r>
      <w:r w:rsidR="00434513" w:rsidRPr="001342D7">
        <w:rPr>
          <w:b/>
          <w:i/>
          <w:sz w:val="24"/>
          <w:szCs w:val="24"/>
        </w:rPr>
        <w:t xml:space="preserve">  Doğal ve yapay ışık kaynakları ile ilgili olarak verilen ifadelerden hangisi doğrudur?</w:t>
      </w:r>
    </w:p>
    <w:p w:rsidR="00D8247A" w:rsidRPr="001342D7" w:rsidRDefault="00D8247A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</w:p>
    <w:p w:rsidR="00434513" w:rsidRPr="001342D7" w:rsidRDefault="00434513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  <w:r w:rsidRPr="001342D7">
        <w:rPr>
          <w:b/>
          <w:i/>
          <w:sz w:val="24"/>
          <w:szCs w:val="24"/>
        </w:rPr>
        <w:t>A) Yapay ışık kaynakları doğada kendiliğinden bulunur.</w:t>
      </w:r>
    </w:p>
    <w:p w:rsidR="00434513" w:rsidRPr="001342D7" w:rsidRDefault="00434513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  <w:r w:rsidRPr="001342D7">
        <w:rPr>
          <w:b/>
          <w:i/>
          <w:sz w:val="24"/>
          <w:szCs w:val="24"/>
        </w:rPr>
        <w:t>B) Doğal ışık kaynağı olan canlı varlıklarda vardır.</w:t>
      </w:r>
    </w:p>
    <w:p w:rsidR="00434513" w:rsidRPr="001342D7" w:rsidRDefault="00434513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  <w:r w:rsidRPr="001342D7">
        <w:rPr>
          <w:b/>
          <w:i/>
          <w:sz w:val="24"/>
          <w:szCs w:val="24"/>
        </w:rPr>
        <w:t>C) Doğal ışık kaynakları insanlar tarafından oluşturulmuştur.</w:t>
      </w:r>
    </w:p>
    <w:p w:rsidR="00434513" w:rsidRPr="001342D7" w:rsidRDefault="00434513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</w:p>
    <w:p w:rsidR="002A41B6" w:rsidRPr="001342D7" w:rsidRDefault="002A41B6" w:rsidP="001342D7">
      <w:pPr>
        <w:spacing w:after="0" w:line="120" w:lineRule="atLeast"/>
        <w:contextualSpacing/>
        <w:rPr>
          <w:rFonts w:cs="Arial"/>
          <w:b/>
          <w:i/>
          <w:spacing w:val="1"/>
          <w:sz w:val="24"/>
          <w:szCs w:val="24"/>
        </w:rPr>
      </w:pPr>
    </w:p>
    <w:p w:rsidR="00D8247A" w:rsidRDefault="00D8247A" w:rsidP="001342D7">
      <w:pPr>
        <w:spacing w:after="0" w:line="120" w:lineRule="atLeast"/>
        <w:contextualSpacing/>
        <w:rPr>
          <w:rFonts w:cs="Arial"/>
          <w:b/>
          <w:i/>
          <w:spacing w:val="2"/>
          <w:sz w:val="24"/>
          <w:szCs w:val="24"/>
        </w:rPr>
      </w:pPr>
    </w:p>
    <w:p w:rsidR="00D8247A" w:rsidRDefault="00D8247A" w:rsidP="001342D7">
      <w:pPr>
        <w:spacing w:after="0" w:line="120" w:lineRule="atLeast"/>
        <w:contextualSpacing/>
        <w:rPr>
          <w:rFonts w:cs="Arial"/>
          <w:b/>
          <w:i/>
          <w:spacing w:val="2"/>
          <w:sz w:val="24"/>
          <w:szCs w:val="24"/>
        </w:rPr>
      </w:pPr>
    </w:p>
    <w:p w:rsidR="00434513" w:rsidRDefault="00D8247A" w:rsidP="001342D7">
      <w:pPr>
        <w:spacing w:after="0" w:line="120" w:lineRule="atLeast"/>
        <w:contextualSpacing/>
        <w:rPr>
          <w:rFonts w:cs="Times New Roman"/>
          <w:b/>
          <w:i/>
          <w:sz w:val="24"/>
          <w:szCs w:val="24"/>
        </w:rPr>
      </w:pPr>
      <w:r>
        <w:rPr>
          <w:rFonts w:cs="Arial"/>
          <w:b/>
          <w:i/>
          <w:spacing w:val="2"/>
          <w:sz w:val="24"/>
          <w:szCs w:val="24"/>
        </w:rPr>
        <w:t>4</w:t>
      </w:r>
      <w:r w:rsidR="00434513" w:rsidRPr="001342D7">
        <w:rPr>
          <w:rFonts w:cs="Times New Roman"/>
          <w:b/>
          <w:i/>
          <w:sz w:val="24"/>
          <w:szCs w:val="24"/>
        </w:rPr>
        <w:t>.Aşağıdaki ses kaynaklarından hangisi farklıdır?</w:t>
      </w:r>
    </w:p>
    <w:p w:rsidR="00D8247A" w:rsidRPr="001342D7" w:rsidRDefault="00D8247A" w:rsidP="001342D7">
      <w:pPr>
        <w:spacing w:after="0" w:line="120" w:lineRule="atLeast"/>
        <w:contextualSpacing/>
        <w:rPr>
          <w:rFonts w:cs="Times New Roman"/>
          <w:b/>
          <w:i/>
          <w:sz w:val="24"/>
          <w:szCs w:val="24"/>
        </w:rPr>
      </w:pPr>
    </w:p>
    <w:p w:rsidR="00D8247A" w:rsidRDefault="00434513" w:rsidP="001342D7">
      <w:pPr>
        <w:spacing w:after="0" w:line="120" w:lineRule="atLeast"/>
        <w:contextualSpacing/>
        <w:rPr>
          <w:rFonts w:cs="Times New Roman"/>
          <w:b/>
          <w:i/>
          <w:sz w:val="24"/>
          <w:szCs w:val="24"/>
        </w:rPr>
      </w:pPr>
      <w:proofErr w:type="spellStart"/>
      <w:proofErr w:type="gramStart"/>
      <w:r w:rsidRPr="001342D7">
        <w:rPr>
          <w:rFonts w:cs="Times New Roman"/>
          <w:b/>
          <w:i/>
          <w:sz w:val="24"/>
          <w:szCs w:val="24"/>
        </w:rPr>
        <w:t>a</w:t>
      </w:r>
      <w:proofErr w:type="gramEnd"/>
      <w:r w:rsidRPr="001342D7">
        <w:rPr>
          <w:rFonts w:cs="Times New Roman"/>
          <w:b/>
          <w:i/>
          <w:sz w:val="24"/>
          <w:szCs w:val="24"/>
        </w:rPr>
        <w:t>.Düdük</w:t>
      </w:r>
      <w:proofErr w:type="spellEnd"/>
      <w:r w:rsidRPr="001342D7">
        <w:rPr>
          <w:rFonts w:cs="Times New Roman"/>
          <w:b/>
          <w:i/>
          <w:sz w:val="24"/>
          <w:szCs w:val="24"/>
        </w:rPr>
        <w:t xml:space="preserve"> sesi</w:t>
      </w:r>
      <w:r w:rsidRPr="001342D7">
        <w:rPr>
          <w:rFonts w:cs="Times New Roman"/>
          <w:b/>
          <w:i/>
          <w:sz w:val="24"/>
          <w:szCs w:val="24"/>
        </w:rPr>
        <w:tab/>
      </w:r>
      <w:r w:rsidRPr="001342D7">
        <w:rPr>
          <w:rFonts w:cs="Times New Roman"/>
          <w:b/>
          <w:i/>
          <w:sz w:val="24"/>
          <w:szCs w:val="24"/>
        </w:rPr>
        <w:tab/>
      </w:r>
      <w:r w:rsidRPr="001342D7">
        <w:rPr>
          <w:rFonts w:cs="Times New Roman"/>
          <w:b/>
          <w:i/>
          <w:sz w:val="24"/>
          <w:szCs w:val="24"/>
        </w:rPr>
        <w:tab/>
      </w:r>
      <w:r w:rsidRPr="001342D7">
        <w:rPr>
          <w:rFonts w:cs="Times New Roman"/>
          <w:b/>
          <w:i/>
          <w:sz w:val="24"/>
          <w:szCs w:val="24"/>
        </w:rPr>
        <w:tab/>
      </w:r>
    </w:p>
    <w:p w:rsidR="00D8247A" w:rsidRDefault="00434513" w:rsidP="001342D7">
      <w:pPr>
        <w:spacing w:after="0" w:line="120" w:lineRule="atLeast"/>
        <w:contextualSpacing/>
        <w:rPr>
          <w:rFonts w:cs="Times New Roman"/>
          <w:b/>
          <w:i/>
          <w:sz w:val="24"/>
          <w:szCs w:val="24"/>
        </w:rPr>
      </w:pPr>
      <w:proofErr w:type="spellStart"/>
      <w:proofErr w:type="gramStart"/>
      <w:r w:rsidRPr="001342D7">
        <w:rPr>
          <w:rFonts w:cs="Times New Roman"/>
          <w:b/>
          <w:i/>
          <w:sz w:val="24"/>
          <w:szCs w:val="24"/>
        </w:rPr>
        <w:t>b</w:t>
      </w:r>
      <w:proofErr w:type="gramEnd"/>
      <w:r w:rsidRPr="001342D7">
        <w:rPr>
          <w:rFonts w:cs="Times New Roman"/>
          <w:b/>
          <w:i/>
          <w:sz w:val="24"/>
          <w:szCs w:val="24"/>
        </w:rPr>
        <w:t>.Top</w:t>
      </w:r>
      <w:proofErr w:type="spellEnd"/>
      <w:r w:rsidRPr="001342D7">
        <w:rPr>
          <w:rFonts w:cs="Times New Roman"/>
          <w:b/>
          <w:i/>
          <w:sz w:val="24"/>
          <w:szCs w:val="24"/>
        </w:rPr>
        <w:t xml:space="preserve"> sesi</w:t>
      </w:r>
      <w:r w:rsidRPr="001342D7">
        <w:rPr>
          <w:rFonts w:cs="Times New Roman"/>
          <w:b/>
          <w:i/>
          <w:sz w:val="24"/>
          <w:szCs w:val="24"/>
        </w:rPr>
        <w:tab/>
      </w:r>
      <w:r w:rsidRPr="001342D7">
        <w:rPr>
          <w:rFonts w:cs="Times New Roman"/>
          <w:b/>
          <w:i/>
          <w:sz w:val="24"/>
          <w:szCs w:val="24"/>
        </w:rPr>
        <w:tab/>
      </w:r>
      <w:r w:rsidRPr="001342D7">
        <w:rPr>
          <w:rFonts w:cs="Times New Roman"/>
          <w:b/>
          <w:i/>
          <w:sz w:val="24"/>
          <w:szCs w:val="24"/>
        </w:rPr>
        <w:tab/>
      </w:r>
    </w:p>
    <w:p w:rsidR="00434513" w:rsidRDefault="00434513" w:rsidP="001342D7">
      <w:pPr>
        <w:spacing w:after="0" w:line="120" w:lineRule="atLeast"/>
        <w:contextualSpacing/>
        <w:rPr>
          <w:rFonts w:cs="Times New Roman"/>
          <w:b/>
          <w:i/>
          <w:sz w:val="24"/>
          <w:szCs w:val="24"/>
        </w:rPr>
      </w:pPr>
      <w:proofErr w:type="spellStart"/>
      <w:proofErr w:type="gramStart"/>
      <w:r w:rsidRPr="001342D7">
        <w:rPr>
          <w:rFonts w:cs="Times New Roman"/>
          <w:b/>
          <w:i/>
          <w:sz w:val="24"/>
          <w:szCs w:val="24"/>
        </w:rPr>
        <w:t>c</w:t>
      </w:r>
      <w:proofErr w:type="gramEnd"/>
      <w:r w:rsidRPr="001342D7">
        <w:rPr>
          <w:rFonts w:cs="Times New Roman"/>
          <w:b/>
          <w:i/>
          <w:sz w:val="24"/>
          <w:szCs w:val="24"/>
        </w:rPr>
        <w:t>.Gök</w:t>
      </w:r>
      <w:proofErr w:type="spellEnd"/>
      <w:r w:rsidRPr="001342D7">
        <w:rPr>
          <w:rFonts w:cs="Times New Roman"/>
          <w:b/>
          <w:i/>
          <w:sz w:val="24"/>
          <w:szCs w:val="24"/>
        </w:rPr>
        <w:t xml:space="preserve"> gürültüsü</w:t>
      </w:r>
    </w:p>
    <w:p w:rsidR="00D8247A" w:rsidRPr="001342D7" w:rsidRDefault="00D8247A" w:rsidP="001342D7">
      <w:pPr>
        <w:spacing w:after="0" w:line="120" w:lineRule="atLeast"/>
        <w:contextualSpacing/>
        <w:rPr>
          <w:rFonts w:cs="Times New Roman"/>
          <w:b/>
          <w:i/>
          <w:sz w:val="24"/>
          <w:szCs w:val="24"/>
        </w:rPr>
      </w:pPr>
    </w:p>
    <w:p w:rsidR="00D8247A" w:rsidRDefault="00D8247A" w:rsidP="001342D7">
      <w:pPr>
        <w:spacing w:after="0" w:line="120" w:lineRule="atLeast"/>
        <w:contextualSpacing/>
        <w:rPr>
          <w:rFonts w:cs="Times New Roman"/>
          <w:b/>
          <w:i/>
          <w:sz w:val="24"/>
          <w:szCs w:val="24"/>
        </w:rPr>
      </w:pPr>
    </w:p>
    <w:p w:rsidR="00D8247A" w:rsidRDefault="00D8247A" w:rsidP="001342D7">
      <w:pPr>
        <w:spacing w:after="0" w:line="120" w:lineRule="atLeast"/>
        <w:contextualSpacing/>
        <w:rPr>
          <w:rFonts w:cs="Times New Roman"/>
          <w:b/>
          <w:i/>
          <w:sz w:val="24"/>
          <w:szCs w:val="24"/>
        </w:rPr>
      </w:pPr>
    </w:p>
    <w:p w:rsidR="00D8247A" w:rsidRDefault="00D8247A" w:rsidP="001342D7">
      <w:pPr>
        <w:spacing w:after="0" w:line="120" w:lineRule="atLeast"/>
        <w:contextualSpacing/>
        <w:rPr>
          <w:rFonts w:cs="Times New Roman"/>
          <w:b/>
          <w:i/>
          <w:sz w:val="24"/>
          <w:szCs w:val="24"/>
        </w:rPr>
      </w:pPr>
    </w:p>
    <w:p w:rsidR="00434513" w:rsidRDefault="00D8247A" w:rsidP="001342D7">
      <w:pPr>
        <w:spacing w:after="0" w:line="120" w:lineRule="atLeast"/>
        <w:contextualSpacing/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>5</w:t>
      </w:r>
      <w:r w:rsidR="00434513" w:rsidRPr="001342D7">
        <w:rPr>
          <w:rFonts w:cs="Times New Roman"/>
          <w:b/>
          <w:i/>
          <w:sz w:val="24"/>
          <w:szCs w:val="24"/>
        </w:rPr>
        <w:t>.Aşağıdakilerden hangisinde ses kaynağı kişiden uzaklaşmıştır?</w:t>
      </w:r>
    </w:p>
    <w:p w:rsidR="00D8247A" w:rsidRPr="001342D7" w:rsidRDefault="00D8247A" w:rsidP="001342D7">
      <w:pPr>
        <w:spacing w:after="0" w:line="120" w:lineRule="atLeast"/>
        <w:contextualSpacing/>
        <w:rPr>
          <w:rFonts w:cs="Times New Roman"/>
          <w:b/>
          <w:i/>
          <w:sz w:val="24"/>
          <w:szCs w:val="24"/>
        </w:rPr>
      </w:pPr>
    </w:p>
    <w:p w:rsidR="00D8247A" w:rsidRDefault="00434513" w:rsidP="00D8247A">
      <w:pPr>
        <w:spacing w:after="0" w:line="120" w:lineRule="atLeast"/>
        <w:ind w:left="2124" w:hanging="2124"/>
        <w:contextualSpacing/>
        <w:rPr>
          <w:rFonts w:cs="Times New Roman"/>
          <w:b/>
          <w:i/>
          <w:sz w:val="24"/>
          <w:szCs w:val="24"/>
        </w:rPr>
      </w:pPr>
      <w:proofErr w:type="spellStart"/>
      <w:proofErr w:type="gramStart"/>
      <w:r w:rsidRPr="001342D7">
        <w:rPr>
          <w:rFonts w:cs="Times New Roman"/>
          <w:b/>
          <w:i/>
          <w:sz w:val="24"/>
          <w:szCs w:val="24"/>
        </w:rPr>
        <w:t>a</w:t>
      </w:r>
      <w:proofErr w:type="gramEnd"/>
      <w:r w:rsidRPr="001342D7">
        <w:rPr>
          <w:rFonts w:cs="Times New Roman"/>
          <w:b/>
          <w:i/>
          <w:sz w:val="24"/>
          <w:szCs w:val="24"/>
        </w:rPr>
        <w:t>.Arabadan</w:t>
      </w:r>
      <w:proofErr w:type="spellEnd"/>
      <w:r w:rsidRPr="001342D7">
        <w:rPr>
          <w:rFonts w:cs="Times New Roman"/>
          <w:b/>
          <w:i/>
          <w:sz w:val="24"/>
          <w:szCs w:val="24"/>
        </w:rPr>
        <w:t xml:space="preserve"> çıkan</w:t>
      </w:r>
      <w:r w:rsidR="00D8247A">
        <w:rPr>
          <w:rFonts w:cs="Times New Roman"/>
          <w:b/>
          <w:i/>
          <w:sz w:val="24"/>
          <w:szCs w:val="24"/>
        </w:rPr>
        <w:t xml:space="preserve"> sesi daha iyi duyabiliyorum.</w:t>
      </w:r>
    </w:p>
    <w:p w:rsidR="00D8247A" w:rsidRDefault="00434513" w:rsidP="00D8247A">
      <w:pPr>
        <w:spacing w:after="0" w:line="120" w:lineRule="atLeast"/>
        <w:ind w:left="2124" w:hanging="2124"/>
        <w:contextualSpacing/>
        <w:rPr>
          <w:rFonts w:cs="Times New Roman"/>
          <w:b/>
          <w:i/>
          <w:sz w:val="24"/>
          <w:szCs w:val="24"/>
        </w:rPr>
      </w:pPr>
      <w:proofErr w:type="spellStart"/>
      <w:proofErr w:type="gramStart"/>
      <w:r w:rsidRPr="001342D7">
        <w:rPr>
          <w:rFonts w:cs="Times New Roman"/>
          <w:b/>
          <w:i/>
          <w:sz w:val="24"/>
          <w:szCs w:val="24"/>
        </w:rPr>
        <w:t>b</w:t>
      </w:r>
      <w:proofErr w:type="gramEnd"/>
      <w:r w:rsidRPr="001342D7">
        <w:rPr>
          <w:rFonts w:cs="Times New Roman"/>
          <w:b/>
          <w:i/>
          <w:sz w:val="24"/>
          <w:szCs w:val="24"/>
        </w:rPr>
        <w:t>.Söylediklerini</w:t>
      </w:r>
      <w:proofErr w:type="spellEnd"/>
      <w:r w:rsidRPr="001342D7">
        <w:rPr>
          <w:rFonts w:cs="Times New Roman"/>
          <w:b/>
          <w:i/>
          <w:sz w:val="24"/>
          <w:szCs w:val="24"/>
        </w:rPr>
        <w:t xml:space="preserve"> artık duyamıyorum.                                                    </w:t>
      </w:r>
    </w:p>
    <w:p w:rsidR="00434513" w:rsidRPr="001342D7" w:rsidRDefault="00434513" w:rsidP="00D8247A">
      <w:pPr>
        <w:spacing w:after="0" w:line="120" w:lineRule="atLeast"/>
        <w:ind w:left="2124" w:hanging="2124"/>
        <w:contextualSpacing/>
        <w:rPr>
          <w:rFonts w:cs="Times New Roman"/>
          <w:b/>
          <w:i/>
          <w:sz w:val="24"/>
          <w:szCs w:val="24"/>
        </w:rPr>
      </w:pPr>
      <w:proofErr w:type="spellStart"/>
      <w:proofErr w:type="gramStart"/>
      <w:r w:rsidRPr="001342D7">
        <w:rPr>
          <w:rFonts w:cs="Times New Roman"/>
          <w:b/>
          <w:i/>
          <w:sz w:val="24"/>
          <w:szCs w:val="24"/>
        </w:rPr>
        <w:t>c</w:t>
      </w:r>
      <w:proofErr w:type="gramEnd"/>
      <w:r w:rsidRPr="001342D7">
        <w:rPr>
          <w:rFonts w:cs="Times New Roman"/>
          <w:b/>
          <w:i/>
          <w:sz w:val="24"/>
          <w:szCs w:val="24"/>
        </w:rPr>
        <w:t>.Tren</w:t>
      </w:r>
      <w:proofErr w:type="spellEnd"/>
      <w:r w:rsidRPr="001342D7">
        <w:rPr>
          <w:rFonts w:cs="Times New Roman"/>
          <w:b/>
          <w:i/>
          <w:sz w:val="24"/>
          <w:szCs w:val="24"/>
        </w:rPr>
        <w:t xml:space="preserve"> sesi duymaya başladım.</w:t>
      </w:r>
    </w:p>
    <w:p w:rsidR="002A41B6" w:rsidRPr="001342D7" w:rsidRDefault="002A41B6" w:rsidP="001342D7">
      <w:pPr>
        <w:spacing w:after="0" w:line="120" w:lineRule="atLeast"/>
        <w:contextualSpacing/>
        <w:rPr>
          <w:rFonts w:cs="Arial"/>
          <w:b/>
          <w:i/>
          <w:sz w:val="24"/>
          <w:szCs w:val="24"/>
        </w:rPr>
      </w:pPr>
    </w:p>
    <w:p w:rsidR="00D8247A" w:rsidRDefault="00D8247A" w:rsidP="001342D7">
      <w:pPr>
        <w:spacing w:after="0" w:line="120" w:lineRule="atLeast"/>
        <w:contextualSpacing/>
        <w:rPr>
          <w:rFonts w:cs="Arial"/>
          <w:b/>
          <w:i/>
          <w:sz w:val="24"/>
          <w:szCs w:val="24"/>
        </w:rPr>
      </w:pPr>
    </w:p>
    <w:p w:rsidR="00D8247A" w:rsidRDefault="00D8247A" w:rsidP="001342D7">
      <w:pPr>
        <w:spacing w:after="0" w:line="120" w:lineRule="atLeast"/>
        <w:contextualSpacing/>
        <w:rPr>
          <w:rFonts w:cs="Arial"/>
          <w:b/>
          <w:i/>
          <w:sz w:val="24"/>
          <w:szCs w:val="24"/>
        </w:rPr>
      </w:pPr>
    </w:p>
    <w:p w:rsidR="00D8247A" w:rsidRDefault="00D8247A" w:rsidP="001342D7">
      <w:pPr>
        <w:spacing w:after="0" w:line="120" w:lineRule="atLeast"/>
        <w:contextualSpacing/>
        <w:rPr>
          <w:rFonts w:cs="Arial"/>
          <w:b/>
          <w:i/>
          <w:sz w:val="24"/>
          <w:szCs w:val="24"/>
        </w:rPr>
      </w:pPr>
    </w:p>
    <w:p w:rsidR="002A41B6" w:rsidRPr="001342D7" w:rsidRDefault="00D8247A" w:rsidP="001342D7">
      <w:pPr>
        <w:spacing w:after="0" w:line="120" w:lineRule="atLeast"/>
        <w:contextualSpacing/>
        <w:rPr>
          <w:rFonts w:cs="Arial"/>
          <w:b/>
          <w:bCs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6.</w:t>
      </w:r>
      <w:r w:rsidR="002A41B6" w:rsidRPr="001342D7">
        <w:rPr>
          <w:rFonts w:cs="Arial"/>
          <w:b/>
          <w:i/>
          <w:noProof/>
          <w:sz w:val="24"/>
          <w:szCs w:val="24"/>
        </w:rPr>
        <w:t xml:space="preserve"> </w:t>
      </w:r>
      <w:r>
        <w:rPr>
          <w:rFonts w:cs="Arial"/>
          <w:b/>
          <w:bCs/>
          <w:i/>
          <w:sz w:val="24"/>
          <w:szCs w:val="24"/>
        </w:rPr>
        <w:t>Aşağıdakilerden hangisi dün</w:t>
      </w:r>
      <w:r w:rsidR="002A41B6" w:rsidRPr="001342D7">
        <w:rPr>
          <w:rFonts w:cs="Arial"/>
          <w:b/>
          <w:bCs/>
          <w:i/>
          <w:sz w:val="24"/>
          <w:szCs w:val="24"/>
        </w:rPr>
        <w:t>y</w:t>
      </w:r>
      <w:r>
        <w:rPr>
          <w:rFonts w:cs="Arial"/>
          <w:b/>
          <w:bCs/>
          <w:i/>
          <w:sz w:val="24"/>
          <w:szCs w:val="24"/>
        </w:rPr>
        <w:t>amızın en büyük ısı ve ışık kay</w:t>
      </w:r>
      <w:r w:rsidR="002A41B6" w:rsidRPr="001342D7">
        <w:rPr>
          <w:rFonts w:cs="Arial"/>
          <w:b/>
          <w:bCs/>
          <w:i/>
          <w:sz w:val="24"/>
          <w:szCs w:val="24"/>
        </w:rPr>
        <w:t>nağıdır?</w:t>
      </w:r>
    </w:p>
    <w:p w:rsidR="002A41B6" w:rsidRPr="001342D7" w:rsidRDefault="002A41B6" w:rsidP="001342D7">
      <w:pPr>
        <w:spacing w:after="0" w:line="12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2A41B6" w:rsidRPr="001342D7" w:rsidRDefault="002A41B6" w:rsidP="001342D7">
      <w:pPr>
        <w:spacing w:after="0" w:line="120" w:lineRule="atLeast"/>
        <w:contextualSpacing/>
        <w:rPr>
          <w:rFonts w:cs="Arial"/>
          <w:b/>
          <w:bCs/>
          <w:i/>
          <w:sz w:val="24"/>
          <w:szCs w:val="24"/>
        </w:rPr>
      </w:pPr>
      <w:r w:rsidRPr="001342D7">
        <w:rPr>
          <w:rFonts w:cs="Arial"/>
          <w:b/>
          <w:bCs/>
          <w:i/>
          <w:sz w:val="24"/>
          <w:szCs w:val="24"/>
        </w:rPr>
        <w:t>A)</w:t>
      </w:r>
      <w:r w:rsidRPr="001342D7">
        <w:rPr>
          <w:b/>
          <w:i/>
          <w:noProof/>
          <w:sz w:val="24"/>
          <w:szCs w:val="24"/>
        </w:rPr>
        <w:t xml:space="preserve">                          </w:t>
      </w:r>
      <w:r w:rsidR="00D8247A">
        <w:rPr>
          <w:b/>
          <w:i/>
          <w:noProof/>
          <w:sz w:val="24"/>
          <w:szCs w:val="24"/>
        </w:rPr>
        <w:t xml:space="preserve">     </w:t>
      </w:r>
      <w:r w:rsidRPr="001342D7">
        <w:rPr>
          <w:rFonts w:cs="Arial"/>
          <w:b/>
          <w:bCs/>
          <w:i/>
          <w:sz w:val="24"/>
          <w:szCs w:val="24"/>
        </w:rPr>
        <w:t xml:space="preserve">B)                </w:t>
      </w:r>
      <w:r w:rsidR="00D8247A">
        <w:rPr>
          <w:rFonts w:cs="Arial"/>
          <w:b/>
          <w:bCs/>
          <w:i/>
          <w:sz w:val="24"/>
          <w:szCs w:val="24"/>
        </w:rPr>
        <w:t xml:space="preserve">           </w:t>
      </w:r>
      <w:r w:rsidRPr="001342D7">
        <w:rPr>
          <w:rFonts w:cs="Arial"/>
          <w:b/>
          <w:bCs/>
          <w:i/>
          <w:sz w:val="24"/>
          <w:szCs w:val="24"/>
        </w:rPr>
        <w:t>C)</w:t>
      </w:r>
    </w:p>
    <w:p w:rsidR="002A41B6" w:rsidRPr="001342D7" w:rsidRDefault="00ED3F1B" w:rsidP="001342D7">
      <w:pPr>
        <w:spacing w:after="0" w:line="120" w:lineRule="atLeast"/>
        <w:contextualSpacing/>
        <w:rPr>
          <w:b/>
          <w:i/>
          <w:noProof/>
          <w:sz w:val="24"/>
          <w:szCs w:val="24"/>
        </w:rPr>
      </w:pPr>
      <w:r>
        <w:rPr>
          <w:b/>
          <w:i/>
          <w:noProof/>
          <w:sz w:val="24"/>
          <w:szCs w:val="24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1" type="#_x0000_t12" style="position:absolute;margin-left:186.65pt;margin-top:8.05pt;width:39pt;height:35pt;z-index:251684864" fillcolor="#00b0f0" strokecolor="white" strokeweight="0"/>
        </w:pict>
      </w:r>
      <w:r w:rsidR="002A41B6" w:rsidRPr="001342D7">
        <w:rPr>
          <w:b/>
          <w:i/>
          <w:sz w:val="24"/>
          <w:szCs w:val="24"/>
        </w:rPr>
        <w:object w:dxaOrig="1258" w:dyaOrig="1103">
          <v:rect id="_x0000_i1025" style="width:66.75pt;height:54.75pt" o:ole="" o:preferrelative="t" stroked="f">
            <v:imagedata r:id="rId8" o:title=""/>
          </v:rect>
          <o:OLEObject Type="Embed" ProgID="StaticMetafile" ShapeID="_x0000_i1025" DrawAspect="Content" ObjectID="_1517682014" r:id="rId9"/>
        </w:object>
      </w:r>
      <w:r w:rsidR="002A41B6" w:rsidRPr="001342D7">
        <w:rPr>
          <w:rFonts w:cs="Arial"/>
          <w:b/>
          <w:bCs/>
          <w:i/>
          <w:sz w:val="24"/>
          <w:szCs w:val="24"/>
        </w:rPr>
        <w:t xml:space="preserve">       </w:t>
      </w:r>
      <w:r w:rsidR="002A41B6" w:rsidRPr="001342D7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711200" cy="520700"/>
            <wp:effectExtent l="19050" t="0" r="0" b="0"/>
            <wp:docPr id="120" name="Resim 1582" descr="C:\Documents and Settings\Administrator\Desktop\iconbest_nr_02\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82" descr="C:\Documents and Settings\Administrator\Desktop\iconbest_nr_02\3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513" w:rsidRPr="001342D7" w:rsidRDefault="002A41B6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Arial"/>
          <w:b/>
          <w:i/>
          <w:sz w:val="24"/>
          <w:szCs w:val="24"/>
        </w:rPr>
      </w:pPr>
      <w:r w:rsidRPr="001342D7">
        <w:rPr>
          <w:rFonts w:cs="Arial"/>
          <w:b/>
          <w:i/>
          <w:sz w:val="24"/>
          <w:szCs w:val="24"/>
        </w:rPr>
        <w:t xml:space="preserve">Güneş              </w:t>
      </w:r>
      <w:r w:rsidR="00D8247A">
        <w:rPr>
          <w:rFonts w:cs="Arial"/>
          <w:b/>
          <w:i/>
          <w:sz w:val="24"/>
          <w:szCs w:val="24"/>
        </w:rPr>
        <w:t xml:space="preserve">          </w:t>
      </w:r>
      <w:r w:rsidRPr="001342D7">
        <w:rPr>
          <w:rFonts w:cs="Arial"/>
          <w:b/>
          <w:i/>
          <w:sz w:val="24"/>
          <w:szCs w:val="24"/>
        </w:rPr>
        <w:t xml:space="preserve">  şimşek                  yıldız</w:t>
      </w:r>
    </w:p>
    <w:p w:rsidR="00434513" w:rsidRPr="001342D7" w:rsidRDefault="00434513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Arial"/>
          <w:b/>
          <w:i/>
          <w:sz w:val="24"/>
          <w:szCs w:val="24"/>
        </w:rPr>
      </w:pPr>
    </w:p>
    <w:p w:rsidR="00D8247A" w:rsidRDefault="00D8247A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TimesNewRoman,Bold"/>
          <w:b/>
          <w:bCs/>
          <w:i/>
          <w:sz w:val="24"/>
          <w:szCs w:val="24"/>
        </w:rPr>
      </w:pPr>
    </w:p>
    <w:p w:rsidR="00D8247A" w:rsidRDefault="00D8247A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TimesNewRoman,Bold"/>
          <w:b/>
          <w:bCs/>
          <w:i/>
          <w:sz w:val="24"/>
          <w:szCs w:val="24"/>
        </w:rPr>
      </w:pPr>
    </w:p>
    <w:p w:rsidR="00D8247A" w:rsidRDefault="00D8247A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TimesNewRoman,Bold"/>
          <w:b/>
          <w:bCs/>
          <w:i/>
          <w:sz w:val="24"/>
          <w:szCs w:val="24"/>
        </w:rPr>
      </w:pPr>
    </w:p>
    <w:p w:rsidR="00434513" w:rsidRPr="001342D7" w:rsidRDefault="00D8247A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Georgia,Bold"/>
          <w:b/>
          <w:bCs/>
          <w:i/>
          <w:sz w:val="24"/>
          <w:szCs w:val="24"/>
        </w:rPr>
      </w:pPr>
      <w:r>
        <w:rPr>
          <w:rFonts w:cs="TimesNewRoman,Bold"/>
          <w:b/>
          <w:bCs/>
          <w:i/>
          <w:sz w:val="24"/>
          <w:szCs w:val="24"/>
        </w:rPr>
        <w:t>7</w:t>
      </w:r>
      <w:r w:rsidR="00434513" w:rsidRPr="001342D7">
        <w:rPr>
          <w:rFonts w:cs="TimesNewRoman,Bold"/>
          <w:b/>
          <w:bCs/>
          <w:i/>
          <w:sz w:val="24"/>
          <w:szCs w:val="24"/>
        </w:rPr>
        <w:t xml:space="preserve">. </w:t>
      </w:r>
      <w:r w:rsidR="00434513" w:rsidRPr="001342D7">
        <w:rPr>
          <w:rFonts w:cs="Georgia,Bold"/>
          <w:b/>
          <w:bCs/>
          <w:i/>
          <w:sz w:val="24"/>
          <w:szCs w:val="24"/>
        </w:rPr>
        <w:t>Doğal olarak ses oluşturan kaynaklara doğal</w:t>
      </w:r>
    </w:p>
    <w:p w:rsidR="00434513" w:rsidRPr="001342D7" w:rsidRDefault="00D8247A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Georgia,Bold"/>
          <w:b/>
          <w:bCs/>
          <w:i/>
          <w:sz w:val="24"/>
          <w:szCs w:val="24"/>
        </w:rPr>
      </w:pPr>
      <w:r>
        <w:rPr>
          <w:rFonts w:cs="Georgia,Bold"/>
          <w:b/>
          <w:bCs/>
          <w:i/>
          <w:sz w:val="24"/>
          <w:szCs w:val="24"/>
        </w:rPr>
        <w:t xml:space="preserve">ses kaynağı </w:t>
      </w:r>
      <w:proofErr w:type="spellStart"/>
      <w:proofErr w:type="gramStart"/>
      <w:r>
        <w:rPr>
          <w:rFonts w:cs="Georgia,Bold"/>
          <w:b/>
          <w:bCs/>
          <w:i/>
          <w:sz w:val="24"/>
          <w:szCs w:val="24"/>
        </w:rPr>
        <w:t>denir.</w:t>
      </w:r>
      <w:r w:rsidR="00434513" w:rsidRPr="001342D7">
        <w:rPr>
          <w:rFonts w:cs="Georgia,Bold"/>
          <w:b/>
          <w:bCs/>
          <w:i/>
          <w:sz w:val="24"/>
          <w:szCs w:val="24"/>
        </w:rPr>
        <w:t>Aşağıdakilerden</w:t>
      </w:r>
      <w:proofErr w:type="spellEnd"/>
      <w:proofErr w:type="gramEnd"/>
      <w:r w:rsidR="00434513" w:rsidRPr="001342D7">
        <w:rPr>
          <w:rFonts w:cs="Georgia,Bold"/>
          <w:b/>
          <w:bCs/>
          <w:i/>
          <w:sz w:val="24"/>
          <w:szCs w:val="24"/>
        </w:rPr>
        <w:t xml:space="preserve"> hangisi doğal</w:t>
      </w:r>
    </w:p>
    <w:p w:rsidR="00434513" w:rsidRDefault="00434513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Georgia,Bold"/>
          <w:b/>
          <w:bCs/>
          <w:i/>
          <w:sz w:val="24"/>
          <w:szCs w:val="24"/>
        </w:rPr>
      </w:pPr>
      <w:proofErr w:type="gramStart"/>
      <w:r w:rsidRPr="001342D7">
        <w:rPr>
          <w:rFonts w:cs="Georgia,Bold"/>
          <w:b/>
          <w:bCs/>
          <w:i/>
          <w:sz w:val="24"/>
          <w:szCs w:val="24"/>
        </w:rPr>
        <w:t>ses</w:t>
      </w:r>
      <w:proofErr w:type="gramEnd"/>
      <w:r w:rsidRPr="001342D7">
        <w:rPr>
          <w:rFonts w:cs="Georgia,Bold"/>
          <w:b/>
          <w:bCs/>
          <w:i/>
          <w:sz w:val="24"/>
          <w:szCs w:val="24"/>
        </w:rPr>
        <w:t xml:space="preserve"> kaynağıdır?</w:t>
      </w:r>
    </w:p>
    <w:p w:rsidR="00D8247A" w:rsidRPr="001342D7" w:rsidRDefault="00D8247A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Georgia,Bold"/>
          <w:b/>
          <w:bCs/>
          <w:i/>
          <w:sz w:val="24"/>
          <w:szCs w:val="24"/>
        </w:rPr>
      </w:pPr>
    </w:p>
    <w:p w:rsidR="00434513" w:rsidRPr="001342D7" w:rsidRDefault="00434513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TimesNewRoman"/>
          <w:b/>
          <w:i/>
          <w:sz w:val="24"/>
          <w:szCs w:val="24"/>
        </w:rPr>
      </w:pPr>
      <w:r w:rsidRPr="001342D7">
        <w:rPr>
          <w:rFonts w:cs="TimesNewRoman,Bold"/>
          <w:b/>
          <w:bCs/>
          <w:i/>
          <w:sz w:val="24"/>
          <w:szCs w:val="24"/>
        </w:rPr>
        <w:t xml:space="preserve">A) </w:t>
      </w:r>
      <w:r w:rsidRPr="001342D7">
        <w:rPr>
          <w:rFonts w:cs="TimesNewRoman"/>
          <w:b/>
          <w:i/>
          <w:sz w:val="24"/>
          <w:szCs w:val="24"/>
        </w:rPr>
        <w:t>Araba motoru</w:t>
      </w:r>
    </w:p>
    <w:p w:rsidR="00434513" w:rsidRPr="001342D7" w:rsidRDefault="00434513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TimesNewRoman"/>
          <w:b/>
          <w:i/>
          <w:sz w:val="24"/>
          <w:szCs w:val="24"/>
        </w:rPr>
      </w:pPr>
      <w:r w:rsidRPr="001342D7">
        <w:rPr>
          <w:rFonts w:cs="TimesNewRoman,Bold"/>
          <w:b/>
          <w:bCs/>
          <w:i/>
          <w:sz w:val="24"/>
          <w:szCs w:val="24"/>
        </w:rPr>
        <w:t xml:space="preserve">B) </w:t>
      </w:r>
      <w:r w:rsidRPr="001342D7">
        <w:rPr>
          <w:rFonts w:cs="TimesNewRoman"/>
          <w:b/>
          <w:i/>
          <w:sz w:val="24"/>
          <w:szCs w:val="24"/>
        </w:rPr>
        <w:t>Müzik seti</w:t>
      </w:r>
    </w:p>
    <w:p w:rsidR="00434513" w:rsidRDefault="00434513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TimesNewRoman"/>
          <w:b/>
          <w:i/>
          <w:sz w:val="24"/>
          <w:szCs w:val="24"/>
        </w:rPr>
      </w:pPr>
      <w:r w:rsidRPr="001342D7">
        <w:rPr>
          <w:rFonts w:cs="TimesNewRoman,Bold"/>
          <w:b/>
          <w:bCs/>
          <w:i/>
          <w:sz w:val="24"/>
          <w:szCs w:val="24"/>
        </w:rPr>
        <w:t xml:space="preserve">C) </w:t>
      </w:r>
      <w:r w:rsidRPr="001342D7">
        <w:rPr>
          <w:rFonts w:cs="TimesNewRoman"/>
          <w:b/>
          <w:i/>
          <w:sz w:val="24"/>
          <w:szCs w:val="24"/>
        </w:rPr>
        <w:t>Gök gürültüsü</w:t>
      </w:r>
    </w:p>
    <w:p w:rsidR="00D8247A" w:rsidRPr="001342D7" w:rsidRDefault="00D8247A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TimesNewRoman"/>
          <w:b/>
          <w:i/>
          <w:sz w:val="24"/>
          <w:szCs w:val="24"/>
        </w:rPr>
      </w:pPr>
    </w:p>
    <w:p w:rsidR="00D8247A" w:rsidRDefault="00D8247A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Cambria,Bold"/>
          <w:b/>
          <w:bCs/>
          <w:i/>
          <w:sz w:val="24"/>
          <w:szCs w:val="24"/>
        </w:rPr>
      </w:pPr>
    </w:p>
    <w:p w:rsidR="00D8247A" w:rsidRDefault="00D8247A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Cambria,Bold"/>
          <w:b/>
          <w:bCs/>
          <w:i/>
          <w:sz w:val="24"/>
          <w:szCs w:val="24"/>
        </w:rPr>
      </w:pPr>
    </w:p>
    <w:p w:rsidR="00434513" w:rsidRDefault="00D8247A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Cambria,Bold"/>
          <w:b/>
          <w:bCs/>
          <w:i/>
          <w:sz w:val="24"/>
          <w:szCs w:val="24"/>
        </w:rPr>
      </w:pPr>
      <w:r>
        <w:rPr>
          <w:rFonts w:cs="Cambria,Bold"/>
          <w:b/>
          <w:bCs/>
          <w:i/>
          <w:sz w:val="24"/>
          <w:szCs w:val="24"/>
        </w:rPr>
        <w:t>8</w:t>
      </w:r>
      <w:r w:rsidR="00434513" w:rsidRPr="001342D7">
        <w:rPr>
          <w:rFonts w:cs="Cambria,Bold"/>
          <w:b/>
          <w:bCs/>
          <w:i/>
          <w:sz w:val="24"/>
          <w:szCs w:val="24"/>
        </w:rPr>
        <w:t>. Sesle ilgili verilenlerden hangisi yanlıştır?</w:t>
      </w:r>
    </w:p>
    <w:p w:rsidR="00D8247A" w:rsidRPr="001342D7" w:rsidRDefault="00D8247A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eastAsiaTheme="minorHAnsi" w:cs="Cambria,Bold"/>
          <w:b/>
          <w:bCs/>
          <w:i/>
          <w:sz w:val="24"/>
          <w:szCs w:val="24"/>
          <w:lang w:eastAsia="en-US"/>
        </w:rPr>
      </w:pPr>
    </w:p>
    <w:p w:rsidR="00434513" w:rsidRPr="001342D7" w:rsidRDefault="00434513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Cambria"/>
          <w:b/>
          <w:i/>
          <w:sz w:val="24"/>
          <w:szCs w:val="24"/>
        </w:rPr>
      </w:pPr>
      <w:r w:rsidRPr="001342D7">
        <w:rPr>
          <w:rFonts w:cs="Cambria"/>
          <w:b/>
          <w:i/>
          <w:sz w:val="24"/>
          <w:szCs w:val="24"/>
        </w:rPr>
        <w:t>A) Hayvan ve insan sesleri doğal seslerdir.</w:t>
      </w:r>
    </w:p>
    <w:p w:rsidR="00434513" w:rsidRPr="001342D7" w:rsidRDefault="00434513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Cambria"/>
          <w:b/>
          <w:i/>
          <w:sz w:val="24"/>
          <w:szCs w:val="24"/>
        </w:rPr>
      </w:pPr>
      <w:r w:rsidRPr="001342D7">
        <w:rPr>
          <w:rFonts w:cs="Cambria"/>
          <w:b/>
          <w:i/>
          <w:sz w:val="24"/>
          <w:szCs w:val="24"/>
        </w:rPr>
        <w:t>B) Ses en hızlı sıvılarda yayılır.</w:t>
      </w:r>
    </w:p>
    <w:p w:rsidR="00434513" w:rsidRDefault="00434513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Cambria"/>
          <w:b/>
          <w:i/>
          <w:sz w:val="24"/>
          <w:szCs w:val="24"/>
        </w:rPr>
      </w:pPr>
      <w:r w:rsidRPr="001342D7">
        <w:rPr>
          <w:rFonts w:cs="Cambria"/>
          <w:b/>
          <w:i/>
          <w:sz w:val="24"/>
          <w:szCs w:val="24"/>
        </w:rPr>
        <w:t>C) Gürültü insanları rahatsız eder.</w:t>
      </w:r>
    </w:p>
    <w:p w:rsidR="00D8247A" w:rsidRPr="001342D7" w:rsidRDefault="00D8247A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Cambria"/>
          <w:b/>
          <w:i/>
          <w:sz w:val="24"/>
          <w:szCs w:val="24"/>
        </w:rPr>
      </w:pPr>
    </w:p>
    <w:p w:rsidR="00D8247A" w:rsidRDefault="00D8247A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TimesNewRoman,Bold"/>
          <w:b/>
          <w:bCs/>
          <w:i/>
          <w:sz w:val="24"/>
          <w:szCs w:val="24"/>
        </w:rPr>
      </w:pPr>
    </w:p>
    <w:p w:rsidR="00D8247A" w:rsidRDefault="00D8247A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TimesNewRoman,Bold"/>
          <w:b/>
          <w:bCs/>
          <w:i/>
          <w:sz w:val="24"/>
          <w:szCs w:val="24"/>
        </w:rPr>
      </w:pPr>
    </w:p>
    <w:p w:rsidR="00434513" w:rsidRPr="001342D7" w:rsidRDefault="00D8247A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TimesNewRoman,Bold"/>
          <w:b/>
          <w:bCs/>
          <w:i/>
          <w:sz w:val="24"/>
          <w:szCs w:val="24"/>
        </w:rPr>
      </w:pPr>
      <w:r>
        <w:rPr>
          <w:rFonts w:cs="TimesNewRoman,Bold"/>
          <w:b/>
          <w:bCs/>
          <w:i/>
          <w:sz w:val="24"/>
          <w:szCs w:val="24"/>
        </w:rPr>
        <w:t>9</w:t>
      </w:r>
      <w:r w:rsidR="00434513" w:rsidRPr="001342D7">
        <w:rPr>
          <w:rFonts w:cs="TimesNewRoman,Bold"/>
          <w:b/>
          <w:bCs/>
          <w:i/>
          <w:sz w:val="24"/>
          <w:szCs w:val="24"/>
        </w:rPr>
        <w:t>. Varlıkları görebilmemiz için ne gereklidir?</w:t>
      </w:r>
    </w:p>
    <w:p w:rsidR="00434513" w:rsidRPr="001342D7" w:rsidRDefault="00434513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TimesNewRoman"/>
          <w:b/>
          <w:i/>
          <w:sz w:val="24"/>
          <w:szCs w:val="24"/>
        </w:rPr>
      </w:pPr>
      <w:r w:rsidRPr="001342D7">
        <w:rPr>
          <w:rFonts w:cs="TimesNewRoman,Bold"/>
          <w:b/>
          <w:bCs/>
          <w:i/>
          <w:sz w:val="24"/>
          <w:szCs w:val="24"/>
        </w:rPr>
        <w:t xml:space="preserve">A) </w:t>
      </w:r>
      <w:r w:rsidRPr="001342D7">
        <w:rPr>
          <w:rFonts w:cs="TimesNewRoman"/>
          <w:b/>
          <w:i/>
          <w:sz w:val="24"/>
          <w:szCs w:val="24"/>
        </w:rPr>
        <w:t>Işık</w:t>
      </w:r>
    </w:p>
    <w:p w:rsidR="00434513" w:rsidRPr="001342D7" w:rsidRDefault="00434513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TimesNewRoman"/>
          <w:b/>
          <w:i/>
          <w:sz w:val="24"/>
          <w:szCs w:val="24"/>
        </w:rPr>
      </w:pPr>
      <w:r w:rsidRPr="001342D7">
        <w:rPr>
          <w:rFonts w:cs="TimesNewRoman,Bold"/>
          <w:b/>
          <w:bCs/>
          <w:i/>
          <w:sz w:val="24"/>
          <w:szCs w:val="24"/>
        </w:rPr>
        <w:t xml:space="preserve">B) </w:t>
      </w:r>
      <w:r w:rsidRPr="001342D7">
        <w:rPr>
          <w:rFonts w:cs="TimesNewRoman"/>
          <w:b/>
          <w:i/>
          <w:sz w:val="24"/>
          <w:szCs w:val="24"/>
        </w:rPr>
        <w:t>Güneş</w:t>
      </w:r>
    </w:p>
    <w:p w:rsidR="00434513" w:rsidRDefault="00434513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TimesNewRoman"/>
          <w:b/>
          <w:i/>
          <w:sz w:val="24"/>
          <w:szCs w:val="24"/>
        </w:rPr>
      </w:pPr>
      <w:r w:rsidRPr="001342D7">
        <w:rPr>
          <w:rFonts w:cs="TimesNewRoman,Bold"/>
          <w:b/>
          <w:bCs/>
          <w:i/>
          <w:sz w:val="24"/>
          <w:szCs w:val="24"/>
        </w:rPr>
        <w:t xml:space="preserve">C) </w:t>
      </w:r>
      <w:r w:rsidRPr="001342D7">
        <w:rPr>
          <w:rFonts w:cs="TimesNewRoman"/>
          <w:b/>
          <w:i/>
          <w:sz w:val="24"/>
          <w:szCs w:val="24"/>
        </w:rPr>
        <w:t>Enerji</w:t>
      </w:r>
    </w:p>
    <w:p w:rsidR="00D8247A" w:rsidRDefault="00D8247A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TimesNewRoman"/>
          <w:b/>
          <w:i/>
          <w:sz w:val="24"/>
          <w:szCs w:val="24"/>
        </w:rPr>
      </w:pPr>
    </w:p>
    <w:p w:rsidR="00D8247A" w:rsidRPr="001342D7" w:rsidRDefault="00D8247A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TimesNewRoman"/>
          <w:b/>
          <w:i/>
          <w:sz w:val="24"/>
          <w:szCs w:val="24"/>
        </w:rPr>
      </w:pPr>
    </w:p>
    <w:p w:rsidR="00D8247A" w:rsidRDefault="00D8247A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</w:p>
    <w:p w:rsidR="00D8247A" w:rsidRDefault="00D8247A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</w:p>
    <w:p w:rsidR="00D8247A" w:rsidRDefault="00D8247A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</w:p>
    <w:p w:rsidR="00434513" w:rsidRPr="001342D7" w:rsidRDefault="00D8247A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10.</w:t>
      </w:r>
      <w:r w:rsidR="00434513" w:rsidRPr="001342D7">
        <w:rPr>
          <w:b/>
          <w:i/>
          <w:sz w:val="24"/>
          <w:szCs w:val="24"/>
        </w:rPr>
        <w:t xml:space="preserve"> Aşağıdaki davranışlardan hangisini yapmak için ışık kaynağına ihtiyaç vardır?</w:t>
      </w:r>
    </w:p>
    <w:p w:rsidR="00D8247A" w:rsidRDefault="00434513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  <w:r w:rsidRPr="001342D7">
        <w:rPr>
          <w:b/>
          <w:i/>
          <w:sz w:val="24"/>
          <w:szCs w:val="24"/>
        </w:rPr>
        <w:t xml:space="preserve">A) Kitap okumak                </w:t>
      </w:r>
    </w:p>
    <w:p w:rsidR="00434513" w:rsidRPr="001342D7" w:rsidRDefault="00434513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  <w:r w:rsidRPr="001342D7">
        <w:rPr>
          <w:b/>
          <w:i/>
          <w:sz w:val="24"/>
          <w:szCs w:val="24"/>
        </w:rPr>
        <w:t>B) Hayal kurmak</w:t>
      </w:r>
    </w:p>
    <w:p w:rsidR="00434513" w:rsidRPr="001342D7" w:rsidRDefault="00434513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  <w:r w:rsidRPr="001342D7">
        <w:rPr>
          <w:b/>
          <w:i/>
          <w:sz w:val="24"/>
          <w:szCs w:val="24"/>
        </w:rPr>
        <w:t>C) Uyumak</w:t>
      </w:r>
    </w:p>
    <w:p w:rsidR="00434513" w:rsidRPr="001342D7" w:rsidRDefault="00434513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</w:p>
    <w:p w:rsidR="00434513" w:rsidRPr="001342D7" w:rsidRDefault="007B2391" w:rsidP="007B2391">
      <w:pPr>
        <w:spacing w:line="360" w:lineRule="auto"/>
        <w:jc w:val="center"/>
        <w:rPr>
          <w:b/>
          <w:i/>
          <w:sz w:val="24"/>
          <w:szCs w:val="24"/>
        </w:rPr>
      </w:pPr>
      <w:hyperlink r:id="rId11" w:history="1">
        <w:r>
          <w:rPr>
            <w:rStyle w:val="Kpr"/>
            <w:b/>
            <w:color w:val="000000" w:themeColor="text1"/>
          </w:rPr>
          <w:t>www.sorubak.com</w:t>
        </w:r>
      </w:hyperlink>
      <w:bookmarkStart w:id="0" w:name="_GoBack"/>
      <w:bookmarkEnd w:id="0"/>
    </w:p>
    <w:sectPr w:rsidR="00434513" w:rsidRPr="001342D7" w:rsidSect="001342D7">
      <w:headerReference w:type="default" r:id="rId12"/>
      <w:footerReference w:type="default" r:id="rId13"/>
      <w:type w:val="continuous"/>
      <w:pgSz w:w="11906" w:h="16838"/>
      <w:pgMar w:top="567" w:right="567" w:bottom="284" w:left="567" w:header="1020" w:footer="227" w:gutter="0"/>
      <w:pgBorders w:offsetFrom="page">
        <w:top w:val="dashSmallGap" w:sz="4" w:space="24" w:color="548DD4" w:themeColor="text2" w:themeTint="99"/>
        <w:left w:val="dashSmallGap" w:sz="4" w:space="24" w:color="548DD4" w:themeColor="text2" w:themeTint="99"/>
        <w:bottom w:val="dashSmallGap" w:sz="4" w:space="24" w:color="548DD4" w:themeColor="text2" w:themeTint="99"/>
        <w:right w:val="dashSmallGap" w:sz="4" w:space="24" w:color="548DD4" w:themeColor="text2" w:themeTint="99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3F1B" w:rsidRDefault="00ED3F1B" w:rsidP="00FE136A">
      <w:pPr>
        <w:spacing w:after="0" w:line="240" w:lineRule="auto"/>
      </w:pPr>
      <w:r>
        <w:separator/>
      </w:r>
    </w:p>
  </w:endnote>
  <w:endnote w:type="continuationSeparator" w:id="0">
    <w:p w:rsidR="00ED3F1B" w:rsidRDefault="00ED3F1B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NewRoman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Georgia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2971" w:rsidRPr="001322F1" w:rsidRDefault="00DB2971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3F1B" w:rsidRDefault="00ED3F1B" w:rsidP="00FE136A">
      <w:pPr>
        <w:spacing w:after="0" w:line="240" w:lineRule="auto"/>
      </w:pPr>
      <w:r>
        <w:separator/>
      </w:r>
    </w:p>
  </w:footnote>
  <w:footnote w:type="continuationSeparator" w:id="0">
    <w:p w:rsidR="00ED3F1B" w:rsidRDefault="00ED3F1B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2971" w:rsidRPr="00F7767E" w:rsidRDefault="00DB2971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F7767E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7767E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F7767E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F7767E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DB2971" w:rsidRPr="00F7767E" w:rsidRDefault="00DB2971">
    <w:pPr>
      <w:pStyle w:val="stbilgi"/>
      <w:rPr>
        <w:color w:val="7F7F7F" w:themeColor="text1" w:themeTint="80"/>
        <w:sz w:val="24"/>
        <w:szCs w:val="24"/>
      </w:rPr>
    </w:pPr>
    <w:r w:rsidRPr="00F7767E">
      <w:rPr>
        <w:rFonts w:ascii="Impact" w:hAnsi="Impact"/>
        <w:color w:val="404040" w:themeColor="text1" w:themeTint="BF"/>
        <w:sz w:val="24"/>
        <w:szCs w:val="24"/>
      </w:rPr>
      <w:t>3.sınıf</w:t>
    </w:r>
    <w:r w:rsidRPr="008C4F3D">
      <w:rPr>
        <w:rFonts w:ascii="Impact" w:hAnsi="Impact"/>
        <w:color w:val="0070C0"/>
        <w:sz w:val="24"/>
        <w:szCs w:val="24"/>
      </w:rPr>
      <w:t xml:space="preserve">- fen bilimleri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B0DDD"/>
    <w:multiLevelType w:val="hybridMultilevel"/>
    <w:tmpl w:val="7ECCFAE8"/>
    <w:lvl w:ilvl="0" w:tplc="EFC29098">
      <w:start w:val="1"/>
      <w:numFmt w:val="upperLetter"/>
      <w:lvlText w:val="%1."/>
      <w:lvlJc w:val="left"/>
      <w:pPr>
        <w:ind w:left="862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7C7E32"/>
    <w:multiLevelType w:val="hybridMultilevel"/>
    <w:tmpl w:val="CFE4E1E0"/>
    <w:lvl w:ilvl="0" w:tplc="7482162A">
      <w:start w:val="1"/>
      <w:numFmt w:val="upperLetter"/>
      <w:lvlText w:val="%1."/>
      <w:lvlJc w:val="left"/>
      <w:pPr>
        <w:ind w:left="862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ED28F9"/>
    <w:multiLevelType w:val="hybridMultilevel"/>
    <w:tmpl w:val="9C0C1A7A"/>
    <w:lvl w:ilvl="0" w:tplc="7884BED6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938"/>
        </w:tabs>
        <w:ind w:left="938" w:hanging="360"/>
      </w:pPr>
    </w:lvl>
    <w:lvl w:ilvl="2" w:tplc="041F001B">
      <w:start w:val="1"/>
      <w:numFmt w:val="decimal"/>
      <w:lvlText w:val="%3."/>
      <w:lvlJc w:val="left"/>
      <w:pPr>
        <w:tabs>
          <w:tab w:val="num" w:pos="1658"/>
        </w:tabs>
        <w:ind w:left="165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098"/>
        </w:tabs>
        <w:ind w:left="3098" w:hanging="360"/>
      </w:pPr>
    </w:lvl>
    <w:lvl w:ilvl="5" w:tplc="041F001B">
      <w:start w:val="1"/>
      <w:numFmt w:val="decimal"/>
      <w:lvlText w:val="%6."/>
      <w:lvlJc w:val="left"/>
      <w:pPr>
        <w:tabs>
          <w:tab w:val="num" w:pos="3818"/>
        </w:tabs>
        <w:ind w:left="381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258"/>
        </w:tabs>
        <w:ind w:left="5258" w:hanging="360"/>
      </w:pPr>
    </w:lvl>
    <w:lvl w:ilvl="8" w:tplc="041F001B">
      <w:start w:val="1"/>
      <w:numFmt w:val="decimal"/>
      <w:lvlText w:val="%9."/>
      <w:lvlJc w:val="left"/>
      <w:pPr>
        <w:tabs>
          <w:tab w:val="num" w:pos="5978"/>
        </w:tabs>
        <w:ind w:left="5978" w:hanging="360"/>
      </w:pPr>
    </w:lvl>
  </w:abstractNum>
  <w:abstractNum w:abstractNumId="3" w15:restartNumberingAfterBreak="0">
    <w:nsid w:val="17787A66"/>
    <w:multiLevelType w:val="hybridMultilevel"/>
    <w:tmpl w:val="0980C85C"/>
    <w:lvl w:ilvl="0" w:tplc="7888836A">
      <w:start w:val="1"/>
      <w:numFmt w:val="upperLetter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274307"/>
    <w:multiLevelType w:val="hybridMultilevel"/>
    <w:tmpl w:val="FFAC0870"/>
    <w:lvl w:ilvl="0" w:tplc="C422E904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938"/>
        </w:tabs>
        <w:ind w:left="938" w:hanging="360"/>
      </w:pPr>
    </w:lvl>
    <w:lvl w:ilvl="2" w:tplc="041F001B">
      <w:start w:val="1"/>
      <w:numFmt w:val="decimal"/>
      <w:lvlText w:val="%3."/>
      <w:lvlJc w:val="left"/>
      <w:pPr>
        <w:tabs>
          <w:tab w:val="num" w:pos="1658"/>
        </w:tabs>
        <w:ind w:left="165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098"/>
        </w:tabs>
        <w:ind w:left="3098" w:hanging="360"/>
      </w:pPr>
    </w:lvl>
    <w:lvl w:ilvl="5" w:tplc="041F001B">
      <w:start w:val="1"/>
      <w:numFmt w:val="decimal"/>
      <w:lvlText w:val="%6."/>
      <w:lvlJc w:val="left"/>
      <w:pPr>
        <w:tabs>
          <w:tab w:val="num" w:pos="3818"/>
        </w:tabs>
        <w:ind w:left="381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258"/>
        </w:tabs>
        <w:ind w:left="5258" w:hanging="360"/>
      </w:pPr>
    </w:lvl>
    <w:lvl w:ilvl="8" w:tplc="041F001B">
      <w:start w:val="1"/>
      <w:numFmt w:val="decimal"/>
      <w:lvlText w:val="%9."/>
      <w:lvlJc w:val="left"/>
      <w:pPr>
        <w:tabs>
          <w:tab w:val="num" w:pos="5978"/>
        </w:tabs>
        <w:ind w:left="5978" w:hanging="360"/>
      </w:pPr>
    </w:lvl>
  </w:abstractNum>
  <w:abstractNum w:abstractNumId="5" w15:restartNumberingAfterBreak="0">
    <w:nsid w:val="1B274B8D"/>
    <w:multiLevelType w:val="hybridMultilevel"/>
    <w:tmpl w:val="3120E66E"/>
    <w:lvl w:ilvl="0" w:tplc="874AAD62">
      <w:start w:val="1"/>
      <w:numFmt w:val="upperRoman"/>
      <w:lvlText w:val="%1."/>
      <w:lvlJc w:val="left"/>
      <w:pPr>
        <w:ind w:left="862" w:hanging="72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A0643D"/>
    <w:multiLevelType w:val="hybridMultilevel"/>
    <w:tmpl w:val="42A66E0A"/>
    <w:lvl w:ilvl="0" w:tplc="28244108">
      <w:start w:val="1"/>
      <w:numFmt w:val="upperLetter"/>
      <w:lvlText w:val="%1."/>
      <w:lvlJc w:val="left"/>
      <w:pPr>
        <w:ind w:left="862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0427B"/>
    <w:multiLevelType w:val="hybridMultilevel"/>
    <w:tmpl w:val="9430844C"/>
    <w:lvl w:ilvl="0" w:tplc="B3CE81F8">
      <w:start w:val="1"/>
      <w:numFmt w:val="upperLetter"/>
      <w:lvlText w:val="%1."/>
      <w:lvlJc w:val="left"/>
      <w:pPr>
        <w:ind w:left="862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0A7848"/>
    <w:multiLevelType w:val="hybridMultilevel"/>
    <w:tmpl w:val="51F45D9C"/>
    <w:lvl w:ilvl="0" w:tplc="9B14FD3A">
      <w:start w:val="1"/>
      <w:numFmt w:val="upperLetter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6927CC"/>
    <w:multiLevelType w:val="hybridMultilevel"/>
    <w:tmpl w:val="C232AE02"/>
    <w:lvl w:ilvl="0" w:tplc="61C0703A">
      <w:start w:val="1"/>
      <w:numFmt w:val="upperLetter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3640E1"/>
    <w:multiLevelType w:val="hybridMultilevel"/>
    <w:tmpl w:val="F7B68384"/>
    <w:lvl w:ilvl="0" w:tplc="5D6C8208">
      <w:start w:val="1"/>
      <w:numFmt w:val="upperLetter"/>
      <w:lvlText w:val="%1."/>
      <w:lvlJc w:val="left"/>
      <w:pPr>
        <w:ind w:left="862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D7612"/>
    <w:multiLevelType w:val="hybridMultilevel"/>
    <w:tmpl w:val="0F046E30"/>
    <w:lvl w:ilvl="0" w:tplc="83FE090A">
      <w:start w:val="1"/>
      <w:numFmt w:val="upperLetter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164FE0"/>
    <w:multiLevelType w:val="hybridMultilevel"/>
    <w:tmpl w:val="A0C8C9FA"/>
    <w:lvl w:ilvl="0" w:tplc="C0982952">
      <w:start w:val="1"/>
      <w:numFmt w:val="decimal"/>
      <w:lvlText w:val="%1)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B7C0613"/>
    <w:multiLevelType w:val="hybridMultilevel"/>
    <w:tmpl w:val="18CE0F98"/>
    <w:lvl w:ilvl="0" w:tplc="1CCC4978">
      <w:start w:val="1"/>
      <w:numFmt w:val="upperLetter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D614691"/>
    <w:multiLevelType w:val="hybridMultilevel"/>
    <w:tmpl w:val="277E743A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4C5A93"/>
    <w:multiLevelType w:val="hybridMultilevel"/>
    <w:tmpl w:val="53B01726"/>
    <w:lvl w:ilvl="0" w:tplc="B0E4C698">
      <w:start w:val="1"/>
      <w:numFmt w:val="upperLetter"/>
      <w:lvlText w:val="%1."/>
      <w:lvlJc w:val="left"/>
      <w:pPr>
        <w:ind w:left="1582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00E5E89"/>
    <w:multiLevelType w:val="hybridMultilevel"/>
    <w:tmpl w:val="8B5CC72A"/>
    <w:lvl w:ilvl="0" w:tplc="42D44E76">
      <w:start w:val="1"/>
      <w:numFmt w:val="upperLetter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3D30DF0"/>
    <w:multiLevelType w:val="hybridMultilevel"/>
    <w:tmpl w:val="528EA92C"/>
    <w:lvl w:ilvl="0" w:tplc="951A9D6A">
      <w:start w:val="1"/>
      <w:numFmt w:val="upperLetter"/>
      <w:lvlText w:val="%1."/>
      <w:lvlJc w:val="left"/>
      <w:pPr>
        <w:ind w:left="862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566776B"/>
    <w:multiLevelType w:val="hybridMultilevel"/>
    <w:tmpl w:val="228A7028"/>
    <w:lvl w:ilvl="0" w:tplc="4162C6CC">
      <w:start w:val="1"/>
      <w:numFmt w:val="upperLetter"/>
      <w:lvlText w:val="%1."/>
      <w:lvlJc w:val="left"/>
      <w:pPr>
        <w:ind w:left="862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6874A9B"/>
    <w:multiLevelType w:val="hybridMultilevel"/>
    <w:tmpl w:val="5AEC6968"/>
    <w:lvl w:ilvl="0" w:tplc="46FEEE74">
      <w:start w:val="1"/>
      <w:numFmt w:val="upperLetter"/>
      <w:lvlText w:val="%1."/>
      <w:lvlJc w:val="left"/>
      <w:pPr>
        <w:ind w:left="862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87266F8"/>
    <w:multiLevelType w:val="hybridMultilevel"/>
    <w:tmpl w:val="F47A9B26"/>
    <w:lvl w:ilvl="0" w:tplc="319E0660">
      <w:start w:val="1"/>
      <w:numFmt w:val="upperLetter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89D35EA"/>
    <w:multiLevelType w:val="hybridMultilevel"/>
    <w:tmpl w:val="7A6CE2EA"/>
    <w:lvl w:ilvl="0" w:tplc="0D48F3CC">
      <w:start w:val="1"/>
      <w:numFmt w:val="upperLetter"/>
      <w:lvlText w:val="%1."/>
      <w:lvlJc w:val="left"/>
      <w:pPr>
        <w:ind w:left="862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FE1DB2"/>
    <w:multiLevelType w:val="hybridMultilevel"/>
    <w:tmpl w:val="922C44A4"/>
    <w:lvl w:ilvl="0" w:tplc="E90AD082">
      <w:start w:val="1"/>
      <w:numFmt w:val="upperLetter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63220A"/>
    <w:multiLevelType w:val="hybridMultilevel"/>
    <w:tmpl w:val="67C445A2"/>
    <w:lvl w:ilvl="0" w:tplc="40A201C6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938"/>
        </w:tabs>
        <w:ind w:left="938" w:hanging="360"/>
      </w:pPr>
    </w:lvl>
    <w:lvl w:ilvl="2" w:tplc="041F001B">
      <w:start w:val="1"/>
      <w:numFmt w:val="decimal"/>
      <w:lvlText w:val="%3."/>
      <w:lvlJc w:val="left"/>
      <w:pPr>
        <w:tabs>
          <w:tab w:val="num" w:pos="1658"/>
        </w:tabs>
        <w:ind w:left="165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098"/>
        </w:tabs>
        <w:ind w:left="3098" w:hanging="360"/>
      </w:pPr>
    </w:lvl>
    <w:lvl w:ilvl="5" w:tplc="041F001B">
      <w:start w:val="1"/>
      <w:numFmt w:val="decimal"/>
      <w:lvlText w:val="%6."/>
      <w:lvlJc w:val="left"/>
      <w:pPr>
        <w:tabs>
          <w:tab w:val="num" w:pos="3818"/>
        </w:tabs>
        <w:ind w:left="381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258"/>
        </w:tabs>
        <w:ind w:left="5258" w:hanging="360"/>
      </w:pPr>
    </w:lvl>
    <w:lvl w:ilvl="8" w:tplc="041F001B">
      <w:start w:val="1"/>
      <w:numFmt w:val="decimal"/>
      <w:lvlText w:val="%9."/>
      <w:lvlJc w:val="left"/>
      <w:pPr>
        <w:tabs>
          <w:tab w:val="num" w:pos="5978"/>
        </w:tabs>
        <w:ind w:left="5978" w:hanging="360"/>
      </w:pPr>
    </w:lvl>
  </w:abstractNum>
  <w:abstractNum w:abstractNumId="24" w15:restartNumberingAfterBreak="0">
    <w:nsid w:val="61F00CBE"/>
    <w:multiLevelType w:val="hybridMultilevel"/>
    <w:tmpl w:val="D8C80508"/>
    <w:lvl w:ilvl="0" w:tplc="FFDC44A4">
      <w:start w:val="1"/>
      <w:numFmt w:val="upperLetter"/>
      <w:lvlText w:val="%1."/>
      <w:lvlJc w:val="left"/>
      <w:pPr>
        <w:ind w:left="862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221635A"/>
    <w:multiLevelType w:val="hybridMultilevel"/>
    <w:tmpl w:val="FD262A0A"/>
    <w:lvl w:ilvl="0" w:tplc="AF1EBEE6">
      <w:start w:val="1"/>
      <w:numFmt w:val="upperLetter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E0376F"/>
    <w:multiLevelType w:val="hybridMultilevel"/>
    <w:tmpl w:val="E3A4B8FC"/>
    <w:lvl w:ilvl="0" w:tplc="84809544">
      <w:start w:val="1"/>
      <w:numFmt w:val="upperLetter"/>
      <w:lvlText w:val="%1."/>
      <w:lvlJc w:val="left"/>
      <w:pPr>
        <w:ind w:left="862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7BC32FF"/>
    <w:multiLevelType w:val="hybridMultilevel"/>
    <w:tmpl w:val="61EE6300"/>
    <w:lvl w:ilvl="0" w:tplc="69AC6718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1A32"/>
    <w:rsid w:val="00051FB3"/>
    <w:rsid w:val="000F5421"/>
    <w:rsid w:val="001322F1"/>
    <w:rsid w:val="00132C50"/>
    <w:rsid w:val="001342D7"/>
    <w:rsid w:val="00164054"/>
    <w:rsid w:val="001D0832"/>
    <w:rsid w:val="00203BD0"/>
    <w:rsid w:val="0023798D"/>
    <w:rsid w:val="002610F2"/>
    <w:rsid w:val="002A41B6"/>
    <w:rsid w:val="002A6A6C"/>
    <w:rsid w:val="0032571B"/>
    <w:rsid w:val="00331BB6"/>
    <w:rsid w:val="00374982"/>
    <w:rsid w:val="003A38A2"/>
    <w:rsid w:val="003E4E43"/>
    <w:rsid w:val="00410F0F"/>
    <w:rsid w:val="00434513"/>
    <w:rsid w:val="00490DAE"/>
    <w:rsid w:val="00493316"/>
    <w:rsid w:val="004A26CB"/>
    <w:rsid w:val="004B283F"/>
    <w:rsid w:val="004E1173"/>
    <w:rsid w:val="004E50E5"/>
    <w:rsid w:val="004E7F2D"/>
    <w:rsid w:val="00501D2E"/>
    <w:rsid w:val="00526A26"/>
    <w:rsid w:val="00563064"/>
    <w:rsid w:val="00572B3E"/>
    <w:rsid w:val="00574DE3"/>
    <w:rsid w:val="005935B1"/>
    <w:rsid w:val="005A030D"/>
    <w:rsid w:val="005E6742"/>
    <w:rsid w:val="00627A2E"/>
    <w:rsid w:val="0066247B"/>
    <w:rsid w:val="00677C76"/>
    <w:rsid w:val="007119BE"/>
    <w:rsid w:val="00752C28"/>
    <w:rsid w:val="00756BF3"/>
    <w:rsid w:val="00780700"/>
    <w:rsid w:val="007B2391"/>
    <w:rsid w:val="007D07A9"/>
    <w:rsid w:val="007F1657"/>
    <w:rsid w:val="00841A6F"/>
    <w:rsid w:val="008544AF"/>
    <w:rsid w:val="008801A4"/>
    <w:rsid w:val="008979F3"/>
    <w:rsid w:val="00897E59"/>
    <w:rsid w:val="008B1B38"/>
    <w:rsid w:val="008C4F3D"/>
    <w:rsid w:val="008D3D7F"/>
    <w:rsid w:val="008F5FEB"/>
    <w:rsid w:val="00927352"/>
    <w:rsid w:val="009309EC"/>
    <w:rsid w:val="00931E16"/>
    <w:rsid w:val="009C7673"/>
    <w:rsid w:val="009F09FA"/>
    <w:rsid w:val="009F1F39"/>
    <w:rsid w:val="009F2904"/>
    <w:rsid w:val="00A012A4"/>
    <w:rsid w:val="00A366FD"/>
    <w:rsid w:val="00B06FE5"/>
    <w:rsid w:val="00B238B2"/>
    <w:rsid w:val="00BE5C51"/>
    <w:rsid w:val="00BF0F43"/>
    <w:rsid w:val="00C3767E"/>
    <w:rsid w:val="00C6326B"/>
    <w:rsid w:val="00C714E0"/>
    <w:rsid w:val="00CB496E"/>
    <w:rsid w:val="00CF2844"/>
    <w:rsid w:val="00D232AE"/>
    <w:rsid w:val="00D41316"/>
    <w:rsid w:val="00D61E00"/>
    <w:rsid w:val="00D757DA"/>
    <w:rsid w:val="00D76C4F"/>
    <w:rsid w:val="00D8247A"/>
    <w:rsid w:val="00DB2971"/>
    <w:rsid w:val="00E05588"/>
    <w:rsid w:val="00E246B0"/>
    <w:rsid w:val="00E3675D"/>
    <w:rsid w:val="00E4162E"/>
    <w:rsid w:val="00E67DC4"/>
    <w:rsid w:val="00EB3C5C"/>
    <w:rsid w:val="00EC59DE"/>
    <w:rsid w:val="00EC6891"/>
    <w:rsid w:val="00ED3F1B"/>
    <w:rsid w:val="00EF73D3"/>
    <w:rsid w:val="00F7767E"/>
    <w:rsid w:val="00FC1A88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3A1E065-E6F9-4E76-979B-7CB04A542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2A4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41B6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2A41B6"/>
    <w:pPr>
      <w:spacing w:after="0" w:line="240" w:lineRule="auto"/>
      <w:ind w:right="-23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2A41B6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434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basedOn w:val="Normal"/>
    <w:uiPriority w:val="1"/>
    <w:qFormat/>
    <w:rsid w:val="00434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34513"/>
    <w:pPr>
      <w:autoSpaceDE w:val="0"/>
      <w:autoSpaceDN w:val="0"/>
      <w:adjustRightInd w:val="0"/>
      <w:spacing w:after="0" w:line="240" w:lineRule="auto"/>
    </w:pPr>
    <w:rPr>
      <w:rFonts w:ascii="Kayra" w:eastAsia="Calibri" w:hAnsi="Kayra" w:cs="Kayra"/>
      <w:color w:val="000000"/>
      <w:sz w:val="24"/>
      <w:szCs w:val="24"/>
    </w:rPr>
  </w:style>
  <w:style w:type="character" w:styleId="Kpr">
    <w:name w:val="Hyperlink"/>
    <w:basedOn w:val="VarsaylanParagrafYazTipi"/>
    <w:semiHidden/>
    <w:unhideWhenUsed/>
    <w:rsid w:val="00CB49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8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FDFBF0-C3FF-4E4D-BA2B-ABBEF3E7E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60</cp:revision>
  <dcterms:created xsi:type="dcterms:W3CDTF">2015-12-19T22:25:00Z</dcterms:created>
  <dcterms:modified xsi:type="dcterms:W3CDTF">2016-02-22T19:34:00Z</dcterms:modified>
</cp:coreProperties>
</file>