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E00" w:rsidRDefault="00B11E00" w:rsidP="00B11E00">
      <w:pPr>
        <w:tabs>
          <w:tab w:val="left" w:pos="9630"/>
        </w:tabs>
        <w:spacing w:after="0" w:line="240" w:lineRule="atLeast"/>
        <w:contextualSpacing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GENEL TEKRAR-4</w:t>
      </w:r>
    </w:p>
    <w:p w:rsidR="00B11E00" w:rsidRDefault="00B11E00" w:rsidP="00B11E00">
      <w:pPr>
        <w:spacing w:after="0" w:line="240" w:lineRule="atLeast"/>
        <w:ind w:right="-154"/>
        <w:contextualSpacing/>
        <w:rPr>
          <w:rFonts w:cs="Arial"/>
          <w:b/>
          <w:sz w:val="24"/>
          <w:szCs w:val="24"/>
        </w:rPr>
      </w:pPr>
    </w:p>
    <w:p w:rsidR="00BE5AEC" w:rsidRPr="00B11E00" w:rsidRDefault="00B11E00" w:rsidP="00B11E00">
      <w:pPr>
        <w:spacing w:after="0" w:line="240" w:lineRule="atLeast"/>
        <w:ind w:right="-154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BE5AEC" w:rsidRPr="00B11E00">
        <w:rPr>
          <w:rFonts w:cs="Arial"/>
          <w:b/>
          <w:sz w:val="24"/>
          <w:szCs w:val="24"/>
        </w:rPr>
        <w:t>Aşağıdakilerden hangisi cümle değildir?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A) Yemekte tatlı yokmuş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B) Olgunlaşan elmalar yere düşmüş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C) Amcamlar ne zaman</w:t>
      </w:r>
    </w:p>
    <w:p w:rsidR="00BE5AEC" w:rsidRPr="00B11E00" w:rsidRDefault="00B11E00" w:rsidP="00B11E00">
      <w:pPr>
        <w:tabs>
          <w:tab w:val="left" w:pos="10892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b/>
          <w:sz w:val="24"/>
          <w:szCs w:val="24"/>
        </w:rPr>
        <w:object w:dxaOrig="931" w:dyaOrig="931">
          <v:rect id="rectole0000000004" o:spid="_x0000_i1025" style="width:65.25pt;height:51.75pt" o:ole="" o:preferrelative="t" stroked="f">
            <v:imagedata r:id="rId7" o:title=""/>
          </v:rect>
          <o:OLEObject Type="Embed" ProgID="StaticMetafile" ShapeID="rectole0000000004" DrawAspect="Content" ObjectID="_1518199289" r:id="rId8"/>
        </w:object>
      </w:r>
    </w:p>
    <w:p w:rsidR="00BE5AEC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E5AEC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BE5AEC" w:rsidRPr="00B11E00">
        <w:rPr>
          <w:rFonts w:cs="Arial"/>
          <w:b/>
          <w:sz w:val="24"/>
          <w:szCs w:val="24"/>
        </w:rPr>
        <w:t>“Annem pazardan sarı üzüm almış.”</w:t>
      </w:r>
    </w:p>
    <w:p w:rsidR="00BE5AEC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Yukarıdaki cümlede altı çizili kelime varlığın hangi özelliğini belirtiyor?</w:t>
      </w:r>
    </w:p>
    <w:p w:rsidR="00B11E00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A) rengini          </w:t>
      </w:r>
    </w:p>
    <w:p w:rsid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B) şeklini        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C) sayısını</w:t>
      </w:r>
    </w:p>
    <w:p w:rsidR="00BE5AEC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995EDE" w:rsidRDefault="00B11E00" w:rsidP="00B11E00">
      <w:pPr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</w:rPr>
        <w:t>3.</w:t>
      </w:r>
      <w:r w:rsidR="00995EDE" w:rsidRPr="00B11E00">
        <w:rPr>
          <w:rFonts w:cs="Arial"/>
          <w:b/>
          <w:sz w:val="24"/>
          <w:szCs w:val="24"/>
        </w:rPr>
        <w:t xml:space="preserve"> </w:t>
      </w:r>
      <w:r w:rsidR="00995EDE" w:rsidRPr="00B11E00">
        <w:rPr>
          <w:rFonts w:cs="Arial"/>
          <w:b/>
          <w:bCs/>
          <w:sz w:val="24"/>
          <w:szCs w:val="24"/>
          <w:lang w:eastAsia="en-US"/>
        </w:rPr>
        <w:t xml:space="preserve">“ Üzgünüm ekmek var. tümcesindeki anlatım bozukluğunu </w:t>
      </w:r>
      <w:proofErr w:type="gramStart"/>
      <w:r w:rsidR="00995EDE" w:rsidRPr="00B11E00">
        <w:rPr>
          <w:rFonts w:cs="Arial"/>
          <w:b/>
          <w:bCs/>
          <w:sz w:val="24"/>
          <w:szCs w:val="24"/>
          <w:lang w:eastAsia="en-US"/>
        </w:rPr>
        <w:t>hangi  değişikliği</w:t>
      </w:r>
      <w:proofErr w:type="gramEnd"/>
      <w:r w:rsidR="00995EDE" w:rsidRPr="00B11E00">
        <w:rPr>
          <w:rFonts w:cs="Arial"/>
          <w:b/>
          <w:bCs/>
          <w:sz w:val="24"/>
          <w:szCs w:val="24"/>
          <w:lang w:eastAsia="en-US"/>
        </w:rPr>
        <w:t xml:space="preserve"> yaparak düzeltebiliriz?</w:t>
      </w:r>
    </w:p>
    <w:p w:rsidR="00B11E00" w:rsidRPr="00B11E00" w:rsidRDefault="00B11E00" w:rsidP="00B11E00">
      <w:pPr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</w:p>
    <w:p w:rsidR="00995EDE" w:rsidRPr="00B11E00" w:rsidRDefault="00B11E00" w:rsidP="00B11E00">
      <w:pPr>
        <w:tabs>
          <w:tab w:val="num" w:pos="1125"/>
        </w:tabs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  <w:r>
        <w:rPr>
          <w:rFonts w:eastAsia="Tahoma" w:cs="Arial"/>
          <w:b/>
          <w:bCs/>
          <w:sz w:val="24"/>
          <w:szCs w:val="24"/>
          <w:lang w:eastAsia="en-US"/>
        </w:rPr>
        <w:t>A)</w:t>
      </w:r>
      <w:r w:rsidR="00995EDE" w:rsidRPr="00B11E00">
        <w:rPr>
          <w:rFonts w:cs="Arial"/>
          <w:b/>
          <w:bCs/>
          <w:sz w:val="24"/>
          <w:szCs w:val="24"/>
          <w:lang w:eastAsia="en-US"/>
        </w:rPr>
        <w:t>Var yerine zıt anlamlısı olan yok sözcüğünü koyarak.</w:t>
      </w:r>
    </w:p>
    <w:p w:rsidR="00995EDE" w:rsidRPr="00B11E00" w:rsidRDefault="00B11E00" w:rsidP="00B11E00">
      <w:pPr>
        <w:tabs>
          <w:tab w:val="num" w:pos="1125"/>
        </w:tabs>
        <w:spacing w:after="0" w:line="240" w:lineRule="atLeast"/>
        <w:contextualSpacing/>
        <w:rPr>
          <w:rFonts w:cs="Arial"/>
          <w:b/>
          <w:bCs/>
          <w:sz w:val="24"/>
          <w:szCs w:val="24"/>
          <w:lang w:eastAsia="en-US"/>
        </w:rPr>
      </w:pPr>
      <w:r>
        <w:rPr>
          <w:rFonts w:eastAsia="Tahoma" w:cs="Arial"/>
          <w:b/>
          <w:bCs/>
          <w:sz w:val="24"/>
          <w:szCs w:val="24"/>
          <w:lang w:eastAsia="en-US"/>
        </w:rPr>
        <w:t>B)</w:t>
      </w:r>
      <w:r w:rsidR="00995EDE" w:rsidRPr="00B11E00">
        <w:rPr>
          <w:rFonts w:cs="Arial"/>
          <w:b/>
          <w:bCs/>
          <w:sz w:val="24"/>
          <w:szCs w:val="24"/>
          <w:lang w:eastAsia="en-US"/>
        </w:rPr>
        <w:t>Ekmek yerine eş anlamlısı olan pide sözcüğünü koyarak.</w:t>
      </w:r>
    </w:p>
    <w:p w:rsidR="00995EDE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eastAsia="Tahoma" w:cs="Arial"/>
          <w:b/>
          <w:bCs/>
          <w:sz w:val="24"/>
          <w:szCs w:val="24"/>
          <w:lang w:eastAsia="en-US"/>
        </w:rPr>
        <w:t>C)</w:t>
      </w:r>
      <w:r w:rsidR="00995EDE" w:rsidRPr="00B11E00">
        <w:rPr>
          <w:rFonts w:cs="Arial"/>
          <w:b/>
          <w:bCs/>
          <w:sz w:val="24"/>
          <w:szCs w:val="24"/>
          <w:lang w:eastAsia="en-US"/>
        </w:rPr>
        <w:t>Üzgünüm yerine ne yazık ki sözcüğünü koyarak.</w:t>
      </w:r>
    </w:p>
    <w:p w:rsidR="00995EDE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Default="00B11E00" w:rsidP="00B11E00">
      <w:pPr>
        <w:tabs>
          <w:tab w:val="left" w:pos="540"/>
        </w:tabs>
        <w:spacing w:after="0" w:line="240" w:lineRule="atLeast"/>
        <w:ind w:left="540" w:hanging="54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</w:t>
      </w:r>
      <w:r w:rsidR="00995EDE" w:rsidRPr="00B11E00">
        <w:rPr>
          <w:rFonts w:cs="Arial"/>
          <w:b/>
          <w:sz w:val="24"/>
          <w:szCs w:val="24"/>
        </w:rPr>
        <w:t xml:space="preserve">. “Çantama defter( ) kalem( ) silgi( ) </w:t>
      </w:r>
      <w:proofErr w:type="spellStart"/>
      <w:r w:rsidR="00995EDE" w:rsidRPr="00B11E00">
        <w:rPr>
          <w:rFonts w:cs="Arial"/>
          <w:b/>
          <w:sz w:val="24"/>
          <w:szCs w:val="24"/>
        </w:rPr>
        <w:t>kalemtraş</w:t>
      </w:r>
      <w:proofErr w:type="spellEnd"/>
      <w:r w:rsidR="00995EDE" w:rsidRPr="00B11E00">
        <w:rPr>
          <w:rFonts w:cs="Arial"/>
          <w:b/>
          <w:sz w:val="24"/>
          <w:szCs w:val="24"/>
        </w:rPr>
        <w:t xml:space="preserve"> </w:t>
      </w:r>
    </w:p>
    <w:p w:rsidR="00B11E00" w:rsidRDefault="00995EDE" w:rsidP="00B11E00">
      <w:pPr>
        <w:tabs>
          <w:tab w:val="left" w:pos="540"/>
        </w:tabs>
        <w:spacing w:after="0" w:line="240" w:lineRule="atLeast"/>
        <w:ind w:left="540" w:hanging="540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koydun mu( )” cümlesinde sırasıyla hangi </w:t>
      </w:r>
    </w:p>
    <w:p w:rsidR="00995EDE" w:rsidRDefault="00995EDE" w:rsidP="00B11E00">
      <w:pPr>
        <w:tabs>
          <w:tab w:val="left" w:pos="540"/>
        </w:tabs>
        <w:spacing w:after="0" w:line="240" w:lineRule="atLeast"/>
        <w:ind w:left="540" w:hanging="540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seçenekteki noktalama işaretleri kullanılmalıdır?</w:t>
      </w:r>
    </w:p>
    <w:p w:rsidR="00B11E00" w:rsidRPr="00B11E00" w:rsidRDefault="00B11E00" w:rsidP="00B11E00">
      <w:pPr>
        <w:tabs>
          <w:tab w:val="left" w:pos="540"/>
        </w:tabs>
        <w:spacing w:after="0" w:line="240" w:lineRule="atLeast"/>
        <w:ind w:left="540" w:hanging="540"/>
        <w:contextualSpacing/>
        <w:rPr>
          <w:rFonts w:cs="Arial"/>
          <w:b/>
          <w:sz w:val="24"/>
          <w:szCs w:val="24"/>
        </w:rPr>
      </w:pPr>
    </w:p>
    <w:p w:rsidR="00B11E00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A) (.), (,), (,)                                    </w:t>
      </w:r>
    </w:p>
    <w:p w:rsidR="00B11E00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B) (,), (,), (?)                     </w:t>
      </w:r>
    </w:p>
    <w:p w:rsidR="00995EDE" w:rsidRPr="00B11E00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C) (,), (.), (!)</w:t>
      </w:r>
    </w:p>
    <w:p w:rsidR="00995EDE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995EDE" w:rsidRDefault="00B11E00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5</w:t>
      </w:r>
      <w:r w:rsidR="00995EDE" w:rsidRPr="00B11E00">
        <w:rPr>
          <w:rFonts w:asciiTheme="minorHAnsi" w:hAnsiTheme="minorHAnsi" w:cs="Arial"/>
          <w:b/>
          <w:sz w:val="24"/>
          <w:szCs w:val="24"/>
        </w:rPr>
        <w:t xml:space="preserve">. Aşağıdaki sözcüklerden hangisi sözlük sırasına göre dizildiğinde </w:t>
      </w:r>
      <w:r w:rsidR="00995EDE" w:rsidRPr="00B11E00">
        <w:rPr>
          <w:rFonts w:asciiTheme="minorHAnsi" w:hAnsiTheme="minorHAnsi" w:cs="Arial"/>
          <w:b/>
          <w:bCs/>
          <w:sz w:val="24"/>
          <w:szCs w:val="24"/>
        </w:rPr>
        <w:t xml:space="preserve">en sonda </w:t>
      </w:r>
      <w:r w:rsidR="00995EDE" w:rsidRPr="00B11E00">
        <w:rPr>
          <w:rFonts w:asciiTheme="minorHAnsi" w:hAnsiTheme="minorHAnsi" w:cs="Arial"/>
          <w:b/>
          <w:sz w:val="24"/>
          <w:szCs w:val="24"/>
        </w:rPr>
        <w:t>yer alır?</w:t>
      </w:r>
    </w:p>
    <w:p w:rsidR="00B11E00" w:rsidRPr="00B11E00" w:rsidRDefault="00B11E00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</w:p>
    <w:p w:rsidR="00B11E00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 w:rsidRPr="00B11E00">
        <w:rPr>
          <w:rFonts w:asciiTheme="minorHAnsi" w:hAnsiTheme="minorHAnsi" w:cs="Arial"/>
          <w:b/>
          <w:sz w:val="24"/>
          <w:szCs w:val="24"/>
        </w:rPr>
        <w:t xml:space="preserve">A. vazo                                           </w:t>
      </w:r>
    </w:p>
    <w:p w:rsidR="00B11E00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 w:rsidRPr="00B11E00">
        <w:rPr>
          <w:rFonts w:asciiTheme="minorHAnsi" w:hAnsiTheme="minorHAnsi" w:cs="Arial"/>
          <w:b/>
          <w:sz w:val="24"/>
          <w:szCs w:val="24"/>
        </w:rPr>
        <w:t xml:space="preserve">B. tarak                            </w:t>
      </w:r>
    </w:p>
    <w:p w:rsidR="00995EDE" w:rsidRPr="00B11E00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 w:rsidRPr="00B11E00">
        <w:rPr>
          <w:rFonts w:asciiTheme="minorHAnsi" w:hAnsiTheme="minorHAnsi" w:cs="Arial"/>
          <w:b/>
          <w:sz w:val="24"/>
          <w:szCs w:val="24"/>
        </w:rPr>
        <w:t>C. süt</w:t>
      </w:r>
    </w:p>
    <w:p w:rsidR="00995EDE" w:rsidRPr="00B11E00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</w:p>
    <w:p w:rsidR="00B11E00" w:rsidRDefault="00B11E00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</w:p>
    <w:p w:rsidR="00B11E00" w:rsidRDefault="00C72466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512BB2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B11E00" w:rsidRDefault="00B11E00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</w:p>
    <w:p w:rsidR="00B11E00" w:rsidRDefault="00B11E00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6</w:t>
      </w:r>
      <w:r w:rsidR="00995EDE" w:rsidRPr="00B11E00">
        <w:rPr>
          <w:rFonts w:asciiTheme="minorHAnsi" w:hAnsiTheme="minorHAnsi" w:cs="Arial"/>
          <w:b/>
          <w:sz w:val="24"/>
          <w:szCs w:val="24"/>
        </w:rPr>
        <w:t xml:space="preserve">. “Bayramda şiir okuyacağım </w:t>
      </w:r>
      <w:proofErr w:type="gramStart"/>
      <w:r w:rsidR="00995EDE" w:rsidRPr="00B11E00">
        <w:rPr>
          <w:rFonts w:asciiTheme="minorHAnsi" w:hAnsiTheme="minorHAnsi" w:cs="Arial"/>
          <w:b/>
          <w:sz w:val="24"/>
          <w:szCs w:val="24"/>
        </w:rPr>
        <w:t>..............</w:t>
      </w:r>
      <w:proofErr w:type="gramEnd"/>
      <w:r w:rsidR="00995EDE" w:rsidRPr="00B11E00">
        <w:rPr>
          <w:rFonts w:asciiTheme="minorHAnsi" w:hAnsiTheme="minorHAnsi" w:cs="Arial"/>
          <w:b/>
          <w:sz w:val="24"/>
          <w:szCs w:val="24"/>
        </w:rPr>
        <w:t xml:space="preserve">  </w:t>
      </w:r>
      <w:proofErr w:type="gramStart"/>
      <w:r w:rsidR="00995EDE" w:rsidRPr="00B11E00">
        <w:rPr>
          <w:rFonts w:asciiTheme="minorHAnsi" w:hAnsiTheme="minorHAnsi" w:cs="Arial"/>
          <w:b/>
          <w:sz w:val="24"/>
          <w:szCs w:val="24"/>
        </w:rPr>
        <w:t>çok  sevinçliyim</w:t>
      </w:r>
      <w:proofErr w:type="gramEnd"/>
      <w:r w:rsidR="00995EDE" w:rsidRPr="00B11E00">
        <w:rPr>
          <w:rFonts w:asciiTheme="minorHAnsi" w:hAnsiTheme="minorHAnsi" w:cs="Arial"/>
          <w:b/>
          <w:sz w:val="24"/>
          <w:szCs w:val="24"/>
        </w:rPr>
        <w:t xml:space="preserve">.” </w:t>
      </w:r>
    </w:p>
    <w:p w:rsidR="00995EDE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 w:rsidRPr="00B11E00">
        <w:rPr>
          <w:rFonts w:asciiTheme="minorHAnsi" w:hAnsiTheme="minorHAnsi" w:cs="Arial"/>
          <w:b/>
          <w:sz w:val="24"/>
          <w:szCs w:val="24"/>
        </w:rPr>
        <w:t>Bu sözcüklerin bir tümce oluşturması için noktalı yere aşağıdaki sö</w:t>
      </w:r>
      <w:r w:rsidR="00B11E00">
        <w:rPr>
          <w:rFonts w:asciiTheme="minorHAnsi" w:hAnsiTheme="minorHAnsi" w:cs="Arial"/>
          <w:b/>
          <w:sz w:val="24"/>
          <w:szCs w:val="24"/>
        </w:rPr>
        <w:t>zcüklerden hangisi yazılmalıdır</w:t>
      </w:r>
      <w:r w:rsidRPr="00B11E00">
        <w:rPr>
          <w:rFonts w:asciiTheme="minorHAnsi" w:hAnsiTheme="minorHAnsi" w:cs="Arial"/>
          <w:b/>
          <w:sz w:val="24"/>
          <w:szCs w:val="24"/>
        </w:rPr>
        <w:t>?</w:t>
      </w:r>
    </w:p>
    <w:p w:rsidR="00B11E00" w:rsidRPr="00B11E00" w:rsidRDefault="00B11E00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</w:p>
    <w:p w:rsidR="00B11E00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 w:rsidRPr="00B11E00">
        <w:rPr>
          <w:rFonts w:asciiTheme="minorHAnsi" w:hAnsiTheme="minorHAnsi" w:cs="Arial"/>
          <w:b/>
          <w:sz w:val="24"/>
          <w:szCs w:val="24"/>
        </w:rPr>
        <w:t xml:space="preserve">A. günü                      </w:t>
      </w:r>
    </w:p>
    <w:p w:rsidR="00B11E00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 w:rsidRPr="00B11E00">
        <w:rPr>
          <w:rFonts w:asciiTheme="minorHAnsi" w:hAnsiTheme="minorHAnsi" w:cs="Arial"/>
          <w:b/>
          <w:sz w:val="24"/>
          <w:szCs w:val="24"/>
        </w:rPr>
        <w:t xml:space="preserve">B. için                            </w:t>
      </w:r>
    </w:p>
    <w:p w:rsidR="00995EDE" w:rsidRPr="00B11E00" w:rsidRDefault="00995EDE" w:rsidP="00B11E00">
      <w:pPr>
        <w:pStyle w:val="GvdeMetni"/>
        <w:spacing w:line="240" w:lineRule="atLeast"/>
        <w:contextualSpacing/>
        <w:jc w:val="left"/>
        <w:rPr>
          <w:rFonts w:asciiTheme="minorHAnsi" w:hAnsiTheme="minorHAnsi" w:cs="Arial"/>
          <w:b/>
          <w:sz w:val="24"/>
          <w:szCs w:val="24"/>
        </w:rPr>
      </w:pPr>
      <w:r w:rsidRPr="00B11E00">
        <w:rPr>
          <w:rFonts w:asciiTheme="minorHAnsi" w:hAnsiTheme="minorHAnsi" w:cs="Arial"/>
          <w:b/>
          <w:sz w:val="24"/>
          <w:szCs w:val="24"/>
        </w:rPr>
        <w:t>C. yere</w:t>
      </w:r>
    </w:p>
    <w:p w:rsidR="00995EDE" w:rsidRPr="00B11E00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995EDE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7</w:t>
      </w:r>
      <w:r w:rsidR="00995EDE" w:rsidRPr="00B11E00">
        <w:rPr>
          <w:rFonts w:cs="Arial"/>
          <w:b/>
          <w:sz w:val="24"/>
          <w:szCs w:val="24"/>
        </w:rPr>
        <w:t>.Sinemaya Ayşe'yle gittim. cüm</w:t>
      </w:r>
      <w:r w:rsidR="00995EDE" w:rsidRPr="00B11E00">
        <w:rPr>
          <w:rFonts w:cs="Arial"/>
          <w:b/>
          <w:sz w:val="24"/>
          <w:szCs w:val="24"/>
        </w:rPr>
        <w:softHyphen/>
        <w:t>lesini söyleyen kişiye aşağı</w:t>
      </w:r>
      <w:r w:rsidR="00995EDE" w:rsidRPr="00B11E00">
        <w:rPr>
          <w:rFonts w:cs="Arial"/>
          <w:b/>
          <w:sz w:val="24"/>
          <w:szCs w:val="24"/>
        </w:rPr>
        <w:softHyphen/>
        <w:t>daki sorulardan hangisi so</w:t>
      </w:r>
      <w:r w:rsidR="00995EDE" w:rsidRPr="00B11E00">
        <w:rPr>
          <w:rFonts w:cs="Arial"/>
          <w:b/>
          <w:sz w:val="24"/>
          <w:szCs w:val="24"/>
        </w:rPr>
        <w:softHyphen/>
        <w:t>rulmuştur?</w:t>
      </w:r>
    </w:p>
    <w:p w:rsidR="00B11E00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A.Filmi beğendin mi?   </w:t>
      </w:r>
    </w:p>
    <w:p w:rsidR="00B11E00" w:rsidRDefault="00995EDE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B.Sinemaya ne zaman gittin?   </w:t>
      </w:r>
    </w:p>
    <w:p w:rsidR="00995EDE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2427605</wp:posOffset>
            </wp:positionH>
            <wp:positionV relativeFrom="paragraph">
              <wp:posOffset>116205</wp:posOffset>
            </wp:positionV>
            <wp:extent cx="514350" cy="400050"/>
            <wp:effectExtent l="19050" t="0" r="0" b="0"/>
            <wp:wrapNone/>
            <wp:docPr id="12" name="Resim 39" descr="WINT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WINTR0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5EDE" w:rsidRPr="00B11E00">
        <w:rPr>
          <w:rFonts w:cs="Arial"/>
          <w:b/>
          <w:sz w:val="24"/>
          <w:szCs w:val="24"/>
        </w:rPr>
        <w:t>C.Sinemaya kiminle gittin?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B11E00" w:rsidRDefault="00B11E00" w:rsidP="00B11E00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B11E00" w:rsidRDefault="00B11E00" w:rsidP="00B11E00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B11E00" w:rsidRDefault="00B11E00" w:rsidP="00B11E00">
      <w:pPr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</w:p>
    <w:p w:rsidR="00BE5AEC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8.</w:t>
      </w:r>
      <w:r w:rsidR="00BE5AEC" w:rsidRPr="00B11E00">
        <w:rPr>
          <w:rFonts w:cs="Arial"/>
          <w:b/>
          <w:sz w:val="24"/>
          <w:szCs w:val="24"/>
        </w:rPr>
        <w:t xml:space="preserve">   “Kar  yağdı</w:t>
      </w:r>
      <w:proofErr w:type="gramStart"/>
      <w:r w:rsidR="00BE5AEC" w:rsidRPr="00B11E00">
        <w:rPr>
          <w:rFonts w:cs="Arial"/>
          <w:b/>
          <w:sz w:val="24"/>
          <w:szCs w:val="24"/>
        </w:rPr>
        <w:t>..........</w:t>
      </w:r>
      <w:proofErr w:type="gramEnd"/>
      <w:r w:rsidR="00BE5AEC" w:rsidRPr="00B11E00">
        <w:rPr>
          <w:rFonts w:cs="Arial"/>
          <w:b/>
          <w:sz w:val="24"/>
          <w:szCs w:val="24"/>
        </w:rPr>
        <w:t>fazla değil.”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Yukarıda boş bırakılan yere hangisi gelmelidir?</w:t>
      </w:r>
    </w:p>
    <w:p w:rsid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A)  ancak            </w:t>
      </w:r>
    </w:p>
    <w:p w:rsid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B)  için          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C)  gibi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E5AEC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9.</w:t>
      </w:r>
      <w:r w:rsidR="00BE5AEC" w:rsidRPr="00B11E00">
        <w:rPr>
          <w:rFonts w:cs="Arial"/>
          <w:b/>
          <w:sz w:val="24"/>
          <w:szCs w:val="24"/>
        </w:rPr>
        <w:t xml:space="preserve">  Yapım ekleri olan (</w:t>
      </w:r>
      <w:proofErr w:type="spellStart"/>
      <w:r w:rsidR="00BE5AEC" w:rsidRPr="00B11E00">
        <w:rPr>
          <w:rFonts w:cs="Arial"/>
          <w:b/>
          <w:sz w:val="24"/>
          <w:szCs w:val="24"/>
        </w:rPr>
        <w:t>cı</w:t>
      </w:r>
      <w:proofErr w:type="spellEnd"/>
      <w:r w:rsidR="00BE5AEC" w:rsidRPr="00B11E00">
        <w:rPr>
          <w:rFonts w:cs="Arial"/>
          <w:b/>
          <w:sz w:val="24"/>
          <w:szCs w:val="24"/>
        </w:rPr>
        <w:t>-</w:t>
      </w:r>
      <w:proofErr w:type="spellStart"/>
      <w:r w:rsidR="00BE5AEC" w:rsidRPr="00B11E00">
        <w:rPr>
          <w:rFonts w:cs="Arial"/>
          <w:b/>
          <w:sz w:val="24"/>
          <w:szCs w:val="24"/>
        </w:rPr>
        <w:t>lı</w:t>
      </w:r>
      <w:proofErr w:type="spellEnd"/>
      <w:r w:rsidR="00BE5AEC" w:rsidRPr="00B11E00">
        <w:rPr>
          <w:rFonts w:cs="Arial"/>
          <w:b/>
          <w:sz w:val="24"/>
          <w:szCs w:val="24"/>
        </w:rPr>
        <w:t>-</w:t>
      </w:r>
      <w:proofErr w:type="spellStart"/>
      <w:r w:rsidR="00BE5AEC" w:rsidRPr="00B11E00">
        <w:rPr>
          <w:rFonts w:cs="Arial"/>
          <w:b/>
          <w:sz w:val="24"/>
          <w:szCs w:val="24"/>
        </w:rPr>
        <w:t>lık</w:t>
      </w:r>
      <w:proofErr w:type="spellEnd"/>
      <w:r w:rsidR="00BE5AEC" w:rsidRPr="00B11E00">
        <w:rPr>
          <w:rFonts w:cs="Arial"/>
          <w:b/>
          <w:sz w:val="24"/>
          <w:szCs w:val="24"/>
        </w:rPr>
        <w:t>-sız) eklen-dikleri sözcüklerin anlamlarını değiştirip yeni sözcükler türetirler.</w:t>
      </w:r>
    </w:p>
    <w:p w:rsidR="00BE5AEC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Aşağıdaki sözcüklerden hangisi aldığı ekle yeni anlam kazanmıştır?</w:t>
      </w:r>
    </w:p>
    <w:p w:rsidR="00B11E00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A) çiçekler</w:t>
      </w:r>
      <w:r w:rsidRPr="00B11E00">
        <w:rPr>
          <w:rFonts w:cs="Arial"/>
          <w:b/>
          <w:sz w:val="24"/>
          <w:szCs w:val="24"/>
        </w:rPr>
        <w:tab/>
        <w:t xml:space="preserve">      </w:t>
      </w:r>
    </w:p>
    <w:p w:rsid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B) kalemlik</w:t>
      </w:r>
      <w:r w:rsidRPr="00B11E00">
        <w:rPr>
          <w:rFonts w:cs="Arial"/>
          <w:b/>
          <w:sz w:val="24"/>
          <w:szCs w:val="24"/>
        </w:rPr>
        <w:tab/>
        <w:t xml:space="preserve"> 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C) masada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E5AEC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939800" cy="825500"/>
            <wp:effectExtent l="19050" t="0" r="0" b="0"/>
            <wp:docPr id="15" name="Resim 2" descr="VMF76CAJ2BNFTCAC88GRRCA096L1HCA2N3AP2CAGS51BICAMR2KNPCAMLU4YJCAC54Z77CABUE4JNCA4A1H90CA414WUTCAWC6VXQCAZ3OZSVCAW9GX83CAJPE9UXCAX7L9I6CAX8S99SCA7ADR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MF76CAJ2BNFTCAC88GRRCA096L1HCA2N3AP2CAGS51BICAMR2KNPCAMLU4YJCAC54Z77CABUE4JNCA4A1H90CA414WUTCAWC6VXQCAZ3OZSVCAW9GX83CAJPE9UXCAX7L9I6CAX8S99SCA7ADRY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123" cy="826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AEC" w:rsidRPr="00B11E00" w:rsidRDefault="00B11E00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10.</w:t>
      </w:r>
      <w:r w:rsidR="00BE5AEC" w:rsidRPr="00B11E00">
        <w:rPr>
          <w:rFonts w:cs="Arial"/>
          <w:b/>
          <w:sz w:val="24"/>
          <w:szCs w:val="24"/>
        </w:rPr>
        <w:t>Yandaki  “palyaço” ile ilgili verilen bilgilerden hangisi yanlıştır?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A) Komik ve sevimli hareketler yaparlar.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 xml:space="preserve">B) </w:t>
      </w:r>
      <w:proofErr w:type="gramStart"/>
      <w:r w:rsidRPr="00B11E00">
        <w:rPr>
          <w:rFonts w:cs="Arial"/>
          <w:b/>
          <w:sz w:val="24"/>
          <w:szCs w:val="24"/>
        </w:rPr>
        <w:t>Rengarenk</w:t>
      </w:r>
      <w:proofErr w:type="gramEnd"/>
      <w:r w:rsidRPr="00B11E00">
        <w:rPr>
          <w:rFonts w:cs="Arial"/>
          <w:b/>
          <w:sz w:val="24"/>
          <w:szCs w:val="24"/>
        </w:rPr>
        <w:t xml:space="preserve"> kıyafet giyip yüzlerini boyarlar.</w:t>
      </w:r>
    </w:p>
    <w:p w:rsidR="00BE5AEC" w:rsidRPr="00B11E00" w:rsidRDefault="00BE5AEC" w:rsidP="00B11E00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11E00">
        <w:rPr>
          <w:rFonts w:cs="Arial"/>
          <w:b/>
          <w:sz w:val="24"/>
          <w:szCs w:val="24"/>
        </w:rPr>
        <w:t>C) Bizi yaptıkları hareketlerle sinirlendirirler.</w:t>
      </w:r>
    </w:p>
    <w:sectPr w:rsidR="00BE5AEC" w:rsidRPr="00B11E00" w:rsidSect="00B11E00">
      <w:headerReference w:type="default" r:id="rId11"/>
      <w:footerReference w:type="defaul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428" w:rsidRDefault="007C4428" w:rsidP="00FE136A">
      <w:pPr>
        <w:spacing w:after="0" w:line="240" w:lineRule="auto"/>
      </w:pPr>
      <w:r>
        <w:separator/>
      </w:r>
    </w:p>
  </w:endnote>
  <w:endnote w:type="continuationSeparator" w:id="0">
    <w:p w:rsidR="007C4428" w:rsidRDefault="007C442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428" w:rsidRDefault="007C4428" w:rsidP="00FE136A">
      <w:pPr>
        <w:spacing w:after="0" w:line="240" w:lineRule="auto"/>
      </w:pPr>
      <w:r>
        <w:separator/>
      </w:r>
    </w:p>
  </w:footnote>
  <w:footnote w:type="continuationSeparator" w:id="0">
    <w:p w:rsidR="007C4428" w:rsidRDefault="007C442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24B9D"/>
    <w:rsid w:val="001322F1"/>
    <w:rsid w:val="00132C50"/>
    <w:rsid w:val="00144CE2"/>
    <w:rsid w:val="00164054"/>
    <w:rsid w:val="00173ED5"/>
    <w:rsid w:val="00203BD0"/>
    <w:rsid w:val="002429F3"/>
    <w:rsid w:val="002A6A6C"/>
    <w:rsid w:val="002B7E70"/>
    <w:rsid w:val="00311024"/>
    <w:rsid w:val="0032571B"/>
    <w:rsid w:val="00336DB3"/>
    <w:rsid w:val="00381BFA"/>
    <w:rsid w:val="00410F0F"/>
    <w:rsid w:val="00490DAE"/>
    <w:rsid w:val="004A26CB"/>
    <w:rsid w:val="004B283F"/>
    <w:rsid w:val="00512BB2"/>
    <w:rsid w:val="00526A26"/>
    <w:rsid w:val="00563064"/>
    <w:rsid w:val="005935B1"/>
    <w:rsid w:val="005A030D"/>
    <w:rsid w:val="005E6742"/>
    <w:rsid w:val="00683416"/>
    <w:rsid w:val="006C4FEE"/>
    <w:rsid w:val="00701FC4"/>
    <w:rsid w:val="007119BE"/>
    <w:rsid w:val="00712718"/>
    <w:rsid w:val="0073141F"/>
    <w:rsid w:val="007401AE"/>
    <w:rsid w:val="00756BF3"/>
    <w:rsid w:val="00780700"/>
    <w:rsid w:val="007B727A"/>
    <w:rsid w:val="007C4428"/>
    <w:rsid w:val="007F072D"/>
    <w:rsid w:val="0083225D"/>
    <w:rsid w:val="008801A4"/>
    <w:rsid w:val="00897E59"/>
    <w:rsid w:val="008F5FEB"/>
    <w:rsid w:val="00927352"/>
    <w:rsid w:val="00931E16"/>
    <w:rsid w:val="00995EDE"/>
    <w:rsid w:val="009F09FA"/>
    <w:rsid w:val="009F1F39"/>
    <w:rsid w:val="00A012A4"/>
    <w:rsid w:val="00A366FD"/>
    <w:rsid w:val="00AB2109"/>
    <w:rsid w:val="00AC1C7B"/>
    <w:rsid w:val="00AD57CD"/>
    <w:rsid w:val="00B11E00"/>
    <w:rsid w:val="00BE5AEC"/>
    <w:rsid w:val="00C051D0"/>
    <w:rsid w:val="00C3767E"/>
    <w:rsid w:val="00C714E0"/>
    <w:rsid w:val="00C72466"/>
    <w:rsid w:val="00C7413E"/>
    <w:rsid w:val="00CB6ABD"/>
    <w:rsid w:val="00CD74BD"/>
    <w:rsid w:val="00CF2844"/>
    <w:rsid w:val="00CF5367"/>
    <w:rsid w:val="00DE2A4D"/>
    <w:rsid w:val="00E73EFD"/>
    <w:rsid w:val="00EB1B20"/>
    <w:rsid w:val="00EB3C5C"/>
    <w:rsid w:val="00EC6891"/>
    <w:rsid w:val="00ED5BB0"/>
    <w:rsid w:val="00FC04AA"/>
    <w:rsid w:val="00FE136A"/>
    <w:rsid w:val="00FE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C7E61E-0080-4E6C-8B11-524C193E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95EDE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995EDE"/>
    <w:rPr>
      <w:rFonts w:ascii="ALFABET98" w:eastAsia="Times New Roman" w:hAnsi="ALFABET98" w:cs="Times New Roman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512B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0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47</cp:revision>
  <dcterms:created xsi:type="dcterms:W3CDTF">2015-12-19T22:25:00Z</dcterms:created>
  <dcterms:modified xsi:type="dcterms:W3CDTF">2016-02-28T19:15:00Z</dcterms:modified>
</cp:coreProperties>
</file>